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DEVIS — GENOCLAB</w:t>
      </w:r>
    </w:p>
    <w:p>
      <w:r>
        <w:t>ESSBO — École Supérieure en Sciences Biologiques d'Oran</w:t>
      </w:r>
    </w:p>
    <w:p>
      <w:r>
        <w:t>N° Devis : {{QUOTE_NUMBER}}</w:t>
      </w:r>
    </w:p>
    <w:p>
      <w:r>
        <w:t>Référence demande : {{DISPLAY_ID}}</w:t>
      </w:r>
    </w:p>
    <w:p>
      <w:r>
        <w:t>Date : {{DATE}}</w:t>
      </w:r>
    </w:p>
    <w:p/>
    <w:p>
      <w:pPr>
        <w:pStyle w:val="Heading2"/>
      </w:pPr>
      <w:r>
        <w:t>Client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Nom</w:t>
            </w:r>
          </w:p>
        </w:tc>
        <w:tc>
          <w:tcPr>
            <w:tcW w:type="dxa" w:w="4514"/>
          </w:tcPr>
          <w:p>
            <w:r>
              <w:t>{{CLIENT_NAME}}</w:t>
            </w:r>
          </w:p>
        </w:tc>
      </w:tr>
      <w:tr>
        <w:tc>
          <w:tcPr>
            <w:tcW w:type="dxa" w:w="4514"/>
          </w:tcPr>
          <w:p>
            <w:r>
              <w:t>Organisation</w:t>
            </w:r>
          </w:p>
        </w:tc>
        <w:tc>
          <w:tcPr>
            <w:tcW w:type="dxa" w:w="4514"/>
          </w:tcPr>
          <w:p>
            <w:r>
              <w:t>{{ORGANIZATION}}</w:t>
            </w:r>
          </w:p>
        </w:tc>
      </w:tr>
      <w:tr>
        <w:tc>
          <w:tcPr>
            <w:tcW w:type="dxa" w:w="4514"/>
          </w:tcPr>
          <w:p>
            <w:r>
              <w:t>Laboratoire</w:t>
            </w:r>
          </w:p>
        </w:tc>
        <w:tc>
          <w:tcPr>
            <w:tcW w:type="dxa" w:w="4514"/>
          </w:tcPr>
          <w:p>
            <w:r>
              <w:t>{{LABORATORY}}</w:t>
            </w:r>
          </w:p>
        </w:tc>
      </w:tr>
      <w:tr>
        <w:tc>
          <w:tcPr>
            <w:tcW w:type="dxa" w:w="4514"/>
          </w:tcPr>
          <w:p>
            <w:r>
              <w:t>Email</w:t>
            </w:r>
          </w:p>
        </w:tc>
        <w:tc>
          <w:tcPr>
            <w:tcW w:type="dxa" w:w="4514"/>
          </w:tcPr>
          <w:p>
            <w:r>
              <w:t>{{CLIENT_EMAIL}}</w:t>
            </w:r>
          </w:p>
        </w:tc>
      </w:tr>
      <w:tr>
        <w:tc>
          <w:tcPr>
            <w:tcW w:type="dxa" w:w="4514"/>
          </w:tcPr>
          <w:p>
            <w:r>
              <w:t>Téléphone</w:t>
            </w:r>
          </w:p>
        </w:tc>
        <w:tc>
          <w:tcPr>
            <w:tcW w:type="dxa" w:w="4514"/>
          </w:tcPr>
          <w:p>
            <w:r>
              <w:t>{{PHONE}}</w:t>
            </w:r>
          </w:p>
        </w:tc>
      </w:tr>
    </w:tbl>
    <w:p>
      <w:pPr>
        <w:pStyle w:val="Heading2"/>
      </w:pPr>
      <w:r>
        <w:t>Prestations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t>Description</w:t>
            </w:r>
          </w:p>
        </w:tc>
        <w:tc>
          <w:tcPr>
            <w:tcW w:type="dxa" w:w="2257"/>
          </w:tcPr>
          <w:p>
            <w:r>
              <w:t>Quantité</w:t>
            </w:r>
          </w:p>
        </w:tc>
        <w:tc>
          <w:tcPr>
            <w:tcW w:type="dxa" w:w="2257"/>
          </w:tcPr>
          <w:p>
            <w:r>
              <w:t>Prix unitaire</w:t>
            </w:r>
          </w:p>
        </w:tc>
        <w:tc>
          <w:tcPr>
            <w:tcW w:type="dxa" w:w="2257"/>
          </w:tcPr>
          <w:p>
            <w:r>
              <w:t>Total</w:t>
            </w:r>
          </w:p>
        </w:tc>
      </w:tr>
      <w:tr>
        <w:tc>
          <w:tcPr>
            <w:tcW w:type="dxa" w:w="2257"/>
          </w:tcPr>
          <w:p>
            <w:r>
              <w:t>{{SERVICE_NAME}}</w:t>
            </w:r>
          </w:p>
        </w:tc>
        <w:tc>
          <w:tcPr>
            <w:tcW w:type="dxa" w:w="2257"/>
          </w:tcPr>
          <w:p>
            <w:r>
              <w:t>1</w:t>
            </w:r>
          </w:p>
        </w:tc>
        <w:tc>
          <w:tcPr>
            <w:tcW w:type="dxa" w:w="2257"/>
          </w:tcPr>
          <w:p>
            <w:r>
              <w:t>{{SUBTOTAL_HT}}</w:t>
            </w:r>
          </w:p>
        </w:tc>
        <w:tc>
          <w:tcPr>
            <w:tcW w:type="dxa" w:w="2257"/>
          </w:tcPr>
          <w:p>
            <w:r>
              <w:t>{{SUBTOTAL_HT}}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Sous-total HT</w:t>
            </w:r>
          </w:p>
        </w:tc>
        <w:tc>
          <w:tcPr>
            <w:tcW w:type="dxa" w:w="4514"/>
          </w:tcPr>
          <w:p>
            <w:r>
              <w:t>{{SUBTOTAL_HT}}</w:t>
            </w:r>
          </w:p>
        </w:tc>
      </w:tr>
      <w:tr>
        <w:tc>
          <w:tcPr>
            <w:tcW w:type="dxa" w:w="4514"/>
          </w:tcPr>
          <w:p>
            <w:r>
              <w:t>TVA ({{VAT_RATE}})</w:t>
            </w:r>
          </w:p>
        </w:tc>
        <w:tc>
          <w:tcPr>
            <w:tcW w:type="dxa" w:w="4514"/>
          </w:tcPr>
          <w:p>
            <w:r>
              <w:t>{{VAT_AMOUNT}}</w:t>
            </w:r>
          </w:p>
        </w:tc>
      </w:tr>
      <w:tr>
        <w:tc>
          <w:tcPr>
            <w:tcW w:type="dxa" w:w="4514"/>
          </w:tcPr>
          <w:p>
            <w:r>
              <w:t>Total TTC</w:t>
            </w:r>
          </w:p>
        </w:tc>
        <w:tc>
          <w:tcPr>
            <w:tcW w:type="dxa" w:w="4514"/>
          </w:tcPr>
          <w:p>
            <w:r>
              <w:t>{{TOTAL_TTC}}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sz w:val="18"/>
      </w:rPr>
      <w:t>Document généré automatiquement par PLAGENOR 4.0 · ESSBO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5943600" cy="7251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stitutional_bann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251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