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Candara" w:cs="Candara" w:eastAsia="Candara" w:hAnsi="Candara"/>
          <w:b w:val="1"/>
          <w:bCs w:val="1"/>
        </w:rPr>
      </w:pPr>
      <w:r w:rsidDel="00000000" w:rsidR="00000000" w:rsidRPr="00000000">
        <w:rPr>
          <w:rtl w:val="0"/>
        </w:rPr>
      </w:r>
    </w:p>
    <w:p w:rsidR="00000000" w:rsidDel="00000000" w:rsidP="00000000" w:rsidRDefault="00000000" w:rsidRPr="00000000" w14:paraId="00000002">
      <w:pPr>
        <w:spacing w:line="360" w:lineRule="auto"/>
        <w:rPr>
          <w:rFonts w:ascii="Candara" w:cs="Candara" w:eastAsia="Candara" w:hAnsi="Candara"/>
        </w:rPr>
      </w:pPr>
      <w:r w:rsidDel="00000000" w:rsidR="00000000" w:rsidRPr="00000000">
        <w:rPr>
          <w:rFonts w:ascii="Candara" w:cs="Candara" w:eastAsia="Candara" w:hAnsi="Candara"/>
          <w:b w:val="1"/>
          <w:bCs w:val="1"/>
          <w:rtl w:val="0"/>
        </w:rPr>
        <w:t xml:space="preserve">N° de la demande de l’analyse :</w:t>
      </w:r>
      <w:r w:rsidDel="00000000" w:rsidR="00000000" w:rsidRPr="00000000">
        <w:rPr>
          <w:rFonts w:ascii="Candara" w:cs="Candara" w:eastAsia="Candara" w:hAnsi="Candara"/>
          <w:rtl w:val="0"/>
        </w:rPr>
        <w:t xml:space="preserve"> ……./2026/IBTIKAR/PLAGENOR/ESSBO                                   </w:t>
      </w:r>
      <w:r w:rsidDel="00000000" w:rsidR="00000000" w:rsidRPr="00000000">
        <w:rPr>
          <w:rFonts w:ascii="Candara" w:cs="Candara" w:eastAsia="Candara" w:hAnsi="Candara"/>
          <w:b w:val="1"/>
          <w:bCs w:val="1"/>
          <w:rtl w:val="0"/>
        </w:rPr>
        <w:t xml:space="preserve">V 01/ 21.07.2025</w:t>
      </w:r>
      <w:r w:rsidDel="00000000" w:rsidR="00000000" w:rsidRPr="00000000">
        <w:rPr>
          <w:rtl w:val="0"/>
        </w:rPr>
      </w:r>
    </w:p>
    <w:p w:rsidR="00000000" w:rsidDel="00000000" w:rsidP="00000000" w:rsidRDefault="00000000" w:rsidRPr="00000000" w14:paraId="00000003">
      <w:pPr>
        <w:spacing w:after="0" w:line="240" w:lineRule="auto"/>
        <w:ind w:left="-284" w:firstLine="0"/>
        <w:jc w:val="center"/>
        <w:rPr>
          <w:rFonts w:ascii="Candara" w:cs="Candara" w:eastAsia="Candara" w:hAnsi="Candara"/>
          <w:b w:val="1"/>
          <w:bCs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ind w:left="-284" w:firstLine="0"/>
        <w:jc w:val="center"/>
        <w:rPr>
          <w:rFonts w:ascii="Candara" w:cs="Candara" w:eastAsia="Candara" w:hAnsi="Candara"/>
          <w:b w:val="1"/>
          <w:bCs w:val="1"/>
          <w:color w:val="000000"/>
          <w:sz w:val="36"/>
          <w:szCs w:val="36"/>
        </w:rPr>
      </w:pPr>
      <w:r w:rsidDel="00000000" w:rsidR="00000000" w:rsidRPr="00000000">
        <w:rPr>
          <w:rFonts w:ascii="Candara" w:cs="Candara" w:eastAsia="Candara" w:hAnsi="Candara"/>
          <w:b w:val="1"/>
          <w:bCs w:val="1"/>
          <w:color w:val="000000"/>
          <w:sz w:val="36"/>
          <w:szCs w:val="36"/>
          <w:rtl w:val="0"/>
        </w:rPr>
        <w:t xml:space="preserve">DEMANDE D’EXTRACTION D’ADN GÉNOMIQUE </w:t>
        <w:br w:type="textWrapping"/>
        <w:t xml:space="preserve">EGTP-GDE</w:t>
      </w:r>
    </w:p>
    <w:p w:rsidR="00000000" w:rsidDel="00000000" w:rsidP="00000000" w:rsidRDefault="00000000" w:rsidRPr="00000000" w14:paraId="00000005">
      <w:pPr>
        <w:spacing w:after="0" w:line="240" w:lineRule="auto"/>
        <w:jc w:val="center"/>
        <w:rPr>
          <w:rFonts w:ascii="Candara" w:cs="Candara" w:eastAsia="Candara" w:hAnsi="Candara"/>
          <w:b w:val="1"/>
          <w:bCs w:val="1"/>
          <w:color w:val="0070c0"/>
          <w:sz w:val="32"/>
          <w:szCs w:val="32"/>
        </w:rPr>
      </w:pPr>
      <w:r w:rsidDel="00000000" w:rsidR="00000000" w:rsidRPr="00000000">
        <w:rPr>
          <w:rtl w:val="0"/>
        </w:rPr>
      </w:r>
    </w:p>
    <w:p w:rsidR="00000000" w:rsidDel="00000000" w:rsidP="00000000" w:rsidRDefault="00000000" w:rsidRPr="00000000" w14:paraId="00000006">
      <w:pPr>
        <w:spacing w:line="276" w:lineRule="auto"/>
        <w:rPr>
          <w:rFonts w:ascii="Candara" w:cs="Candara" w:eastAsia="Candara" w:hAnsi="Candara"/>
        </w:rPr>
      </w:pPr>
      <w:r w:rsidDel="00000000" w:rsidR="00000000" w:rsidRPr="00000000">
        <w:rPr>
          <w:rFonts w:ascii="Candara" w:cs="Candara" w:eastAsia="Candara" w:hAnsi="Candara"/>
          <w:rtl w:val="0"/>
        </w:rPr>
        <w:t xml:space="preserve">Afin de garantir un traitement optimal de vos échantillons, veuillez remplir ce formulaire avec précision. Tous les champs marqués d’un astérisque (</w:t>
      </w:r>
      <w:r w:rsidDel="00000000" w:rsidR="00000000" w:rsidRPr="00000000">
        <w:rPr>
          <w:rFonts w:ascii="Candara" w:cs="Candara" w:eastAsia="Candara" w:hAnsi="Candara"/>
          <w:color w:val="ff0000"/>
          <w:rtl w:val="0"/>
        </w:rPr>
        <w:t xml:space="preserve">*</w:t>
      </w:r>
      <w:r w:rsidDel="00000000" w:rsidR="00000000" w:rsidRPr="00000000">
        <w:rPr>
          <w:rFonts w:ascii="Candara" w:cs="Candara" w:eastAsia="Candara" w:hAnsi="Candara"/>
          <w:rtl w:val="0"/>
        </w:rPr>
        <w:t xml:space="preserve">) sont obligatoires.</w:t>
      </w:r>
    </w:p>
    <w:p w:rsidR="00000000" w:rsidDel="00000000" w:rsidP="00000000" w:rsidRDefault="00000000" w:rsidRPr="00000000" w14:paraId="00000007">
      <w:pPr>
        <w:spacing w:line="240" w:lineRule="auto"/>
        <w:rPr>
          <w:rFonts w:ascii="Candara" w:cs="Candara" w:eastAsia="Candara" w:hAnsi="Candara"/>
          <w:sz w:val="2"/>
          <w:szCs w:val="2"/>
        </w:rPr>
      </w:pPr>
      <w:r w:rsidDel="00000000" w:rsidR="00000000" w:rsidRPr="00000000">
        <w:rPr>
          <w:rtl w:val="0"/>
        </w:rPr>
      </w:r>
    </w:p>
    <w:p w:rsidR="00000000" w:rsidDel="00000000" w:rsidP="00000000" w:rsidRDefault="00000000" w:rsidRPr="00000000" w14:paraId="00000008">
      <w:pPr>
        <w:spacing w:line="240" w:lineRule="auto"/>
        <w:rPr>
          <w:rFonts w:ascii="Candara" w:cs="Candara" w:eastAsia="Candara" w:hAnsi="Candara"/>
          <w:b w:val="1"/>
          <w:bCs w:val="1"/>
          <w:sz w:val="28"/>
          <w:szCs w:val="28"/>
        </w:rPr>
      </w:pPr>
      <w:r w:rsidDel="00000000" w:rsidR="00000000" w:rsidRPr="00000000">
        <w:rPr>
          <w:rFonts w:ascii="Candara" w:cs="Candara" w:eastAsia="Candara" w:hAnsi="Candara"/>
          <w:b w:val="1"/>
          <w:bCs w:val="1"/>
          <w:sz w:val="28"/>
          <w:szCs w:val="28"/>
          <w:rtl w:val="0"/>
        </w:rPr>
        <w:t xml:space="preserve">1. Informations du demandeur</w:t>
      </w:r>
    </w:p>
    <w:p w:rsidR="00000000" w:rsidDel="00000000" w:rsidP="00000000" w:rsidRDefault="00000000" w:rsidRPr="00000000" w14:paraId="00000009">
      <w:pPr>
        <w:ind w:left="360" w:firstLine="0"/>
        <w:rPr>
          <w:rFonts w:ascii="Candara" w:cs="Candara" w:eastAsia="Candara" w:hAnsi="Candara"/>
        </w:rPr>
      </w:pPr>
      <w:r w:rsidDel="00000000" w:rsidR="00000000" w:rsidRPr="00000000">
        <w:rPr>
          <w:rFonts w:ascii="Candara" w:cs="Candara" w:eastAsia="Candara" w:hAnsi="Candara"/>
          <w:b w:val="1"/>
          <w:bCs w:val="1"/>
          <w:rtl w:val="0"/>
        </w:rPr>
        <w:t xml:space="preserve">Nom et prénom :</w:t>
      </w:r>
      <w:r w:rsidDel="00000000" w:rsidR="00000000" w:rsidRPr="00000000">
        <w:rPr>
          <w:rFonts w:ascii="Candara" w:cs="Candara" w:eastAsia="Candara" w:hAnsi="Candara"/>
          <w:rtl w:val="0"/>
        </w:rPr>
        <w:t xml:space="preserve"> </w:t>
      </w:r>
      <w:r w:rsidDel="00000000" w:rsidR="00000000" w:rsidRPr="00000000">
        <w:rPr>
          <w:rFonts w:ascii="Candara" w:cs="Candara" w:eastAsia="Candara" w:hAnsi="Candara"/>
          <w:color w:val="ff0000"/>
          <w:rtl w:val="0"/>
        </w:rPr>
        <w:t xml:space="preserve">*</w:t>
      </w:r>
      <w:r w:rsidDel="00000000" w:rsidR="00000000" w:rsidRPr="00000000">
        <w:rPr>
          <w:rFonts w:ascii="Candara" w:cs="Candara" w:eastAsia="Candara" w:hAnsi="Candara"/>
          <w:rtl w:val="0"/>
        </w:rPr>
        <w:t xml:space="preserve"> </w:t>
      </w:r>
      <w:r w:rsidDel="00000000" w:rsidR="00000000" w:rsidRPr="00000000">
        <w:rPr>
          <w:rFonts w:ascii="Candara" w:cs="Candara" w:eastAsia="Candara" w:hAnsi="Candara"/>
          <w:color w:val="7b7b7b"/>
          <w:rtl w:val="0"/>
        </w:rPr>
        <w:t xml:space="preserve">Nom complet du demandeur</w:t>
      </w:r>
      <w:r w:rsidDel="00000000" w:rsidR="00000000" w:rsidRPr="00000000">
        <w:rPr>
          <w:rtl w:val="0"/>
        </w:rPr>
      </w:r>
    </w:p>
    <w:p w:rsidR="00000000" w:rsidDel="00000000" w:rsidP="00000000" w:rsidRDefault="00000000" w:rsidRPr="00000000" w14:paraId="0000000A">
      <w:pPr>
        <w:ind w:left="360" w:firstLine="0"/>
        <w:rPr>
          <w:rFonts w:ascii="Candara" w:cs="Candara" w:eastAsia="Candara" w:hAnsi="Candara"/>
        </w:rPr>
      </w:pPr>
      <w:r w:rsidDel="00000000" w:rsidR="00000000" w:rsidRPr="00000000">
        <w:rPr>
          <w:rFonts w:ascii="Candara" w:cs="Candara" w:eastAsia="Candara" w:hAnsi="Candara"/>
          <w:b w:val="1"/>
          <w:bCs w:val="1"/>
          <w:rtl w:val="0"/>
        </w:rPr>
        <w:t xml:space="preserve">Université / École :</w:t>
      </w:r>
      <w:r w:rsidDel="00000000" w:rsidR="00000000" w:rsidRPr="00000000">
        <w:rPr>
          <w:rFonts w:ascii="Candara" w:cs="Candara" w:eastAsia="Candara" w:hAnsi="Candara"/>
          <w:rtl w:val="0"/>
        </w:rPr>
        <w:t xml:space="preserve"> </w:t>
      </w:r>
      <w:r w:rsidDel="00000000" w:rsidR="00000000" w:rsidRPr="00000000">
        <w:rPr>
          <w:rFonts w:ascii="Candara" w:cs="Candara" w:eastAsia="Candara" w:hAnsi="Candara"/>
          <w:color w:val="ff0000"/>
          <w:rtl w:val="0"/>
        </w:rPr>
        <w:t xml:space="preserve">*</w:t>
      </w:r>
      <w:r w:rsidDel="00000000" w:rsidR="00000000" w:rsidRPr="00000000">
        <w:rPr>
          <w:rFonts w:ascii="Candara" w:cs="Candara" w:eastAsia="Candara" w:hAnsi="Candara"/>
          <w:rtl w:val="0"/>
        </w:rPr>
        <w:t xml:space="preserve"> </w:t>
      </w:r>
      <w:r w:rsidDel="00000000" w:rsidR="00000000" w:rsidRPr="00000000">
        <w:rPr>
          <w:rFonts w:ascii="Candara" w:cs="Candara" w:eastAsia="Candara" w:hAnsi="Candara"/>
          <w:color w:val="808080"/>
          <w:rtl w:val="0"/>
        </w:rPr>
        <w:t xml:space="preserve">Nom de l’établissement</w:t>
      </w:r>
      <w:r w:rsidDel="00000000" w:rsidR="00000000" w:rsidRPr="00000000">
        <w:rPr>
          <w:rtl w:val="0"/>
        </w:rPr>
      </w:r>
    </w:p>
    <w:p w:rsidR="00000000" w:rsidDel="00000000" w:rsidP="00000000" w:rsidRDefault="00000000" w:rsidRPr="00000000" w14:paraId="0000000B">
      <w:pPr>
        <w:ind w:left="360" w:firstLine="0"/>
        <w:rPr>
          <w:rFonts w:ascii="Candara" w:cs="Candara" w:eastAsia="Candara" w:hAnsi="Candara"/>
        </w:rPr>
      </w:pPr>
      <w:r w:rsidDel="00000000" w:rsidR="00000000" w:rsidRPr="00000000">
        <w:rPr>
          <w:rFonts w:ascii="Candara" w:cs="Candara" w:eastAsia="Candara" w:hAnsi="Candara"/>
          <w:b w:val="1"/>
          <w:bCs w:val="1"/>
          <w:rtl w:val="0"/>
        </w:rPr>
        <w:t xml:space="preserve">Laboratoire :</w:t>
      </w:r>
      <w:r w:rsidDel="00000000" w:rsidR="00000000" w:rsidRPr="00000000">
        <w:rPr>
          <w:rFonts w:ascii="Candara" w:cs="Candara" w:eastAsia="Candara" w:hAnsi="Candara"/>
          <w:rtl w:val="0"/>
        </w:rPr>
        <w:t xml:space="preserve">  </w:t>
      </w:r>
      <w:r w:rsidDel="00000000" w:rsidR="00000000" w:rsidRPr="00000000">
        <w:rPr>
          <w:rFonts w:ascii="Candara" w:cs="Candara" w:eastAsia="Candara" w:hAnsi="Candara"/>
          <w:color w:val="7b7b7b"/>
          <w:rtl w:val="0"/>
        </w:rPr>
        <w:t xml:space="preserve">Nom du laboratoire</w:t>
      </w:r>
      <w:r w:rsidDel="00000000" w:rsidR="00000000" w:rsidRPr="00000000">
        <w:rPr>
          <w:rtl w:val="0"/>
        </w:rPr>
      </w:r>
    </w:p>
    <w:p w:rsidR="00000000" w:rsidDel="00000000" w:rsidP="00000000" w:rsidRDefault="00000000" w:rsidRPr="00000000" w14:paraId="0000000C">
      <w:pPr>
        <w:ind w:left="360" w:firstLine="0"/>
        <w:rPr>
          <w:rFonts w:ascii="Candara" w:cs="Candara" w:eastAsia="Candara" w:hAnsi="Candara"/>
        </w:rPr>
      </w:pPr>
      <w:r w:rsidDel="00000000" w:rsidR="00000000" w:rsidRPr="00000000">
        <w:rPr>
          <w:rFonts w:ascii="Candara" w:cs="Candara" w:eastAsia="Candara" w:hAnsi="Candara"/>
          <w:b w:val="1"/>
          <w:bCs w:val="1"/>
          <w:rtl w:val="0"/>
        </w:rPr>
        <w:t xml:space="preserve">Fonction / Poste:</w:t>
      </w:r>
      <w:r w:rsidDel="00000000" w:rsidR="00000000" w:rsidRPr="00000000">
        <w:rPr>
          <w:rFonts w:ascii="Candara" w:cs="Candara" w:eastAsia="Candara" w:hAnsi="Candara"/>
          <w:rtl w:val="0"/>
        </w:rPr>
        <w:t xml:space="preserve"> </w:t>
      </w:r>
      <w:r w:rsidDel="00000000" w:rsidR="00000000" w:rsidRPr="00000000">
        <w:rPr>
          <w:rFonts w:ascii="Candara" w:cs="Candara" w:eastAsia="Candara" w:hAnsi="Candara"/>
          <w:color w:val="ff0000"/>
          <w:rtl w:val="0"/>
        </w:rPr>
        <w:t xml:space="preserve">*</w:t>
      </w:r>
      <w:r w:rsidDel="00000000" w:rsidR="00000000" w:rsidRPr="00000000">
        <w:rPr>
          <w:rFonts w:ascii="Candara" w:cs="Candara" w:eastAsia="Candara" w:hAnsi="Candara"/>
          <w:rtl w:val="0"/>
        </w:rPr>
        <w:t xml:space="preserve"> </w:t>
      </w:r>
      <w:r w:rsidDel="00000000" w:rsidR="00000000" w:rsidRPr="00000000">
        <w:rPr>
          <w:rFonts w:ascii="Candara" w:cs="Candara" w:eastAsia="Candara" w:hAnsi="Candara"/>
          <w:color w:val="7b7b7b"/>
          <w:rtl w:val="0"/>
        </w:rPr>
        <w:t xml:space="preserve">Etudiant/doctorant/Chercheur/MCA…</w:t>
      </w:r>
      <w:r w:rsidDel="00000000" w:rsidR="00000000" w:rsidRPr="00000000">
        <w:rPr>
          <w:rtl w:val="0"/>
        </w:rPr>
      </w:r>
    </w:p>
    <w:p w:rsidR="00000000" w:rsidDel="00000000" w:rsidP="00000000" w:rsidRDefault="00000000" w:rsidRPr="00000000" w14:paraId="0000000D">
      <w:pPr>
        <w:ind w:left="360" w:firstLine="0"/>
        <w:rPr>
          <w:rFonts w:ascii="Candara" w:cs="Candara" w:eastAsia="Candara" w:hAnsi="Candara"/>
        </w:rPr>
      </w:pPr>
      <w:r w:rsidDel="00000000" w:rsidR="00000000" w:rsidRPr="00000000">
        <w:rPr>
          <w:rFonts w:ascii="Candara" w:cs="Candara" w:eastAsia="Candara" w:hAnsi="Candara"/>
          <w:b w:val="1"/>
          <w:bCs w:val="1"/>
          <w:rtl w:val="0"/>
        </w:rPr>
        <w:t xml:space="preserve">Adresse e-mail:</w:t>
      </w:r>
      <w:r w:rsidDel="00000000" w:rsidR="00000000" w:rsidRPr="00000000">
        <w:rPr>
          <w:rFonts w:ascii="Candara" w:cs="Candara" w:eastAsia="Candara" w:hAnsi="Candara"/>
          <w:rtl w:val="0"/>
        </w:rPr>
        <w:t xml:space="preserve"> </w:t>
      </w:r>
      <w:r w:rsidDel="00000000" w:rsidR="00000000" w:rsidRPr="00000000">
        <w:rPr>
          <w:rFonts w:ascii="Candara" w:cs="Candara" w:eastAsia="Candara" w:hAnsi="Candara"/>
          <w:color w:val="ff0000"/>
          <w:rtl w:val="0"/>
        </w:rPr>
        <w:t xml:space="preserve">*</w:t>
      </w:r>
      <w:r w:rsidDel="00000000" w:rsidR="00000000" w:rsidRPr="00000000">
        <w:rPr>
          <w:rFonts w:ascii="Candara" w:cs="Candara" w:eastAsia="Candara" w:hAnsi="Candara"/>
          <w:rtl w:val="0"/>
        </w:rPr>
        <w:t xml:space="preserve"> </w:t>
      </w:r>
      <w:r w:rsidDel="00000000" w:rsidR="00000000" w:rsidRPr="00000000">
        <w:rPr>
          <w:rFonts w:ascii="Candara" w:cs="Candara" w:eastAsia="Candara" w:hAnsi="Candara"/>
          <w:color w:val="7b7b7b"/>
          <w:rtl w:val="0"/>
        </w:rPr>
        <w:t xml:space="preserve">E-mail du demandeur</w:t>
      </w:r>
      <w:r w:rsidDel="00000000" w:rsidR="00000000" w:rsidRPr="00000000">
        <w:rPr>
          <w:rtl w:val="0"/>
        </w:rPr>
      </w:r>
    </w:p>
    <w:p w:rsidR="00000000" w:rsidDel="00000000" w:rsidP="00000000" w:rsidRDefault="00000000" w:rsidRPr="00000000" w14:paraId="0000000E">
      <w:pPr>
        <w:ind w:left="360" w:firstLine="0"/>
        <w:rPr>
          <w:rFonts w:ascii="Candara" w:cs="Candara" w:eastAsia="Candara" w:hAnsi="Candara"/>
        </w:rPr>
      </w:pPr>
      <w:r w:rsidDel="00000000" w:rsidR="00000000" w:rsidRPr="00000000">
        <w:rPr>
          <w:rFonts w:ascii="Candara" w:cs="Candara" w:eastAsia="Candara" w:hAnsi="Candara"/>
          <w:b w:val="1"/>
          <w:bCs w:val="1"/>
          <w:rtl w:val="0"/>
        </w:rPr>
        <w:t xml:space="preserve">Numéro de téléphone :</w:t>
      </w:r>
      <w:r w:rsidDel="00000000" w:rsidR="00000000" w:rsidRPr="00000000">
        <w:rPr>
          <w:rFonts w:ascii="Candara" w:cs="Candara" w:eastAsia="Candara" w:hAnsi="Candara"/>
          <w:rtl w:val="0"/>
        </w:rPr>
        <w:t xml:space="preserve"> </w:t>
      </w:r>
      <w:r w:rsidDel="00000000" w:rsidR="00000000" w:rsidRPr="00000000">
        <w:rPr>
          <w:rFonts w:ascii="Candara" w:cs="Candara" w:eastAsia="Candara" w:hAnsi="Candara"/>
          <w:color w:val="ff0000"/>
          <w:rtl w:val="0"/>
        </w:rPr>
        <w:t xml:space="preserve">*</w:t>
      </w:r>
      <w:r w:rsidDel="00000000" w:rsidR="00000000" w:rsidRPr="00000000">
        <w:rPr>
          <w:rFonts w:ascii="Candara" w:cs="Candara" w:eastAsia="Candara" w:hAnsi="Candara"/>
          <w:rtl w:val="0"/>
        </w:rPr>
        <w:t xml:space="preserve"> </w:t>
      </w:r>
      <w:r w:rsidDel="00000000" w:rsidR="00000000" w:rsidRPr="00000000">
        <w:rPr>
          <w:rFonts w:ascii="Candara" w:cs="Candara" w:eastAsia="Candara" w:hAnsi="Candara"/>
          <w:color w:val="7b7b7b"/>
          <w:rtl w:val="0"/>
        </w:rPr>
        <w:t xml:space="preserve">Numéro du demandeur</w:t>
      </w:r>
      <w:r w:rsidDel="00000000" w:rsidR="00000000" w:rsidRPr="00000000">
        <w:rPr>
          <w:rtl w:val="0"/>
        </w:rPr>
      </w:r>
    </w:p>
    <w:p w:rsidR="00000000" w:rsidDel="00000000" w:rsidP="00000000" w:rsidRDefault="00000000" w:rsidRPr="00000000" w14:paraId="0000000F">
      <w:pPr>
        <w:ind w:left="360" w:firstLine="0"/>
        <w:rPr>
          <w:rFonts w:ascii="Candara" w:cs="Candara" w:eastAsia="Candara" w:hAnsi="Candara"/>
        </w:rPr>
      </w:pPr>
      <w:r w:rsidDel="00000000" w:rsidR="00000000" w:rsidRPr="00000000">
        <w:rPr>
          <w:rtl w:val="0"/>
        </w:rPr>
      </w:r>
    </w:p>
    <w:p w:rsidR="00000000" w:rsidDel="00000000" w:rsidP="00000000" w:rsidRDefault="00000000" w:rsidRPr="00000000" w14:paraId="00000010">
      <w:pPr>
        <w:rPr>
          <w:rFonts w:ascii="Candara" w:cs="Candara" w:eastAsia="Candara" w:hAnsi="Candara"/>
          <w:sz w:val="28"/>
          <w:szCs w:val="28"/>
        </w:rPr>
      </w:pPr>
      <w:r w:rsidDel="00000000" w:rsidR="00000000" w:rsidRPr="00000000">
        <w:rPr>
          <w:rFonts w:ascii="Candara" w:cs="Candara" w:eastAsia="Candara" w:hAnsi="Candara"/>
          <w:b w:val="1"/>
          <w:bCs w:val="1"/>
          <w:sz w:val="28"/>
          <w:szCs w:val="28"/>
          <w:rtl w:val="0"/>
        </w:rPr>
        <w:t xml:space="preserve">2. Informations relatives à la demande d’analyse</w:t>
      </w:r>
      <w:r w:rsidDel="00000000" w:rsidR="00000000" w:rsidRPr="00000000">
        <w:rPr>
          <w:rtl w:val="0"/>
        </w:rPr>
      </w:r>
    </w:p>
    <w:p w:rsidR="00000000" w:rsidDel="00000000" w:rsidP="00000000" w:rsidRDefault="00000000" w:rsidRPr="00000000" w14:paraId="00000011">
      <w:pPr>
        <w:ind w:left="360" w:firstLine="0"/>
        <w:rPr>
          <w:rFonts w:ascii="Candara" w:cs="Candara" w:eastAsia="Candara" w:hAnsi="Candara"/>
          <w:b w:val="1"/>
          <w:bCs w:val="1"/>
        </w:rPr>
      </w:pPr>
      <w:r w:rsidDel="00000000" w:rsidR="00000000" w:rsidRPr="00000000">
        <w:rPr>
          <w:rFonts w:ascii="Candara" w:cs="Candara" w:eastAsia="Candara" w:hAnsi="Candara"/>
          <w:b w:val="1"/>
          <w:bCs w:val="1"/>
          <w:rtl w:val="0"/>
        </w:rPr>
        <w:t xml:space="preserve">Cadre de l’analyse  : </w:t>
      </w:r>
      <w:r w:rsidDel="00000000" w:rsidR="00000000" w:rsidRPr="00000000">
        <w:rPr>
          <w:rFonts w:ascii="Candara" w:cs="Candara" w:eastAsia="Candara" w:hAnsi="Candara"/>
          <w:b w:val="1"/>
          <w:bCs w:val="1"/>
          <w:color w:val="ff0000"/>
          <w:rtl w:val="0"/>
        </w:rPr>
        <w:t xml:space="preserve">*</w:t>
      </w:r>
      <w:r w:rsidDel="00000000" w:rsidR="00000000" w:rsidRPr="00000000">
        <w:rPr>
          <w:rFonts w:ascii="Candara" w:cs="Candara" w:eastAsia="Candara" w:hAnsi="Candara"/>
          <w:b w:val="1"/>
          <w:bCs w:val="1"/>
          <w:rtl w:val="0"/>
        </w:rPr>
        <w:t xml:space="preserve"> </w:t>
      </w:r>
      <w:r w:rsidDel="00000000" w:rsidR="00000000" w:rsidRPr="00000000">
        <w:rPr>
          <w:rFonts w:ascii="Candara" w:cs="Candara" w:eastAsia="Candara" w:hAnsi="Candara"/>
          <w:color w:val="808080"/>
          <w:rtl w:val="0"/>
        </w:rPr>
        <w:t xml:space="preserve">Choisissez un élément.</w:t>
      </w:r>
      <w:r w:rsidDel="00000000" w:rsidR="00000000" w:rsidRPr="00000000">
        <w:rPr>
          <w:rtl w:val="0"/>
        </w:rPr>
      </w:r>
    </w:p>
    <w:p w:rsidR="00000000" w:rsidDel="00000000" w:rsidP="00000000" w:rsidRDefault="00000000" w:rsidRPr="00000000" w14:paraId="00000012">
      <w:pPr>
        <w:ind w:left="360" w:firstLine="0"/>
        <w:rPr>
          <w:rFonts w:ascii="Candara" w:cs="Candara" w:eastAsia="Candara" w:hAnsi="Candara"/>
        </w:rPr>
      </w:pPr>
      <w:bookmarkStart w:colFirst="0" w:colLast="0" w:name="_heading=h.yb2rq6q6dqdt" w:id="0"/>
      <w:bookmarkEnd w:id="0"/>
      <w:r w:rsidDel="00000000" w:rsidR="00000000" w:rsidRPr="00000000">
        <w:rPr>
          <w:rFonts w:ascii="Candara" w:cs="Candara" w:eastAsia="Candara" w:hAnsi="Candara"/>
          <w:b w:val="1"/>
          <w:bCs w:val="1"/>
          <w:rtl w:val="0"/>
        </w:rPr>
        <w:t xml:space="preserve">Titre du projet :</w:t>
      </w:r>
      <w:r w:rsidDel="00000000" w:rsidR="00000000" w:rsidRPr="00000000">
        <w:rPr>
          <w:rFonts w:ascii="Candara" w:cs="Candara" w:eastAsia="Candara" w:hAnsi="Candara"/>
          <w:rtl w:val="0"/>
        </w:rPr>
        <w:t xml:space="preserve"> </w:t>
      </w:r>
      <w:r w:rsidDel="00000000" w:rsidR="00000000" w:rsidRPr="00000000">
        <w:rPr>
          <w:rFonts w:ascii="Candara" w:cs="Candara" w:eastAsia="Candara" w:hAnsi="Candara"/>
          <w:color w:val="ff0000"/>
          <w:rtl w:val="0"/>
        </w:rPr>
        <w:t xml:space="preserve">*</w:t>
      </w:r>
      <w:r w:rsidDel="00000000" w:rsidR="00000000" w:rsidRPr="00000000">
        <w:rPr>
          <w:rFonts w:ascii="Candara" w:cs="Candara" w:eastAsia="Candara" w:hAnsi="Candara"/>
          <w:color w:val="7b7b7b"/>
          <w:rtl w:val="0"/>
        </w:rPr>
        <w:t xml:space="preserve"> Titre de la recherche</w:t>
      </w:r>
      <w:r w:rsidDel="00000000" w:rsidR="00000000" w:rsidRPr="00000000">
        <w:rPr>
          <w:rtl w:val="0"/>
        </w:rPr>
      </w:r>
    </w:p>
    <w:p w:rsidR="00000000" w:rsidDel="00000000" w:rsidP="00000000" w:rsidRDefault="00000000" w:rsidRPr="00000000" w14:paraId="00000013">
      <w:pPr>
        <w:ind w:left="360" w:firstLine="0"/>
        <w:rPr>
          <w:rFonts w:ascii="Candara" w:cs="Candara" w:eastAsia="Candara" w:hAnsi="Candara"/>
        </w:rPr>
      </w:pPr>
      <w:r w:rsidDel="00000000" w:rsidR="00000000" w:rsidRPr="00000000">
        <w:rPr>
          <w:rFonts w:ascii="Candara" w:cs="Candara" w:eastAsia="Candara" w:hAnsi="Candara"/>
          <w:b w:val="1"/>
          <w:bCs w:val="1"/>
          <w:rtl w:val="0"/>
        </w:rPr>
        <w:t xml:space="preserve">Directeur de recherche :</w:t>
      </w:r>
      <w:r w:rsidDel="00000000" w:rsidR="00000000" w:rsidRPr="00000000">
        <w:rPr>
          <w:rFonts w:ascii="Candara" w:cs="Candara" w:eastAsia="Candara" w:hAnsi="Candara"/>
          <w:rtl w:val="0"/>
        </w:rPr>
        <w:t xml:space="preserve"> </w:t>
      </w:r>
      <w:r w:rsidDel="00000000" w:rsidR="00000000" w:rsidRPr="00000000">
        <w:rPr>
          <w:rFonts w:ascii="Candara" w:cs="Candara" w:eastAsia="Candara" w:hAnsi="Candara"/>
          <w:color w:val="ff0000"/>
          <w:rtl w:val="0"/>
        </w:rPr>
        <w:t xml:space="preserve">*</w:t>
      </w:r>
      <w:r w:rsidDel="00000000" w:rsidR="00000000" w:rsidRPr="00000000">
        <w:rPr>
          <w:rFonts w:ascii="Candara" w:cs="Candara" w:eastAsia="Candara" w:hAnsi="Candara"/>
          <w:color w:val="808080"/>
          <w:rtl w:val="0"/>
        </w:rPr>
        <w:t xml:space="preserve"> Nom et prénom du directeur de recherche encadrant le projet</w:t>
      </w:r>
      <w:r w:rsidDel="00000000" w:rsidR="00000000" w:rsidRPr="00000000">
        <w:rPr>
          <w:rtl w:val="0"/>
        </w:rPr>
      </w:r>
    </w:p>
    <w:p w:rsidR="00000000" w:rsidDel="00000000" w:rsidP="00000000" w:rsidRDefault="00000000" w:rsidRPr="00000000" w14:paraId="00000014">
      <w:pPr>
        <w:spacing w:after="0" w:line="480" w:lineRule="auto"/>
        <w:rPr>
          <w:rFonts w:ascii="Candara" w:cs="Candara" w:eastAsia="Candara" w:hAnsi="Candara"/>
          <w:b w:val="1"/>
          <w:bCs w:val="1"/>
          <w:sz w:val="28"/>
          <w:szCs w:val="28"/>
        </w:rPr>
      </w:pPr>
      <w:r w:rsidDel="00000000" w:rsidR="00000000" w:rsidRPr="00000000">
        <w:rPr>
          <w:rFonts w:ascii="Candara" w:cs="Candara" w:eastAsia="Candara" w:hAnsi="Candara"/>
          <w:b w:val="1"/>
          <w:bCs w:val="1"/>
          <w:sz w:val="28"/>
          <w:szCs w:val="28"/>
          <w:rtl w:val="0"/>
        </w:rPr>
        <w:t xml:space="preserve">3. Informations sur les échantillons</w:t>
      </w:r>
    </w:p>
    <w:tbl>
      <w:tblPr>
        <w:tblStyle w:val="Table1"/>
        <w:tblW w:w="10476.0" w:type="dxa"/>
        <w:jc w:val="left"/>
        <w:tblInd w:w="-273.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696"/>
        <w:gridCol w:w="567"/>
        <w:gridCol w:w="2551"/>
        <w:gridCol w:w="1559"/>
        <w:gridCol w:w="1560"/>
        <w:gridCol w:w="1842"/>
        <w:gridCol w:w="1701"/>
        <w:tblGridChange w:id="0">
          <w:tblGrid>
            <w:gridCol w:w="696"/>
            <w:gridCol w:w="567"/>
            <w:gridCol w:w="2551"/>
            <w:gridCol w:w="1559"/>
            <w:gridCol w:w="1560"/>
            <w:gridCol w:w="1842"/>
            <w:gridCol w:w="1701"/>
          </w:tblGrid>
        </w:tblGridChange>
      </w:tblGrid>
      <w:tr>
        <w:trPr>
          <w:cantSplit w:val="0"/>
          <w:tblHeader w:val="1"/>
        </w:trPr>
        <w:tc>
          <w:tcPr>
            <w:tcMar>
              <w:top w:w="120.0" w:type="dxa"/>
              <w:left w:w="120.0" w:type="dxa"/>
              <w:bottom w:w="120.0" w:type="dxa"/>
              <w:right w:w="120.0" w:type="dxa"/>
            </w:tcMar>
            <w:vAlign w:val="center"/>
          </w:tcPr>
          <w:p w:rsidR="00000000" w:rsidDel="00000000" w:rsidP="00000000" w:rsidRDefault="00000000" w:rsidRPr="00000000" w14:paraId="00000015">
            <w:pPr>
              <w:spacing w:after="0" w:line="240" w:lineRule="auto"/>
              <w:jc w:val="center"/>
              <w:rPr>
                <w:rFonts w:ascii="Candara" w:cs="Candara" w:eastAsia="Candara" w:hAnsi="Candara"/>
                <w:b w:val="1"/>
                <w:bCs w:val="1"/>
                <w:sz w:val="20"/>
                <w:szCs w:val="20"/>
              </w:rPr>
            </w:pPr>
            <w:r w:rsidDel="00000000" w:rsidR="00000000" w:rsidRPr="00000000">
              <w:rPr>
                <w:rFonts w:ascii="Candara" w:cs="Candara" w:eastAsia="Candara" w:hAnsi="Candara"/>
                <w:b w:val="1"/>
                <w:bCs w:val="1"/>
                <w:sz w:val="20"/>
                <w:szCs w:val="20"/>
                <w:rtl w:val="0"/>
              </w:rPr>
              <w:t xml:space="preserve">N</w:t>
            </w:r>
          </w:p>
        </w:tc>
        <w:tc>
          <w:tcPr>
            <w:vAlign w:val="center"/>
          </w:tcPr>
          <w:p w:rsidR="00000000" w:rsidDel="00000000" w:rsidP="00000000" w:rsidRDefault="00000000" w:rsidRPr="00000000" w14:paraId="00000016">
            <w:pPr>
              <w:spacing w:after="0" w:line="240" w:lineRule="auto"/>
              <w:jc w:val="center"/>
              <w:rPr>
                <w:rFonts w:ascii="Candara" w:cs="Candara" w:eastAsia="Candara" w:hAnsi="Candara"/>
                <w:b w:val="1"/>
                <w:bCs w:val="1"/>
                <w:sz w:val="20"/>
                <w:szCs w:val="20"/>
              </w:rPr>
            </w:pPr>
            <w:r w:rsidDel="00000000" w:rsidR="00000000" w:rsidRPr="00000000">
              <w:rPr>
                <w:rFonts w:ascii="Candara" w:cs="Candara" w:eastAsia="Candara" w:hAnsi="Candara"/>
                <w:b w:val="1"/>
                <w:bCs w:val="1"/>
                <w:sz w:val="20"/>
                <w:szCs w:val="20"/>
                <w:rtl w:val="0"/>
              </w:rPr>
              <w:t xml:space="preserve">Code</w:t>
            </w:r>
            <w:r w:rsidDel="00000000" w:rsidR="00000000" w:rsidRPr="00000000">
              <w:rPr>
                <w:rFonts w:ascii="Candara" w:cs="Candara" w:eastAsia="Candara" w:hAnsi="Candara"/>
                <w:b w:val="1"/>
                <w:bCs w:val="1"/>
                <w:color w:val="ff0000"/>
                <w:sz w:val="20"/>
                <w:szCs w:val="20"/>
                <w:rtl w:val="0"/>
              </w:rPr>
              <w:t xml:space="preserve">*</w:t>
            </w:r>
            <w:r w:rsidDel="00000000" w:rsidR="00000000" w:rsidRPr="00000000">
              <w:rPr>
                <w:rtl w:val="0"/>
              </w:rPr>
            </w:r>
          </w:p>
        </w:tc>
        <w:tc>
          <w:tcPr>
            <w:tcMar>
              <w:top w:w="120.0" w:type="dxa"/>
              <w:left w:w="120.0" w:type="dxa"/>
              <w:bottom w:w="120.0" w:type="dxa"/>
              <w:right w:w="120.0" w:type="dxa"/>
            </w:tcMar>
            <w:vAlign w:val="center"/>
          </w:tcPr>
          <w:p w:rsidR="00000000" w:rsidDel="00000000" w:rsidP="00000000" w:rsidRDefault="00000000" w:rsidRPr="00000000" w14:paraId="00000017">
            <w:pPr>
              <w:spacing w:after="0" w:line="240" w:lineRule="auto"/>
              <w:jc w:val="center"/>
              <w:rPr>
                <w:rFonts w:ascii="Candara" w:cs="Candara" w:eastAsia="Candara" w:hAnsi="Candara"/>
                <w:b w:val="1"/>
                <w:bCs w:val="1"/>
                <w:sz w:val="20"/>
                <w:szCs w:val="20"/>
              </w:rPr>
            </w:pPr>
            <w:r w:rsidDel="00000000" w:rsidR="00000000" w:rsidRPr="00000000">
              <w:rPr>
                <w:rFonts w:ascii="Candara" w:cs="Candara" w:eastAsia="Candara" w:hAnsi="Candara"/>
                <w:b w:val="1"/>
                <w:bCs w:val="1"/>
                <w:sz w:val="20"/>
                <w:szCs w:val="20"/>
                <w:rtl w:val="0"/>
              </w:rPr>
              <w:t xml:space="preserve">Type d’échantillon (Sang, bactérie, tissu animal...) </w:t>
            </w:r>
            <w:r w:rsidDel="00000000" w:rsidR="00000000" w:rsidRPr="00000000">
              <w:rPr>
                <w:rFonts w:ascii="Candara" w:cs="Candara" w:eastAsia="Candara" w:hAnsi="Candara"/>
                <w:b w:val="1"/>
                <w:bCs w:val="1"/>
                <w:color w:val="ff0000"/>
                <w:sz w:val="20"/>
                <w:szCs w:val="20"/>
                <w:rtl w:val="0"/>
              </w:rPr>
              <w:t xml:space="preserve">*</w:t>
            </w:r>
            <w:r w:rsidDel="00000000" w:rsidR="00000000" w:rsidRPr="00000000">
              <w:rPr>
                <w:rtl w:val="0"/>
              </w:rPr>
            </w:r>
          </w:p>
        </w:tc>
        <w:tc>
          <w:tcPr>
            <w:tcMar>
              <w:top w:w="120.0" w:type="dxa"/>
              <w:left w:w="120.0" w:type="dxa"/>
              <w:bottom w:w="120.0" w:type="dxa"/>
              <w:right w:w="120.0" w:type="dxa"/>
            </w:tcMar>
            <w:vAlign w:val="center"/>
          </w:tcPr>
          <w:p w:rsidR="00000000" w:rsidDel="00000000" w:rsidP="00000000" w:rsidRDefault="00000000" w:rsidRPr="00000000" w14:paraId="00000018">
            <w:pPr>
              <w:spacing w:after="0" w:line="240" w:lineRule="auto"/>
              <w:jc w:val="center"/>
              <w:rPr>
                <w:rFonts w:ascii="Candara" w:cs="Candara" w:eastAsia="Candara" w:hAnsi="Candara"/>
                <w:b w:val="1"/>
                <w:bCs w:val="1"/>
                <w:sz w:val="20"/>
                <w:szCs w:val="20"/>
              </w:rPr>
            </w:pPr>
            <w:r w:rsidDel="00000000" w:rsidR="00000000" w:rsidRPr="00000000">
              <w:rPr>
                <w:rFonts w:ascii="Candara" w:cs="Candara" w:eastAsia="Candara" w:hAnsi="Candara"/>
                <w:b w:val="1"/>
                <w:bCs w:val="1"/>
                <w:sz w:val="20"/>
                <w:szCs w:val="20"/>
                <w:rtl w:val="0"/>
              </w:rPr>
              <w:t xml:space="preserve">Date de prélèvement</w:t>
            </w:r>
            <w:r w:rsidDel="00000000" w:rsidR="00000000" w:rsidRPr="00000000">
              <w:rPr>
                <w:rFonts w:ascii="Candara" w:cs="Candara" w:eastAsia="Candara" w:hAnsi="Candara"/>
                <w:b w:val="1"/>
                <w:bCs w:val="1"/>
                <w:color w:val="ff0000"/>
                <w:sz w:val="20"/>
                <w:szCs w:val="20"/>
                <w:rtl w:val="0"/>
              </w:rPr>
              <w:t xml:space="preserve">* </w:t>
            </w:r>
            <w:r w:rsidDel="00000000" w:rsidR="00000000" w:rsidRPr="00000000">
              <w:rPr>
                <w:rtl w:val="0"/>
              </w:rPr>
            </w:r>
          </w:p>
        </w:tc>
        <w:tc>
          <w:tcPr>
            <w:tcMar>
              <w:top w:w="120.0" w:type="dxa"/>
              <w:left w:w="120.0" w:type="dxa"/>
              <w:bottom w:w="120.0" w:type="dxa"/>
              <w:right w:w="120.0" w:type="dxa"/>
            </w:tcMar>
            <w:vAlign w:val="center"/>
          </w:tcPr>
          <w:p w:rsidR="00000000" w:rsidDel="00000000" w:rsidP="00000000" w:rsidRDefault="00000000" w:rsidRPr="00000000" w14:paraId="00000019">
            <w:pPr>
              <w:spacing w:after="0" w:line="240" w:lineRule="auto"/>
              <w:jc w:val="center"/>
              <w:rPr>
                <w:rFonts w:ascii="Candara" w:cs="Candara" w:eastAsia="Candara" w:hAnsi="Candara"/>
                <w:b w:val="1"/>
                <w:bCs w:val="1"/>
                <w:sz w:val="20"/>
                <w:szCs w:val="20"/>
              </w:rPr>
            </w:pPr>
            <w:r w:rsidDel="00000000" w:rsidR="00000000" w:rsidRPr="00000000">
              <w:rPr>
                <w:rFonts w:ascii="Candara" w:cs="Candara" w:eastAsia="Candara" w:hAnsi="Candara"/>
                <w:b w:val="1"/>
                <w:bCs w:val="1"/>
                <w:sz w:val="20"/>
                <w:szCs w:val="20"/>
                <w:rtl w:val="0"/>
              </w:rPr>
              <w:t xml:space="preserve">Volume (µl) / Quantité (g)</w:t>
            </w:r>
            <w:r w:rsidDel="00000000" w:rsidR="00000000" w:rsidRPr="00000000">
              <w:rPr>
                <w:rFonts w:ascii="Candara" w:cs="Candara" w:eastAsia="Candara" w:hAnsi="Candara"/>
                <w:b w:val="1"/>
                <w:bCs w:val="1"/>
                <w:color w:val="ff0000"/>
                <w:sz w:val="20"/>
                <w:szCs w:val="20"/>
                <w:rtl w:val="0"/>
              </w:rPr>
              <w:t xml:space="preserve">*</w:t>
            </w:r>
            <w:r w:rsidDel="00000000" w:rsidR="00000000" w:rsidRPr="00000000">
              <w:rPr>
                <w:rtl w:val="0"/>
              </w:rPr>
            </w:r>
          </w:p>
        </w:tc>
        <w:tc>
          <w:tcPr>
            <w:tcMar>
              <w:top w:w="120.0" w:type="dxa"/>
              <w:left w:w="120.0" w:type="dxa"/>
              <w:bottom w:w="120.0" w:type="dxa"/>
              <w:right w:w="120.0" w:type="dxa"/>
            </w:tcMar>
            <w:vAlign w:val="center"/>
          </w:tcPr>
          <w:p w:rsidR="00000000" w:rsidDel="00000000" w:rsidP="00000000" w:rsidRDefault="00000000" w:rsidRPr="00000000" w14:paraId="0000001A">
            <w:pPr>
              <w:spacing w:after="0" w:line="240" w:lineRule="auto"/>
              <w:jc w:val="center"/>
              <w:rPr>
                <w:rFonts w:ascii="Candara" w:cs="Candara" w:eastAsia="Candara" w:hAnsi="Candara"/>
                <w:b w:val="1"/>
                <w:bCs w:val="1"/>
                <w:sz w:val="20"/>
                <w:szCs w:val="20"/>
              </w:rPr>
            </w:pPr>
            <w:r w:rsidDel="00000000" w:rsidR="00000000" w:rsidRPr="00000000">
              <w:rPr>
                <w:rFonts w:ascii="Candara" w:cs="Candara" w:eastAsia="Candara" w:hAnsi="Candara"/>
                <w:b w:val="1"/>
                <w:bCs w:val="1"/>
                <w:sz w:val="20"/>
                <w:szCs w:val="20"/>
                <w:rtl w:val="0"/>
              </w:rPr>
              <w:t xml:space="preserve">Condition de stockage / Etat de l’échantillon</w:t>
            </w:r>
            <w:r w:rsidDel="00000000" w:rsidR="00000000" w:rsidRPr="00000000">
              <w:rPr>
                <w:rFonts w:ascii="Candara" w:cs="Candara" w:eastAsia="Candara" w:hAnsi="Candara"/>
                <w:b w:val="1"/>
                <w:bCs w:val="1"/>
                <w:color w:val="ff0000"/>
                <w:sz w:val="20"/>
                <w:szCs w:val="20"/>
                <w:rtl w:val="0"/>
              </w:rPr>
              <w:t xml:space="preserve">*</w:t>
            </w:r>
            <w:r w:rsidDel="00000000" w:rsidR="00000000" w:rsidRPr="00000000">
              <w:rPr>
                <w:rtl w:val="0"/>
              </w:rPr>
            </w:r>
          </w:p>
        </w:tc>
        <w:tc>
          <w:tcPr>
            <w:tcMar>
              <w:top w:w="120.0" w:type="dxa"/>
              <w:left w:w="120.0" w:type="dxa"/>
              <w:bottom w:w="120.0" w:type="dxa"/>
              <w:right w:w="120.0" w:type="dxa"/>
            </w:tcMar>
            <w:vAlign w:val="center"/>
          </w:tcPr>
          <w:p w:rsidR="00000000" w:rsidDel="00000000" w:rsidP="00000000" w:rsidRDefault="00000000" w:rsidRPr="00000000" w14:paraId="0000001B">
            <w:pPr>
              <w:spacing w:after="0" w:line="240" w:lineRule="auto"/>
              <w:jc w:val="center"/>
              <w:rPr>
                <w:rFonts w:ascii="Candara" w:cs="Candara" w:eastAsia="Candara" w:hAnsi="Candara"/>
                <w:b w:val="1"/>
                <w:bCs w:val="1"/>
                <w:sz w:val="20"/>
                <w:szCs w:val="20"/>
              </w:rPr>
            </w:pPr>
            <w:r w:rsidDel="00000000" w:rsidR="00000000" w:rsidRPr="00000000">
              <w:rPr>
                <w:rFonts w:ascii="Candara" w:cs="Candara" w:eastAsia="Candara" w:hAnsi="Candara"/>
                <w:b w:val="1"/>
                <w:bCs w:val="1"/>
                <w:sz w:val="20"/>
                <w:szCs w:val="20"/>
                <w:rtl w:val="0"/>
              </w:rPr>
              <w:t xml:space="preserve">Remarques particulières</w:t>
            </w:r>
          </w:p>
        </w:tc>
      </w:tr>
      <w:tr>
        <w:trPr>
          <w:cantSplit w:val="0"/>
          <w:tblHeader w:val="0"/>
        </w:trPr>
        <w:tc>
          <w:tcPr>
            <w:tcMar>
              <w:top w:w="137.0" w:type="dxa"/>
              <w:left w:w="120.0" w:type="dxa"/>
              <w:bottom w:w="137.0" w:type="dxa"/>
              <w:right w:w="120.0" w:type="dxa"/>
            </w:tcMar>
            <w:vAlign w:val="center"/>
          </w:tcPr>
          <w:p w:rsidR="00000000" w:rsidDel="00000000" w:rsidP="00000000" w:rsidRDefault="00000000" w:rsidRPr="00000000" w14:paraId="0000001C">
            <w:pPr>
              <w:spacing w:after="0" w:line="240" w:lineRule="auto"/>
              <w:jc w:val="center"/>
              <w:rPr>
                <w:rFonts w:ascii="Candara" w:cs="Candara" w:eastAsia="Candara" w:hAnsi="Candara"/>
                <w:b w:val="1"/>
                <w:bCs w:val="1"/>
                <w:sz w:val="20"/>
                <w:szCs w:val="20"/>
              </w:rPr>
            </w:pPr>
            <w:r w:rsidDel="00000000" w:rsidR="00000000" w:rsidRPr="00000000">
              <w:rPr>
                <w:rFonts w:ascii="Candara" w:cs="Candara" w:eastAsia="Candara" w:hAnsi="Candara"/>
                <w:b w:val="1"/>
                <w:bCs w:val="1"/>
                <w:sz w:val="20"/>
                <w:szCs w:val="20"/>
                <w:rtl w:val="0"/>
              </w:rPr>
              <w:t xml:space="preserve">01</w:t>
            </w:r>
          </w:p>
        </w:tc>
        <w:tc>
          <w:tcPr/>
          <w:p w:rsidR="00000000" w:rsidDel="00000000" w:rsidP="00000000" w:rsidRDefault="00000000" w:rsidRPr="00000000" w14:paraId="0000001D">
            <w:pPr>
              <w:spacing w:after="0" w:line="240" w:lineRule="auto"/>
              <w:jc w:val="center"/>
              <w:rPr>
                <w:rFonts w:ascii="Candara" w:cs="Candara" w:eastAsia="Candara" w:hAnsi="Candara"/>
                <w:sz w:val="18"/>
                <w:szCs w:val="18"/>
              </w:rPr>
            </w:pPr>
            <w:r w:rsidDel="00000000" w:rsidR="00000000" w:rsidRPr="00000000">
              <w:rPr>
                <w:rtl w:val="0"/>
              </w:rPr>
            </w:r>
          </w:p>
        </w:tc>
        <w:tc>
          <w:tcPr>
            <w:tcMar>
              <w:top w:w="137.0" w:type="dxa"/>
              <w:left w:w="120.0" w:type="dxa"/>
              <w:bottom w:w="137.0" w:type="dxa"/>
              <w:right w:w="120.0" w:type="dxa"/>
            </w:tcMar>
            <w:vAlign w:val="center"/>
          </w:tcPr>
          <w:p w:rsidR="00000000" w:rsidDel="00000000" w:rsidP="00000000" w:rsidRDefault="00000000" w:rsidRPr="00000000" w14:paraId="0000001E">
            <w:pPr>
              <w:spacing w:after="0" w:line="240" w:lineRule="auto"/>
              <w:jc w:val="center"/>
              <w:rPr>
                <w:rFonts w:ascii="Candara" w:cs="Candara" w:eastAsia="Candara" w:hAnsi="Candara"/>
                <w:sz w:val="18"/>
                <w:szCs w:val="18"/>
              </w:rPr>
            </w:pPr>
            <w:r w:rsidDel="00000000" w:rsidR="00000000" w:rsidRPr="00000000">
              <w:rPr>
                <w:rtl w:val="0"/>
              </w:rPr>
            </w:r>
          </w:p>
        </w:tc>
        <w:tc>
          <w:tcPr>
            <w:tcMar>
              <w:top w:w="137.0" w:type="dxa"/>
              <w:left w:w="120.0" w:type="dxa"/>
              <w:bottom w:w="137.0" w:type="dxa"/>
              <w:right w:w="120.0" w:type="dxa"/>
            </w:tcMar>
            <w:vAlign w:val="center"/>
          </w:tcPr>
          <w:p w:rsidR="00000000" w:rsidDel="00000000" w:rsidP="00000000" w:rsidRDefault="00000000" w:rsidRPr="00000000" w14:paraId="0000001F">
            <w:pPr>
              <w:spacing w:after="0" w:line="240" w:lineRule="auto"/>
              <w:jc w:val="center"/>
              <w:rPr>
                <w:rFonts w:ascii="Candara" w:cs="Candara" w:eastAsia="Candara" w:hAnsi="Candara"/>
                <w:sz w:val="18"/>
                <w:szCs w:val="18"/>
              </w:rPr>
            </w:pPr>
            <w:r w:rsidDel="00000000" w:rsidR="00000000" w:rsidRPr="00000000">
              <w:rPr>
                <w:rtl w:val="0"/>
              </w:rPr>
            </w:r>
          </w:p>
        </w:tc>
        <w:tc>
          <w:tcPr>
            <w:tcMar>
              <w:top w:w="137.0" w:type="dxa"/>
              <w:left w:w="120.0" w:type="dxa"/>
              <w:bottom w:w="137.0" w:type="dxa"/>
              <w:right w:w="120.0" w:type="dxa"/>
            </w:tcMar>
            <w:vAlign w:val="center"/>
          </w:tcPr>
          <w:p w:rsidR="00000000" w:rsidDel="00000000" w:rsidP="00000000" w:rsidRDefault="00000000" w:rsidRPr="00000000" w14:paraId="00000020">
            <w:pPr>
              <w:spacing w:after="0" w:line="240" w:lineRule="auto"/>
              <w:jc w:val="center"/>
              <w:rPr>
                <w:rFonts w:ascii="Candara" w:cs="Candara" w:eastAsia="Candara" w:hAnsi="Candara"/>
                <w:sz w:val="18"/>
                <w:szCs w:val="18"/>
              </w:rPr>
            </w:pPr>
            <w:r w:rsidDel="00000000" w:rsidR="00000000" w:rsidRPr="00000000">
              <w:rPr>
                <w:rtl w:val="0"/>
              </w:rPr>
            </w:r>
          </w:p>
        </w:tc>
        <w:tc>
          <w:tcPr>
            <w:tcMar>
              <w:top w:w="137.0" w:type="dxa"/>
              <w:left w:w="120.0" w:type="dxa"/>
              <w:bottom w:w="137.0" w:type="dxa"/>
              <w:right w:w="120.0" w:type="dxa"/>
            </w:tcMar>
            <w:vAlign w:val="center"/>
          </w:tcPr>
          <w:p w:rsidR="00000000" w:rsidDel="00000000" w:rsidP="00000000" w:rsidRDefault="00000000" w:rsidRPr="00000000" w14:paraId="00000021">
            <w:pPr>
              <w:spacing w:after="0" w:line="240" w:lineRule="auto"/>
              <w:jc w:val="center"/>
              <w:rPr>
                <w:rFonts w:ascii="Candara" w:cs="Candara" w:eastAsia="Candara" w:hAnsi="Candara"/>
                <w:sz w:val="18"/>
                <w:szCs w:val="18"/>
              </w:rPr>
            </w:pPr>
            <w:r w:rsidDel="00000000" w:rsidR="00000000" w:rsidRPr="00000000">
              <w:rPr>
                <w:rtl w:val="0"/>
              </w:rPr>
            </w:r>
          </w:p>
        </w:tc>
        <w:tc>
          <w:tcPr>
            <w:tcMar>
              <w:top w:w="137.0" w:type="dxa"/>
              <w:left w:w="120.0" w:type="dxa"/>
              <w:bottom w:w="137.0" w:type="dxa"/>
              <w:right w:w="120.0" w:type="dxa"/>
            </w:tcMar>
            <w:vAlign w:val="center"/>
          </w:tcPr>
          <w:p w:rsidR="00000000" w:rsidDel="00000000" w:rsidP="00000000" w:rsidRDefault="00000000" w:rsidRPr="00000000" w14:paraId="00000022">
            <w:pPr>
              <w:spacing w:after="0" w:line="240" w:lineRule="auto"/>
              <w:jc w:val="center"/>
              <w:rPr>
                <w:rFonts w:ascii="Candara" w:cs="Candara" w:eastAsia="Candara" w:hAnsi="Candara"/>
                <w:sz w:val="18"/>
                <w:szCs w:val="18"/>
              </w:rPr>
            </w:pPr>
            <w:r w:rsidDel="00000000" w:rsidR="00000000" w:rsidRPr="00000000">
              <w:rPr>
                <w:rtl w:val="0"/>
              </w:rPr>
            </w:r>
          </w:p>
        </w:tc>
      </w:tr>
      <w:tr>
        <w:trPr>
          <w:cantSplit w:val="0"/>
          <w:tblHeader w:val="0"/>
        </w:trPr>
        <w:tc>
          <w:tcPr>
            <w:tcMar>
              <w:top w:w="137.0" w:type="dxa"/>
              <w:left w:w="120.0" w:type="dxa"/>
              <w:bottom w:w="137.0" w:type="dxa"/>
              <w:right w:w="120.0" w:type="dxa"/>
            </w:tcMar>
            <w:vAlign w:val="center"/>
          </w:tcPr>
          <w:p w:rsidR="00000000" w:rsidDel="00000000" w:rsidP="00000000" w:rsidRDefault="00000000" w:rsidRPr="00000000" w14:paraId="00000023">
            <w:pPr>
              <w:spacing w:after="0" w:line="240" w:lineRule="auto"/>
              <w:jc w:val="center"/>
              <w:rPr>
                <w:rFonts w:ascii="Candara" w:cs="Candara" w:eastAsia="Candara" w:hAnsi="Candara"/>
                <w:b w:val="1"/>
                <w:bCs w:val="1"/>
                <w:sz w:val="20"/>
                <w:szCs w:val="20"/>
              </w:rPr>
            </w:pPr>
            <w:r w:rsidDel="00000000" w:rsidR="00000000" w:rsidRPr="00000000">
              <w:rPr>
                <w:rFonts w:ascii="Candara" w:cs="Candara" w:eastAsia="Candara" w:hAnsi="Candara"/>
                <w:b w:val="1"/>
                <w:bCs w:val="1"/>
                <w:sz w:val="20"/>
                <w:szCs w:val="20"/>
                <w:rtl w:val="0"/>
              </w:rPr>
              <w:t xml:space="preserve">02</w:t>
            </w:r>
          </w:p>
        </w:tc>
        <w:tc>
          <w:tcPr/>
          <w:p w:rsidR="00000000" w:rsidDel="00000000" w:rsidP="00000000" w:rsidRDefault="00000000" w:rsidRPr="00000000" w14:paraId="00000024">
            <w:pPr>
              <w:spacing w:after="0" w:line="240" w:lineRule="auto"/>
              <w:jc w:val="center"/>
              <w:rPr>
                <w:rFonts w:ascii="Candara" w:cs="Candara" w:eastAsia="Candara" w:hAnsi="Candara"/>
                <w:sz w:val="18"/>
                <w:szCs w:val="18"/>
              </w:rPr>
            </w:pPr>
            <w:r w:rsidDel="00000000" w:rsidR="00000000" w:rsidRPr="00000000">
              <w:rPr>
                <w:rtl w:val="0"/>
              </w:rPr>
            </w:r>
          </w:p>
        </w:tc>
        <w:tc>
          <w:tcPr>
            <w:tcMar>
              <w:top w:w="137.0" w:type="dxa"/>
              <w:left w:w="120.0" w:type="dxa"/>
              <w:bottom w:w="137.0" w:type="dxa"/>
              <w:right w:w="120.0" w:type="dxa"/>
            </w:tcMar>
            <w:vAlign w:val="center"/>
          </w:tcPr>
          <w:p w:rsidR="00000000" w:rsidDel="00000000" w:rsidP="00000000" w:rsidRDefault="00000000" w:rsidRPr="00000000" w14:paraId="00000025">
            <w:pPr>
              <w:spacing w:after="0" w:line="240" w:lineRule="auto"/>
              <w:jc w:val="center"/>
              <w:rPr>
                <w:rFonts w:ascii="Candara" w:cs="Candara" w:eastAsia="Candara" w:hAnsi="Candara"/>
                <w:sz w:val="18"/>
                <w:szCs w:val="18"/>
              </w:rPr>
            </w:pPr>
            <w:r w:rsidDel="00000000" w:rsidR="00000000" w:rsidRPr="00000000">
              <w:rPr>
                <w:rtl w:val="0"/>
              </w:rPr>
            </w:r>
          </w:p>
        </w:tc>
        <w:tc>
          <w:tcPr>
            <w:tcMar>
              <w:top w:w="137.0" w:type="dxa"/>
              <w:left w:w="120.0" w:type="dxa"/>
              <w:bottom w:w="137.0" w:type="dxa"/>
              <w:right w:w="120.0" w:type="dxa"/>
            </w:tcMar>
            <w:vAlign w:val="center"/>
          </w:tcPr>
          <w:p w:rsidR="00000000" w:rsidDel="00000000" w:rsidP="00000000" w:rsidRDefault="00000000" w:rsidRPr="00000000" w14:paraId="00000026">
            <w:pPr>
              <w:spacing w:after="0" w:line="240" w:lineRule="auto"/>
              <w:jc w:val="center"/>
              <w:rPr>
                <w:rFonts w:ascii="Candara" w:cs="Candara" w:eastAsia="Candara" w:hAnsi="Candara"/>
                <w:sz w:val="18"/>
                <w:szCs w:val="18"/>
              </w:rPr>
            </w:pPr>
            <w:r w:rsidDel="00000000" w:rsidR="00000000" w:rsidRPr="00000000">
              <w:rPr>
                <w:rtl w:val="0"/>
              </w:rPr>
            </w:r>
          </w:p>
        </w:tc>
        <w:tc>
          <w:tcPr>
            <w:tcMar>
              <w:top w:w="137.0" w:type="dxa"/>
              <w:left w:w="120.0" w:type="dxa"/>
              <w:bottom w:w="137.0" w:type="dxa"/>
              <w:right w:w="120.0" w:type="dxa"/>
            </w:tcMar>
            <w:vAlign w:val="center"/>
          </w:tcPr>
          <w:p w:rsidR="00000000" w:rsidDel="00000000" w:rsidP="00000000" w:rsidRDefault="00000000" w:rsidRPr="00000000" w14:paraId="00000027">
            <w:pPr>
              <w:spacing w:after="0" w:line="240" w:lineRule="auto"/>
              <w:jc w:val="center"/>
              <w:rPr>
                <w:rFonts w:ascii="Candara" w:cs="Candara" w:eastAsia="Candara" w:hAnsi="Candara"/>
                <w:sz w:val="18"/>
                <w:szCs w:val="18"/>
              </w:rPr>
            </w:pPr>
            <w:r w:rsidDel="00000000" w:rsidR="00000000" w:rsidRPr="00000000">
              <w:rPr>
                <w:rtl w:val="0"/>
              </w:rPr>
            </w:r>
          </w:p>
        </w:tc>
        <w:tc>
          <w:tcPr>
            <w:tcMar>
              <w:top w:w="137.0" w:type="dxa"/>
              <w:left w:w="120.0" w:type="dxa"/>
              <w:bottom w:w="137.0" w:type="dxa"/>
              <w:right w:w="120.0" w:type="dxa"/>
            </w:tcMar>
            <w:vAlign w:val="center"/>
          </w:tcPr>
          <w:p w:rsidR="00000000" w:rsidDel="00000000" w:rsidP="00000000" w:rsidRDefault="00000000" w:rsidRPr="00000000" w14:paraId="00000028">
            <w:pPr>
              <w:spacing w:after="0" w:line="240" w:lineRule="auto"/>
              <w:jc w:val="center"/>
              <w:rPr>
                <w:rFonts w:ascii="Candara" w:cs="Candara" w:eastAsia="Candara" w:hAnsi="Candara"/>
                <w:sz w:val="18"/>
                <w:szCs w:val="18"/>
              </w:rPr>
            </w:pPr>
            <w:r w:rsidDel="00000000" w:rsidR="00000000" w:rsidRPr="00000000">
              <w:rPr>
                <w:rtl w:val="0"/>
              </w:rPr>
            </w:r>
          </w:p>
        </w:tc>
        <w:tc>
          <w:tcPr>
            <w:tcMar>
              <w:top w:w="137.0" w:type="dxa"/>
              <w:left w:w="120.0" w:type="dxa"/>
              <w:bottom w:w="137.0" w:type="dxa"/>
              <w:right w:w="120.0" w:type="dxa"/>
            </w:tcMar>
            <w:vAlign w:val="center"/>
          </w:tcPr>
          <w:p w:rsidR="00000000" w:rsidDel="00000000" w:rsidP="00000000" w:rsidRDefault="00000000" w:rsidRPr="00000000" w14:paraId="00000029">
            <w:pPr>
              <w:spacing w:after="0" w:line="240" w:lineRule="auto"/>
              <w:jc w:val="center"/>
              <w:rPr>
                <w:rFonts w:ascii="Candara" w:cs="Candara" w:eastAsia="Candara" w:hAnsi="Candara"/>
                <w:sz w:val="18"/>
                <w:szCs w:val="18"/>
              </w:rPr>
            </w:pPr>
            <w:r w:rsidDel="00000000" w:rsidR="00000000" w:rsidRPr="00000000">
              <w:rPr>
                <w:rtl w:val="0"/>
              </w:rPr>
            </w:r>
          </w:p>
        </w:tc>
      </w:tr>
      <w:tr>
        <w:trPr>
          <w:cantSplit w:val="0"/>
          <w:tblHeader w:val="0"/>
        </w:trPr>
        <w:tc>
          <w:tcPr>
            <w:tcMar>
              <w:top w:w="137.0" w:type="dxa"/>
              <w:left w:w="120.0" w:type="dxa"/>
              <w:bottom w:w="137.0" w:type="dxa"/>
              <w:right w:w="120.0" w:type="dxa"/>
            </w:tcMar>
            <w:vAlign w:val="center"/>
          </w:tcPr>
          <w:p w:rsidR="00000000" w:rsidDel="00000000" w:rsidP="00000000" w:rsidRDefault="00000000" w:rsidRPr="00000000" w14:paraId="0000002A">
            <w:pPr>
              <w:spacing w:after="0" w:line="240" w:lineRule="auto"/>
              <w:jc w:val="center"/>
              <w:rPr>
                <w:rFonts w:ascii="Candara" w:cs="Candara" w:eastAsia="Candara" w:hAnsi="Candara"/>
                <w:b w:val="1"/>
                <w:bCs w:val="1"/>
                <w:sz w:val="20"/>
                <w:szCs w:val="20"/>
              </w:rPr>
            </w:pPr>
            <w:r w:rsidDel="00000000" w:rsidR="00000000" w:rsidRPr="00000000">
              <w:rPr>
                <w:rFonts w:ascii="Candara" w:cs="Candara" w:eastAsia="Candara" w:hAnsi="Candara"/>
                <w:b w:val="1"/>
                <w:bCs w:val="1"/>
                <w:sz w:val="20"/>
                <w:szCs w:val="20"/>
                <w:rtl w:val="0"/>
              </w:rPr>
              <w:t xml:space="preserve">03</w:t>
            </w:r>
          </w:p>
        </w:tc>
        <w:tc>
          <w:tcPr/>
          <w:p w:rsidR="00000000" w:rsidDel="00000000" w:rsidP="00000000" w:rsidRDefault="00000000" w:rsidRPr="00000000" w14:paraId="0000002B">
            <w:pPr>
              <w:spacing w:after="0" w:line="240" w:lineRule="auto"/>
              <w:jc w:val="center"/>
              <w:rPr>
                <w:rFonts w:ascii="Candara" w:cs="Candara" w:eastAsia="Candara" w:hAnsi="Candara"/>
                <w:sz w:val="18"/>
                <w:szCs w:val="18"/>
              </w:rPr>
            </w:pPr>
            <w:r w:rsidDel="00000000" w:rsidR="00000000" w:rsidRPr="00000000">
              <w:rPr>
                <w:rtl w:val="0"/>
              </w:rPr>
            </w:r>
          </w:p>
        </w:tc>
        <w:tc>
          <w:tcPr>
            <w:tcMar>
              <w:top w:w="137.0" w:type="dxa"/>
              <w:left w:w="120.0" w:type="dxa"/>
              <w:bottom w:w="137.0" w:type="dxa"/>
              <w:right w:w="120.0" w:type="dxa"/>
            </w:tcMar>
            <w:vAlign w:val="center"/>
          </w:tcPr>
          <w:p w:rsidR="00000000" w:rsidDel="00000000" w:rsidP="00000000" w:rsidRDefault="00000000" w:rsidRPr="00000000" w14:paraId="0000002C">
            <w:pPr>
              <w:spacing w:after="0" w:line="240" w:lineRule="auto"/>
              <w:jc w:val="center"/>
              <w:rPr>
                <w:rFonts w:ascii="Candara" w:cs="Candara" w:eastAsia="Candara" w:hAnsi="Candara"/>
                <w:sz w:val="18"/>
                <w:szCs w:val="18"/>
              </w:rPr>
            </w:pPr>
            <w:r w:rsidDel="00000000" w:rsidR="00000000" w:rsidRPr="00000000">
              <w:rPr>
                <w:rtl w:val="0"/>
              </w:rPr>
            </w:r>
          </w:p>
        </w:tc>
        <w:tc>
          <w:tcPr>
            <w:tcMar>
              <w:top w:w="137.0" w:type="dxa"/>
              <w:left w:w="120.0" w:type="dxa"/>
              <w:bottom w:w="137.0" w:type="dxa"/>
              <w:right w:w="120.0" w:type="dxa"/>
            </w:tcMar>
            <w:vAlign w:val="center"/>
          </w:tcPr>
          <w:p w:rsidR="00000000" w:rsidDel="00000000" w:rsidP="00000000" w:rsidRDefault="00000000" w:rsidRPr="00000000" w14:paraId="0000002D">
            <w:pPr>
              <w:spacing w:after="0" w:line="240" w:lineRule="auto"/>
              <w:jc w:val="center"/>
              <w:rPr>
                <w:rFonts w:ascii="Candara" w:cs="Candara" w:eastAsia="Candara" w:hAnsi="Candara"/>
                <w:sz w:val="18"/>
                <w:szCs w:val="18"/>
              </w:rPr>
            </w:pPr>
            <w:r w:rsidDel="00000000" w:rsidR="00000000" w:rsidRPr="00000000">
              <w:rPr>
                <w:rtl w:val="0"/>
              </w:rPr>
            </w:r>
          </w:p>
        </w:tc>
        <w:tc>
          <w:tcPr>
            <w:tcMar>
              <w:top w:w="137.0" w:type="dxa"/>
              <w:left w:w="120.0" w:type="dxa"/>
              <w:bottom w:w="137.0" w:type="dxa"/>
              <w:right w:w="120.0" w:type="dxa"/>
            </w:tcMar>
            <w:vAlign w:val="center"/>
          </w:tcPr>
          <w:p w:rsidR="00000000" w:rsidDel="00000000" w:rsidP="00000000" w:rsidRDefault="00000000" w:rsidRPr="00000000" w14:paraId="0000002E">
            <w:pPr>
              <w:spacing w:after="0" w:line="240" w:lineRule="auto"/>
              <w:jc w:val="center"/>
              <w:rPr>
                <w:rFonts w:ascii="Candara" w:cs="Candara" w:eastAsia="Candara" w:hAnsi="Candara"/>
                <w:sz w:val="18"/>
                <w:szCs w:val="18"/>
              </w:rPr>
            </w:pPr>
            <w:r w:rsidDel="00000000" w:rsidR="00000000" w:rsidRPr="00000000">
              <w:rPr>
                <w:rtl w:val="0"/>
              </w:rPr>
            </w:r>
          </w:p>
        </w:tc>
        <w:tc>
          <w:tcPr>
            <w:tcMar>
              <w:top w:w="137.0" w:type="dxa"/>
              <w:left w:w="120.0" w:type="dxa"/>
              <w:bottom w:w="137.0" w:type="dxa"/>
              <w:right w:w="120.0" w:type="dxa"/>
            </w:tcMar>
            <w:vAlign w:val="center"/>
          </w:tcPr>
          <w:p w:rsidR="00000000" w:rsidDel="00000000" w:rsidP="00000000" w:rsidRDefault="00000000" w:rsidRPr="00000000" w14:paraId="0000002F">
            <w:pPr>
              <w:spacing w:after="0" w:line="240" w:lineRule="auto"/>
              <w:jc w:val="center"/>
              <w:rPr>
                <w:rFonts w:ascii="Candara" w:cs="Candara" w:eastAsia="Candara" w:hAnsi="Candara"/>
                <w:sz w:val="18"/>
                <w:szCs w:val="18"/>
              </w:rPr>
            </w:pPr>
            <w:r w:rsidDel="00000000" w:rsidR="00000000" w:rsidRPr="00000000">
              <w:rPr>
                <w:rtl w:val="0"/>
              </w:rPr>
            </w:r>
          </w:p>
        </w:tc>
        <w:tc>
          <w:tcPr>
            <w:tcMar>
              <w:top w:w="137.0" w:type="dxa"/>
              <w:left w:w="120.0" w:type="dxa"/>
              <w:bottom w:w="137.0" w:type="dxa"/>
              <w:right w:w="120.0" w:type="dxa"/>
            </w:tcMar>
            <w:vAlign w:val="center"/>
          </w:tcPr>
          <w:p w:rsidR="00000000" w:rsidDel="00000000" w:rsidP="00000000" w:rsidRDefault="00000000" w:rsidRPr="00000000" w14:paraId="00000030">
            <w:pPr>
              <w:spacing w:after="0" w:line="240" w:lineRule="auto"/>
              <w:jc w:val="center"/>
              <w:rPr>
                <w:rFonts w:ascii="Candara" w:cs="Candara" w:eastAsia="Candara" w:hAnsi="Candara"/>
                <w:sz w:val="18"/>
                <w:szCs w:val="18"/>
              </w:rPr>
            </w:pPr>
            <w:r w:rsidDel="00000000" w:rsidR="00000000" w:rsidRPr="00000000">
              <w:rPr>
                <w:rtl w:val="0"/>
              </w:rPr>
            </w:r>
          </w:p>
        </w:tc>
      </w:tr>
      <w:tr>
        <w:trPr>
          <w:cantSplit w:val="0"/>
          <w:tblHeader w:val="0"/>
        </w:trPr>
        <w:tc>
          <w:tcPr>
            <w:tcMar>
              <w:top w:w="137.0" w:type="dxa"/>
              <w:left w:w="120.0" w:type="dxa"/>
              <w:bottom w:w="137.0" w:type="dxa"/>
              <w:right w:w="120.0" w:type="dxa"/>
            </w:tcMar>
            <w:vAlign w:val="center"/>
          </w:tcPr>
          <w:p w:rsidR="00000000" w:rsidDel="00000000" w:rsidP="00000000" w:rsidRDefault="00000000" w:rsidRPr="00000000" w14:paraId="00000031">
            <w:pPr>
              <w:spacing w:after="0" w:line="240" w:lineRule="auto"/>
              <w:jc w:val="center"/>
              <w:rPr>
                <w:rFonts w:ascii="Candara" w:cs="Candara" w:eastAsia="Candara" w:hAnsi="Candara"/>
                <w:b w:val="1"/>
                <w:bCs w:val="1"/>
                <w:sz w:val="20"/>
                <w:szCs w:val="20"/>
              </w:rPr>
            </w:pPr>
            <w:r w:rsidDel="00000000" w:rsidR="00000000" w:rsidRPr="00000000">
              <w:rPr>
                <w:rFonts w:ascii="Candara" w:cs="Candara" w:eastAsia="Candara" w:hAnsi="Candara"/>
                <w:b w:val="1"/>
                <w:bCs w:val="1"/>
                <w:sz w:val="20"/>
                <w:szCs w:val="20"/>
                <w:rtl w:val="0"/>
              </w:rPr>
              <w:t xml:space="preserve">04</w:t>
            </w:r>
          </w:p>
        </w:tc>
        <w:tc>
          <w:tcPr/>
          <w:p w:rsidR="00000000" w:rsidDel="00000000" w:rsidP="00000000" w:rsidRDefault="00000000" w:rsidRPr="00000000" w14:paraId="00000032">
            <w:pPr>
              <w:spacing w:after="0" w:line="240" w:lineRule="auto"/>
              <w:jc w:val="center"/>
              <w:rPr>
                <w:rFonts w:ascii="Candara" w:cs="Candara" w:eastAsia="Candara" w:hAnsi="Candara"/>
                <w:sz w:val="18"/>
                <w:szCs w:val="18"/>
              </w:rPr>
            </w:pPr>
            <w:r w:rsidDel="00000000" w:rsidR="00000000" w:rsidRPr="00000000">
              <w:rPr>
                <w:rtl w:val="0"/>
              </w:rPr>
            </w:r>
          </w:p>
        </w:tc>
        <w:tc>
          <w:tcPr>
            <w:tcMar>
              <w:top w:w="137.0" w:type="dxa"/>
              <w:left w:w="120.0" w:type="dxa"/>
              <w:bottom w:w="137.0" w:type="dxa"/>
              <w:right w:w="120.0" w:type="dxa"/>
            </w:tcMar>
            <w:vAlign w:val="center"/>
          </w:tcPr>
          <w:p w:rsidR="00000000" w:rsidDel="00000000" w:rsidP="00000000" w:rsidRDefault="00000000" w:rsidRPr="00000000" w14:paraId="00000033">
            <w:pPr>
              <w:spacing w:after="0" w:line="240" w:lineRule="auto"/>
              <w:jc w:val="center"/>
              <w:rPr>
                <w:rFonts w:ascii="Candara" w:cs="Candara" w:eastAsia="Candara" w:hAnsi="Candara"/>
                <w:sz w:val="18"/>
                <w:szCs w:val="18"/>
              </w:rPr>
            </w:pPr>
            <w:r w:rsidDel="00000000" w:rsidR="00000000" w:rsidRPr="00000000">
              <w:rPr>
                <w:rtl w:val="0"/>
              </w:rPr>
            </w:r>
          </w:p>
        </w:tc>
        <w:tc>
          <w:tcPr>
            <w:tcMar>
              <w:top w:w="137.0" w:type="dxa"/>
              <w:left w:w="120.0" w:type="dxa"/>
              <w:bottom w:w="137.0" w:type="dxa"/>
              <w:right w:w="120.0" w:type="dxa"/>
            </w:tcMar>
            <w:vAlign w:val="center"/>
          </w:tcPr>
          <w:p w:rsidR="00000000" w:rsidDel="00000000" w:rsidP="00000000" w:rsidRDefault="00000000" w:rsidRPr="00000000" w14:paraId="00000034">
            <w:pPr>
              <w:spacing w:after="0" w:line="240" w:lineRule="auto"/>
              <w:jc w:val="center"/>
              <w:rPr>
                <w:rFonts w:ascii="Candara" w:cs="Candara" w:eastAsia="Candara" w:hAnsi="Candara"/>
                <w:sz w:val="18"/>
                <w:szCs w:val="18"/>
              </w:rPr>
            </w:pPr>
            <w:r w:rsidDel="00000000" w:rsidR="00000000" w:rsidRPr="00000000">
              <w:rPr>
                <w:rtl w:val="0"/>
              </w:rPr>
            </w:r>
          </w:p>
        </w:tc>
        <w:tc>
          <w:tcPr>
            <w:tcMar>
              <w:top w:w="137.0" w:type="dxa"/>
              <w:left w:w="120.0" w:type="dxa"/>
              <w:bottom w:w="137.0" w:type="dxa"/>
              <w:right w:w="120.0" w:type="dxa"/>
            </w:tcMar>
            <w:vAlign w:val="center"/>
          </w:tcPr>
          <w:p w:rsidR="00000000" w:rsidDel="00000000" w:rsidP="00000000" w:rsidRDefault="00000000" w:rsidRPr="00000000" w14:paraId="00000035">
            <w:pPr>
              <w:spacing w:after="0" w:line="240" w:lineRule="auto"/>
              <w:jc w:val="center"/>
              <w:rPr>
                <w:rFonts w:ascii="Candara" w:cs="Candara" w:eastAsia="Candara" w:hAnsi="Candara"/>
                <w:sz w:val="18"/>
                <w:szCs w:val="18"/>
              </w:rPr>
            </w:pPr>
            <w:r w:rsidDel="00000000" w:rsidR="00000000" w:rsidRPr="00000000">
              <w:rPr>
                <w:rtl w:val="0"/>
              </w:rPr>
            </w:r>
          </w:p>
        </w:tc>
        <w:tc>
          <w:tcPr>
            <w:tcMar>
              <w:top w:w="137.0" w:type="dxa"/>
              <w:left w:w="120.0" w:type="dxa"/>
              <w:bottom w:w="137.0" w:type="dxa"/>
              <w:right w:w="120.0" w:type="dxa"/>
            </w:tcMar>
            <w:vAlign w:val="center"/>
          </w:tcPr>
          <w:p w:rsidR="00000000" w:rsidDel="00000000" w:rsidP="00000000" w:rsidRDefault="00000000" w:rsidRPr="00000000" w14:paraId="00000036">
            <w:pPr>
              <w:spacing w:after="0" w:line="240" w:lineRule="auto"/>
              <w:jc w:val="center"/>
              <w:rPr>
                <w:rFonts w:ascii="Candara" w:cs="Candara" w:eastAsia="Candara" w:hAnsi="Candara"/>
                <w:sz w:val="18"/>
                <w:szCs w:val="18"/>
              </w:rPr>
            </w:pPr>
            <w:r w:rsidDel="00000000" w:rsidR="00000000" w:rsidRPr="00000000">
              <w:rPr>
                <w:rtl w:val="0"/>
              </w:rPr>
            </w:r>
          </w:p>
        </w:tc>
        <w:tc>
          <w:tcPr>
            <w:tcMar>
              <w:top w:w="137.0" w:type="dxa"/>
              <w:left w:w="120.0" w:type="dxa"/>
              <w:bottom w:w="137.0" w:type="dxa"/>
              <w:right w:w="120.0" w:type="dxa"/>
            </w:tcMar>
            <w:vAlign w:val="center"/>
          </w:tcPr>
          <w:p w:rsidR="00000000" w:rsidDel="00000000" w:rsidP="00000000" w:rsidRDefault="00000000" w:rsidRPr="00000000" w14:paraId="00000037">
            <w:pPr>
              <w:spacing w:after="0" w:line="240" w:lineRule="auto"/>
              <w:jc w:val="center"/>
              <w:rPr>
                <w:rFonts w:ascii="Candara" w:cs="Candara" w:eastAsia="Candara" w:hAnsi="Candara"/>
                <w:sz w:val="18"/>
                <w:szCs w:val="18"/>
              </w:rPr>
            </w:pPr>
            <w:r w:rsidDel="00000000" w:rsidR="00000000" w:rsidRPr="00000000">
              <w:rPr>
                <w:rtl w:val="0"/>
              </w:rPr>
            </w:r>
          </w:p>
        </w:tc>
      </w:tr>
      <w:tr>
        <w:trPr>
          <w:cantSplit w:val="0"/>
          <w:tblHeader w:val="0"/>
        </w:trPr>
        <w:tc>
          <w:tcPr>
            <w:tcMar>
              <w:top w:w="137.0" w:type="dxa"/>
              <w:left w:w="120.0" w:type="dxa"/>
              <w:bottom w:w="137.0" w:type="dxa"/>
              <w:right w:w="120.0" w:type="dxa"/>
            </w:tcMar>
            <w:vAlign w:val="center"/>
          </w:tcPr>
          <w:p w:rsidR="00000000" w:rsidDel="00000000" w:rsidP="00000000" w:rsidRDefault="00000000" w:rsidRPr="00000000" w14:paraId="00000038">
            <w:pPr>
              <w:spacing w:after="0" w:line="240" w:lineRule="auto"/>
              <w:jc w:val="center"/>
              <w:rPr>
                <w:rFonts w:ascii="Candara" w:cs="Candara" w:eastAsia="Candara" w:hAnsi="Candara"/>
                <w:b w:val="1"/>
                <w:bCs w:val="1"/>
                <w:sz w:val="20"/>
                <w:szCs w:val="20"/>
              </w:rPr>
            </w:pPr>
            <w:r w:rsidDel="00000000" w:rsidR="00000000" w:rsidRPr="00000000">
              <w:rPr>
                <w:rFonts w:ascii="Candara" w:cs="Candara" w:eastAsia="Candara" w:hAnsi="Candara"/>
                <w:b w:val="1"/>
                <w:bCs w:val="1"/>
                <w:sz w:val="20"/>
                <w:szCs w:val="20"/>
                <w:rtl w:val="0"/>
              </w:rPr>
              <w:t xml:space="preserve">05</w:t>
            </w:r>
          </w:p>
        </w:tc>
        <w:tc>
          <w:tcPr/>
          <w:p w:rsidR="00000000" w:rsidDel="00000000" w:rsidP="00000000" w:rsidRDefault="00000000" w:rsidRPr="00000000" w14:paraId="00000039">
            <w:pPr>
              <w:spacing w:after="0" w:line="240" w:lineRule="auto"/>
              <w:jc w:val="center"/>
              <w:rPr>
                <w:rFonts w:ascii="Candara" w:cs="Candara" w:eastAsia="Candara" w:hAnsi="Candara"/>
                <w:sz w:val="18"/>
                <w:szCs w:val="18"/>
              </w:rPr>
            </w:pPr>
            <w:r w:rsidDel="00000000" w:rsidR="00000000" w:rsidRPr="00000000">
              <w:rPr>
                <w:rtl w:val="0"/>
              </w:rPr>
            </w:r>
          </w:p>
        </w:tc>
        <w:tc>
          <w:tcPr>
            <w:tcMar>
              <w:top w:w="137.0" w:type="dxa"/>
              <w:left w:w="120.0" w:type="dxa"/>
              <w:bottom w:w="137.0" w:type="dxa"/>
              <w:right w:w="120.0" w:type="dxa"/>
            </w:tcMar>
            <w:vAlign w:val="center"/>
          </w:tcPr>
          <w:p w:rsidR="00000000" w:rsidDel="00000000" w:rsidP="00000000" w:rsidRDefault="00000000" w:rsidRPr="00000000" w14:paraId="0000003A">
            <w:pPr>
              <w:spacing w:after="0" w:line="240" w:lineRule="auto"/>
              <w:jc w:val="center"/>
              <w:rPr>
                <w:rFonts w:ascii="Candara" w:cs="Candara" w:eastAsia="Candara" w:hAnsi="Candara"/>
                <w:sz w:val="18"/>
                <w:szCs w:val="18"/>
              </w:rPr>
            </w:pPr>
            <w:r w:rsidDel="00000000" w:rsidR="00000000" w:rsidRPr="00000000">
              <w:rPr>
                <w:rtl w:val="0"/>
              </w:rPr>
            </w:r>
          </w:p>
        </w:tc>
        <w:tc>
          <w:tcPr>
            <w:tcMar>
              <w:top w:w="137.0" w:type="dxa"/>
              <w:left w:w="120.0" w:type="dxa"/>
              <w:bottom w:w="137.0" w:type="dxa"/>
              <w:right w:w="120.0" w:type="dxa"/>
            </w:tcMar>
            <w:vAlign w:val="center"/>
          </w:tcPr>
          <w:p w:rsidR="00000000" w:rsidDel="00000000" w:rsidP="00000000" w:rsidRDefault="00000000" w:rsidRPr="00000000" w14:paraId="0000003B">
            <w:pPr>
              <w:spacing w:after="0" w:line="240" w:lineRule="auto"/>
              <w:jc w:val="center"/>
              <w:rPr>
                <w:rFonts w:ascii="Candara" w:cs="Candara" w:eastAsia="Candara" w:hAnsi="Candara"/>
                <w:sz w:val="18"/>
                <w:szCs w:val="18"/>
              </w:rPr>
            </w:pPr>
            <w:r w:rsidDel="00000000" w:rsidR="00000000" w:rsidRPr="00000000">
              <w:rPr>
                <w:rtl w:val="0"/>
              </w:rPr>
            </w:r>
          </w:p>
        </w:tc>
        <w:tc>
          <w:tcPr>
            <w:tcMar>
              <w:top w:w="137.0" w:type="dxa"/>
              <w:left w:w="120.0" w:type="dxa"/>
              <w:bottom w:w="137.0" w:type="dxa"/>
              <w:right w:w="120.0" w:type="dxa"/>
            </w:tcMar>
            <w:vAlign w:val="center"/>
          </w:tcPr>
          <w:p w:rsidR="00000000" w:rsidDel="00000000" w:rsidP="00000000" w:rsidRDefault="00000000" w:rsidRPr="00000000" w14:paraId="0000003C">
            <w:pPr>
              <w:spacing w:after="0" w:line="240" w:lineRule="auto"/>
              <w:jc w:val="center"/>
              <w:rPr>
                <w:rFonts w:ascii="Candara" w:cs="Candara" w:eastAsia="Candara" w:hAnsi="Candara"/>
                <w:sz w:val="18"/>
                <w:szCs w:val="18"/>
              </w:rPr>
            </w:pPr>
            <w:r w:rsidDel="00000000" w:rsidR="00000000" w:rsidRPr="00000000">
              <w:rPr>
                <w:rtl w:val="0"/>
              </w:rPr>
            </w:r>
          </w:p>
        </w:tc>
        <w:tc>
          <w:tcPr>
            <w:tcMar>
              <w:top w:w="137.0" w:type="dxa"/>
              <w:left w:w="120.0" w:type="dxa"/>
              <w:bottom w:w="137.0" w:type="dxa"/>
              <w:right w:w="120.0" w:type="dxa"/>
            </w:tcMar>
            <w:vAlign w:val="center"/>
          </w:tcPr>
          <w:p w:rsidR="00000000" w:rsidDel="00000000" w:rsidP="00000000" w:rsidRDefault="00000000" w:rsidRPr="00000000" w14:paraId="0000003D">
            <w:pPr>
              <w:spacing w:after="0" w:line="240" w:lineRule="auto"/>
              <w:jc w:val="center"/>
              <w:rPr>
                <w:rFonts w:ascii="Candara" w:cs="Candara" w:eastAsia="Candara" w:hAnsi="Candara"/>
                <w:sz w:val="18"/>
                <w:szCs w:val="18"/>
              </w:rPr>
            </w:pPr>
            <w:r w:rsidDel="00000000" w:rsidR="00000000" w:rsidRPr="00000000">
              <w:rPr>
                <w:rtl w:val="0"/>
              </w:rPr>
            </w:r>
          </w:p>
        </w:tc>
        <w:tc>
          <w:tcPr>
            <w:tcMar>
              <w:top w:w="137.0" w:type="dxa"/>
              <w:left w:w="120.0" w:type="dxa"/>
              <w:bottom w:w="137.0" w:type="dxa"/>
              <w:right w:w="120.0" w:type="dxa"/>
            </w:tcMar>
            <w:vAlign w:val="center"/>
          </w:tcPr>
          <w:p w:rsidR="00000000" w:rsidDel="00000000" w:rsidP="00000000" w:rsidRDefault="00000000" w:rsidRPr="00000000" w14:paraId="0000003E">
            <w:pPr>
              <w:spacing w:after="0" w:line="240" w:lineRule="auto"/>
              <w:jc w:val="center"/>
              <w:rPr>
                <w:rFonts w:ascii="Candara" w:cs="Candara" w:eastAsia="Candara" w:hAnsi="Candara"/>
                <w:sz w:val="18"/>
                <w:szCs w:val="18"/>
              </w:rPr>
            </w:pPr>
            <w:r w:rsidDel="00000000" w:rsidR="00000000" w:rsidRPr="00000000">
              <w:rPr>
                <w:rtl w:val="0"/>
              </w:rPr>
            </w:r>
          </w:p>
        </w:tc>
      </w:tr>
    </w:tbl>
    <w:p w:rsidR="00000000" w:rsidDel="00000000" w:rsidP="00000000" w:rsidRDefault="00000000" w:rsidRPr="00000000" w14:paraId="0000003F">
      <w:pPr>
        <w:spacing w:after="0" w:line="240" w:lineRule="auto"/>
        <w:jc w:val="both"/>
        <w:rPr>
          <w:rFonts w:ascii="Candara" w:cs="Candara" w:eastAsia="Candara" w:hAnsi="Candara"/>
          <w:b w:val="1"/>
          <w:bCs w:val="1"/>
        </w:rPr>
      </w:pPr>
      <w:r w:rsidDel="00000000" w:rsidR="00000000" w:rsidRPr="00000000">
        <w:rPr>
          <w:rtl w:val="0"/>
        </w:rPr>
      </w:r>
    </w:p>
    <w:p w:rsidR="00000000" w:rsidDel="00000000" w:rsidP="00000000" w:rsidRDefault="00000000" w:rsidRPr="00000000" w14:paraId="00000040">
      <w:pPr>
        <w:spacing w:after="0" w:line="240" w:lineRule="auto"/>
        <w:jc w:val="both"/>
        <w:rPr>
          <w:rFonts w:ascii="Candara" w:cs="Candara" w:eastAsia="Candara" w:hAnsi="Candara"/>
        </w:rPr>
      </w:pPr>
      <w:r w:rsidDel="00000000" w:rsidR="00000000" w:rsidRPr="00000000">
        <w:rPr>
          <w:rFonts w:ascii="Candara" w:cs="Candara" w:eastAsia="Candara" w:hAnsi="Candara"/>
          <w:b w:val="1"/>
          <w:bCs w:val="1"/>
          <w:rtl w:val="0"/>
        </w:rPr>
        <w:t xml:space="preserve">Très important :</w:t>
      </w:r>
      <w:r w:rsidDel="00000000" w:rsidR="00000000" w:rsidRPr="00000000">
        <w:rPr>
          <w:rFonts w:ascii="Candara" w:cs="Candara" w:eastAsia="Candara" w:hAnsi="Candara"/>
          <w:rtl w:val="0"/>
        </w:rPr>
        <w:t xml:space="preserve"> Pour toute demande d’extraction d’ADN, il est impératif de fournir la quantité minimale requise pour chaque type d’échantillon, à savoir : 2 g de tissu animal ou végétal, 10 mL de culture pour les micro-organismes, ou 2 mL de sang. Ces quantités sont nécessaires pour garantir une extraction de qualité et un rendement suffisant.</w:t>
        <w:br w:type="textWrapping"/>
      </w:r>
      <w:r w:rsidDel="00000000" w:rsidR="00000000" w:rsidRPr="00000000">
        <w:rPr>
          <w:rFonts w:ascii="Candara" w:cs="Candara" w:eastAsia="Candara" w:hAnsi="Candara"/>
          <w:b w:val="1"/>
          <w:bCs w:val="1"/>
          <w:rtl w:val="0"/>
        </w:rPr>
        <w:t xml:space="preserve">Par mesure de biosécurité, tout échantillon d’origine biologique (sang, tissus humains ou animaux, fluides corporels, etc.) doit obligatoirement être accompagné d’un rapport de sérologie récent</w:t>
      </w:r>
      <w:r w:rsidDel="00000000" w:rsidR="00000000" w:rsidRPr="00000000">
        <w:rPr>
          <w:rFonts w:ascii="Candara" w:cs="Candara" w:eastAsia="Candara" w:hAnsi="Candara"/>
          <w:rtl w:val="0"/>
        </w:rPr>
        <w:t xml:space="preserve">, précisant notamment l’absence ou la présence d’agents pathogènes connus (ex. : VIH, hépatites, brucellose…). Ce document est essentiel pour </w:t>
      </w:r>
      <w:r w:rsidDel="00000000" w:rsidR="00000000" w:rsidRPr="00000000">
        <w:rPr>
          <w:rFonts w:ascii="Candara" w:cs="Candara" w:eastAsia="Candara" w:hAnsi="Candara"/>
          <w:b w:val="1"/>
          <w:bCs w:val="1"/>
          <w:rtl w:val="0"/>
        </w:rPr>
        <w:t xml:space="preserve">protéger le personnel du laboratoire</w:t>
      </w:r>
      <w:r w:rsidDel="00000000" w:rsidR="00000000" w:rsidRPr="00000000">
        <w:rPr>
          <w:rFonts w:ascii="Candara" w:cs="Candara" w:eastAsia="Candara" w:hAnsi="Candara"/>
          <w:rtl w:val="0"/>
        </w:rPr>
        <w:t xml:space="preserve"> contre tout risque d’exposition à des agents biologiques potentiellement dangereux.</w:t>
      </w:r>
    </w:p>
    <w:p w:rsidR="00000000" w:rsidDel="00000000" w:rsidP="00000000" w:rsidRDefault="00000000" w:rsidRPr="00000000" w14:paraId="00000041">
      <w:pPr>
        <w:spacing w:after="0" w:line="240" w:lineRule="auto"/>
        <w:jc w:val="both"/>
        <w:rPr>
          <w:rFonts w:ascii="Candara" w:cs="Candara" w:eastAsia="Candara" w:hAnsi="Candara"/>
        </w:rPr>
      </w:pPr>
      <w:r w:rsidDel="00000000" w:rsidR="00000000" w:rsidRPr="00000000">
        <w:rPr>
          <w:rFonts w:ascii="Candara" w:cs="Candara" w:eastAsia="Candara" w:hAnsi="Candara"/>
          <w:rtl w:val="0"/>
        </w:rPr>
        <w:t xml:space="preserve">En l’absence de ce document, </w:t>
      </w:r>
      <w:r w:rsidDel="00000000" w:rsidR="00000000" w:rsidRPr="00000000">
        <w:rPr>
          <w:rFonts w:ascii="Candara" w:cs="Candara" w:eastAsia="Candara" w:hAnsi="Candara"/>
          <w:b w:val="1"/>
          <w:bCs w:val="1"/>
          <w:rtl w:val="0"/>
        </w:rPr>
        <w:t xml:space="preserve">la demande pourra être suspendue ou refusée</w:t>
      </w:r>
      <w:r w:rsidDel="00000000" w:rsidR="00000000" w:rsidRPr="00000000">
        <w:rPr>
          <w:rFonts w:ascii="Candara" w:cs="Candara" w:eastAsia="Candara" w:hAnsi="Candara"/>
          <w:rtl w:val="0"/>
        </w:rPr>
        <w:t xml:space="preserve">. Tous les échantillons doivent par ailleurs être conditionnés et transportés dans le respect des normes de sécurité en vigueur.</w:t>
      </w:r>
    </w:p>
    <w:p w:rsidR="00000000" w:rsidDel="00000000" w:rsidP="00000000" w:rsidRDefault="00000000" w:rsidRPr="00000000" w14:paraId="00000042">
      <w:pPr>
        <w:rPr>
          <w:rFonts w:ascii="Candara" w:cs="Candara" w:eastAsia="Candara" w:hAnsi="Candara"/>
          <w:b w:val="1"/>
          <w:bCs w:val="1"/>
          <w:sz w:val="28"/>
          <w:szCs w:val="28"/>
        </w:rPr>
      </w:pPr>
      <w:r w:rsidDel="00000000" w:rsidR="00000000" w:rsidRPr="00000000">
        <w:rPr>
          <w:rtl w:val="0"/>
        </w:rPr>
      </w:r>
    </w:p>
    <w:p w:rsidR="00000000" w:rsidDel="00000000" w:rsidP="00000000" w:rsidRDefault="00000000" w:rsidRPr="00000000" w14:paraId="00000043">
      <w:pPr>
        <w:rPr>
          <w:rFonts w:ascii="Candara" w:cs="Candara" w:eastAsia="Candara" w:hAnsi="Candara"/>
          <w:b w:val="1"/>
          <w:bCs w:val="1"/>
          <w:sz w:val="28"/>
          <w:szCs w:val="28"/>
        </w:rPr>
      </w:pPr>
      <w:r w:rsidDel="00000000" w:rsidR="00000000" w:rsidRPr="00000000">
        <w:rPr>
          <w:rFonts w:ascii="Candara" w:cs="Candara" w:eastAsia="Candara" w:hAnsi="Candara"/>
          <w:b w:val="1"/>
          <w:bCs w:val="1"/>
          <w:sz w:val="28"/>
          <w:szCs w:val="28"/>
          <w:rtl w:val="0"/>
        </w:rPr>
        <w:t xml:space="preserve">4. Informations supplémentaires :</w:t>
      </w:r>
    </w:p>
    <w:p w:rsidR="00000000" w:rsidDel="00000000" w:rsidP="00000000" w:rsidRDefault="00000000" w:rsidRPr="00000000" w14:paraId="00000044">
      <w:pPr>
        <w:rPr>
          <w:rFonts w:ascii="Candara" w:cs="Candara" w:eastAsia="Candara" w:hAnsi="Candara"/>
        </w:rPr>
      </w:pPr>
      <w:r w:rsidDel="00000000" w:rsidR="00000000" w:rsidRPr="00000000">
        <w:rPr>
          <w:rFonts w:ascii="Candara" w:cs="Candara" w:eastAsia="Candara" w:hAnsi="Candara"/>
          <w:b w:val="1"/>
          <w:bCs w:val="1"/>
          <w:rtl w:val="0"/>
        </w:rPr>
        <w:t xml:space="preserve">Méthode d’extraction souhaitée</w:t>
      </w:r>
      <w:r w:rsidDel="00000000" w:rsidR="00000000" w:rsidRPr="00000000">
        <w:rPr>
          <w:rFonts w:ascii="Candara" w:cs="Candara" w:eastAsia="Candara" w:hAnsi="Candara"/>
          <w:rtl w:val="0"/>
        </w:rPr>
        <w:t xml:space="preserve"> (chaque méthode est associée à un tarif spécifique).    </w:t>
      </w:r>
      <w:r w:rsidDel="00000000" w:rsidR="00000000" w:rsidRPr="00000000">
        <w:rPr>
          <w:rFonts w:ascii="MS Gothic" w:cs="MS Gothic" w:eastAsia="MS Gothic" w:hAnsi="MS Gothic"/>
          <w:rtl w:val="0"/>
        </w:rPr>
        <w:t xml:space="preserve">☐</w:t>
      </w:r>
      <w:r w:rsidDel="00000000" w:rsidR="00000000" w:rsidRPr="00000000">
        <w:rPr>
          <w:rFonts w:ascii="Candara" w:cs="Candara" w:eastAsia="Candara" w:hAnsi="Candara"/>
          <w:rtl w:val="0"/>
        </w:rPr>
        <w:t xml:space="preserve"> Méthode classique  </w:t>
      </w:r>
      <w:r w:rsidDel="00000000" w:rsidR="00000000" w:rsidRPr="00000000">
        <w:rPr>
          <w:rFonts w:ascii="MS Gothic" w:cs="MS Gothic" w:eastAsia="MS Gothic" w:hAnsi="MS Gothic"/>
          <w:rtl w:val="0"/>
        </w:rPr>
        <w:t xml:space="preserve">☐</w:t>
      </w:r>
      <w:r w:rsidDel="00000000" w:rsidR="00000000" w:rsidRPr="00000000">
        <w:rPr>
          <w:rFonts w:ascii="Candara" w:cs="Candara" w:eastAsia="Candara" w:hAnsi="Candara"/>
          <w:rtl w:val="0"/>
        </w:rPr>
        <w:t xml:space="preserve"> Kit commercial.</w:t>
      </w:r>
    </w:p>
    <w:p w:rsidR="00000000" w:rsidDel="00000000" w:rsidP="00000000" w:rsidRDefault="00000000" w:rsidRPr="00000000" w14:paraId="00000045">
      <w:pPr>
        <w:rPr>
          <w:rFonts w:ascii="Candara" w:cs="Candara" w:eastAsia="Candara" w:hAnsi="Candara"/>
          <w:b w:val="1"/>
          <w:bCs w:val="1"/>
        </w:rPr>
      </w:pPr>
      <w:r w:rsidDel="00000000" w:rsidR="00000000" w:rsidRPr="00000000">
        <w:rPr>
          <w:rFonts w:ascii="Candara" w:cs="Candara" w:eastAsia="Candara" w:hAnsi="Candara"/>
          <w:b w:val="1"/>
          <w:bCs w:val="1"/>
          <w:rtl w:val="0"/>
        </w:rPr>
        <w:t xml:space="preserve">Techniques de contrôle qualité souhaitées </w:t>
      </w:r>
      <w:r w:rsidDel="00000000" w:rsidR="00000000" w:rsidRPr="00000000">
        <w:rPr>
          <w:rFonts w:ascii="Candara" w:cs="Candara" w:eastAsia="Candara" w:hAnsi="Candara"/>
          <w:rtl w:val="0"/>
        </w:rPr>
        <w:t xml:space="preserve">: </w:t>
      </w:r>
      <w:r w:rsidDel="00000000" w:rsidR="00000000" w:rsidRPr="00000000">
        <w:rPr>
          <w:rFonts w:ascii="Candara" w:cs="Candara" w:eastAsia="Candara" w:hAnsi="Candara"/>
          <w:color w:val="808080"/>
          <w:rtl w:val="0"/>
        </w:rPr>
        <w:t xml:space="preserve">Choisissez un élément.</w:t>
      </w:r>
      <w:r w:rsidDel="00000000" w:rsidR="00000000" w:rsidRPr="00000000">
        <w:rPr>
          <w:rtl w:val="0"/>
        </w:rPr>
      </w:r>
    </w:p>
    <w:p w:rsidR="00000000" w:rsidDel="00000000" w:rsidP="00000000" w:rsidRDefault="00000000" w:rsidRPr="00000000" w14:paraId="00000046">
      <w:pPr>
        <w:rPr>
          <w:rFonts w:ascii="Candara" w:cs="Candara" w:eastAsia="Candara" w:hAnsi="Candara"/>
          <w:b w:val="1"/>
          <w:bCs w:val="1"/>
        </w:rPr>
      </w:pPr>
      <w:r w:rsidDel="00000000" w:rsidR="00000000" w:rsidRPr="00000000">
        <w:rPr>
          <w:rFonts w:ascii="Candara" w:cs="Candara" w:eastAsia="Candara" w:hAnsi="Candara"/>
          <w:b w:val="1"/>
          <w:bCs w:val="1"/>
          <w:rtl w:val="0"/>
        </w:rPr>
        <w:t xml:space="preserve">Volume d’ADN souhaité récupérer après d’extraction.</w:t>
      </w:r>
      <w:r w:rsidDel="00000000" w:rsidR="00000000" w:rsidRPr="00000000">
        <w:rPr>
          <w:rFonts w:ascii="Candara" w:cs="Candara" w:eastAsia="Candara" w:hAnsi="Candara"/>
          <w:rtl w:val="0"/>
        </w:rPr>
        <w:t xml:space="preserve"> </w:t>
      </w:r>
      <w:r w:rsidDel="00000000" w:rsidR="00000000" w:rsidRPr="00000000">
        <w:rPr>
          <w:color w:val="808080"/>
          <w:rtl w:val="0"/>
        </w:rPr>
        <w:t xml:space="preserve">Cliquez ou appuyez ici pour entrer du texte.</w:t>
      </w:r>
      <w:r w:rsidDel="00000000" w:rsidR="00000000" w:rsidRPr="00000000">
        <w:rPr>
          <w:rtl w:val="0"/>
        </w:rPr>
      </w:r>
    </w:p>
    <w:p w:rsidR="00000000" w:rsidDel="00000000" w:rsidP="00000000" w:rsidRDefault="00000000" w:rsidRPr="00000000" w14:paraId="00000047">
      <w:pPr>
        <w:tabs>
          <w:tab w:val="left" w:leader="none" w:pos="1766"/>
        </w:tabs>
        <w:ind w:firstLine="720"/>
        <w:rPr>
          <w:rFonts w:ascii="Candara" w:cs="Candara" w:eastAsia="Candara" w:hAnsi="Candara"/>
        </w:rPr>
      </w:pPr>
      <w:r w:rsidDel="00000000" w:rsidR="00000000" w:rsidRPr="00000000">
        <w:rPr>
          <w:rFonts w:ascii="Candara" w:cs="Candara" w:eastAsia="Candara" w:hAnsi="Candara"/>
          <w:b w:val="1"/>
          <w:bCs w:val="1"/>
          <w:rtl w:val="0"/>
        </w:rPr>
        <w:t xml:space="preserve">Signature du demandeur :</w:t>
      </w:r>
      <w:r w:rsidDel="00000000" w:rsidR="00000000" w:rsidRPr="00000000">
        <w:rPr>
          <w:rFonts w:ascii="Candara" w:cs="Candara" w:eastAsia="Candara" w:hAnsi="Candara"/>
          <w:rtl w:val="0"/>
        </w:rPr>
        <w:t xml:space="preserve"> </w:t>
      </w:r>
      <w:r w:rsidDel="00000000" w:rsidR="00000000" w:rsidRPr="00000000">
        <w:rPr>
          <w:rFonts w:ascii="Candara" w:cs="Candara" w:eastAsia="Candara" w:hAnsi="Candara"/>
          <w:color w:val="ff0000"/>
          <w:rtl w:val="0"/>
        </w:rPr>
        <w:t xml:space="preserv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450850</wp:posOffset>
                </wp:positionH>
                <wp:positionV relativeFrom="paragraph">
                  <wp:posOffset>370840</wp:posOffset>
                </wp:positionV>
                <wp:extent cx="3073400" cy="901700"/>
                <wp:effectExtent b="0" l="0" r="0" t="0"/>
                <wp:wrapTopAndBottom distB="0" distT="0"/>
                <wp:docPr id="2134832362" name=""/>
                <a:graphic>
                  <a:graphicData uri="http://schemas.microsoft.com/office/word/2010/wordprocessingShape">
                    <wps:wsp>
                      <wps:cNvSpPr/>
                      <wps:cNvPr id="2" name="Shape 2"/>
                      <wps:spPr>
                        <a:xfrm>
                          <a:off x="3815650" y="3335500"/>
                          <a:ext cx="3060700" cy="889000"/>
                        </a:xfrm>
                        <a:prstGeom prst="rect">
                          <a:avLst/>
                        </a:prstGeom>
                        <a:solidFill>
                          <a:srgbClr val="FFFFFF"/>
                        </a:solidFill>
                        <a:ln cap="flat" cmpd="sng" w="12700">
                          <a:solidFill>
                            <a:srgbClr val="AEABA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450850</wp:posOffset>
                </wp:positionH>
                <wp:positionV relativeFrom="paragraph">
                  <wp:posOffset>370840</wp:posOffset>
                </wp:positionV>
                <wp:extent cx="3073400" cy="901700"/>
                <wp:effectExtent b="0" l="0" r="0" t="0"/>
                <wp:wrapTopAndBottom distB="0" distT="0"/>
                <wp:docPr id="2134832362"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3073400" cy="901700"/>
                        </a:xfrm>
                        <a:prstGeom prst="rect"/>
                        <a:ln/>
                      </pic:spPr>
                    </pic:pic>
                  </a:graphicData>
                </a:graphic>
              </wp:anchor>
            </w:drawing>
          </mc:Fallback>
        </mc:AlternateContent>
      </w:r>
    </w:p>
    <w:p w:rsidR="00000000" w:rsidDel="00000000" w:rsidP="00000000" w:rsidRDefault="00000000" w:rsidRPr="00000000" w14:paraId="00000048">
      <w:pPr>
        <w:spacing w:after="120" w:before="120" w:lineRule="auto"/>
        <w:rPr>
          <w:rFonts w:ascii="Candara" w:cs="Candara" w:eastAsia="Candara" w:hAnsi="Candara"/>
          <w:b w:val="1"/>
          <w:bCs w:val="1"/>
          <w:sz w:val="20"/>
          <w:szCs w:val="20"/>
        </w:rPr>
      </w:pPr>
      <w:r w:rsidDel="00000000" w:rsidR="00000000" w:rsidRPr="00000000">
        <w:rPr>
          <w:rtl w:val="0"/>
        </w:rPr>
      </w:r>
    </w:p>
    <w:p w:rsidR="00000000" w:rsidDel="00000000" w:rsidP="00000000" w:rsidRDefault="00000000" w:rsidRPr="00000000" w14:paraId="00000049">
      <w:pPr>
        <w:spacing w:after="120" w:before="120" w:lineRule="auto"/>
        <w:rPr>
          <w:rFonts w:ascii="Candara" w:cs="Candara" w:eastAsia="Candara" w:hAnsi="Candara"/>
          <w:b w:val="1"/>
          <w:bCs w:val="1"/>
        </w:rPr>
      </w:pPr>
      <w:r w:rsidDel="00000000" w:rsidR="00000000" w:rsidRPr="00000000">
        <w:rPr>
          <w:rFonts w:ascii="Candara" w:cs="Candara" w:eastAsia="Candara" w:hAnsi="Candara"/>
          <w:b w:val="1"/>
          <w:bCs w:val="1"/>
          <w:rtl w:val="0"/>
        </w:rPr>
        <w:t xml:space="preserve">Déclaration de responsabilité éthique :</w:t>
      </w:r>
    </w:p>
    <w:p w:rsidR="00000000" w:rsidDel="00000000" w:rsidP="00000000" w:rsidRDefault="00000000" w:rsidRPr="00000000" w14:paraId="0000004A">
      <w:pPr>
        <w:jc w:val="both"/>
        <w:rPr>
          <w:rFonts w:ascii="Candara" w:cs="Candara" w:eastAsia="Candara" w:hAnsi="Candara"/>
        </w:rPr>
      </w:pPr>
      <w:r w:rsidDel="00000000" w:rsidR="00000000" w:rsidRPr="00000000">
        <w:rPr>
          <w:rFonts w:ascii="Candara" w:cs="Candara" w:eastAsia="Candara" w:hAnsi="Candara"/>
          <w:i w:val="1"/>
          <w:iCs w:val="1"/>
          <w:rtl w:val="0"/>
        </w:rPr>
        <w:t xml:space="preserve">La signature du présent formulaire engage le demandeur à certifier que les échantillons soumis ont été collectés, manipulés et transférés dans le respect strict des normes éthiques et réglementaires en vigueur. Il reconnaît être pleinement responsable de la nature, de l’origine et de l’utilisation de ces échantillons, y compris de toute implication éthique ou juridique liée à leur traitement ou leur analyse.</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ndara" w:cs="Candara" w:eastAsia="Candara" w:hAnsi="Candara"/>
          <w:b w:val="1"/>
          <w:bCs w:val="1"/>
          <w:i w:val="0"/>
          <w:iCs w:val="0"/>
          <w:smallCaps w:val="0"/>
          <w:strike w:val="0"/>
          <w:color w:val="000000"/>
          <w:sz w:val="28"/>
          <w:szCs w:val="28"/>
          <w:u w:val="none"/>
          <w:shd w:fill="auto" w:val="clear"/>
          <w:vertAlign w:val="baseline"/>
        </w:rPr>
      </w:pPr>
      <w:bookmarkStart w:colFirst="0" w:colLast="0" w:name="_heading=h.3f053q71gij" w:id="1"/>
      <w:bookmarkEnd w:id="1"/>
      <w:r w:rsidDel="00000000" w:rsidR="00000000" w:rsidRPr="00000000">
        <w:rPr>
          <w:rFonts w:ascii="Candara" w:cs="Candara" w:eastAsia="Candara" w:hAnsi="Candara"/>
          <w:b w:val="1"/>
          <w:bCs w:val="1"/>
          <w:i w:val="0"/>
          <w:iCs w:val="0"/>
          <w:smallCaps w:val="0"/>
          <w:strike w:val="0"/>
          <w:color w:val="000000"/>
          <w:sz w:val="28"/>
          <w:szCs w:val="28"/>
          <w:u w:val="none"/>
          <w:shd w:fill="auto" w:val="clear"/>
          <w:vertAlign w:val="baseline"/>
          <w:rtl w:val="0"/>
        </w:rPr>
        <w:t xml:space="preserve">5. Validation de la demande (Cadre réservé à PLAGENOR) :</w:t>
      </w:r>
    </w:p>
    <w:tbl>
      <w:tblPr>
        <w:tblStyle w:val="Table2"/>
        <w:tblpPr w:leftFromText="180" w:rightFromText="180" w:topFromText="0" w:bottomFromText="0" w:vertAnchor="text" w:horzAnchor="text" w:tblpX="0" w:tblpY="14"/>
        <w:tblW w:w="105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13"/>
        <w:gridCol w:w="5602"/>
        <w:tblGridChange w:id="0">
          <w:tblGrid>
            <w:gridCol w:w="4913"/>
            <w:gridCol w:w="5602"/>
          </w:tblGrid>
        </w:tblGridChange>
      </w:tblGrid>
      <w:tr>
        <w:trPr>
          <w:cantSplit w:val="0"/>
          <w:tblHeader w:val="0"/>
        </w:trPr>
        <w:tc>
          <w:tcPr>
            <w:gridSpan w:val="2"/>
            <w:tcBorders>
              <w:top w:color="000000" w:space="0" w:sz="12" w:val="single"/>
              <w:left w:color="000000" w:space="0" w:sz="12" w:val="single"/>
              <w:bottom w:color="000000" w:space="0" w:sz="12" w:val="single"/>
              <w:right w:color="000000" w:space="0" w:sz="12" w:val="single"/>
            </w:tcBorders>
            <w:shd w:fill="f2f2f2" w:val="clear"/>
          </w:tcPr>
          <w:p w:rsidR="00000000" w:rsidDel="00000000" w:rsidP="00000000" w:rsidRDefault="00000000" w:rsidRPr="00000000" w14:paraId="0000004C">
            <w:pPr>
              <w:spacing w:line="276" w:lineRule="auto"/>
              <w:jc w:val="center"/>
              <w:rPr>
                <w:rFonts w:ascii="Candara" w:cs="Candara" w:eastAsia="Candara" w:hAnsi="Candara"/>
                <w:b w:val="1"/>
                <w:bCs w:val="1"/>
                <w:color w:val="000000"/>
              </w:rPr>
            </w:pPr>
            <w:r w:rsidDel="00000000" w:rsidR="00000000" w:rsidRPr="00000000">
              <w:rPr>
                <w:rFonts w:ascii="Candara" w:cs="Candara" w:eastAsia="Candara" w:hAnsi="Candara"/>
                <w:b w:val="1"/>
                <w:bCs w:val="1"/>
                <w:color w:val="000000"/>
                <w:rtl w:val="0"/>
              </w:rPr>
              <w:t xml:space="preserve">Opérateur</w:t>
            </w:r>
          </w:p>
        </w:tc>
      </w:tr>
      <w:tr>
        <w:trPr>
          <w:cantSplit w:val="0"/>
          <w:tblHeader w:val="0"/>
        </w:trPr>
        <w:tc>
          <w:tcPr>
            <w:tcBorders>
              <w:top w:color="000000" w:space="0" w:sz="0" w:val="nil"/>
              <w:left w:color="000000" w:space="0" w:sz="12" w:val="single"/>
              <w:bottom w:color="000000" w:space="0" w:sz="0" w:val="nil"/>
              <w:right w:color="000000" w:space="0" w:sz="18" w:val="single"/>
            </w:tcBorders>
            <w:vAlign w:val="center"/>
          </w:tcPr>
          <w:p w:rsidR="00000000" w:rsidDel="00000000" w:rsidP="00000000" w:rsidRDefault="00000000" w:rsidRPr="00000000" w14:paraId="0000004E">
            <w:pPr>
              <w:spacing w:line="276" w:lineRule="auto"/>
              <w:rPr>
                <w:rFonts w:ascii="Candara" w:cs="Candara" w:eastAsia="Candara" w:hAnsi="Candara"/>
                <w:b w:val="1"/>
                <w:bCs w:val="1"/>
              </w:rPr>
            </w:pPr>
            <w:r w:rsidDel="00000000" w:rsidR="00000000" w:rsidRPr="00000000">
              <w:rPr>
                <w:rFonts w:ascii="Candara" w:cs="Candara" w:eastAsia="Candara" w:hAnsi="Candara"/>
                <w:b w:val="1"/>
                <w:bCs w:val="1"/>
                <w:rtl w:val="0"/>
              </w:rPr>
              <w:t xml:space="preserve">Nom et prénom : </w:t>
            </w:r>
            <w:r w:rsidDel="00000000" w:rsidR="00000000" w:rsidRPr="00000000">
              <w:rPr>
                <w:color w:val="808080"/>
                <w:rtl w:val="0"/>
              </w:rPr>
              <w:t xml:space="preserve">Cliquez ou appuyez ici pour entrer du texte.</w:t>
            </w:r>
            <w:r w:rsidDel="00000000" w:rsidR="00000000" w:rsidRPr="00000000">
              <w:rPr>
                <w:rtl w:val="0"/>
              </w:rPr>
            </w:r>
          </w:p>
        </w:tc>
        <w:tc>
          <w:tcPr>
            <w:vMerge w:val="restart"/>
            <w:tcBorders>
              <w:top w:color="000000" w:space="0" w:sz="12" w:val="single"/>
              <w:left w:color="000000" w:space="0" w:sz="18" w:val="single"/>
              <w:right w:color="000000" w:space="0" w:sz="18" w:val="single"/>
            </w:tcBorders>
          </w:tcPr>
          <w:p w:rsidR="00000000" w:rsidDel="00000000" w:rsidP="00000000" w:rsidRDefault="00000000" w:rsidRPr="00000000" w14:paraId="0000004F">
            <w:pPr>
              <w:spacing w:line="360" w:lineRule="auto"/>
              <w:rPr>
                <w:rFonts w:ascii="Candara" w:cs="Candara" w:eastAsia="Candara" w:hAnsi="Candara"/>
                <w:b w:val="1"/>
                <w:bCs w:val="1"/>
                <w:color w:val="000000"/>
              </w:rPr>
            </w:pPr>
            <w:r w:rsidDel="00000000" w:rsidR="00000000" w:rsidRPr="00000000">
              <w:rPr>
                <w:rFonts w:ascii="Candara" w:cs="Candara" w:eastAsia="Candara" w:hAnsi="Candara"/>
                <w:b w:val="1"/>
                <w:bCs w:val="1"/>
                <w:color w:val="000000"/>
                <w:rtl w:val="0"/>
              </w:rPr>
              <w:t xml:space="preserve">Checklist de conformité (à remplir par PLAGENOR) :</w:t>
            </w:r>
          </w:p>
          <w:p w:rsidR="00000000" w:rsidDel="00000000" w:rsidP="00000000" w:rsidRDefault="00000000" w:rsidRPr="00000000" w14:paraId="00000050">
            <w:pPr>
              <w:rPr>
                <w:rFonts w:ascii="Candara" w:cs="Candara" w:eastAsia="Candara" w:hAnsi="Candara"/>
              </w:rPr>
            </w:pPr>
            <w:r w:rsidDel="00000000" w:rsidR="00000000" w:rsidRPr="00000000">
              <w:rPr>
                <w:rFonts w:ascii="MS Gothic" w:cs="MS Gothic" w:eastAsia="MS Gothic" w:hAnsi="MS Gothic"/>
                <w:rtl w:val="0"/>
              </w:rPr>
              <w:t xml:space="preserve">☐</w:t>
            </w:r>
            <w:r w:rsidDel="00000000" w:rsidR="00000000" w:rsidRPr="00000000">
              <w:rPr>
                <w:rFonts w:ascii="Candara" w:cs="Candara" w:eastAsia="Candara" w:hAnsi="Candara"/>
                <w:rtl w:val="0"/>
              </w:rPr>
              <w:t xml:space="preserve"> Échantillons reçus en bon état</w:t>
            </w:r>
          </w:p>
          <w:p w:rsidR="00000000" w:rsidDel="00000000" w:rsidP="00000000" w:rsidRDefault="00000000" w:rsidRPr="00000000" w14:paraId="00000051">
            <w:pPr>
              <w:rPr>
                <w:rFonts w:ascii="Candara" w:cs="Candara" w:eastAsia="Candara" w:hAnsi="Candara"/>
              </w:rPr>
            </w:pPr>
            <w:r w:rsidDel="00000000" w:rsidR="00000000" w:rsidRPr="00000000">
              <w:rPr>
                <w:rFonts w:ascii="MS Gothic" w:cs="MS Gothic" w:eastAsia="MS Gothic" w:hAnsi="MS Gothic"/>
                <w:rtl w:val="0"/>
              </w:rPr>
              <w:t xml:space="preserve">☐</w:t>
            </w:r>
            <w:r w:rsidDel="00000000" w:rsidR="00000000" w:rsidRPr="00000000">
              <w:rPr>
                <w:rFonts w:ascii="Candara" w:cs="Candara" w:eastAsia="Candara" w:hAnsi="Candara"/>
                <w:rtl w:val="0"/>
              </w:rPr>
              <w:t xml:space="preserve"> Quantité minimale d’échantillon respectée</w:t>
            </w:r>
          </w:p>
          <w:p w:rsidR="00000000" w:rsidDel="00000000" w:rsidP="00000000" w:rsidRDefault="00000000" w:rsidRPr="00000000" w14:paraId="00000052">
            <w:pPr>
              <w:rPr>
                <w:rFonts w:ascii="Candara" w:cs="Candara" w:eastAsia="Candara" w:hAnsi="Candara"/>
              </w:rPr>
            </w:pPr>
            <w:r w:rsidDel="00000000" w:rsidR="00000000" w:rsidRPr="00000000">
              <w:rPr>
                <w:rFonts w:ascii="MS Gothic" w:cs="MS Gothic" w:eastAsia="MS Gothic" w:hAnsi="MS Gothic"/>
                <w:rtl w:val="0"/>
              </w:rPr>
              <w:t xml:space="preserve">☐</w:t>
            </w:r>
            <w:r w:rsidDel="00000000" w:rsidR="00000000" w:rsidRPr="00000000">
              <w:rPr>
                <w:rFonts w:ascii="Candara" w:cs="Candara" w:eastAsia="Candara" w:hAnsi="Candara"/>
                <w:rtl w:val="0"/>
              </w:rPr>
              <w:t xml:space="preserve"> Mode de conservation/transport respecté</w:t>
            </w:r>
          </w:p>
          <w:p w:rsidR="00000000" w:rsidDel="00000000" w:rsidP="00000000" w:rsidRDefault="00000000" w:rsidRPr="00000000" w14:paraId="00000053">
            <w:pPr>
              <w:rPr>
                <w:rFonts w:ascii="Candara" w:cs="Candara" w:eastAsia="Candara" w:hAnsi="Candara"/>
              </w:rPr>
            </w:pPr>
            <w:r w:rsidDel="00000000" w:rsidR="00000000" w:rsidRPr="00000000">
              <w:rPr>
                <w:rFonts w:ascii="MS Gothic" w:cs="MS Gothic" w:eastAsia="MS Gothic" w:hAnsi="MS Gothic"/>
                <w:rtl w:val="0"/>
              </w:rPr>
              <w:t xml:space="preserve">☐</w:t>
            </w:r>
            <w:r w:rsidDel="00000000" w:rsidR="00000000" w:rsidRPr="00000000">
              <w:rPr>
                <w:rFonts w:ascii="Candara" w:cs="Candara" w:eastAsia="Candara" w:hAnsi="Candara"/>
                <w:rtl w:val="0"/>
              </w:rPr>
              <w:t xml:space="preserve"> Contrôle qualité d’ADN fourni</w:t>
            </w:r>
          </w:p>
          <w:p w:rsidR="00000000" w:rsidDel="00000000" w:rsidP="00000000" w:rsidRDefault="00000000" w:rsidRPr="00000000" w14:paraId="00000054">
            <w:pPr>
              <w:spacing w:line="360" w:lineRule="auto"/>
              <w:rPr>
                <w:rFonts w:ascii="Candara" w:cs="Candara" w:eastAsia="Candara" w:hAnsi="Candara"/>
              </w:rPr>
            </w:pPr>
            <w:r w:rsidDel="00000000" w:rsidR="00000000" w:rsidRPr="00000000">
              <w:rPr>
                <w:rFonts w:ascii="MS Gothic" w:cs="MS Gothic" w:eastAsia="MS Gothic" w:hAnsi="MS Gothic"/>
                <w:rtl w:val="0"/>
              </w:rPr>
              <w:t xml:space="preserve">☐</w:t>
            </w:r>
            <w:r w:rsidDel="00000000" w:rsidR="00000000" w:rsidRPr="00000000">
              <w:rPr>
                <w:rFonts w:ascii="Candara" w:cs="Candara" w:eastAsia="Candara" w:hAnsi="Candara"/>
                <w:rtl w:val="0"/>
              </w:rPr>
              <w:t xml:space="preserve"> Formulaire rempli intégralement</w:t>
            </w:r>
          </w:p>
          <w:p w:rsidR="00000000" w:rsidDel="00000000" w:rsidP="00000000" w:rsidRDefault="00000000" w:rsidRPr="00000000" w14:paraId="00000055">
            <w:pPr>
              <w:spacing w:line="276" w:lineRule="auto"/>
              <w:rPr>
                <w:rFonts w:ascii="Candara" w:cs="Candara" w:eastAsia="Candara" w:hAnsi="Candara"/>
                <w:b w:val="1"/>
                <w:bCs w:val="1"/>
                <w:color w:val="000000"/>
                <w:sz w:val="20"/>
                <w:szCs w:val="20"/>
              </w:rPr>
            </w:pPr>
            <w:r w:rsidDel="00000000" w:rsidR="00000000" w:rsidRPr="00000000">
              <w:rPr>
                <w:rFonts w:ascii="Candara" w:cs="Candara" w:eastAsia="Candara" w:hAnsi="Candara"/>
                <w:b w:val="1"/>
                <w:bCs w:val="1"/>
                <w:color w:val="000000"/>
                <w:sz w:val="20"/>
                <w:szCs w:val="20"/>
                <w:rtl w:val="0"/>
              </w:rPr>
              <w:t xml:space="preserve">Commentaire (optionnel) : </w:t>
            </w:r>
            <w:r w:rsidDel="00000000" w:rsidR="00000000" w:rsidRPr="00000000">
              <w:rPr>
                <w:color w:val="808080"/>
                <w:rtl w:val="0"/>
              </w:rPr>
              <w:t xml:space="preserve">Cliquez ou appuyez ici pour entrer du texte.</w:t>
            </w:r>
            <w:r w:rsidDel="00000000" w:rsidR="00000000" w:rsidRPr="00000000">
              <w:rPr>
                <w:rtl w:val="0"/>
              </w:rPr>
            </w:r>
          </w:p>
          <w:p w:rsidR="00000000" w:rsidDel="00000000" w:rsidP="00000000" w:rsidRDefault="00000000" w:rsidRPr="00000000" w14:paraId="00000056">
            <w:pPr>
              <w:spacing w:line="276" w:lineRule="auto"/>
              <w:rPr>
                <w:rFonts w:ascii="Candara" w:cs="Candara" w:eastAsia="Candara" w:hAnsi="Candara"/>
                <w:b w:val="1"/>
                <w:bCs w:val="1"/>
                <w:color w:val="000000"/>
                <w:sz w:val="20"/>
                <w:szCs w:val="20"/>
              </w:rPr>
            </w:pPr>
            <w:r w:rsidDel="00000000" w:rsidR="00000000" w:rsidRPr="00000000">
              <w:rPr>
                <w:rtl w:val="0"/>
              </w:rPr>
            </w:r>
          </w:p>
        </w:tc>
      </w:tr>
      <w:tr>
        <w:trPr>
          <w:cantSplit w:val="0"/>
          <w:trHeight w:val="833" w:hRule="atLeast"/>
          <w:tblHeader w:val="0"/>
        </w:trPr>
        <w:tc>
          <w:tcPr>
            <w:tcBorders>
              <w:top w:color="000000" w:space="0" w:sz="0" w:val="nil"/>
              <w:left w:color="000000" w:space="0" w:sz="12" w:val="single"/>
              <w:bottom w:color="000000" w:space="0" w:sz="0" w:val="nil"/>
              <w:right w:color="000000" w:space="0" w:sz="18" w:val="single"/>
            </w:tcBorders>
            <w:vAlign w:val="center"/>
          </w:tcPr>
          <w:p w:rsidR="00000000" w:rsidDel="00000000" w:rsidP="00000000" w:rsidRDefault="00000000" w:rsidRPr="00000000" w14:paraId="00000057">
            <w:pPr>
              <w:spacing w:line="276" w:lineRule="auto"/>
              <w:rPr>
                <w:rFonts w:ascii="Candara" w:cs="Candara" w:eastAsia="Candara" w:hAnsi="Candara"/>
                <w:b w:val="1"/>
                <w:bCs w:val="1"/>
              </w:rPr>
            </w:pPr>
            <w:r w:rsidDel="00000000" w:rsidR="00000000" w:rsidRPr="00000000">
              <w:rPr>
                <w:rFonts w:ascii="Candara" w:cs="Candara" w:eastAsia="Candara" w:hAnsi="Candara"/>
                <w:b w:val="1"/>
                <w:bCs w:val="1"/>
                <w:rtl w:val="0"/>
              </w:rPr>
              <w:t xml:space="preserve">Date de la réception : </w:t>
            </w:r>
            <w:r w:rsidDel="00000000" w:rsidR="00000000" w:rsidRPr="00000000">
              <w:rPr>
                <w:color w:val="808080"/>
                <w:rtl w:val="0"/>
              </w:rPr>
              <w:t xml:space="preserve">Cliquez ou appuyez ici pour entrer du texte.</w:t>
            </w:r>
            <w:r w:rsidDel="00000000" w:rsidR="00000000" w:rsidRPr="00000000">
              <w:rPr>
                <w:rtl w:val="0"/>
              </w:rPr>
            </w:r>
          </w:p>
          <w:p w:rsidR="00000000" w:rsidDel="00000000" w:rsidP="00000000" w:rsidRDefault="00000000" w:rsidRPr="00000000" w14:paraId="00000058">
            <w:pPr>
              <w:spacing w:line="276" w:lineRule="auto"/>
              <w:rPr>
                <w:rFonts w:ascii="Candara" w:cs="Candara" w:eastAsia="Candara" w:hAnsi="Candara"/>
                <w:b w:val="1"/>
                <w:bCs w:val="1"/>
              </w:rPr>
            </w:pPr>
            <w:r w:rsidDel="00000000" w:rsidR="00000000" w:rsidRPr="00000000">
              <w:rPr>
                <w:rFonts w:ascii="Candara" w:cs="Candara" w:eastAsia="Candara" w:hAnsi="Candara"/>
                <w:b w:val="1"/>
                <w:bCs w:val="1"/>
                <w:rtl w:val="0"/>
              </w:rPr>
              <w:t xml:space="preserve">  </w:t>
            </w:r>
          </w:p>
          <w:p w:rsidR="00000000" w:rsidDel="00000000" w:rsidP="00000000" w:rsidRDefault="00000000" w:rsidRPr="00000000" w14:paraId="00000059">
            <w:pPr>
              <w:spacing w:line="276" w:lineRule="auto"/>
              <w:rPr>
                <w:rFonts w:ascii="Candara" w:cs="Candara" w:eastAsia="Candara" w:hAnsi="Candara"/>
                <w:b w:val="1"/>
                <w:bCs w:val="1"/>
              </w:rPr>
            </w:pPr>
            <w:r w:rsidDel="00000000" w:rsidR="00000000" w:rsidRPr="00000000">
              <w:rPr>
                <w:rtl w:val="0"/>
              </w:rPr>
            </w:r>
          </w:p>
          <w:p w:rsidR="00000000" w:rsidDel="00000000" w:rsidP="00000000" w:rsidRDefault="00000000" w:rsidRPr="00000000" w14:paraId="0000005A">
            <w:pPr>
              <w:spacing w:line="276" w:lineRule="auto"/>
              <w:rPr>
                <w:rFonts w:ascii="Candara" w:cs="Candara" w:eastAsia="Candara" w:hAnsi="Candara"/>
              </w:rPr>
            </w:pPr>
            <w:r w:rsidDel="00000000" w:rsidR="00000000" w:rsidRPr="00000000">
              <w:rPr>
                <w:rFonts w:ascii="Candara" w:cs="Candara" w:eastAsia="Candara" w:hAnsi="Candara"/>
                <w:b w:val="1"/>
                <w:bCs w:val="1"/>
                <w:rtl w:val="0"/>
              </w:rPr>
              <w:t xml:space="preserve">Signature : </w:t>
            </w:r>
            <w:r w:rsidDel="00000000" w:rsidR="00000000" w:rsidRPr="00000000">
              <w:rPr>
                <w:rtl w:val="0"/>
              </w:rPr>
            </w:r>
          </w:p>
        </w:tc>
        <w:tc>
          <w:tcPr>
            <w:vMerge w:val="continue"/>
            <w:tcBorders>
              <w:top w:color="000000" w:space="0" w:sz="12" w:val="single"/>
              <w:left w:color="000000" w:space="0" w:sz="18" w:val="single"/>
              <w:right w:color="000000" w:space="0" w:sz="18" w:val="single"/>
            </w:tcBorders>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ndara" w:cs="Candara" w:eastAsia="Candara" w:hAnsi="Candara"/>
              </w:rPr>
            </w:pPr>
            <w:r w:rsidDel="00000000" w:rsidR="00000000" w:rsidRPr="00000000">
              <w:rPr>
                <w:rtl w:val="0"/>
              </w:rPr>
            </w:r>
          </w:p>
        </w:tc>
      </w:tr>
      <w:tr>
        <w:trPr>
          <w:cantSplit w:val="0"/>
          <w:tblHeader w:val="0"/>
        </w:trPr>
        <w:tc>
          <w:tcPr>
            <w:gridSpan w:val="2"/>
            <w:tcBorders>
              <w:top w:color="000000" w:space="0" w:sz="12" w:val="single"/>
              <w:left w:color="000000" w:space="0" w:sz="12" w:val="single"/>
              <w:bottom w:color="000000" w:space="0" w:sz="12" w:val="single"/>
              <w:right w:color="000000" w:space="0" w:sz="12" w:val="single"/>
            </w:tcBorders>
            <w:shd w:fill="f2f2f2" w:val="clear"/>
            <w:vAlign w:val="center"/>
          </w:tcPr>
          <w:p w:rsidR="00000000" w:rsidDel="00000000" w:rsidP="00000000" w:rsidRDefault="00000000" w:rsidRPr="00000000" w14:paraId="0000005C">
            <w:pPr>
              <w:spacing w:line="276" w:lineRule="auto"/>
              <w:jc w:val="center"/>
              <w:rPr>
                <w:rFonts w:ascii="Candara" w:cs="Candara" w:eastAsia="Candara" w:hAnsi="Candara"/>
                <w:b w:val="1"/>
                <w:bCs w:val="1"/>
                <w:color w:val="000000"/>
                <w:sz w:val="20"/>
                <w:szCs w:val="20"/>
              </w:rPr>
            </w:pPr>
            <w:r w:rsidDel="00000000" w:rsidR="00000000" w:rsidRPr="00000000">
              <w:rPr>
                <w:rFonts w:ascii="Candara" w:cs="Candara" w:eastAsia="Candara" w:hAnsi="Candara"/>
                <w:b w:val="1"/>
                <w:bCs w:val="1"/>
                <w:color w:val="000000"/>
                <w:rtl w:val="0"/>
              </w:rPr>
              <w:t xml:space="preserve">Visa des responsables</w:t>
            </w:r>
            <w:r w:rsidDel="00000000" w:rsidR="00000000" w:rsidRPr="00000000">
              <w:rPr>
                <w:rtl w:val="0"/>
              </w:rPr>
            </w:r>
          </w:p>
        </w:tc>
      </w:tr>
      <w:tr>
        <w:trPr>
          <w:cantSplit w:val="0"/>
          <w:trHeight w:val="2340" w:hRule="atLeast"/>
          <w:tblHeader w:val="0"/>
        </w:trPr>
        <w:tc>
          <w:tcPr>
            <w:tcBorders>
              <w:top w:color="000000" w:space="0" w:sz="12" w:val="single"/>
              <w:left w:color="000000" w:space="0" w:sz="12" w:val="single"/>
              <w:bottom w:color="000000" w:space="0" w:sz="12" w:val="single"/>
              <w:right w:color="000000" w:space="0" w:sz="12" w:val="single"/>
            </w:tcBorders>
            <w:shd w:fill="ffffff" w:val="clear"/>
          </w:tcPr>
          <w:p w:rsidR="00000000" w:rsidDel="00000000" w:rsidP="00000000" w:rsidRDefault="00000000" w:rsidRPr="00000000" w14:paraId="0000005E">
            <w:pPr>
              <w:spacing w:line="276" w:lineRule="auto"/>
              <w:jc w:val="center"/>
              <w:rPr>
                <w:rFonts w:ascii="Candara" w:cs="Candara" w:eastAsia="Candara" w:hAnsi="Candara"/>
                <w:b w:val="1"/>
                <w:bCs w:val="1"/>
                <w:color w:val="2e75b5"/>
                <w:sz w:val="20"/>
                <w:szCs w:val="20"/>
              </w:rPr>
            </w:pPr>
            <w:r w:rsidDel="00000000" w:rsidR="00000000" w:rsidRPr="00000000">
              <w:rPr>
                <w:rFonts w:ascii="Candara" w:cs="Candara" w:eastAsia="Candara" w:hAnsi="Candara"/>
                <w:b w:val="1"/>
                <w:bCs w:val="1"/>
                <w:sz w:val="20"/>
                <w:szCs w:val="20"/>
                <w:rtl w:val="0"/>
              </w:rPr>
              <w:t xml:space="preserve">Visa du Chef du Service Commun</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shd w:fill="ffffff" w:val="clear"/>
          </w:tcPr>
          <w:p w:rsidR="00000000" w:rsidDel="00000000" w:rsidP="00000000" w:rsidRDefault="00000000" w:rsidRPr="00000000" w14:paraId="0000005F">
            <w:pPr>
              <w:spacing w:line="276" w:lineRule="auto"/>
              <w:jc w:val="center"/>
              <w:rPr>
                <w:rFonts w:ascii="Candara" w:cs="Candara" w:eastAsia="Candara" w:hAnsi="Candara"/>
                <w:b w:val="1"/>
                <w:bCs w:val="1"/>
                <w:sz w:val="20"/>
                <w:szCs w:val="20"/>
              </w:rPr>
            </w:pPr>
            <w:r w:rsidDel="00000000" w:rsidR="00000000" w:rsidRPr="00000000">
              <w:rPr>
                <w:rFonts w:ascii="Candara" w:cs="Candara" w:eastAsia="Candara" w:hAnsi="Candara"/>
                <w:b w:val="1"/>
                <w:bCs w:val="1"/>
                <w:sz w:val="20"/>
                <w:szCs w:val="20"/>
                <w:rtl w:val="0"/>
              </w:rPr>
              <w:t xml:space="preserve">Visa du Directeur de l’ESSBO</w:t>
            </w:r>
          </w:p>
        </w:tc>
      </w:tr>
    </w:tbl>
    <w:p w:rsidR="00000000" w:rsidDel="00000000" w:rsidP="00000000" w:rsidRDefault="00000000" w:rsidRPr="00000000" w14:paraId="00000060">
      <w:pPr>
        <w:jc w:val="both"/>
        <w:rPr>
          <w:rFonts w:ascii="Candara" w:cs="Candara" w:eastAsia="Candara" w:hAnsi="Candara"/>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800" w:left="1170" w:right="81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MS Gothic"/>
  <w:font w:name="Canda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-85724</wp:posOffset>
          </wp:positionH>
          <wp:positionV relativeFrom="paragraph">
            <wp:posOffset>-75564</wp:posOffset>
          </wp:positionV>
          <wp:extent cx="6581775" cy="802504"/>
          <wp:effectExtent b="0" l="0" r="0" t="0"/>
          <wp:wrapNone/>
          <wp:docPr id="2134832363" name="image2.png"/>
          <a:graphic>
            <a:graphicData uri="http://schemas.openxmlformats.org/drawingml/2006/picture">
              <pic:pic>
                <pic:nvPicPr>
                  <pic:cNvPr id="0" name="image2.png"/>
                  <pic:cNvPicPr preferRelativeResize="0"/>
                </pic:nvPicPr>
                <pic:blipFill>
                  <a:blip r:embed="rId1"/>
                  <a:srcRect b="7857" l="471" r="0" t="-1"/>
                  <a:stretch>
                    <a:fillRect/>
                  </a:stretch>
                </pic:blipFill>
                <pic:spPr>
                  <a:xfrm>
                    <a:off x="0" y="0"/>
                    <a:ext cx="6581775" cy="802504"/>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Policepardfaut" w:default="1">
    <w:name w:val="Default Paragraph Font"/>
    <w:uiPriority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character" w:styleId="Lienhypertexte">
    <w:name w:val="Hyperlink"/>
    <w:basedOn w:val="Policepardfaut"/>
    <w:uiPriority w:val="99"/>
    <w:unhideWhenUsed w:val="1"/>
    <w:rsid w:val="00B16681"/>
    <w:rPr>
      <w:color w:val="0563c1" w:themeColor="hyperlink"/>
      <w:u w:val="single"/>
    </w:rPr>
  </w:style>
  <w:style w:type="paragraph" w:styleId="En-tte">
    <w:name w:val="header"/>
    <w:basedOn w:val="Normal"/>
    <w:link w:val="En-tteCar"/>
    <w:uiPriority w:val="99"/>
    <w:unhideWhenUsed w:val="1"/>
    <w:rsid w:val="00F0263D"/>
    <w:pPr>
      <w:tabs>
        <w:tab w:val="center" w:pos="4680"/>
        <w:tab w:val="right" w:pos="9360"/>
      </w:tabs>
      <w:spacing w:after="0" w:line="240" w:lineRule="auto"/>
    </w:pPr>
  </w:style>
  <w:style w:type="character" w:styleId="En-tteCar" w:customStyle="1">
    <w:name w:val="En-tête Car"/>
    <w:basedOn w:val="Policepardfaut"/>
    <w:link w:val="En-tte"/>
    <w:uiPriority w:val="99"/>
    <w:rsid w:val="00F0263D"/>
  </w:style>
  <w:style w:type="paragraph" w:styleId="Pieddepage">
    <w:name w:val="footer"/>
    <w:basedOn w:val="Normal"/>
    <w:link w:val="PieddepageCar"/>
    <w:uiPriority w:val="99"/>
    <w:unhideWhenUsed w:val="1"/>
    <w:rsid w:val="00F0263D"/>
    <w:pPr>
      <w:tabs>
        <w:tab w:val="center" w:pos="4680"/>
        <w:tab w:val="right" w:pos="9360"/>
      </w:tabs>
      <w:spacing w:after="0" w:line="240" w:lineRule="auto"/>
    </w:pPr>
  </w:style>
  <w:style w:type="character" w:styleId="PieddepageCar" w:customStyle="1">
    <w:name w:val="Pied de page Car"/>
    <w:basedOn w:val="Policepardfaut"/>
    <w:link w:val="Pieddepage"/>
    <w:uiPriority w:val="99"/>
    <w:rsid w:val="00F0263D"/>
  </w:style>
  <w:style w:type="character" w:styleId="Textedelespacerserv">
    <w:name w:val="Placeholder Text"/>
    <w:basedOn w:val="Policepardfaut"/>
    <w:uiPriority w:val="99"/>
    <w:semiHidden w:val="1"/>
    <w:rsid w:val="00DF6548"/>
    <w:rPr>
      <w:color w:val="808080"/>
    </w:rPr>
  </w:style>
  <w:style w:type="paragraph" w:styleId="Paragraphedeliste">
    <w:name w:val="List Paragraph"/>
    <w:basedOn w:val="Normal"/>
    <w:uiPriority w:val="34"/>
    <w:qFormat w:val="1"/>
    <w:rsid w:val="00945597"/>
    <w:pPr>
      <w:ind w:left="720"/>
      <w:contextualSpacing w:val="1"/>
    </w:pPr>
  </w:style>
  <w:style w:type="table" w:styleId="Grilledutableau">
    <w:name w:val="Table Grid"/>
    <w:basedOn w:val="TableauNormal"/>
    <w:uiPriority w:val="39"/>
    <w:rsid w:val="00B473A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lev">
    <w:name w:val="Strong"/>
    <w:basedOn w:val="Policepardfaut"/>
    <w:uiPriority w:val="22"/>
    <w:qFormat w:val="1"/>
    <w:rsid w:val="00A02B47"/>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ndara-regular.ttf"/><Relationship Id="rId2" Type="http://schemas.openxmlformats.org/officeDocument/2006/relationships/font" Target="fonts/Candara-bold.ttf"/><Relationship Id="rId3" Type="http://schemas.openxmlformats.org/officeDocument/2006/relationships/font" Target="fonts/Candara-italic.ttf"/><Relationship Id="rId4" Type="http://schemas.openxmlformats.org/officeDocument/2006/relationships/font" Target="fonts/Candara-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ZznjntGoLofx7SnwaSaoDpektg==">CgMxLjAyDmgueWIycnE2cTZkcWR0Mg1oLjNmMDUzcTcxZ2lqOAByITFidGl5eWM0NWdJc3lQbVkzckxJS0FSSkFIRzZ5LU1WNA==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2024-07-26T15:10:00Z</dcterms:created>
  <dc:creator>MERZOUG</dc:creator>
</cp:coreProperties>
</file>