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r>
        <w:rPr>
          <w:rFonts w:ascii="Calibri" w:hAnsi="Calibri" w:eastAsia="Microsoft YaHei"/>
          <w:b/>
          <w:color w:val="7A5A00"/>
          <w:sz w:val="22"/>
        </w:rPr>
        <w:t>规则审计备忘录</w:t>
      </w:r>
    </w:p>
    <w:p>
      <w:pPr>
        <w:spacing w:after="80"/>
      </w:pPr>
      <w:r>
        <w:rPr>
          <w:rFonts w:ascii="Calibri" w:hAnsi="Calibri" w:eastAsia="Microsoft YaHei"/>
          <w:b/>
          <w:color w:val="203748"/>
          <w:sz w:val="48"/>
        </w:rPr>
        <w:t>合掌网页版游戏规则审计与待裁定清单</w:t>
      </w:r>
    </w:p>
    <w:p>
      <w:pPr>
        <w:spacing w:after="320"/>
      </w:pPr>
      <w:r>
        <w:rPr>
          <w:rFonts w:ascii="Calibri" w:hAnsi="Calibri" w:eastAsia="Microsoft YaHei"/>
          <w:color w:val="1F4D78"/>
          <w:sz w:val="24"/>
        </w:rPr>
        <w:t>仅审查游戏规则本身，不评价或假设任何代码实现</w:t>
      </w:r>
    </w:p>
    <w:p>
      <w:pPr>
        <w:spacing w:after="40"/>
      </w:pPr>
      <w:r>
        <w:rPr>
          <w:rFonts w:ascii="Calibri" w:hAnsi="Calibri" w:eastAsia="Microsoft YaHei"/>
          <w:b/>
          <w:sz w:val="21"/>
        </w:rPr>
        <w:t>审计对象：</w:t>
      </w:r>
      <w:r>
        <w:rPr>
          <w:rFonts w:ascii="Calibri" w:hAnsi="Calibri" w:eastAsia="Microsoft YaHei"/>
          <w:sz w:val="21"/>
        </w:rPr>
        <w:t>《合掌网页版统一规则（2026-08-01规则稿）》</w:t>
      </w:r>
    </w:p>
    <w:p>
      <w:pPr>
        <w:spacing w:after="40"/>
      </w:pPr>
      <w:r>
        <w:rPr>
          <w:rFonts w:ascii="Calibri" w:hAnsi="Calibri" w:eastAsia="Microsoft YaHei"/>
          <w:b/>
          <w:sz w:val="21"/>
        </w:rPr>
        <w:t>审计日期：</w:t>
      </w:r>
      <w:r>
        <w:rPr>
          <w:rFonts w:ascii="Calibri" w:hAnsi="Calibri" w:eastAsia="Microsoft YaHei"/>
          <w:sz w:val="21"/>
        </w:rPr>
        <w:t>2026年8月1日</w:t>
      </w:r>
    </w:p>
    <w:p>
      <w:pPr>
        <w:spacing w:after="40"/>
      </w:pPr>
      <w:r>
        <w:rPr>
          <w:rFonts w:ascii="Calibri" w:hAnsi="Calibri" w:eastAsia="Microsoft YaHei"/>
          <w:b/>
          <w:sz w:val="21"/>
        </w:rPr>
        <w:t>审计目标：</w:t>
      </w:r>
      <w:r>
        <w:rPr>
          <w:rFonts w:ascii="Calibri" w:hAnsi="Calibri" w:eastAsia="Microsoft YaHei"/>
          <w:sz w:val="21"/>
        </w:rPr>
        <w:t>识别无法唯一裁定、相互冲突、边界不完整及可能形成循环的规则</w:t>
      </w:r>
    </w:p>
    <w:p>
      <w:pPr>
        <w:spacing w:after="40"/>
      </w:pPr>
      <w:r>
        <w:rPr>
          <w:rFonts w:ascii="Calibri" w:hAnsi="Calibri" w:eastAsia="Microsoft YaHei"/>
          <w:b/>
          <w:sz w:val="21"/>
        </w:rPr>
        <w:t>文档性质：</w:t>
      </w:r>
      <w:r>
        <w:rPr>
          <w:rFonts w:ascii="Calibri" w:hAnsi="Calibri" w:eastAsia="Microsoft YaHei"/>
          <w:sz w:val="21"/>
        </w:rPr>
        <w:t>待规则制定者逐项确认；不自动修改统一规则正文</w:t>
      </w:r>
    </w:p>
    <w:p>
      <w:pPr>
        <w:spacing w:before="40" w:after="180"/>
        <w:ind w:left="115" w:right="115"/>
        <w:shd w:fill="FFF0F0"/>
        <w:pBdr>
          <w:left w:val="single" w:sz="18" w:space="8" w:color="9B1C1C"/>
        </w:pBdr>
      </w:pPr>
      <w:r>
        <w:rPr>
          <w:rFonts w:ascii="Calibri" w:hAnsi="Calibri" w:eastAsia="Microsoft YaHei"/>
          <w:b/>
          <w:color w:val="9B1C1C"/>
          <w:sz w:val="21"/>
        </w:rPr>
        <w:t>总评：</w:t>
      </w:r>
      <w:r>
        <w:rPr>
          <w:rFonts w:ascii="Calibri" w:hAnsi="Calibri" w:eastAsia="Microsoft YaHei"/>
          <w:sz w:val="21"/>
        </w:rPr>
        <w:t>基础无技能双人的核心行动关系已经较稳定；主要不确定性集中在多人逐刀判定、命中与伤害术语、死亡时机，以及魔术师、黑夜、盗贼、占卜家、极光等技能。若不补充裁定，不同裁判可能在遵守现有文字的情况下得出不同结果。</w:t>
      </w:r>
    </w:p>
    <w:p>
      <w:pPr>
        <w:pStyle w:val="Heading1"/>
      </w:pPr>
      <w:r>
        <w:t>优先裁定摘要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已打出攻击的角色在被命中或死亡后，其尚未结算的攻击是否继续。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每回合一次命中限制是否覆盖技能伤害和多目标攻击。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帮接、帮闪成功归属及同等级多把攻击中的选择次数。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技能所称“受到伤害”默认是否只指本体生命损失。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魔术师替换攻击的属性继承、合法性及防循环规则。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极光多目标攻击如何进入判刀、接、闪、怪兽与重开流程。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黑夜回溯究竟恢复哪些状态，以及是否保留已知信息。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领域对冲、奇点封锁和主动技能拦截的精确先后。</w:t>
      </w:r>
    </w:p>
    <w:p>
      <w:r>
        <w:br w:type="page"/>
      </w:r>
    </w:p>
    <w:p>
      <w:pPr>
        <w:pStyle w:val="Heading1"/>
      </w:pPr>
      <w:r>
        <w:t>一、多人判刀与帮助机制</w:t>
      </w:r>
    </w:p>
    <w:p>
      <w:pPr>
        <w:pStyle w:val="Heading2"/>
      </w:pPr>
      <w:r>
        <w:t>1. 同等级攻击者是否互为候选，死亡后攻击是否继续</w:t>
      </w:r>
    </w:p>
    <w:p>
      <w:r>
        <w:rPr>
          <w:rFonts w:ascii="Calibri" w:hAnsi="Calibri" w:eastAsia="Microsoft YaHei"/>
          <w:b/>
          <w:sz w:val="22"/>
        </w:rPr>
        <w:t>争议场景：</w:t>
      </w:r>
      <w:r>
        <w:rPr>
          <w:rFonts w:ascii="Calibri" w:hAnsi="Calibri" w:eastAsia="Microsoft YaHei"/>
          <w:sz w:val="22"/>
        </w:rPr>
        <w:t>甲、乙、丙分属三队，甲与乙都出小刀，丙锻造。随机先结算甲的小刀时，乙既是敌人，也是尚未结算攻击的攻击者。</w:t>
      </w:r>
    </w:p>
    <w:p>
      <w:r>
        <w:rPr>
          <w:rFonts w:ascii="Calibri" w:hAnsi="Calibri" w:eastAsia="Microsoft YaHei"/>
          <w:b/>
          <w:sz w:val="22"/>
        </w:rPr>
        <w:t>需要裁定：</w:t>
      </w:r>
      <w:r>
        <w:rPr>
          <w:rFonts w:ascii="Calibri" w:hAnsi="Calibri" w:eastAsia="Microsoft YaHei"/>
          <w:sz w:val="22"/>
        </w:rPr>
      </w:r>
    </w:p>
    <w:p>
      <w:pPr>
        <w:pStyle w:val="ListBullet"/>
      </w:pPr>
      <w:r>
        <w:rPr>
          <w:rFonts w:ascii="Calibri" w:hAnsi="Calibri" w:eastAsia="Microsoft YaHei"/>
          <w:sz w:val="22"/>
        </w:rPr>
        <w:t>乙是否进入甲的小刀候选范围？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乙若先被命中，其已经打出的刀是否继续结算？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乙若因此死亡，尚未结算的攻击是否取消？</w:t>
      </w:r>
    </w:p>
    <w:p>
      <w:pPr>
        <w:spacing w:before="40" w:after="180"/>
        <w:ind w:left="115" w:right="115"/>
        <w:shd w:fill="F2F4F7"/>
        <w:pBdr>
          <w:left w:val="single" w:sz="18" w:space="8" w:color="1F4D78"/>
        </w:pBdr>
      </w:pPr>
      <w:r>
        <w:rPr>
          <w:rFonts w:ascii="Calibri" w:hAnsi="Calibri" w:eastAsia="Microsoft YaHei"/>
          <w:b/>
          <w:color w:val="1F4D78"/>
          <w:sz w:val="21"/>
        </w:rPr>
        <w:t>建议口径：</w:t>
      </w:r>
      <w:r>
        <w:rPr>
          <w:rFonts w:ascii="Calibri" w:hAnsi="Calibri" w:eastAsia="Microsoft YaHei"/>
          <w:sz w:val="21"/>
        </w:rPr>
        <w:t>把所有合法行动视为在出手时已经建立；之后攻击者被命中或死亡，不取消已建立攻击。否则随机排序会额外决定哪些攻击消失。</w:t>
      </w:r>
    </w:p>
    <w:p>
      <w:pPr>
        <w:pStyle w:val="Heading2"/>
      </w:pPr>
      <w:r>
        <w:t>2. 每回合一次承受限制是否覆盖技能与多目标效果</w:t>
      </w:r>
    </w:p>
    <w:p>
      <w:r>
        <w:rPr>
          <w:rFonts w:ascii="Calibri" w:hAnsi="Calibri" w:eastAsia="Microsoft YaHei"/>
          <w:b/>
          <w:sz w:val="22"/>
        </w:rPr>
        <w:t>争议场景：</w:t>
      </w:r>
      <w:r>
        <w:rPr>
          <w:rFonts w:ascii="Calibri" w:hAnsi="Calibri" w:eastAsia="Microsoft YaHei"/>
          <w:sz w:val="22"/>
        </w:rPr>
        <w:t>角色已被一把普通武器命中，随后又进入极光、月亮防反、猎人死亡伤害或太阳领域伤害。</w:t>
      </w:r>
    </w:p>
    <w:p>
      <w:r>
        <w:rPr>
          <w:rFonts w:ascii="Calibri" w:hAnsi="Calibri" w:eastAsia="Microsoft YaHei"/>
          <w:b/>
          <w:sz w:val="22"/>
        </w:rPr>
        <w:t>需要裁定：</w:t>
      </w:r>
      <w:r>
        <w:rPr>
          <w:rFonts w:ascii="Calibri" w:hAnsi="Calibri" w:eastAsia="Microsoft YaHei"/>
          <w:sz w:val="22"/>
        </w:rPr>
      </w:r>
    </w:p>
    <w:p>
      <w:pPr>
        <w:pStyle w:val="ListBullet"/>
      </w:pPr>
      <w:r>
        <w:rPr>
          <w:rFonts w:ascii="Calibri" w:hAnsi="Calibri" w:eastAsia="Microsoft YaHei"/>
          <w:sz w:val="22"/>
        </w:rPr>
        <w:t>限制仅适用于武器攻击命中，还是也适用于技能伤害？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多目标攻击是否跳过已经承受过一次攻击的人？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真实伤害是否受此限制？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技能造成伤害是否占用名额？</w:t>
      </w:r>
    </w:p>
    <w:p>
      <w:pPr>
        <w:pStyle w:val="Heading2"/>
      </w:pPr>
      <w:r>
        <w:t>3. 接与闪的帮助选择可以进行几次</w:t>
      </w:r>
    </w:p>
    <w:p>
      <w:r>
        <w:rPr>
          <w:rFonts w:ascii="Calibri" w:hAnsi="Calibri" w:eastAsia="Microsoft YaHei"/>
          <w:b/>
          <w:sz w:val="22"/>
        </w:rPr>
        <w:t>争议场景：</w:t>
      </w:r>
      <w:r>
        <w:rPr>
          <w:rFonts w:ascii="Calibri" w:hAnsi="Calibri" w:eastAsia="Microsoft YaHei"/>
          <w:sz w:val="22"/>
        </w:rPr>
        <w:t>同一等级存在多把未抵刀攻击，同一接／闪使用者可能连续进入多把攻击的候选范围。</w:t>
      </w:r>
    </w:p>
    <w:p>
      <w:r>
        <w:rPr>
          <w:rFonts w:ascii="Calibri" w:hAnsi="Calibri" w:eastAsia="Microsoft YaHei"/>
          <w:b/>
          <w:sz w:val="22"/>
        </w:rPr>
        <w:t>需要裁定：</w:t>
      </w:r>
      <w:r>
        <w:rPr>
          <w:rFonts w:ascii="Calibri" w:hAnsi="Calibri" w:eastAsia="Microsoft YaHei"/>
          <w:sz w:val="22"/>
        </w:rPr>
      </w:r>
    </w:p>
    <w:p>
      <w:pPr>
        <w:pStyle w:val="ListBullet"/>
      </w:pPr>
      <w:r>
        <w:rPr>
          <w:rFonts w:ascii="Calibri" w:hAnsi="Calibri" w:eastAsia="Microsoft YaHei"/>
          <w:sz w:val="22"/>
        </w:rPr>
        <w:t>每把攻击各有一次帮助选择，还是整个等级只有一次？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一次出手中是否只能帮助一次？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选择帮助后是否还能对后续攻击再次帮助？</w:t>
      </w:r>
    </w:p>
    <w:p>
      <w:pPr>
        <w:pStyle w:val="Heading2"/>
      </w:pPr>
      <w:r>
        <w:t>4. 帮接与帮闪同时出现时的成功归属</w:t>
      </w:r>
    </w:p>
    <w:p>
      <w:r>
        <w:rPr>
          <w:rFonts w:ascii="Calibri" w:hAnsi="Calibri" w:eastAsia="Microsoft YaHei"/>
          <w:b/>
          <w:sz w:val="22"/>
        </w:rPr>
        <w:t>争议场景：</w:t>
      </w:r>
      <w:r>
        <w:rPr>
          <w:rFonts w:ascii="Calibri" w:hAnsi="Calibri" w:eastAsia="Microsoft YaHei"/>
          <w:sz w:val="22"/>
        </w:rPr>
        <w:t>原判刀范围内，一人帮接、另一人帮闪，攻击因此被完整防住。</w:t>
      </w:r>
    </w:p>
    <w:p>
      <w:r>
        <w:rPr>
          <w:rFonts w:ascii="Calibri" w:hAnsi="Calibri" w:eastAsia="Microsoft YaHei"/>
          <w:b/>
          <w:sz w:val="22"/>
        </w:rPr>
        <w:t>需要裁定：</w:t>
      </w:r>
      <w:r>
        <w:rPr>
          <w:rFonts w:ascii="Calibri" w:hAnsi="Calibri" w:eastAsia="Microsoft YaHei"/>
          <w:sz w:val="22"/>
        </w:rPr>
      </w:r>
    </w:p>
    <w:p>
      <w:pPr>
        <w:pStyle w:val="ListBullet"/>
      </w:pPr>
      <w:r>
        <w:rPr>
          <w:rFonts w:ascii="Calibri" w:hAnsi="Calibri" w:eastAsia="Microsoft YaHei"/>
          <w:sz w:val="22"/>
        </w:rPr>
        <w:t>结果记为接成功、闪成功，还是二者同时成功？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囚徒是否累计成功闪次数？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龙骑士是否累计成功接次数？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每名帮助者都记成功，还是只记一次公共成功？</w:t>
      </w:r>
    </w:p>
    <w:p>
      <w:pPr>
        <w:pStyle w:val="Heading2"/>
      </w:pPr>
      <w:r>
        <w:t>5. 全部候选者均出接或闪时的成功归属</w:t>
      </w:r>
    </w:p>
    <w:p>
      <w:r>
        <w:rPr>
          <w:rFonts w:ascii="Calibri" w:hAnsi="Calibri" w:eastAsia="Microsoft YaHei"/>
          <w:b/>
          <w:sz w:val="22"/>
        </w:rPr>
        <w:t>争议场景：</w:t>
      </w:r>
      <w:r>
        <w:rPr>
          <w:rFonts w:ascii="Calibri" w:hAnsi="Calibri" w:eastAsia="Microsoft YaHei"/>
          <w:sz w:val="22"/>
        </w:rPr>
        <w:t>所有可能受伤者都使用能防住当前攻击的接或闪，规则直接判接／闪成功。</w:t>
      </w:r>
    </w:p>
    <w:p>
      <w:r>
        <w:rPr>
          <w:rFonts w:ascii="Calibri" w:hAnsi="Calibri" w:eastAsia="Microsoft YaHei"/>
          <w:b/>
          <w:sz w:val="22"/>
        </w:rPr>
        <w:t>需要裁定：</w:t>
      </w:r>
      <w:r>
        <w:rPr>
          <w:rFonts w:ascii="Calibri" w:hAnsi="Calibri" w:eastAsia="Microsoft YaHei"/>
          <w:sz w:val="22"/>
        </w:rPr>
      </w:r>
    </w:p>
    <w:p>
      <w:pPr>
        <w:pStyle w:val="ListBullet"/>
      </w:pPr>
      <w:r>
        <w:rPr>
          <w:rFonts w:ascii="Calibri" w:hAnsi="Calibri" w:eastAsia="Microsoft YaHei"/>
          <w:sz w:val="22"/>
        </w:rPr>
        <w:t>所有人都取得成功记录吗？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接和闪是否分别都成功？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是否随机指定一名成功者？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是否只触发重开而不累计个人成功次数？</w:t>
      </w:r>
    </w:p>
    <w:p>
      <w:pPr>
        <w:pStyle w:val="Heading2"/>
      </w:pPr>
      <w:r>
        <w:t>6. 帮接、帮闪、帮吃是否同时秘密决定</w:t>
      </w:r>
    </w:p>
    <w:p>
      <w:r>
        <w:rPr>
          <w:rFonts w:ascii="Calibri" w:hAnsi="Calibri" w:eastAsia="Microsoft YaHei"/>
          <w:b/>
          <w:sz w:val="22"/>
        </w:rPr>
        <w:t>争议场景：</w:t>
      </w:r>
      <w:r>
        <w:rPr>
          <w:rFonts w:ascii="Calibri" w:hAnsi="Calibri" w:eastAsia="Microsoft YaHei"/>
          <w:sz w:val="22"/>
        </w:rPr>
        <w:t>若玩家和AI依次公开决定是否帮助，后决定者可以利用已经公开的选择。</w:t>
      </w:r>
    </w:p>
    <w:p>
      <w:r>
        <w:rPr>
          <w:rFonts w:ascii="Calibri" w:hAnsi="Calibri" w:eastAsia="Microsoft YaHei"/>
          <w:b/>
          <w:sz w:val="22"/>
        </w:rPr>
        <w:t>需要裁定：</w:t>
      </w:r>
      <w:r>
        <w:rPr>
          <w:rFonts w:ascii="Calibri" w:hAnsi="Calibri" w:eastAsia="Microsoft YaHei"/>
          <w:sz w:val="22"/>
        </w:rPr>
      </w:r>
    </w:p>
    <w:p>
      <w:pPr>
        <w:pStyle w:val="ListBullet"/>
      </w:pPr>
      <w:r>
        <w:rPr>
          <w:rFonts w:ascii="Calibri" w:hAnsi="Calibri" w:eastAsia="Microsoft YaHei"/>
          <w:sz w:val="22"/>
        </w:rPr>
        <w:t>帮助决定是否同时作出？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若公开依次询问，采用什么固定顺序？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帮吃者能否看见帮接／帮闪结果后再决定？</w:t>
      </w:r>
    </w:p>
    <w:p>
      <w:pPr>
        <w:spacing w:before="40" w:after="180"/>
        <w:ind w:left="115" w:right="115"/>
        <w:shd w:fill="F2F4F7"/>
        <w:pBdr>
          <w:left w:val="single" w:sz="18" w:space="8" w:color="1F4D78"/>
        </w:pBdr>
      </w:pPr>
      <w:r>
        <w:rPr>
          <w:rFonts w:ascii="Calibri" w:hAnsi="Calibri" w:eastAsia="Microsoft YaHei"/>
          <w:b/>
          <w:color w:val="1F4D78"/>
          <w:sz w:val="21"/>
        </w:rPr>
        <w:t>建议口径：</w:t>
      </w:r>
      <w:r>
        <w:rPr>
          <w:rFonts w:ascii="Calibri" w:hAnsi="Calibri" w:eastAsia="Microsoft YaHei"/>
          <w:sz w:val="21"/>
        </w:rPr>
        <w:t>同一阶段的同类帮助同时决定；帮接／帮闪阶段结束后，再同时决定帮吃。</w:t>
      </w:r>
    </w:p>
    <w:p>
      <w:pPr>
        <w:pStyle w:val="Heading1"/>
      </w:pPr>
      <w:r>
        <w:t>二、抵刀与攻击失效</w:t>
      </w:r>
    </w:p>
    <w:p>
      <w:pPr>
        <w:pStyle w:val="Heading2"/>
      </w:pPr>
      <w:r>
        <w:t>7. “同攻击”与“同最终等级”的表述冲突</w:t>
      </w:r>
    </w:p>
    <w:p>
      <w:r>
        <w:rPr>
          <w:rFonts w:ascii="Calibri" w:hAnsi="Calibri" w:eastAsia="Microsoft YaHei"/>
          <w:b/>
          <w:sz w:val="22"/>
        </w:rPr>
        <w:t>争议场景：</w:t>
      </w:r>
      <w:r>
        <w:rPr>
          <w:rFonts w:ascii="Calibri" w:hAnsi="Calibri" w:eastAsia="Microsoft YaHei"/>
          <w:sz w:val="22"/>
        </w:rPr>
        <w:t>正文规定抵刀只要求最终等级相同，不要求武器同名；优先级表却写“同攻击抵刀”。</w:t>
      </w:r>
    </w:p>
    <w:p>
      <w:r>
        <w:rPr>
          <w:rFonts w:ascii="Calibri" w:hAnsi="Calibri" w:eastAsia="Microsoft YaHei"/>
          <w:b/>
          <w:sz w:val="22"/>
        </w:rPr>
        <w:t>需要裁定：</w:t>
      </w:r>
      <w:r>
        <w:rPr>
          <w:rFonts w:ascii="Calibri" w:hAnsi="Calibri" w:eastAsia="Microsoft YaHei"/>
          <w:sz w:val="22"/>
        </w:rPr>
      </w:r>
    </w:p>
    <w:p>
      <w:pPr>
        <w:pStyle w:val="ListBullet"/>
      </w:pPr>
      <w:r>
        <w:rPr>
          <w:rFonts w:ascii="Calibri" w:hAnsi="Calibri" w:eastAsia="Microsoft YaHei"/>
          <w:sz w:val="22"/>
        </w:rPr>
        <w:t>是否统一为“敌对阵营使用最终等级相同的三级及以上攻击”？</w:t>
      </w:r>
    </w:p>
    <w:p>
      <w:pPr>
        <w:pStyle w:val="Heading2"/>
      </w:pPr>
      <w:r>
        <w:t>8. 抵刀是否取消该等级的全部攻击</w:t>
      </w:r>
    </w:p>
    <w:p>
      <w:r>
        <w:rPr>
          <w:rFonts w:ascii="Calibri" w:hAnsi="Calibri" w:eastAsia="Microsoft YaHei"/>
          <w:b/>
          <w:sz w:val="22"/>
        </w:rPr>
        <w:t>争议场景：</w:t>
      </w:r>
      <w:r>
        <w:rPr>
          <w:rFonts w:ascii="Calibri" w:hAnsi="Calibri" w:eastAsia="Microsoft YaHei"/>
          <w:sz w:val="22"/>
        </w:rPr>
        <w:t>两个敌对阵营各有一把相同最终等级攻击，另有同阵营角色也使用该等级攻击。</w:t>
      </w:r>
    </w:p>
    <w:p>
      <w:r>
        <w:rPr>
          <w:rFonts w:ascii="Calibri" w:hAnsi="Calibri" w:eastAsia="Microsoft YaHei"/>
          <w:b/>
          <w:sz w:val="22"/>
        </w:rPr>
        <w:t>需要裁定：</w:t>
      </w:r>
      <w:r>
        <w:rPr>
          <w:rFonts w:ascii="Calibri" w:hAnsi="Calibri" w:eastAsia="Microsoft YaHei"/>
          <w:sz w:val="22"/>
        </w:rPr>
      </w:r>
    </w:p>
    <w:p>
      <w:pPr>
        <w:pStyle w:val="ListBullet"/>
      </w:pPr>
      <w:r>
        <w:rPr>
          <w:rFonts w:ascii="Calibri" w:hAnsi="Calibri" w:eastAsia="Microsoft YaHei"/>
          <w:sz w:val="22"/>
        </w:rPr>
        <w:t>该等级所有攻击全部取消，还是只取消构成敌对配对的攻击？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第三阵营同等级攻击是否也一并取消？</w:t>
      </w:r>
    </w:p>
    <w:p>
      <w:pPr>
        <w:pStyle w:val="Heading2"/>
      </w:pPr>
      <w:r>
        <w:t>9. 无法使用、攻击失效与不能命中的先后</w:t>
      </w:r>
    </w:p>
    <w:p>
      <w:r>
        <w:rPr>
          <w:rFonts w:ascii="Calibri" w:hAnsi="Calibri" w:eastAsia="Microsoft YaHei"/>
          <w:b/>
          <w:sz w:val="22"/>
        </w:rPr>
        <w:t>争议场景：</w:t>
      </w:r>
      <w:r>
        <w:rPr>
          <w:rFonts w:ascii="Calibri" w:hAnsi="Calibri" w:eastAsia="Microsoft YaHei"/>
          <w:sz w:val="22"/>
        </w:rPr>
        <w:t>某攻击本应被奇迹判定无法使用或不能命中，但它又与敌对阵营同等级攻击构成抵刀。</w:t>
      </w:r>
    </w:p>
    <w:p>
      <w:r>
        <w:rPr>
          <w:rFonts w:ascii="Calibri" w:hAnsi="Calibri" w:eastAsia="Microsoft YaHei"/>
          <w:b/>
          <w:sz w:val="22"/>
        </w:rPr>
        <w:t>需要裁定：</w:t>
      </w:r>
      <w:r>
        <w:rPr>
          <w:rFonts w:ascii="Calibri" w:hAnsi="Calibri" w:eastAsia="Microsoft YaHei"/>
          <w:sz w:val="22"/>
        </w:rPr>
      </w:r>
    </w:p>
    <w:p>
      <w:pPr>
        <w:pStyle w:val="ListBullet"/>
      </w:pPr>
      <w:r>
        <w:rPr>
          <w:rFonts w:ascii="Calibri" w:hAnsi="Calibri" w:eastAsia="Microsoft YaHei"/>
          <w:sz w:val="22"/>
        </w:rPr>
        <w:t>无法使用的攻击是否仍参与抵刀？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打出后失效的攻击是否参与抵刀？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仅仅不能命中的攻击是否仍可参与抵刀？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被判无法使用时是否退还花费？</w:t>
      </w:r>
    </w:p>
    <w:p>
      <w:pPr>
        <w:spacing w:before="40" w:after="180"/>
        <w:ind w:left="115" w:right="115"/>
        <w:shd w:fill="F2F4F7"/>
        <w:pBdr>
          <w:left w:val="single" w:sz="18" w:space="8" w:color="1F4D78"/>
        </w:pBdr>
      </w:pPr>
      <w:r>
        <w:rPr>
          <w:rFonts w:ascii="Calibri" w:hAnsi="Calibri" w:eastAsia="Microsoft YaHei"/>
          <w:b/>
          <w:color w:val="1F4D78"/>
          <w:sz w:val="21"/>
        </w:rPr>
        <w:t>建议口径：</w:t>
      </w:r>
      <w:r>
        <w:rPr>
          <w:rFonts w:ascii="Calibri" w:hAnsi="Calibri" w:eastAsia="Microsoft YaHei"/>
          <w:sz w:val="21"/>
        </w:rPr>
        <w:t>明确区分三个事件：无法使用应在攻击建立前排除；打出后失效已经支付但不能结算；不能命中仍是已打出的攻击。</w:t>
      </w:r>
    </w:p>
    <w:p>
      <w:pPr>
        <w:pStyle w:val="Heading1"/>
      </w:pPr>
      <w:r>
        <w:t>三、命中、伤害、护盾与重开</w:t>
      </w:r>
    </w:p>
    <w:p>
      <w:pPr>
        <w:pStyle w:val="Heading2"/>
      </w:pPr>
      <w:r>
        <w:t>10. “受到伤害”的默认含义不唯一</w:t>
      </w:r>
    </w:p>
    <w:p>
      <w:r>
        <w:rPr>
          <w:rFonts w:ascii="Calibri" w:hAnsi="Calibri" w:eastAsia="Microsoft YaHei"/>
          <w:b/>
          <w:sz w:val="22"/>
        </w:rPr>
        <w:t>争议场景：</w:t>
      </w:r>
      <w:r>
        <w:rPr>
          <w:rFonts w:ascii="Calibri" w:hAnsi="Calibri" w:eastAsia="Microsoft YaHei"/>
          <w:sz w:val="22"/>
        </w:rPr>
        <w:t>术语部分把正数伤害作用于秘偶、龙、护盾或本体都视为造成伤害；低血量规则却只认可本体正数伤害。</w:t>
      </w:r>
    </w:p>
    <w:p>
      <w:r>
        <w:rPr>
          <w:rFonts w:ascii="Calibri" w:hAnsi="Calibri" w:eastAsia="Microsoft YaHei"/>
          <w:b/>
          <w:sz w:val="22"/>
        </w:rPr>
        <w:t>需要裁定：</w:t>
      </w:r>
      <w:r>
        <w:rPr>
          <w:rFonts w:ascii="Calibri" w:hAnsi="Calibri" w:eastAsia="Microsoft YaHei"/>
          <w:sz w:val="22"/>
        </w:rPr>
      </w:r>
    </w:p>
    <w:p>
      <w:pPr>
        <w:pStyle w:val="ListBullet"/>
      </w:pPr>
      <w:r>
        <w:rPr>
          <w:rFonts w:ascii="Calibri" w:hAnsi="Calibri" w:eastAsia="Microsoft YaHei"/>
          <w:sz w:val="22"/>
        </w:rPr>
        <w:t>技能未特别说明时，“受到伤害”是否只指本体生命减少？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通识者、审判者、窥秘人、梦魇在秘偶、龙或护盾承伤时是否触发？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“造成伤害”和“令本体失去生命”是否应作为两个独立术语？</w:t>
      </w:r>
    </w:p>
    <w:p>
      <w:pPr>
        <w:pStyle w:val="Heading2"/>
      </w:pPr>
      <w:r>
        <w:t>11. 护盾抵挡一次伤害的精确定义</w:t>
      </w:r>
    </w:p>
    <w:p>
      <w:r>
        <w:rPr>
          <w:rFonts w:ascii="Calibri" w:hAnsi="Calibri" w:eastAsia="Microsoft YaHei"/>
          <w:b/>
          <w:sz w:val="22"/>
        </w:rPr>
        <w:t>争议场景：</w:t>
      </w:r>
      <w:r>
        <w:rPr>
          <w:rFonts w:ascii="Calibri" w:hAnsi="Calibri" w:eastAsia="Microsoft YaHei"/>
          <w:sz w:val="22"/>
        </w:rPr>
        <w:t>规则使用“通常每次命中消耗1层”，但“通常”无法作为严格裁定。</w:t>
      </w:r>
    </w:p>
    <w:p>
      <w:r>
        <w:rPr>
          <w:rFonts w:ascii="Calibri" w:hAnsi="Calibri" w:eastAsia="Microsoft YaHei"/>
          <w:b/>
          <w:sz w:val="22"/>
        </w:rPr>
        <w:t>需要裁定：</w:t>
      </w:r>
      <w:r>
        <w:rPr>
          <w:rFonts w:ascii="Calibri" w:hAnsi="Calibri" w:eastAsia="Microsoft YaHei"/>
          <w:sz w:val="22"/>
        </w:rPr>
      </w:r>
    </w:p>
    <w:p>
      <w:pPr>
        <w:pStyle w:val="ListBullet"/>
      </w:pPr>
      <w:r>
        <w:rPr>
          <w:rFonts w:ascii="Calibri" w:hAnsi="Calibri" w:eastAsia="Microsoft YaHei"/>
          <w:sz w:val="22"/>
        </w:rPr>
        <w:t>一次命中无论伤害大小是否只消耗一层？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0伤害命中是否消耗护盾？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多段伤害消耗一层还是多层？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护盾被消耗是否算角色受到伤害？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多层护盾是否始终只消耗最外一层？</w:t>
      </w:r>
    </w:p>
    <w:p>
      <w:pPr>
        <w:pStyle w:val="Heading2"/>
      </w:pPr>
      <w:r>
        <w:t>12. 怪兽防止伤害后的规则后果</w:t>
      </w:r>
    </w:p>
    <w:p>
      <w:r>
        <w:rPr>
          <w:rFonts w:ascii="Calibri" w:hAnsi="Calibri" w:eastAsia="Microsoft YaHei"/>
          <w:b/>
          <w:sz w:val="22"/>
        </w:rPr>
        <w:t>争议场景：</w:t>
      </w:r>
      <w:r>
        <w:rPr>
          <w:rFonts w:ascii="Calibri" w:hAnsi="Calibri" w:eastAsia="Microsoft YaHei"/>
          <w:sz w:val="22"/>
        </w:rPr>
        <w:t>怪兽获胜只防止伤害，不撤销攻击已经命中的事实。</w:t>
      </w:r>
    </w:p>
    <w:p>
      <w:r>
        <w:rPr>
          <w:rFonts w:ascii="Calibri" w:hAnsi="Calibri" w:eastAsia="Microsoft YaHei"/>
          <w:b/>
          <w:sz w:val="22"/>
        </w:rPr>
        <w:t>需要裁定：</w:t>
      </w:r>
      <w:r>
        <w:rPr>
          <w:rFonts w:ascii="Calibri" w:hAnsi="Calibri" w:eastAsia="Microsoft YaHei"/>
          <w:sz w:val="22"/>
        </w:rPr>
      </w:r>
    </w:p>
    <w:p>
      <w:pPr>
        <w:pStyle w:val="ListBullet"/>
      </w:pPr>
      <w:r>
        <w:rPr>
          <w:rFonts w:ascii="Calibri" w:hAnsi="Calibri" w:eastAsia="Microsoft YaHei"/>
          <w:sz w:val="22"/>
        </w:rPr>
        <w:t>是否明确写明：双人仍重开、多人仍占用一次承受名额、锻造者仍不能得锻？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怪兽防止伤害是否仍触发所有“命中时”技能，但不触发“造成伤害时”技能？</w:t>
      </w:r>
    </w:p>
    <w:p>
      <w:pPr>
        <w:pStyle w:val="Heading2"/>
      </w:pPr>
      <w:r>
        <w:t>13. 技能双人的死亡、计分与重置</w:t>
      </w:r>
    </w:p>
    <w:p>
      <w:r>
        <w:rPr>
          <w:rFonts w:ascii="Calibri" w:hAnsi="Calibri" w:eastAsia="Microsoft YaHei"/>
          <w:b/>
          <w:sz w:val="22"/>
        </w:rPr>
        <w:t>争议场景：</w:t>
      </w:r>
      <w:r>
        <w:rPr>
          <w:rFonts w:ascii="Calibri" w:hAnsi="Calibri" w:eastAsia="Microsoft YaHei"/>
          <w:sz w:val="22"/>
        </w:rPr>
        <w:t>技能双人中角色死亡记为对手得分，但未完整规定下一小局状态。</w:t>
      </w:r>
    </w:p>
    <w:p>
      <w:r>
        <w:rPr>
          <w:rFonts w:ascii="Calibri" w:hAnsi="Calibri" w:eastAsia="Microsoft YaHei"/>
          <w:b/>
          <w:sz w:val="22"/>
        </w:rPr>
        <w:t>需要裁定：</w:t>
      </w:r>
      <w:r>
        <w:rPr>
          <w:rFonts w:ascii="Calibri" w:hAnsi="Calibri" w:eastAsia="Microsoft YaHei"/>
          <w:sz w:val="22"/>
        </w:rPr>
      </w:r>
    </w:p>
    <w:p>
      <w:pPr>
        <w:pStyle w:val="ListBullet"/>
      </w:pPr>
      <w:r>
        <w:rPr>
          <w:rFonts w:ascii="Calibri" w:hAnsi="Calibri" w:eastAsia="Microsoft YaHei"/>
          <w:sz w:val="22"/>
        </w:rPr>
        <w:t>死亡后是否恢复初始生命？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攻击力、护盾、技能次数、永久减费和附加技能是否重置？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双方同时死亡如何计分？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达到多少分获胜？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死亡后的重开与普通命中后的重开有何状态差异？</w:t>
      </w:r>
    </w:p>
    <w:p>
      <w:pPr>
        <w:pStyle w:val="Heading1"/>
      </w:pPr>
      <w:r>
        <w:t>四、死亡与同时结算</w:t>
      </w:r>
    </w:p>
    <w:p>
      <w:pPr>
        <w:pStyle w:val="Heading2"/>
      </w:pPr>
      <w:r>
        <w:t>14. 死亡检查是在每把攻击后还是整次出手后</w:t>
      </w:r>
    </w:p>
    <w:p>
      <w:r>
        <w:rPr>
          <w:rFonts w:ascii="Calibri" w:hAnsi="Calibri" w:eastAsia="Microsoft YaHei"/>
          <w:b/>
          <w:sz w:val="22"/>
        </w:rPr>
        <w:t>争议场景：</w:t>
      </w:r>
      <w:r>
        <w:rPr>
          <w:rFonts w:ascii="Calibri" w:hAnsi="Calibri" w:eastAsia="Microsoft YaHei"/>
          <w:sz w:val="22"/>
        </w:rPr>
        <w:t>角色被先结算的高等级攻击打至0血，但其低等级攻击尚未轮到。</w:t>
      </w:r>
    </w:p>
    <w:p>
      <w:r>
        <w:rPr>
          <w:rFonts w:ascii="Calibri" w:hAnsi="Calibri" w:eastAsia="Microsoft YaHei"/>
          <w:b/>
          <w:sz w:val="22"/>
        </w:rPr>
        <w:t>需要裁定：</w:t>
      </w:r>
      <w:r>
        <w:rPr>
          <w:rFonts w:ascii="Calibri" w:hAnsi="Calibri" w:eastAsia="Microsoft YaHei"/>
          <w:sz w:val="22"/>
        </w:rPr>
      </w:r>
    </w:p>
    <w:p>
      <w:pPr>
        <w:pStyle w:val="ListBullet"/>
      </w:pPr>
      <w:r>
        <w:rPr>
          <w:rFonts w:ascii="Calibri" w:hAnsi="Calibri" w:eastAsia="Microsoft YaHei"/>
          <w:sz w:val="22"/>
        </w:rPr>
        <w:t>立即死亡并取消其后续攻击吗？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攻击继续，待整次出手结束再死亡吗？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死亡技能在当前攻击后立即触发，还是所有攻击处理完毕后统一触发？</w:t>
      </w:r>
    </w:p>
    <w:p>
      <w:pPr>
        <w:pStyle w:val="Heading2"/>
      </w:pPr>
      <w:r>
        <w:t>15. 同一时点多个死亡技能的内部顺序</w:t>
      </w:r>
    </w:p>
    <w:p>
      <w:r>
        <w:rPr>
          <w:rFonts w:ascii="Calibri" w:hAnsi="Calibri" w:eastAsia="Microsoft YaHei"/>
          <w:b/>
          <w:sz w:val="22"/>
        </w:rPr>
        <w:t>争议场景：</w:t>
      </w:r>
      <w:r>
        <w:rPr>
          <w:rFonts w:ascii="Calibri" w:hAnsi="Calibri" w:eastAsia="Microsoft YaHei"/>
          <w:sz w:val="22"/>
        </w:rPr>
        <w:t>多人同时死亡，猎人、倒吊人、圣斗士、盗贼、占卜家等效果同时等待触发。</w:t>
      </w:r>
    </w:p>
    <w:p>
      <w:r>
        <w:rPr>
          <w:rFonts w:ascii="Calibri" w:hAnsi="Calibri" w:eastAsia="Microsoft YaHei"/>
          <w:b/>
          <w:sz w:val="22"/>
        </w:rPr>
        <w:t>需要裁定：</w:t>
      </w:r>
      <w:r>
        <w:rPr>
          <w:rFonts w:ascii="Calibri" w:hAnsi="Calibri" w:eastAsia="Microsoft YaHei"/>
          <w:sz w:val="22"/>
        </w:rPr>
      </w:r>
    </w:p>
    <w:p>
      <w:pPr>
        <w:pStyle w:val="ListBullet"/>
      </w:pPr>
      <w:r>
        <w:rPr>
          <w:rFonts w:ascii="Calibri" w:hAnsi="Calibri" w:eastAsia="Microsoft YaHei"/>
          <w:sz w:val="22"/>
        </w:rPr>
        <w:t>同类型多个触发按什么顺序？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按死亡先后、座位、队伍还是技能拥有者选择？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死亡连锁中，新死亡是否插队结算？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盗贼持有其他角色技能时按哪个技能位置结算？</w:t>
      </w:r>
    </w:p>
    <w:p>
      <w:pPr>
        <w:pStyle w:val="Heading2"/>
      </w:pPr>
      <w:r>
        <w:t>16. 技能失去生命是否占用承受攻击名额</w:t>
      </w:r>
    </w:p>
    <w:p>
      <w:r>
        <w:rPr>
          <w:rFonts w:ascii="Calibri" w:hAnsi="Calibri" w:eastAsia="Microsoft YaHei"/>
          <w:b/>
          <w:sz w:val="22"/>
        </w:rPr>
        <w:t>争议场景：</w:t>
      </w:r>
      <w:r>
        <w:rPr>
          <w:rFonts w:ascii="Calibri" w:hAnsi="Calibri" w:eastAsia="Microsoft YaHei"/>
          <w:sz w:val="22"/>
        </w:rPr>
        <w:t>倒吊人扣血、渔夫放鱼钩和先驱失去生命都不是普通攻击命中。</w:t>
      </w:r>
    </w:p>
    <w:p>
      <w:r>
        <w:rPr>
          <w:rFonts w:ascii="Calibri" w:hAnsi="Calibri" w:eastAsia="Microsoft YaHei"/>
          <w:b/>
          <w:sz w:val="22"/>
        </w:rPr>
        <w:t>需要裁定：</w:t>
      </w:r>
      <w:r>
        <w:rPr>
          <w:rFonts w:ascii="Calibri" w:hAnsi="Calibri" w:eastAsia="Microsoft YaHei"/>
          <w:sz w:val="22"/>
        </w:rPr>
      </w:r>
    </w:p>
    <w:p>
      <w:pPr>
        <w:pStyle w:val="ListBullet"/>
      </w:pPr>
      <w:r>
        <w:rPr>
          <w:rFonts w:ascii="Calibri" w:hAnsi="Calibri" w:eastAsia="Microsoft YaHei"/>
          <w:sz w:val="22"/>
        </w:rPr>
        <w:t>技能自损是否占用每回合一次承受名额？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技能自损是否算受到伤害？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是否触发通识者、审判者等“受到伤害”技能？</w:t>
      </w:r>
    </w:p>
    <w:p>
      <w:pPr>
        <w:pStyle w:val="Heading1"/>
      </w:pPr>
      <w:r>
        <w:t>五、高风险技能</w:t>
      </w:r>
    </w:p>
    <w:p>
      <w:pPr>
        <w:pStyle w:val="Heading2"/>
      </w:pPr>
      <w:r>
        <w:t>17. 魔术师替换攻击的合法性、继承与循环</w:t>
      </w:r>
    </w:p>
    <w:p>
      <w:r>
        <w:rPr>
          <w:rFonts w:ascii="Calibri" w:hAnsi="Calibri" w:eastAsia="Microsoft YaHei"/>
          <w:b/>
          <w:sz w:val="22"/>
        </w:rPr>
        <w:t>争议场景：</w:t>
      </w:r>
      <w:r>
        <w:rPr>
          <w:rFonts w:ascii="Calibri" w:hAnsi="Calibri" w:eastAsia="Microsoft YaHei"/>
          <w:sz w:val="22"/>
        </w:rPr>
        <w:t>魔术师令原攻击无效，并视为指定角色使用相同攻击命中相同目标。</w:t>
      </w:r>
    </w:p>
    <w:p>
      <w:r>
        <w:rPr>
          <w:rFonts w:ascii="Calibri" w:hAnsi="Calibri" w:eastAsia="Microsoft YaHei"/>
          <w:b/>
          <w:sz w:val="22"/>
        </w:rPr>
        <w:t>需要裁定：</w:t>
      </w:r>
      <w:r>
        <w:rPr>
          <w:rFonts w:ascii="Calibri" w:hAnsi="Calibri" w:eastAsia="Microsoft YaHei"/>
          <w:sz w:val="22"/>
        </w:rPr>
      </w:r>
    </w:p>
    <w:p>
      <w:pPr>
        <w:pStyle w:val="ListBullet"/>
      </w:pPr>
      <w:r>
        <w:rPr>
          <w:rFonts w:ascii="Calibri" w:hAnsi="Calibri" w:eastAsia="Microsoft YaHei"/>
          <w:sz w:val="22"/>
        </w:rPr>
        <w:t>指定角色可以是原攻击者、目标、友方或敌方吗？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指定角色是否需要足够锻并支付花费？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新攻击采用谁的攻击力与技能？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是否继承真实伤害、宣言、易伤和多目标属性？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是否重新触发怪兽、倒吊人和魔术师？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如何禁止魔术师反复替换形成循环？</w:t>
      </w:r>
    </w:p>
    <w:p>
      <w:pPr>
        <w:pStyle w:val="Heading2"/>
      </w:pPr>
      <w:r>
        <w:t>18. 黑夜回溯的状态范围与信息保留</w:t>
      </w:r>
    </w:p>
    <w:p>
      <w:r>
        <w:rPr>
          <w:rFonts w:ascii="Calibri" w:hAnsi="Calibri" w:eastAsia="Microsoft YaHei"/>
          <w:b/>
          <w:sz w:val="22"/>
        </w:rPr>
        <w:t>争议场景：</w:t>
      </w:r>
      <w:r>
        <w:rPr>
          <w:rFonts w:ascii="Calibri" w:hAnsi="Calibri" w:eastAsia="Microsoft YaHei"/>
          <w:sz w:val="22"/>
        </w:rPr>
        <w:t>黑夜可把所有角色恢复到本轮开始状态，但“状态”范围没有穷举。</w:t>
      </w:r>
    </w:p>
    <w:p>
      <w:r>
        <w:rPr>
          <w:rFonts w:ascii="Calibri" w:hAnsi="Calibri" w:eastAsia="Microsoft YaHei"/>
          <w:b/>
          <w:sz w:val="22"/>
        </w:rPr>
        <w:t>需要裁定：</w:t>
      </w:r>
      <w:r>
        <w:rPr>
          <w:rFonts w:ascii="Calibri" w:hAnsi="Calibri" w:eastAsia="Microsoft YaHei"/>
          <w:sz w:val="22"/>
        </w:rPr>
      </w:r>
    </w:p>
    <w:p>
      <w:pPr>
        <w:pStyle w:val="ListBullet"/>
      </w:pPr>
      <w:r>
        <w:rPr>
          <w:rFonts w:ascii="Calibri" w:hAnsi="Calibri" w:eastAsia="Microsoft YaHei"/>
          <w:sz w:val="22"/>
        </w:rPr>
        <w:t>是否恢复生命、攻击力、锻、护盾、死亡角色和技能产生物？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是否恢复技能次数、永久减费、偷取技能、秘偶、龙、鱼钩和梦魇倒计时？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是否撤销得分与死亡连锁？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玩家是否保留已经看到的行动和随机结果？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回溯后从本轮开始重新选择，还是直接进入下一轮？</w:t>
      </w:r>
    </w:p>
    <w:p>
      <w:pPr>
        <w:pStyle w:val="Heading2"/>
      </w:pPr>
      <w:r>
        <w:t>19. 盗贼“剩余技能”的范围</w:t>
      </w:r>
    </w:p>
    <w:p>
      <w:r>
        <w:rPr>
          <w:rFonts w:ascii="Calibri" w:hAnsi="Calibri" w:eastAsia="Microsoft YaHei"/>
          <w:b/>
          <w:sz w:val="22"/>
        </w:rPr>
        <w:t>争议场景：</w:t>
      </w:r>
      <w:r>
        <w:rPr>
          <w:rFonts w:ascii="Calibri" w:hAnsi="Calibri" w:eastAsia="Microsoft YaHei"/>
          <w:sz w:val="22"/>
        </w:rPr>
        <w:t>盗贼暂时取得目标的剩余技能，并可能在目标死亡时永久获得。</w:t>
      </w:r>
    </w:p>
    <w:p>
      <w:r>
        <w:rPr>
          <w:rFonts w:ascii="Calibri" w:hAnsi="Calibri" w:eastAsia="Microsoft YaHei"/>
          <w:b/>
          <w:sz w:val="22"/>
        </w:rPr>
        <w:t>需要裁定：</w:t>
      </w:r>
      <w:r>
        <w:rPr>
          <w:rFonts w:ascii="Calibri" w:hAnsi="Calibri" w:eastAsia="Microsoft YaHei"/>
          <w:sz w:val="22"/>
        </w:rPr>
      </w:r>
    </w:p>
    <w:p>
      <w:pPr>
        <w:pStyle w:val="ListBullet"/>
      </w:pPr>
      <w:r>
        <w:rPr>
          <w:rFonts w:ascii="Calibri" w:hAnsi="Calibri" w:eastAsia="Microsoft YaHei"/>
          <w:sz w:val="22"/>
        </w:rPr>
        <w:t>是否包括被动、主动、领域和角色限制？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是否包括初始护盾、秘偶等初始物？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有限次数按目标剩余次数还是盗贼独立次数？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能否取得目标后来获得的附加技能？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永久获得以盗取时还是死亡时的技能集合为准？</w:t>
      </w:r>
    </w:p>
    <w:p>
      <w:pPr>
        <w:pStyle w:val="Heading2"/>
      </w:pPr>
      <w:r>
        <w:t>20. 占卜家秘偶的技能归属与生命周期</w:t>
      </w:r>
    </w:p>
    <w:p>
      <w:r>
        <w:rPr>
          <w:rFonts w:ascii="Calibri" w:hAnsi="Calibri" w:eastAsia="Microsoft YaHei"/>
          <w:b/>
          <w:sz w:val="22"/>
        </w:rPr>
        <w:t>争议场景：</w:t>
      </w:r>
      <w:r>
        <w:rPr>
          <w:rFonts w:ascii="Calibri" w:hAnsi="Calibri" w:eastAsia="Microsoft YaHei"/>
          <w:sz w:val="22"/>
        </w:rPr>
        <w:t>占卜家拥有秘偶并视为拥有对应技能，秘偶还能被替换。</w:t>
      </w:r>
    </w:p>
    <w:p>
      <w:r>
        <w:rPr>
          <w:rFonts w:ascii="Calibri" w:hAnsi="Calibri" w:eastAsia="Microsoft YaHei"/>
          <w:b/>
          <w:sz w:val="22"/>
        </w:rPr>
        <w:t>需要裁定：</w:t>
      </w:r>
      <w:r>
        <w:rPr>
          <w:rFonts w:ascii="Calibri" w:hAnsi="Calibri" w:eastAsia="Microsoft YaHei"/>
          <w:sz w:val="22"/>
        </w:rPr>
      </w:r>
    </w:p>
    <w:p>
      <w:pPr>
        <w:pStyle w:val="ListBullet"/>
      </w:pPr>
      <w:r>
        <w:rPr>
          <w:rFonts w:ascii="Calibri" w:hAnsi="Calibri" w:eastAsia="Microsoft YaHei"/>
          <w:sz w:val="22"/>
        </w:rPr>
        <w:t>秘偶归零后对应技能是否立即消失？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秘偶是否属于可被技能选择的角色？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秘偶技能中的主动和领域能否正常发动？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有限次数是否独立计算？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替换秘偶时旧技能、次数和状态是否全部清除？</w:t>
      </w:r>
    </w:p>
    <w:p>
      <w:pPr>
        <w:pStyle w:val="Heading2"/>
      </w:pPr>
      <w:r>
        <w:t>21. 审判者追加对局的完整返回规则</w:t>
      </w:r>
    </w:p>
    <w:p>
      <w:r>
        <w:rPr>
          <w:rFonts w:ascii="Calibri" w:hAnsi="Calibri" w:eastAsia="Microsoft YaHei"/>
          <w:b/>
          <w:sz w:val="22"/>
        </w:rPr>
        <w:t>争议场景：</w:t>
      </w:r>
      <w:r>
        <w:rPr>
          <w:rFonts w:ascii="Calibri" w:hAnsi="Calibri" w:eastAsia="Microsoft YaHei"/>
          <w:sz w:val="22"/>
        </w:rPr>
        <w:t>审判者在受到或造成伤害时进入无技能双人追加对局。</w:t>
      </w:r>
    </w:p>
    <w:p>
      <w:r>
        <w:rPr>
          <w:rFonts w:ascii="Calibri" w:hAnsi="Calibri" w:eastAsia="Microsoft YaHei"/>
          <w:b/>
          <w:sz w:val="22"/>
        </w:rPr>
        <w:t>需要裁定：</w:t>
      </w:r>
      <w:r>
        <w:rPr>
          <w:rFonts w:ascii="Calibri" w:hAnsi="Calibri" w:eastAsia="Microsoft YaHei"/>
          <w:sz w:val="22"/>
        </w:rPr>
      </w:r>
    </w:p>
    <w:p>
      <w:pPr>
        <w:pStyle w:val="ListBullet"/>
      </w:pPr>
      <w:r>
        <w:rPr>
          <w:rFonts w:ascii="Calibri" w:hAnsi="Calibri" w:eastAsia="Microsoft YaHei"/>
          <w:sz w:val="22"/>
        </w:rPr>
        <w:t>防止伤害但攻击已命中时，追加对局是否结束？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同级攻击抵刀时是否继续追加对局？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追加对局死亡是否立即触发主战场死亡技能？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一次事件中审判者能否发动多次？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返回后主战场从哪个结算阶段继续？</w:t>
      </w:r>
    </w:p>
    <w:p>
      <w:pPr>
        <w:pStyle w:val="Heading2"/>
      </w:pPr>
      <w:r>
        <w:t>22. 渔夫挑战的失败、平局与技能继续</w:t>
      </w:r>
    </w:p>
    <w:p>
      <w:r>
        <w:rPr>
          <w:rFonts w:ascii="Calibri" w:hAnsi="Calibri" w:eastAsia="Microsoft YaHei"/>
          <w:b/>
          <w:sz w:val="22"/>
        </w:rPr>
        <w:t>争议场景：</w:t>
      </w:r>
      <w:r>
        <w:rPr>
          <w:rFonts w:ascii="Calibri" w:hAnsi="Calibri" w:eastAsia="Microsoft YaHei"/>
          <w:sz w:val="22"/>
        </w:rPr>
        <w:t>鱼钩可在其他角色发动主动技能时发起挑战，获胜则杀死发动者。</w:t>
      </w:r>
    </w:p>
    <w:p>
      <w:r>
        <w:rPr>
          <w:rFonts w:ascii="Calibri" w:hAnsi="Calibri" w:eastAsia="Microsoft YaHei"/>
          <w:b/>
          <w:sz w:val="22"/>
        </w:rPr>
        <w:t>需要裁定：</w:t>
      </w:r>
      <w:r>
        <w:rPr>
          <w:rFonts w:ascii="Calibri" w:hAnsi="Calibri" w:eastAsia="Microsoft YaHei"/>
          <w:sz w:val="22"/>
        </w:rPr>
      </w:r>
    </w:p>
    <w:p>
      <w:pPr>
        <w:pStyle w:val="ListBullet"/>
      </w:pPr>
      <w:r>
        <w:rPr>
          <w:rFonts w:ascii="Calibri" w:hAnsi="Calibri" w:eastAsia="Microsoft YaHei"/>
          <w:sz w:val="22"/>
        </w:rPr>
        <w:t>渔夫失败或平局的结果是什么？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挑战继承当前生命还是使用独立生命？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挑战的结束条件和锻数规则是什么？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失败后被挑战技能是否继续生效？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失败是否移除鱼钩？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多个渔夫能否挑战同一技能？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领域是否属于可挑战的主动技能？</w:t>
      </w:r>
    </w:p>
    <w:p>
      <w:pPr>
        <w:pStyle w:val="Heading2"/>
      </w:pPr>
      <w:r>
        <w:t>23. 奇迹宣言是三项同时生效还是择一</w:t>
      </w:r>
    </w:p>
    <w:p>
      <w:r>
        <w:rPr>
          <w:rFonts w:ascii="Calibri" w:hAnsi="Calibri" w:eastAsia="Microsoft YaHei"/>
          <w:b/>
          <w:sz w:val="22"/>
        </w:rPr>
        <w:t>争议场景：</w:t>
      </w:r>
      <w:r>
        <w:rPr>
          <w:rFonts w:ascii="Calibri" w:hAnsi="Calibri" w:eastAsia="Microsoft YaHei"/>
          <w:sz w:val="22"/>
        </w:rPr>
        <w:t>奇迹打出武器时可以同时宣言多个限制效果。</w:t>
      </w:r>
    </w:p>
    <w:p>
      <w:r>
        <w:rPr>
          <w:rFonts w:ascii="Calibri" w:hAnsi="Calibri" w:eastAsia="Microsoft YaHei"/>
          <w:b/>
          <w:sz w:val="22"/>
        </w:rPr>
        <w:t>需要裁定：</w:t>
      </w:r>
      <w:r>
        <w:rPr>
          <w:rFonts w:ascii="Calibri" w:hAnsi="Calibri" w:eastAsia="Microsoft YaHei"/>
          <w:sz w:val="22"/>
        </w:rPr>
      </w:r>
    </w:p>
    <w:p>
      <w:pPr>
        <w:pStyle w:val="ListBullet"/>
      </w:pPr>
      <w:r>
        <w:rPr>
          <w:rFonts w:ascii="Calibri" w:hAnsi="Calibri" w:eastAsia="Microsoft YaHei"/>
          <w:sz w:val="22"/>
        </w:rPr>
        <w:t>三项效果是否一次全部生效？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是否从中选择一项？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宣言有无次数限制？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宣言发生在支付前还是支付后？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被禁止使用武器的敌人是否退费？</w:t>
      </w:r>
    </w:p>
    <w:p>
      <w:pPr>
        <w:pStyle w:val="Heading2"/>
      </w:pPr>
      <w:r>
        <w:t>24. 极光多目标攻击的判刀方法</w:t>
      </w:r>
    </w:p>
    <w:p>
      <w:r>
        <w:rPr>
          <w:rFonts w:ascii="Calibri" w:hAnsi="Calibri" w:eastAsia="Microsoft YaHei"/>
          <w:b/>
          <w:sz w:val="22"/>
        </w:rPr>
        <w:t>争议场景：</w:t>
      </w:r>
      <w:r>
        <w:rPr>
          <w:rFonts w:ascii="Calibri" w:hAnsi="Calibri" w:eastAsia="Microsoft YaHei"/>
          <w:sz w:val="22"/>
        </w:rPr>
        <w:t>极光使一把武器可以命中多个角色，但普通判刀默认一把攻击只选一名承受者。</w:t>
      </w:r>
    </w:p>
    <w:p>
      <w:r>
        <w:rPr>
          <w:rFonts w:ascii="Calibri" w:hAnsi="Calibri" w:eastAsia="Microsoft YaHei"/>
          <w:b/>
          <w:sz w:val="22"/>
        </w:rPr>
        <w:t>需要裁定：</w:t>
      </w:r>
      <w:r>
        <w:rPr>
          <w:rFonts w:ascii="Calibri" w:hAnsi="Calibri" w:eastAsia="Microsoft YaHei"/>
          <w:sz w:val="22"/>
        </w:rPr>
      </w:r>
    </w:p>
    <w:p>
      <w:pPr>
        <w:pStyle w:val="ListBullet"/>
      </w:pPr>
      <w:r>
        <w:rPr>
          <w:rFonts w:ascii="Calibri" w:hAnsi="Calibri" w:eastAsia="Microsoft YaHei"/>
          <w:sz w:val="22"/>
        </w:rPr>
        <w:t>多目标是命中全部候选者、每队一人，还是指定数量？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攻击者能否选择目标？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每个目标是否分别处理接、闪和怪兽？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任一目标接住是否取消整把攻击？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一次多目标攻击触发一次还是多次重开？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如何适用每回合一次承受限制？</w:t>
      </w:r>
    </w:p>
    <w:p>
      <w:pPr>
        <w:pStyle w:val="Heading2"/>
      </w:pPr>
      <w:r>
        <w:t>25. 月亮防反的对象与伤害来源</w:t>
      </w:r>
    </w:p>
    <w:p>
      <w:r>
        <w:rPr>
          <w:rFonts w:ascii="Calibri" w:hAnsi="Calibri" w:eastAsia="Microsoft YaHei"/>
          <w:b/>
          <w:sz w:val="22"/>
        </w:rPr>
        <w:t>争议场景：</w:t>
      </w:r>
      <w:r>
        <w:rPr>
          <w:rFonts w:ascii="Calibri" w:hAnsi="Calibri" w:eastAsia="Microsoft YaHei"/>
          <w:sz w:val="22"/>
        </w:rPr>
        <w:t>月亮防反会对使用武器的敌方角色造成“其攻击力数值”的伤害。</w:t>
      </w:r>
    </w:p>
    <w:p>
      <w:r>
        <w:rPr>
          <w:rFonts w:ascii="Calibri" w:hAnsi="Calibri" w:eastAsia="Microsoft YaHei"/>
          <w:b/>
          <w:sz w:val="22"/>
        </w:rPr>
        <w:t>需要裁定：</w:t>
      </w:r>
      <w:r>
        <w:rPr>
          <w:rFonts w:ascii="Calibri" w:hAnsi="Calibri" w:eastAsia="Microsoft YaHei"/>
          <w:sz w:val="22"/>
        </w:rPr>
      </w:r>
    </w:p>
    <w:p>
      <w:pPr>
        <w:pStyle w:val="ListBullet"/>
      </w:pPr>
      <w:r>
        <w:rPr>
          <w:rFonts w:ascii="Calibri" w:hAnsi="Calibri" w:eastAsia="Microsoft YaHei"/>
          <w:sz w:val="22"/>
        </w:rPr>
        <w:t>反击所有使用武器的敌人，还是只反击原本攻击月亮者？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抵刀、失效或攻击别人的武器使用者是否被反击？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“其攻击力”指月亮还是武器使用者的攻击力？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防反伤害是否属于攻击命中或技能伤害？</w:t>
      </w:r>
    </w:p>
    <w:p>
      <w:pPr>
        <w:pStyle w:val="Heading2"/>
      </w:pPr>
      <w:r>
        <w:t>26. 先驱被动与主动防止伤害的关系</w:t>
      </w:r>
    </w:p>
    <w:p>
      <w:r>
        <w:rPr>
          <w:rFonts w:ascii="Calibri" w:hAnsi="Calibri" w:eastAsia="Microsoft YaHei"/>
          <w:b/>
          <w:sz w:val="22"/>
        </w:rPr>
        <w:t>争议场景：</w:t>
      </w:r>
      <w:r>
        <w:rPr>
          <w:rFonts w:ascii="Calibri" w:hAnsi="Calibri" w:eastAsia="Microsoft YaHei"/>
          <w:sz w:val="22"/>
        </w:rPr>
        <w:t>先驱既可在受到伤害前防止伤害并失去1生命，也可主动防止本回合伤害。</w:t>
      </w:r>
    </w:p>
    <w:p>
      <w:r>
        <w:rPr>
          <w:rFonts w:ascii="Calibri" w:hAnsi="Calibri" w:eastAsia="Microsoft YaHei"/>
          <w:b/>
          <w:sz w:val="22"/>
        </w:rPr>
        <w:t>需要裁定：</w:t>
      </w:r>
      <w:r>
        <w:rPr>
          <w:rFonts w:ascii="Calibri" w:hAnsi="Calibri" w:eastAsia="Microsoft YaHei"/>
          <w:sz w:val="22"/>
        </w:rPr>
      </w:r>
    </w:p>
    <w:p>
      <w:pPr>
        <w:pStyle w:val="ListBullet"/>
      </w:pPr>
      <w:r>
        <w:rPr>
          <w:rFonts w:ascii="Calibri" w:hAnsi="Calibri" w:eastAsia="Microsoft YaHei"/>
          <w:sz w:val="22"/>
        </w:rPr>
        <w:t>被动是否强制发动？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主动已经生效时是否仍失去1生命？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多次命中是否每次失去1生命？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失去生命能否被护盾或减伤处理？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先驱自损死亡时原攻击是否仍算命中并触发重开？</w:t>
      </w:r>
    </w:p>
    <w:p>
      <w:pPr>
        <w:pStyle w:val="Heading2"/>
      </w:pPr>
      <w:r>
        <w:t>27. 领域对冲、奇点封锁与渔夫拦截的先后</w:t>
      </w:r>
    </w:p>
    <w:p>
      <w:r>
        <w:rPr>
          <w:rFonts w:ascii="Calibri" w:hAnsi="Calibri" w:eastAsia="Microsoft YaHei"/>
          <w:b/>
          <w:sz w:val="22"/>
        </w:rPr>
        <w:t>争议场景：</w:t>
      </w:r>
      <w:r>
        <w:rPr>
          <w:rFonts w:ascii="Calibri" w:hAnsi="Calibri" w:eastAsia="Microsoft YaHei"/>
          <w:sz w:val="22"/>
        </w:rPr>
        <w:t>不同阵营同时声明领域，其中可能包含奇点的技能失效领域，并可能受到渔夫挑战。</w:t>
      </w:r>
    </w:p>
    <w:p>
      <w:r>
        <w:rPr>
          <w:rFonts w:ascii="Calibri" w:hAnsi="Calibri" w:eastAsia="Microsoft YaHei"/>
          <w:b/>
          <w:sz w:val="22"/>
        </w:rPr>
        <w:t>需要裁定：</w:t>
      </w:r>
      <w:r>
        <w:rPr>
          <w:rFonts w:ascii="Calibri" w:hAnsi="Calibri" w:eastAsia="Microsoft YaHei"/>
          <w:sz w:val="22"/>
        </w:rPr>
      </w:r>
    </w:p>
    <w:p>
      <w:pPr>
        <w:pStyle w:val="ListBullet"/>
      </w:pPr>
      <w:r>
        <w:rPr>
          <w:rFonts w:ascii="Calibri" w:hAnsi="Calibri" w:eastAsia="Microsoft YaHei"/>
          <w:sz w:val="22"/>
        </w:rPr>
        <w:t>先处理领域对冲，还是先由奇点令其他技能失效？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渔夫挑战发生在领域建立前还是对冲后？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被封锁或挑战失败的领域是否仍消耗次数？</w:t>
      </w:r>
    </w:p>
    <w:p>
      <w:pPr>
        <w:pStyle w:val="Heading2"/>
      </w:pPr>
      <w:r>
        <w:t>28. 赠予敌人的效果如何确定来源与后续触发</w:t>
      </w:r>
    </w:p>
    <w:p>
      <w:r>
        <w:rPr>
          <w:rFonts w:ascii="Calibri" w:hAnsi="Calibri" w:eastAsia="Microsoft YaHei"/>
          <w:b/>
          <w:sz w:val="22"/>
        </w:rPr>
        <w:t>争议场景：</w:t>
      </w:r>
      <w:r>
        <w:rPr>
          <w:rFonts w:ascii="Calibri" w:hAnsi="Calibri" w:eastAsia="Microsoft YaHei"/>
          <w:sz w:val="22"/>
        </w:rPr>
        <w:t>黑皇帝可给敌人护盾，母亲和牧羊人可治疗敌人。</w:t>
      </w:r>
    </w:p>
    <w:p>
      <w:r>
        <w:rPr>
          <w:rFonts w:ascii="Calibri" w:hAnsi="Calibri" w:eastAsia="Microsoft YaHei"/>
          <w:b/>
          <w:sz w:val="22"/>
        </w:rPr>
        <w:t>需要裁定：</w:t>
      </w:r>
      <w:r>
        <w:rPr>
          <w:rFonts w:ascii="Calibri" w:hAnsi="Calibri" w:eastAsia="Microsoft YaHei"/>
          <w:sz w:val="22"/>
        </w:rPr>
      </w:r>
    </w:p>
    <w:p>
      <w:pPr>
        <w:pStyle w:val="ListBullet"/>
      </w:pPr>
      <w:r>
        <w:rPr>
          <w:rFonts w:ascii="Calibri" w:hAnsi="Calibri" w:eastAsia="Microsoft YaHei"/>
          <w:sz w:val="22"/>
        </w:rPr>
        <w:t>敌方护盾仍算黑皇帝技能产生物吗？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黑皇帝死亡令敌方护盾消失时是否触发圣斗士？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牧羊人能否给敌人的有限主动技能增加次数？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治疗敌人是否会被“友方效果”类规则影响？</w:t>
      </w:r>
    </w:p>
    <w:p>
      <w:pPr>
        <w:pStyle w:val="Heading1"/>
      </w:pPr>
      <w:r>
        <w:t>六、基础规则边界</w:t>
      </w:r>
    </w:p>
    <w:p>
      <w:pPr>
        <w:pStyle w:val="Heading2"/>
      </w:pPr>
      <w:r>
        <w:t>29. 1.5级攻击的统一防御与比较关系</w:t>
      </w:r>
    </w:p>
    <w:p>
      <w:r>
        <w:rPr>
          <w:rFonts w:ascii="Calibri" w:hAnsi="Calibri" w:eastAsia="Microsoft YaHei"/>
          <w:b/>
          <w:sz w:val="22"/>
        </w:rPr>
        <w:t>争议场景：</w:t>
      </w:r>
      <w:r>
        <w:rPr>
          <w:rFonts w:ascii="Calibri" w:hAnsi="Calibri" w:eastAsia="Microsoft YaHei"/>
          <w:sz w:val="22"/>
        </w:rPr>
        <w:t>风暴之刃是1.5级攻击，剪刀是使用特殊克制表的特殊1.5级攻击。</w:t>
      </w:r>
    </w:p>
    <w:p>
      <w:r>
        <w:rPr>
          <w:rFonts w:ascii="Calibri" w:hAnsi="Calibri" w:eastAsia="Microsoft YaHei"/>
          <w:b/>
          <w:sz w:val="22"/>
        </w:rPr>
        <w:t>需要裁定：</w:t>
      </w:r>
      <w:r>
        <w:rPr>
          <w:rFonts w:ascii="Calibri" w:hAnsi="Calibri" w:eastAsia="Microsoft YaHei"/>
          <w:sz w:val="22"/>
        </w:rPr>
      </w:r>
    </w:p>
    <w:p>
      <w:pPr>
        <w:pStyle w:val="ListBullet"/>
      </w:pPr>
      <w:r>
        <w:rPr>
          <w:rFonts w:ascii="Calibri" w:hAnsi="Calibri" w:eastAsia="Microsoft YaHei"/>
          <w:sz w:val="22"/>
        </w:rPr>
        <w:t>普通防能否防风暴之刃？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接能否接风暴之刃？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风暴之刃与小刀、武士刀如何比较？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风暴之刃与剪刀相遇时按等级还是特殊克制？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多人中1.5级攻击是否永远不能抵刀？</w:t>
      </w:r>
    </w:p>
    <w:p>
      <w:pPr>
        <w:pStyle w:val="Heading2"/>
      </w:pPr>
      <w:r>
        <w:t>30. 锻数上限附近的返还与额外获得</w:t>
      </w:r>
    </w:p>
    <w:p>
      <w:r>
        <w:rPr>
          <w:rFonts w:ascii="Calibri" w:hAnsi="Calibri" w:eastAsia="Microsoft YaHei"/>
          <w:b/>
          <w:sz w:val="22"/>
        </w:rPr>
        <w:t>争议场景：</w:t>
      </w:r>
      <w:r>
        <w:rPr>
          <w:rFonts w:ascii="Calibri" w:hAnsi="Calibri" w:eastAsia="Microsoft YaHei"/>
          <w:sz w:val="22"/>
        </w:rPr>
        <w:t>角色接近或达到6锻时，可能触发白塔返还、守卫／观者得锻等效果。</w:t>
      </w:r>
    </w:p>
    <w:p>
      <w:r>
        <w:rPr>
          <w:rFonts w:ascii="Calibri" w:hAnsi="Calibri" w:eastAsia="Microsoft YaHei"/>
          <w:b/>
          <w:sz w:val="22"/>
        </w:rPr>
        <w:t>需要裁定：</w:t>
      </w:r>
      <w:r>
        <w:rPr>
          <w:rFonts w:ascii="Calibri" w:hAnsi="Calibri" w:eastAsia="Microsoft YaHei"/>
          <w:sz w:val="22"/>
        </w:rPr>
      </w:r>
    </w:p>
    <w:p>
      <w:pPr>
        <w:pStyle w:val="ListBullet"/>
      </w:pPr>
      <w:r>
        <w:rPr>
          <w:rFonts w:ascii="Calibri" w:hAnsi="Calibri" w:eastAsia="Microsoft YaHei"/>
          <w:sz w:val="22"/>
        </w:rPr>
        <w:t>任何来源都不能超过6锻吗？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白塔返还是退回已支付资源，还是获得资源？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先扣后返与免除花费在上限处是否有区别？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溢出的锻是否直接消失？</w:t>
      </w:r>
    </w:p>
    <w:p>
      <w:pPr>
        <w:pStyle w:val="Heading2"/>
      </w:pPr>
      <w:r>
        <w:t>31. 计时结束的规则结果</w:t>
      </w:r>
    </w:p>
    <w:p>
      <w:r>
        <w:rPr>
          <w:rFonts w:ascii="Calibri" w:hAnsi="Calibri" w:eastAsia="Microsoft YaHei"/>
          <w:b/>
          <w:sz w:val="22"/>
        </w:rPr>
        <w:t>争议场景：</w:t>
      </w:r>
      <w:r>
        <w:rPr>
          <w:rFonts w:ascii="Calibri" w:hAnsi="Calibri" w:eastAsia="Microsoft YaHei"/>
          <w:sz w:val="22"/>
        </w:rPr>
        <w:t>对局可设置0至15秒计时，但统一规则没有定义超时行动。</w:t>
      </w:r>
    </w:p>
    <w:p>
      <w:r>
        <w:rPr>
          <w:rFonts w:ascii="Calibri" w:hAnsi="Calibri" w:eastAsia="Microsoft YaHei"/>
          <w:b/>
          <w:sz w:val="22"/>
        </w:rPr>
        <w:t>需要裁定：</w:t>
      </w:r>
      <w:r>
        <w:rPr>
          <w:rFonts w:ascii="Calibri" w:hAnsi="Calibri" w:eastAsia="Microsoft YaHei"/>
          <w:sz w:val="22"/>
        </w:rPr>
      </w:r>
    </w:p>
    <w:p>
      <w:pPr>
        <w:pStyle w:val="ListBullet"/>
      </w:pPr>
      <w:r>
        <w:rPr>
          <w:rFonts w:ascii="Calibri" w:hAnsi="Calibri" w:eastAsia="Microsoft YaHei"/>
          <w:sz w:val="22"/>
        </w:rPr>
        <w:t>超时视为锻造、随机合法行动、放弃，还是受到惩罚？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玩家与AI是否适用同一规则？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若计时仅为界面策略，是否应明确排除出核心规则？</w:t>
      </w:r>
    </w:p>
    <w:p>
      <w:pPr>
        <w:pStyle w:val="Heading1"/>
      </w:pPr>
      <w:r>
        <w:t>七、裁定建议顺序</w:t>
      </w:r>
    </w:p>
    <w:p>
      <w:r>
        <w:rPr>
          <w:rFonts w:ascii="Calibri" w:hAnsi="Calibri" w:eastAsia="Microsoft YaHei"/>
          <w:sz w:val="22"/>
        </w:rPr>
        <w:t>建议先处理会改变普通多人结算的事项，再处理技能边界。顺序如下：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第一批：第1—9项，固定攻击建立、逐刀判定、帮助和抵刀。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第二批：第10—16项，统一命中、伤害、护盾、重开与死亡术语。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第三批：第17、18、24、27项，解决最可能产生循环或全局分歧的技能。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第四批：其余角色技能及基础边界。</w:t>
      </w:r>
    </w:p>
    <w:p>
      <w:pPr>
        <w:spacing w:before="40" w:after="180"/>
        <w:ind w:left="115" w:right="115"/>
        <w:shd w:fill="FFF8E8"/>
        <w:pBdr>
          <w:left w:val="single" w:sz="18" w:space="8" w:color="7A5A00"/>
        </w:pBdr>
      </w:pPr>
      <w:r>
        <w:rPr>
          <w:rFonts w:ascii="Calibri" w:hAnsi="Calibri" w:eastAsia="Microsoft YaHei"/>
          <w:b/>
          <w:color w:val="7A5A00"/>
          <w:sz w:val="21"/>
        </w:rPr>
        <w:t>完成标准：</w:t>
      </w:r>
      <w:r>
        <w:rPr>
          <w:rFonts w:ascii="Calibri" w:hAnsi="Calibri" w:eastAsia="Microsoft YaHei"/>
          <w:sz w:val="21"/>
        </w:rPr>
        <w:t>每项裁定至少应说明触发时机、合法对象、是否支付、是否命中、是否造成伤害、是否占用一次承受名额、是否重开、死亡何时处理，以及与其他技能的先后。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Microsoft YaHei"/>
        <w:color w:val="666666"/>
        <w:sz w:val="18"/>
      </w:rPr>
      <w:t xml:space="preserve">规则审计 ·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Calibri" w:hAnsi="Calibri" w:eastAsia="Microsoft YaHei"/>
        <w:b/>
        <w:color w:val="666666"/>
        <w:sz w:val="18"/>
      </w:rPr>
      <w:t>合掌网页版 · 游戏规则一致性审计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Microsoft YaHei" w:hAnsi="Microsoft YaHe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ind w:left="540" w:hanging="271"/>
      <w:contextualSpacing/>
    </w:pPr>
    <w:rPr>
      <w:rFonts w:ascii="Microsoft YaHei" w:hAnsi="Microsoft YaHei" w:eastAsia="Microsoft YaHe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ind w:left="540" w:hanging="271"/>
      <w:contextualSpacing/>
    </w:pPr>
    <w:rPr>
      <w:rFonts w:ascii="Microsoft YaHei" w:hAnsi="Microsoft YaHei" w:eastAsia="Microsoft YaHe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合掌网页版游戏规则审计与待裁定清单</dc:title>
  <dc:subject>仅针对游戏规则本身的一致性审计</dc:subject>
  <dc:creator>合掌规则审计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