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eastAsia="Microsoft YaHei"/>
          <w:b/>
          <w:color w:val="7A5A00"/>
          <w:sz w:val="22"/>
        </w:rPr>
        <w:t>规则总典</w:t>
      </w:r>
    </w:p>
    <w:p>
      <w:pPr>
        <w:spacing w:after="160"/>
        <w:jc w:val="center"/>
      </w:pPr>
      <w:r>
        <w:rPr>
          <w:rFonts w:ascii="Calibri" w:hAnsi="Calibri" w:eastAsia="Microsoft YaHei"/>
          <w:b/>
          <w:color w:val="203748"/>
          <w:sz w:val="56"/>
        </w:rPr>
        <w:t>合掌网页版统一规则</w:t>
      </w:r>
    </w:p>
    <w:p>
      <w:pPr>
        <w:spacing w:after="480"/>
        <w:jc w:val="center"/>
      </w:pPr>
      <w:r>
        <w:rPr>
          <w:rFonts w:ascii="Calibri" w:hAnsi="Calibri" w:eastAsia="Microsoft YaHei"/>
          <w:color w:val="1F4D78"/>
          <w:sz w:val="28"/>
        </w:rPr>
        <w:t>基础对战 · 技能对战 · 多人判刀与抵刀</w:t>
      </w:r>
    </w:p>
    <w:p>
      <w:pPr>
        <w:spacing w:before="80" w:after="160"/>
        <w:ind w:left="115" w:right="115"/>
        <w:shd w:fill="FFF8E8"/>
        <w:pBdr>
          <w:left w:val="single" w:sz="18" w:space="8" w:color="7A5A00"/>
        </w:pBdr>
      </w:pPr>
      <w:r>
        <w:rPr>
          <w:rFonts w:ascii="Calibri" w:hAnsi="Calibri" w:eastAsia="Microsoft YaHei"/>
          <w:b/>
          <w:color w:val="7A5A00"/>
          <w:sz w:val="21"/>
        </w:rPr>
        <w:t>规则地位：</w:t>
      </w:r>
      <w:r>
        <w:rPr>
          <w:rFonts w:ascii="Calibri" w:hAnsi="Calibri" w:eastAsia="Microsoft YaHei"/>
          <w:sz w:val="21"/>
        </w:rPr>
        <w:t>本稿整合网页版现行规则、技能版第二版原文及截至2026年8月1日确认的多人细化规则。若正文标为“尚待裁定”，表示现有信息不足以形成唯一结论。</w:t>
      </w:r>
    </w:p>
    <w:p>
      <w:pPr>
        <w:spacing w:before="720"/>
        <w:jc w:val="center"/>
      </w:pPr>
      <w:r>
        <w:rPr>
          <w:rFonts w:ascii="Calibri" w:hAnsi="Calibri" w:eastAsia="Microsoft YaHei"/>
          <w:color w:val="666666"/>
          <w:sz w:val="21"/>
        </w:rPr>
        <w:t>适用于单 HTML 网页版及线下规则核对</w:t>
      </w:r>
    </w:p>
    <w:p>
      <w:r>
        <w:br w:type="page"/>
      </w:r>
    </w:p>
    <w:p>
      <w:pPr>
        <w:pStyle w:val="Heading1"/>
      </w:pPr>
      <w:r>
        <w:t>使用说明与规则效力</w:t>
      </w:r>
    </w:p>
    <w:p>
      <w:r>
        <w:rPr>
          <w:rFonts w:ascii="Calibri" w:hAnsi="Calibri" w:eastAsia="Microsoft YaHei"/>
          <w:sz w:val="22"/>
        </w:rPr>
        <w:t>本稿的目的，是为玩家、开发者和规则裁判提供同一套可执行口径。规则解释优先级依次为：本稿中的最新明确裁定；《合掌技能版（第二版）》原文；基础规则文档；网页版既有实现。程序行为若与本稿冲突，应视为程序问题，而不是自动改变规则。</w:t>
      </w:r>
    </w:p>
    <w:p>
      <w:pPr>
        <w:spacing w:before="80" w:after="160"/>
        <w:ind w:left="115" w:right="115"/>
        <w:shd w:fill="F4F6F9"/>
        <w:pBdr>
          <w:left w:val="single" w:sz="18" w:space="8" w:color="203748"/>
        </w:pBdr>
      </w:pPr>
      <w:r>
        <w:rPr>
          <w:rFonts w:ascii="Calibri" w:hAnsi="Calibri" w:eastAsia="Microsoft YaHei"/>
          <w:b/>
          <w:color w:val="203748"/>
          <w:sz w:val="21"/>
        </w:rPr>
        <w:t>三个必须区分的事件：</w:t>
      </w:r>
      <w:r>
        <w:rPr>
          <w:rFonts w:ascii="Calibri" w:hAnsi="Calibri" w:eastAsia="Microsoft YaHei"/>
          <w:sz w:val="21"/>
        </w:rPr>
        <w:t>攻击打出，是角色选择并支付攻击；攻击命中，是攻击越过抵刀和防御并确定击中对象；造成伤害，是命中后仍有正数伤害实际作用于秘偶、龙、护盾或本体。技能必须按其文字绑定到对应事件。</w:t>
      </w:r>
    </w:p>
    <w:p>
      <w:pPr>
        <w:pStyle w:val="Heading2"/>
      </w:pPr>
      <w:r>
        <w:t>核心术语</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cantSplit/>
        </w:trPr>
        <w:tc>
          <w:tcPr>
            <w:tcW w:type="dxa" w:w="1800"/>
            <w:shd w:fill="E8EEF5"/>
            <w:vAlign w:val="center"/>
            <w:tcMar>
              <w:top w:w="80" w:type="dxa"/>
              <w:start w:w="120" w:type="dxa"/>
              <w:bottom w:w="80" w:type="dxa"/>
              <w:end w:w="120" w:type="dxa"/>
            </w:tcMar>
          </w:tcPr>
          <w:p>
            <w:pPr>
              <w:jc w:val="center"/>
            </w:pPr>
            <w:r/>
            <w:r>
              <w:rPr>
                <w:rFonts w:ascii="Calibri" w:hAnsi="Calibri" w:eastAsia="Microsoft YaHei"/>
                <w:b/>
                <w:color w:val="203748"/>
                <w:sz w:val="20"/>
              </w:rPr>
              <w:t>术语</w:t>
            </w:r>
          </w:p>
        </w:tc>
        <w:tc>
          <w:tcPr>
            <w:tcW w:type="dxa" w:w="7560"/>
            <w:shd w:fill="E8EEF5"/>
            <w:vAlign w:val="center"/>
            <w:tcMar>
              <w:top w:w="80" w:type="dxa"/>
              <w:start w:w="120" w:type="dxa"/>
              <w:bottom w:w="80" w:type="dxa"/>
              <w:end w:w="120" w:type="dxa"/>
            </w:tcMar>
          </w:tcPr>
          <w:p>
            <w:pPr>
              <w:jc w:val="center"/>
            </w:pPr>
            <w:r/>
            <w:r>
              <w:rPr>
                <w:rFonts w:ascii="Calibri" w:hAnsi="Calibri" w:eastAsia="Microsoft YaHei"/>
                <w:b/>
                <w:color w:val="203748"/>
                <w:sz w:val="20"/>
              </w:rPr>
              <w:t>严格含义</w:t>
            </w:r>
          </w:p>
        </w:tc>
      </w:tr>
      <w:tr>
        <w:trPr>
          <w:cantSplit/>
        </w:trPr>
        <w:tc>
          <w:tcPr>
            <w:tcW w:type="dxa" w:w="1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一轮</w:t>
            </w:r>
          </w:p>
        </w:tc>
        <w:tc>
          <w:tcPr>
            <w:tcW w:type="dxa" w:w="7560"/>
            <w:vAlign w:val="center"/>
            <w:tcMar>
              <w:top w:w="80" w:type="dxa"/>
              <w:start w:w="120" w:type="dxa"/>
              <w:bottom w:w="80" w:type="dxa"/>
              <w:end w:w="120" w:type="dxa"/>
            </w:tcMar>
          </w:tcPr>
          <w:p>
            <w:pPr>
              <w:spacing w:after="0" w:line="276" w:lineRule="auto"/>
            </w:pPr>
            <w:r/>
            <w:r>
              <w:rPr>
                <w:rFonts w:ascii="Calibri" w:hAnsi="Calibri" w:eastAsia="Microsoft YaHei"/>
                <w:sz w:val="19"/>
              </w:rPr>
              <w:t>从分队或建立对局开始，到产生胜负为止。</w:t>
            </w:r>
          </w:p>
        </w:tc>
      </w:tr>
      <w:tr>
        <w:trPr>
          <w:cantSplit/>
        </w:trPr>
        <w:tc>
          <w:tcPr>
            <w:tcW w:type="dxa" w:w="1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回合</w:t>
            </w:r>
          </w:p>
        </w:tc>
        <w:tc>
          <w:tcPr>
            <w:tcW w:type="dxa" w:w="7560"/>
            <w:vAlign w:val="center"/>
            <w:tcMar>
              <w:top w:w="80" w:type="dxa"/>
              <w:start w:w="120" w:type="dxa"/>
              <w:bottom w:w="80" w:type="dxa"/>
              <w:end w:w="120" w:type="dxa"/>
            </w:tcMar>
          </w:tcPr>
          <w:p>
            <w:pPr>
              <w:spacing w:after="0" w:line="276" w:lineRule="auto"/>
            </w:pPr>
            <w:r/>
            <w:r>
              <w:rPr>
                <w:rFonts w:ascii="Calibri" w:hAnsi="Calibri" w:eastAsia="Microsoft YaHei"/>
                <w:sz w:val="19"/>
              </w:rPr>
              <w:t>从一次全员锻数归零开始，到发生重开条件为止；一个回合内可有多次共同出手。</w:t>
            </w:r>
          </w:p>
        </w:tc>
      </w:tr>
      <w:tr>
        <w:trPr>
          <w:cantSplit/>
        </w:trPr>
        <w:tc>
          <w:tcPr>
            <w:tcW w:type="dxa" w:w="1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出手</w:t>
            </w:r>
          </w:p>
        </w:tc>
        <w:tc>
          <w:tcPr>
            <w:tcW w:type="dxa" w:w="7560"/>
            <w:vAlign w:val="center"/>
            <w:tcMar>
              <w:top w:w="80" w:type="dxa"/>
              <w:start w:w="120" w:type="dxa"/>
              <w:bottom w:w="80" w:type="dxa"/>
              <w:end w:w="120" w:type="dxa"/>
            </w:tcMar>
          </w:tcPr>
          <w:p>
            <w:pPr>
              <w:spacing w:after="0" w:line="276" w:lineRule="auto"/>
            </w:pPr>
            <w:r/>
            <w:r>
              <w:rPr>
                <w:rFonts w:ascii="Calibri" w:hAnsi="Calibri" w:eastAsia="Microsoft YaHei"/>
                <w:sz w:val="19"/>
              </w:rPr>
              <w:t>所有仍参与的角色同时选择并结算一次行动。</w:t>
            </w:r>
          </w:p>
        </w:tc>
      </w:tr>
      <w:tr>
        <w:trPr>
          <w:cantSplit/>
        </w:trPr>
        <w:tc>
          <w:tcPr>
            <w:tcW w:type="dxa" w:w="1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锻／能量</w:t>
            </w:r>
          </w:p>
        </w:tc>
        <w:tc>
          <w:tcPr>
            <w:tcW w:type="dxa" w:w="7560"/>
            <w:vAlign w:val="center"/>
            <w:tcMar>
              <w:top w:w="80" w:type="dxa"/>
              <w:start w:w="120" w:type="dxa"/>
              <w:bottom w:w="80" w:type="dxa"/>
              <w:end w:w="120" w:type="dxa"/>
            </w:tcMar>
          </w:tcPr>
          <w:p>
            <w:pPr>
              <w:spacing w:after="0" w:line="276" w:lineRule="auto"/>
            </w:pPr>
            <w:r/>
            <w:r>
              <w:rPr>
                <w:rFonts w:ascii="Calibri" w:hAnsi="Calibri" w:eastAsia="Microsoft YaHei"/>
                <w:sz w:val="19"/>
              </w:rPr>
              <w:t>用于支付攻击、闪和特殊行动的资源；本文统一称“锻”，界面可能显示为能量。</w:t>
            </w:r>
          </w:p>
        </w:tc>
      </w:tr>
      <w:tr>
        <w:trPr>
          <w:cantSplit/>
        </w:trPr>
        <w:tc>
          <w:tcPr>
            <w:tcW w:type="dxa" w:w="1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攻击等级</w:t>
            </w:r>
          </w:p>
        </w:tc>
        <w:tc>
          <w:tcPr>
            <w:tcW w:type="dxa" w:w="7560"/>
            <w:vAlign w:val="center"/>
            <w:tcMar>
              <w:top w:w="80" w:type="dxa"/>
              <w:start w:w="120" w:type="dxa"/>
              <w:bottom w:w="80" w:type="dxa"/>
              <w:end w:w="120" w:type="dxa"/>
            </w:tcMar>
          </w:tcPr>
          <w:p>
            <w:pPr>
              <w:spacing w:after="0" w:line="276" w:lineRule="auto"/>
            </w:pPr>
            <w:r/>
            <w:r>
              <w:rPr>
                <w:rFonts w:ascii="Calibri" w:hAnsi="Calibri" w:eastAsia="Microsoft YaHei"/>
                <w:sz w:val="19"/>
              </w:rPr>
              <w:t>用于攻击先后、压制、抵刀和防御范围判断；不等于伤害值。</w:t>
            </w:r>
          </w:p>
        </w:tc>
      </w:tr>
      <w:tr>
        <w:trPr>
          <w:cantSplit/>
        </w:trPr>
        <w:tc>
          <w:tcPr>
            <w:tcW w:type="dxa" w:w="1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攻击力／伤害</w:t>
            </w:r>
          </w:p>
        </w:tc>
        <w:tc>
          <w:tcPr>
            <w:tcW w:type="dxa" w:w="7560"/>
            <w:vAlign w:val="center"/>
            <w:tcMar>
              <w:top w:w="80" w:type="dxa"/>
              <w:start w:w="120" w:type="dxa"/>
              <w:bottom w:w="80" w:type="dxa"/>
              <w:end w:w="120" w:type="dxa"/>
            </w:tcMar>
          </w:tcPr>
          <w:p>
            <w:pPr>
              <w:spacing w:after="0" w:line="276" w:lineRule="auto"/>
            </w:pPr>
            <w:r/>
            <w:r>
              <w:rPr>
                <w:rFonts w:ascii="Calibri" w:hAnsi="Calibri" w:eastAsia="Microsoft YaHei"/>
                <w:sz w:val="19"/>
              </w:rPr>
              <w:t>攻击命中后造成的基础生命损失；可被技能调整。</w:t>
            </w:r>
          </w:p>
        </w:tc>
      </w:tr>
      <w:tr>
        <w:trPr>
          <w:cantSplit/>
        </w:trPr>
        <w:tc>
          <w:tcPr>
            <w:tcW w:type="dxa" w:w="1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真实伤害</w:t>
            </w:r>
          </w:p>
        </w:tc>
        <w:tc>
          <w:tcPr>
            <w:tcW w:type="dxa" w:w="7560"/>
            <w:vAlign w:val="center"/>
            <w:tcMar>
              <w:top w:w="80" w:type="dxa"/>
              <w:start w:w="120" w:type="dxa"/>
              <w:bottom w:w="80" w:type="dxa"/>
              <w:end w:w="120" w:type="dxa"/>
            </w:tcMar>
          </w:tcPr>
          <w:p>
            <w:pPr>
              <w:spacing w:after="0" w:line="276" w:lineRule="auto"/>
            </w:pPr>
            <w:r/>
            <w:r>
              <w:rPr>
                <w:rFonts w:ascii="Calibri" w:hAnsi="Calibri" w:eastAsia="Microsoft YaHei"/>
                <w:sz w:val="19"/>
              </w:rPr>
              <w:t>直接作用于角色本体生命，绕过秘偶、龙和护盾。</w:t>
            </w:r>
          </w:p>
        </w:tc>
      </w:tr>
      <w:tr>
        <w:trPr>
          <w:cantSplit/>
        </w:trPr>
        <w:tc>
          <w:tcPr>
            <w:tcW w:type="dxa" w:w="1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重开</w:t>
            </w:r>
          </w:p>
        </w:tc>
        <w:tc>
          <w:tcPr>
            <w:tcW w:type="dxa" w:w="7560"/>
            <w:vAlign w:val="center"/>
            <w:tcMar>
              <w:top w:w="80" w:type="dxa"/>
              <w:start w:w="120" w:type="dxa"/>
              <w:bottom w:w="80" w:type="dxa"/>
              <w:end w:w="120" w:type="dxa"/>
            </w:tcMar>
          </w:tcPr>
          <w:p>
            <w:pPr>
              <w:spacing w:after="0" w:line="276" w:lineRule="auto"/>
            </w:pPr>
            <w:r/>
            <w:r>
              <w:rPr>
                <w:rFonts w:ascii="Calibri" w:hAnsi="Calibri" w:eastAsia="Microsoft YaHei"/>
                <w:sz w:val="19"/>
              </w:rPr>
              <w:t>当前回合结束，所有存活角色锻数清零，进入下一回合。</w:t>
            </w:r>
          </w:p>
        </w:tc>
      </w:tr>
    </w:tbl>
    <w:p>
      <w:pPr>
        <w:spacing w:after="0"/>
      </w:pPr>
    </w:p>
    <w:p>
      <w:pPr>
        <w:pStyle w:val="Heading2"/>
      </w:pPr>
      <w:r>
        <w:t>角色唯一性</w:t>
      </w:r>
    </w:p>
    <w:p>
      <w:r>
        <w:rPr>
          <w:rFonts w:ascii="Calibri" w:hAnsi="Calibri" w:eastAsia="Microsoft YaHei"/>
          <w:sz w:val="22"/>
        </w:rPr>
        <w:t>同一轮游戏中，同一角色只能实际出现一次。玩家、各AI和随机选择均不得重复角色。若未选择角色数量不足以覆盖参赛人数，必须阻止开局。占卜家的秘偶、盗贼的临时技能、学徒和梦魇获得的技能，属于技能获得，不视为第二名同角色参赛者。</w:t>
      </w:r>
    </w:p>
    <w:p>
      <w:pPr>
        <w:pStyle w:val="Heading2"/>
      </w:pPr>
      <w:r>
        <w:t>对局设置</w:t>
      </w:r>
    </w:p>
    <w:p>
      <w:pPr>
        <w:pStyle w:val="ListBullet"/>
        <w:spacing w:after="80" w:line="300" w:lineRule="auto"/>
        <w:ind w:left="540" w:hanging="271"/>
      </w:pPr>
      <w:r>
        <w:rPr>
          <w:rFonts w:ascii="Calibri" w:hAnsi="Calibri" w:eastAsia="Microsoft YaHei"/>
          <w:sz w:val="22"/>
        </w:rPr>
        <w:t>双人对战：1名真人玩家对1名AI；可开启或关闭技能，可开启剪刀模式，可设置0至15秒计时。</w:t>
      </w:r>
    </w:p>
    <w:p>
      <w:pPr>
        <w:pStyle w:val="ListBullet"/>
        <w:spacing w:after="80" w:line="300" w:lineRule="auto"/>
        <w:ind w:left="540" w:hanging="271"/>
      </w:pPr>
      <w:r>
        <w:rPr>
          <w:rFonts w:ascii="Calibri" w:hAnsi="Calibri" w:eastAsia="Microsoft YaHei"/>
          <w:sz w:val="22"/>
        </w:rPr>
        <w:t>多人对战：1名真人玩家与多名AI；2至6队、每队1至4人、总人数不超过12人；每队1人时为混战。</w:t>
      </w:r>
    </w:p>
    <w:p>
      <w:pPr>
        <w:pStyle w:val="ListBullet"/>
        <w:spacing w:after="80" w:line="300" w:lineRule="auto"/>
        <w:ind w:left="540" w:hanging="271"/>
      </w:pPr>
      <w:r>
        <w:rPr>
          <w:rFonts w:ascii="Calibri" w:hAnsi="Calibri" w:eastAsia="Microsoft YaHei"/>
          <w:sz w:val="22"/>
        </w:rPr>
        <w:t>多人模式禁用剪刀。玩家和每个AI均须使用不同角色；随机角色从未被选择角色中抽取。</w:t>
      </w:r>
    </w:p>
    <w:p>
      <w:pPr>
        <w:pStyle w:val="ListBullet"/>
        <w:spacing w:after="80" w:line="300" w:lineRule="auto"/>
        <w:ind w:left="540" w:hanging="271"/>
      </w:pPr>
      <w:r>
        <w:rPr>
          <w:rFonts w:ascii="Calibri" w:hAnsi="Calibri" w:eastAsia="Microsoft YaHei"/>
          <w:sz w:val="22"/>
        </w:rPr>
        <w:t>多人攻击不能指定目标队伍。所有敌对阵营中能够被该攻击命中的角色共同进入判刀范围；猎人等明确写明选择具体角色的技能效果除外。</w:t>
      </w:r>
    </w:p>
    <w:p>
      <w:r>
        <w:br w:type="page"/>
      </w:r>
    </w:p>
    <w:p>
      <w:pPr>
        <w:pStyle w:val="Heading1"/>
      </w:pPr>
      <w:r>
        <w:t>第一编　基础行动</w:t>
      </w:r>
    </w:p>
    <w:tbl>
      <w:tblPr>
        <w:tblStyle w:val="TableGrid"/>
        <w:tblW w:type="dxa" w:w="9360"/>
        <w:jc w:val="left"/>
        <w:tblLayout w:type="fixed"/>
        <w:tblLook w:firstColumn="1" w:firstRow="1" w:lastColumn="0" w:lastRow="0" w:noHBand="0" w:noVBand="1" w:val="04A0"/>
        <w:tblInd w:w="120" w:type="dxa"/>
      </w:tblPr>
      <w:tblGrid>
        <w:gridCol w:w="1300"/>
        <w:gridCol w:w="850"/>
        <w:gridCol w:w="1600"/>
        <w:gridCol w:w="5610"/>
      </w:tblGrid>
      <w:tr>
        <w:trPr>
          <w:tblHeader/>
          <w:cantSplit/>
        </w:trPr>
        <w:tc>
          <w:tcPr>
            <w:tcW w:type="dxa" w:w="1300"/>
            <w:shd w:fill="E8EEF5"/>
            <w:vAlign w:val="center"/>
            <w:tcMar>
              <w:top w:w="80" w:type="dxa"/>
              <w:start w:w="120" w:type="dxa"/>
              <w:bottom w:w="80" w:type="dxa"/>
              <w:end w:w="120" w:type="dxa"/>
            </w:tcMar>
          </w:tcPr>
          <w:p>
            <w:pPr>
              <w:jc w:val="center"/>
            </w:pPr>
            <w:r/>
            <w:r>
              <w:rPr>
                <w:rFonts w:ascii="Calibri" w:hAnsi="Calibri" w:eastAsia="Microsoft YaHei"/>
                <w:b/>
                <w:color w:val="203748"/>
                <w:sz w:val="20"/>
              </w:rPr>
              <w:t>行动</w:t>
            </w:r>
          </w:p>
        </w:tc>
        <w:tc>
          <w:tcPr>
            <w:tcW w:type="dxa" w:w="850"/>
            <w:shd w:fill="E8EEF5"/>
            <w:vAlign w:val="center"/>
            <w:tcMar>
              <w:top w:w="80" w:type="dxa"/>
              <w:start w:w="120" w:type="dxa"/>
              <w:bottom w:w="80" w:type="dxa"/>
              <w:end w:w="120" w:type="dxa"/>
            </w:tcMar>
          </w:tcPr>
          <w:p>
            <w:pPr>
              <w:jc w:val="center"/>
            </w:pPr>
            <w:r/>
            <w:r>
              <w:rPr>
                <w:rFonts w:ascii="Calibri" w:hAnsi="Calibri" w:eastAsia="Microsoft YaHei"/>
                <w:b/>
                <w:color w:val="203748"/>
                <w:sz w:val="20"/>
              </w:rPr>
              <w:t>花费</w:t>
            </w:r>
          </w:p>
        </w:tc>
        <w:tc>
          <w:tcPr>
            <w:tcW w:type="dxa" w:w="1600"/>
            <w:shd w:fill="E8EEF5"/>
            <w:vAlign w:val="center"/>
            <w:tcMar>
              <w:top w:w="80" w:type="dxa"/>
              <w:start w:w="120" w:type="dxa"/>
              <w:bottom w:w="80" w:type="dxa"/>
              <w:end w:w="120" w:type="dxa"/>
            </w:tcMar>
          </w:tcPr>
          <w:p>
            <w:pPr>
              <w:jc w:val="center"/>
            </w:pPr>
            <w:r/>
            <w:r>
              <w:rPr>
                <w:rFonts w:ascii="Calibri" w:hAnsi="Calibri" w:eastAsia="Microsoft YaHei"/>
                <w:b/>
                <w:color w:val="203748"/>
                <w:sz w:val="20"/>
              </w:rPr>
              <w:t>等级／范围</w:t>
            </w:r>
          </w:p>
        </w:tc>
        <w:tc>
          <w:tcPr>
            <w:tcW w:type="dxa" w:w="5610"/>
            <w:shd w:fill="E8EEF5"/>
            <w:vAlign w:val="center"/>
            <w:tcMar>
              <w:top w:w="80" w:type="dxa"/>
              <w:start w:w="120" w:type="dxa"/>
              <w:bottom w:w="80" w:type="dxa"/>
              <w:end w:w="120" w:type="dxa"/>
            </w:tcMar>
          </w:tcPr>
          <w:p>
            <w:pPr>
              <w:jc w:val="center"/>
            </w:pPr>
            <w:r/>
            <w:r>
              <w:rPr>
                <w:rFonts w:ascii="Calibri" w:hAnsi="Calibri" w:eastAsia="Microsoft YaHei"/>
                <w:b/>
                <w:color w:val="203748"/>
                <w:sz w:val="20"/>
              </w:rPr>
              <w:t>效果</w:t>
            </w:r>
          </w:p>
        </w:tc>
      </w:tr>
      <w:tr>
        <w:trPr>
          <w:cantSplit/>
        </w:trPr>
        <w:tc>
          <w:tcPr>
            <w:tcW w:type="dxa" w:w="13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锻造</w:t>
            </w:r>
          </w:p>
        </w:tc>
        <w:tc>
          <w:tcPr>
            <w:tcW w:type="dxa" w:w="850"/>
            <w:vAlign w:val="center"/>
            <w:tcMar>
              <w:top w:w="80" w:type="dxa"/>
              <w:start w:w="120" w:type="dxa"/>
              <w:bottom w:w="80" w:type="dxa"/>
              <w:end w:w="120" w:type="dxa"/>
            </w:tcMar>
          </w:tcPr>
          <w:p>
            <w:pPr>
              <w:spacing w:after="0" w:line="276" w:lineRule="auto"/>
            </w:pPr>
            <w:r/>
            <w:r>
              <w:rPr>
                <w:rFonts w:ascii="Calibri" w:hAnsi="Calibri" w:eastAsia="Microsoft YaHei"/>
                <w:sz w:val="19"/>
              </w:rPr>
              <w:t>0</w:t>
            </w:r>
          </w:p>
        </w:tc>
        <w:tc>
          <w:tcPr>
            <w:tcW w:type="dxa" w:w="1600"/>
            <w:vAlign w:val="center"/>
            <w:tcMar>
              <w:top w:w="80" w:type="dxa"/>
              <w:start w:w="120" w:type="dxa"/>
              <w:bottom w:w="80" w:type="dxa"/>
              <w:end w:w="120" w:type="dxa"/>
            </w:tcMar>
          </w:tcPr>
          <w:p>
            <w:pPr>
              <w:spacing w:after="0" w:line="276" w:lineRule="auto"/>
            </w:pPr>
            <w:r/>
            <w:r>
              <w:rPr>
                <w:rFonts w:ascii="Calibri" w:hAnsi="Calibri" w:eastAsia="Microsoft YaHei"/>
                <w:sz w:val="19"/>
              </w:rPr>
              <w:t>—</w:t>
            </w:r>
          </w:p>
        </w:tc>
        <w:tc>
          <w:tcPr>
            <w:tcW w:type="dxa" w:w="5610"/>
            <w:vAlign w:val="center"/>
            <w:tcMar>
              <w:top w:w="80" w:type="dxa"/>
              <w:start w:w="120" w:type="dxa"/>
              <w:bottom w:w="80" w:type="dxa"/>
              <w:end w:w="120" w:type="dxa"/>
            </w:tcMar>
          </w:tcPr>
          <w:p>
            <w:pPr>
              <w:spacing w:after="0" w:line="276" w:lineRule="auto"/>
            </w:pPr>
            <w:r/>
            <w:r>
              <w:rPr>
                <w:rFonts w:ascii="Calibri" w:hAnsi="Calibri" w:eastAsia="Microsoft YaHei"/>
                <w:sz w:val="19"/>
              </w:rPr>
              <w:t>未被攻击命中时+1锻；被命中则不获得锻。</w:t>
            </w:r>
          </w:p>
        </w:tc>
      </w:tr>
      <w:tr>
        <w:trPr>
          <w:cantSplit/>
        </w:trPr>
        <w:tc>
          <w:tcPr>
            <w:tcW w:type="dxa" w:w="13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防</w:t>
            </w:r>
          </w:p>
        </w:tc>
        <w:tc>
          <w:tcPr>
            <w:tcW w:type="dxa" w:w="850"/>
            <w:vAlign w:val="center"/>
            <w:tcMar>
              <w:top w:w="80" w:type="dxa"/>
              <w:start w:w="120" w:type="dxa"/>
              <w:bottom w:w="80" w:type="dxa"/>
              <w:end w:w="120" w:type="dxa"/>
            </w:tcMar>
          </w:tcPr>
          <w:p>
            <w:pPr>
              <w:spacing w:after="0" w:line="276" w:lineRule="auto"/>
            </w:pPr>
            <w:r/>
            <w:r>
              <w:rPr>
                <w:rFonts w:ascii="Calibri" w:hAnsi="Calibri" w:eastAsia="Microsoft YaHei"/>
                <w:sz w:val="19"/>
              </w:rPr>
              <w:t>0</w:t>
            </w:r>
          </w:p>
        </w:tc>
        <w:tc>
          <w:tcPr>
            <w:tcW w:type="dxa" w:w="1600"/>
            <w:vAlign w:val="center"/>
            <w:tcMar>
              <w:top w:w="80" w:type="dxa"/>
              <w:start w:w="120" w:type="dxa"/>
              <w:bottom w:w="80" w:type="dxa"/>
              <w:end w:w="120" w:type="dxa"/>
            </w:tcMar>
          </w:tcPr>
          <w:p>
            <w:pPr>
              <w:spacing w:after="0" w:line="276" w:lineRule="auto"/>
            </w:pPr>
            <w:r/>
            <w:r>
              <w:rPr>
                <w:rFonts w:ascii="Calibri" w:hAnsi="Calibri" w:eastAsia="Microsoft YaHei"/>
                <w:sz w:val="19"/>
              </w:rPr>
              <w:t>防1—2级</w:t>
            </w:r>
          </w:p>
        </w:tc>
        <w:tc>
          <w:tcPr>
            <w:tcW w:type="dxa" w:w="5610"/>
            <w:vAlign w:val="center"/>
            <w:tcMar>
              <w:top w:w="80" w:type="dxa"/>
              <w:start w:w="120" w:type="dxa"/>
              <w:bottom w:w="80" w:type="dxa"/>
              <w:end w:w="120" w:type="dxa"/>
            </w:tcMar>
          </w:tcPr>
          <w:p>
            <w:pPr>
              <w:spacing w:after="0" w:line="276" w:lineRule="auto"/>
            </w:pPr>
            <w:r/>
            <w:r>
              <w:rPr>
                <w:rFonts w:ascii="Calibri" w:hAnsi="Calibri" w:eastAsia="Microsoft YaHei"/>
                <w:sz w:val="19"/>
              </w:rPr>
              <w:t>挡小刀、武士刀；通常挡不住3级以上。</w:t>
            </w:r>
          </w:p>
        </w:tc>
      </w:tr>
      <w:tr>
        <w:trPr>
          <w:cantSplit/>
        </w:trPr>
        <w:tc>
          <w:tcPr>
            <w:tcW w:type="dxa" w:w="13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接</w:t>
            </w:r>
          </w:p>
        </w:tc>
        <w:tc>
          <w:tcPr>
            <w:tcW w:type="dxa" w:w="850"/>
            <w:vAlign w:val="center"/>
            <w:tcMar>
              <w:top w:w="80" w:type="dxa"/>
              <w:start w:w="120" w:type="dxa"/>
              <w:bottom w:w="80" w:type="dxa"/>
              <w:end w:w="120" w:type="dxa"/>
            </w:tcMar>
          </w:tcPr>
          <w:p>
            <w:pPr>
              <w:spacing w:after="0" w:line="276" w:lineRule="auto"/>
            </w:pPr>
            <w:r/>
            <w:r>
              <w:rPr>
                <w:rFonts w:ascii="Calibri" w:hAnsi="Calibri" w:eastAsia="Microsoft YaHei"/>
                <w:sz w:val="19"/>
              </w:rPr>
              <w:t>0</w:t>
            </w:r>
          </w:p>
        </w:tc>
        <w:tc>
          <w:tcPr>
            <w:tcW w:type="dxa" w:w="1600"/>
            <w:vAlign w:val="center"/>
            <w:tcMar>
              <w:top w:w="80" w:type="dxa"/>
              <w:start w:w="120" w:type="dxa"/>
              <w:bottom w:w="80" w:type="dxa"/>
              <w:end w:w="120" w:type="dxa"/>
            </w:tcMar>
          </w:tcPr>
          <w:p>
            <w:pPr>
              <w:spacing w:after="0" w:line="276" w:lineRule="auto"/>
            </w:pPr>
            <w:r/>
            <w:r>
              <w:rPr>
                <w:rFonts w:ascii="Calibri" w:hAnsi="Calibri" w:eastAsia="Microsoft YaHei"/>
                <w:sz w:val="19"/>
              </w:rPr>
              <w:t>防2—3级</w:t>
            </w:r>
          </w:p>
        </w:tc>
        <w:tc>
          <w:tcPr>
            <w:tcW w:type="dxa" w:w="5610"/>
            <w:vAlign w:val="center"/>
            <w:tcMar>
              <w:top w:w="80" w:type="dxa"/>
              <w:start w:w="120" w:type="dxa"/>
              <w:bottom w:w="80" w:type="dxa"/>
              <w:end w:w="120" w:type="dxa"/>
            </w:tcMar>
          </w:tcPr>
          <w:p>
            <w:pPr>
              <w:spacing w:after="0" w:line="276" w:lineRule="auto"/>
            </w:pPr>
            <w:r/>
            <w:r>
              <w:rPr>
                <w:rFonts w:ascii="Calibri" w:hAnsi="Calibri" w:eastAsia="Microsoft YaHei"/>
                <w:sz w:val="19"/>
              </w:rPr>
              <w:t>接住武士刀或手里剑；成功触发重开。</w:t>
            </w:r>
          </w:p>
        </w:tc>
      </w:tr>
      <w:tr>
        <w:trPr>
          <w:cantSplit/>
        </w:trPr>
        <w:tc>
          <w:tcPr>
            <w:tcW w:type="dxa" w:w="13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闪</w:t>
            </w:r>
          </w:p>
        </w:tc>
        <w:tc>
          <w:tcPr>
            <w:tcW w:type="dxa" w:w="850"/>
            <w:vAlign w:val="center"/>
            <w:tcMar>
              <w:top w:w="80" w:type="dxa"/>
              <w:start w:w="120" w:type="dxa"/>
              <w:bottom w:w="80" w:type="dxa"/>
              <w:end w:w="120" w:type="dxa"/>
            </w:tcMar>
          </w:tcPr>
          <w:p>
            <w:pPr>
              <w:spacing w:after="0" w:line="276" w:lineRule="auto"/>
            </w:pPr>
            <w:r/>
            <w:r>
              <w:rPr>
                <w:rFonts w:ascii="Calibri" w:hAnsi="Calibri" w:eastAsia="Microsoft YaHei"/>
                <w:sz w:val="19"/>
              </w:rPr>
              <w:t>2</w:t>
            </w:r>
          </w:p>
        </w:tc>
        <w:tc>
          <w:tcPr>
            <w:tcW w:type="dxa" w:w="1600"/>
            <w:vAlign w:val="center"/>
            <w:tcMar>
              <w:top w:w="80" w:type="dxa"/>
              <w:start w:w="120" w:type="dxa"/>
              <w:bottom w:w="80" w:type="dxa"/>
              <w:end w:w="120" w:type="dxa"/>
            </w:tcMar>
          </w:tcPr>
          <w:p>
            <w:pPr>
              <w:spacing w:after="0" w:line="276" w:lineRule="auto"/>
            </w:pPr>
            <w:r/>
            <w:r>
              <w:rPr>
                <w:rFonts w:ascii="Calibri" w:hAnsi="Calibri" w:eastAsia="Microsoft YaHei"/>
                <w:sz w:val="19"/>
              </w:rPr>
              <w:t>防2—5级</w:t>
            </w:r>
          </w:p>
        </w:tc>
        <w:tc>
          <w:tcPr>
            <w:tcW w:type="dxa" w:w="5610"/>
            <w:vAlign w:val="center"/>
            <w:tcMar>
              <w:top w:w="80" w:type="dxa"/>
              <w:start w:w="120" w:type="dxa"/>
              <w:bottom w:w="80" w:type="dxa"/>
              <w:end w:w="120" w:type="dxa"/>
            </w:tcMar>
          </w:tcPr>
          <w:p>
            <w:pPr>
              <w:spacing w:after="0" w:line="276" w:lineRule="auto"/>
            </w:pPr>
            <w:r/>
            <w:r>
              <w:rPr>
                <w:rFonts w:ascii="Calibri" w:hAnsi="Calibri" w:eastAsia="Microsoft YaHei"/>
                <w:sz w:val="19"/>
              </w:rPr>
              <w:t>闪掉武士刀至龙牙；成功触发重开；不能闪小刀或虚无。</w:t>
            </w:r>
          </w:p>
        </w:tc>
      </w:tr>
      <w:tr>
        <w:trPr>
          <w:cantSplit/>
        </w:trPr>
        <w:tc>
          <w:tcPr>
            <w:tcW w:type="dxa" w:w="13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小刀</w:t>
            </w:r>
          </w:p>
        </w:tc>
        <w:tc>
          <w:tcPr>
            <w:tcW w:type="dxa" w:w="850"/>
            <w:vAlign w:val="center"/>
            <w:tcMar>
              <w:top w:w="80" w:type="dxa"/>
              <w:start w:w="120" w:type="dxa"/>
              <w:bottom w:w="80" w:type="dxa"/>
              <w:end w:w="120" w:type="dxa"/>
            </w:tcMar>
          </w:tcPr>
          <w:p>
            <w:pPr>
              <w:spacing w:after="0" w:line="276" w:lineRule="auto"/>
            </w:pPr>
            <w:r/>
            <w:r>
              <w:rPr>
                <w:rFonts w:ascii="Calibri" w:hAnsi="Calibri" w:eastAsia="Microsoft YaHei"/>
                <w:sz w:val="19"/>
              </w:rPr>
              <w:t>1</w:t>
            </w:r>
          </w:p>
        </w:tc>
        <w:tc>
          <w:tcPr>
            <w:tcW w:type="dxa" w:w="1600"/>
            <w:vAlign w:val="center"/>
            <w:tcMar>
              <w:top w:w="80" w:type="dxa"/>
              <w:start w:w="120" w:type="dxa"/>
              <w:bottom w:w="80" w:type="dxa"/>
              <w:end w:w="120" w:type="dxa"/>
            </w:tcMar>
          </w:tcPr>
          <w:p>
            <w:pPr>
              <w:spacing w:after="0" w:line="276" w:lineRule="auto"/>
            </w:pPr>
            <w:r/>
            <w:r>
              <w:rPr>
                <w:rFonts w:ascii="Calibri" w:hAnsi="Calibri" w:eastAsia="Microsoft YaHei"/>
                <w:sz w:val="19"/>
              </w:rPr>
              <w:t>1级</w:t>
            </w:r>
          </w:p>
        </w:tc>
        <w:tc>
          <w:tcPr>
            <w:tcW w:type="dxa" w:w="5610"/>
            <w:vAlign w:val="center"/>
            <w:tcMar>
              <w:top w:w="80" w:type="dxa"/>
              <w:start w:w="120" w:type="dxa"/>
              <w:bottom w:w="80" w:type="dxa"/>
              <w:end w:w="120" w:type="dxa"/>
            </w:tcMar>
          </w:tcPr>
          <w:p>
            <w:pPr>
              <w:spacing w:after="0" w:line="276" w:lineRule="auto"/>
            </w:pPr>
            <w:r/>
            <w:r>
              <w:rPr>
                <w:rFonts w:ascii="Calibri" w:hAnsi="Calibri" w:eastAsia="Microsoft YaHei"/>
                <w:sz w:val="19"/>
              </w:rPr>
              <w:t>最低级攻击。</w:t>
            </w:r>
          </w:p>
        </w:tc>
      </w:tr>
      <w:tr>
        <w:trPr>
          <w:cantSplit/>
        </w:trPr>
        <w:tc>
          <w:tcPr>
            <w:tcW w:type="dxa" w:w="13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武士刀</w:t>
            </w:r>
          </w:p>
        </w:tc>
        <w:tc>
          <w:tcPr>
            <w:tcW w:type="dxa" w:w="850"/>
            <w:vAlign w:val="center"/>
            <w:tcMar>
              <w:top w:w="80" w:type="dxa"/>
              <w:start w:w="120" w:type="dxa"/>
              <w:bottom w:w="80" w:type="dxa"/>
              <w:end w:w="120" w:type="dxa"/>
            </w:tcMar>
          </w:tcPr>
          <w:p>
            <w:pPr>
              <w:spacing w:after="0" w:line="276" w:lineRule="auto"/>
            </w:pPr>
            <w:r/>
            <w:r>
              <w:rPr>
                <w:rFonts w:ascii="Calibri" w:hAnsi="Calibri" w:eastAsia="Microsoft YaHei"/>
                <w:sz w:val="19"/>
              </w:rPr>
              <w:t>2</w:t>
            </w:r>
          </w:p>
        </w:tc>
        <w:tc>
          <w:tcPr>
            <w:tcW w:type="dxa" w:w="1600"/>
            <w:vAlign w:val="center"/>
            <w:tcMar>
              <w:top w:w="80" w:type="dxa"/>
              <w:start w:w="120" w:type="dxa"/>
              <w:bottom w:w="80" w:type="dxa"/>
              <w:end w:w="120" w:type="dxa"/>
            </w:tcMar>
          </w:tcPr>
          <w:p>
            <w:pPr>
              <w:spacing w:after="0" w:line="276" w:lineRule="auto"/>
            </w:pPr>
            <w:r/>
            <w:r>
              <w:rPr>
                <w:rFonts w:ascii="Calibri" w:hAnsi="Calibri" w:eastAsia="Microsoft YaHei"/>
                <w:sz w:val="19"/>
              </w:rPr>
              <w:t>2级</w:t>
            </w:r>
          </w:p>
        </w:tc>
        <w:tc>
          <w:tcPr>
            <w:tcW w:type="dxa" w:w="5610"/>
            <w:vAlign w:val="center"/>
            <w:tcMar>
              <w:top w:w="80" w:type="dxa"/>
              <w:start w:w="120" w:type="dxa"/>
              <w:bottom w:w="80" w:type="dxa"/>
              <w:end w:w="120" w:type="dxa"/>
            </w:tcMar>
          </w:tcPr>
          <w:p>
            <w:pPr>
              <w:spacing w:after="0" w:line="276" w:lineRule="auto"/>
            </w:pPr>
            <w:r/>
            <w:r>
              <w:rPr>
                <w:rFonts w:ascii="Calibri" w:hAnsi="Calibri" w:eastAsia="Microsoft YaHei"/>
                <w:sz w:val="19"/>
              </w:rPr>
              <w:t>高于小刀，可被防、接、闪。</w:t>
            </w:r>
          </w:p>
        </w:tc>
      </w:tr>
      <w:tr>
        <w:trPr>
          <w:cantSplit/>
        </w:trPr>
        <w:tc>
          <w:tcPr>
            <w:tcW w:type="dxa" w:w="13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手里剑</w:t>
            </w:r>
          </w:p>
        </w:tc>
        <w:tc>
          <w:tcPr>
            <w:tcW w:type="dxa" w:w="850"/>
            <w:vAlign w:val="center"/>
            <w:tcMar>
              <w:top w:w="80" w:type="dxa"/>
              <w:start w:w="120" w:type="dxa"/>
              <w:bottom w:w="80" w:type="dxa"/>
              <w:end w:w="120" w:type="dxa"/>
            </w:tcMar>
          </w:tcPr>
          <w:p>
            <w:pPr>
              <w:spacing w:after="0" w:line="276" w:lineRule="auto"/>
            </w:pPr>
            <w:r/>
            <w:r>
              <w:rPr>
                <w:rFonts w:ascii="Calibri" w:hAnsi="Calibri" w:eastAsia="Microsoft YaHei"/>
                <w:sz w:val="19"/>
              </w:rPr>
              <w:t>3</w:t>
            </w:r>
          </w:p>
        </w:tc>
        <w:tc>
          <w:tcPr>
            <w:tcW w:type="dxa" w:w="1600"/>
            <w:vAlign w:val="center"/>
            <w:tcMar>
              <w:top w:w="80" w:type="dxa"/>
              <w:start w:w="120" w:type="dxa"/>
              <w:bottom w:w="80" w:type="dxa"/>
              <w:end w:w="120" w:type="dxa"/>
            </w:tcMar>
          </w:tcPr>
          <w:p>
            <w:pPr>
              <w:spacing w:after="0" w:line="276" w:lineRule="auto"/>
            </w:pPr>
            <w:r/>
            <w:r>
              <w:rPr>
                <w:rFonts w:ascii="Calibri" w:hAnsi="Calibri" w:eastAsia="Microsoft YaHei"/>
                <w:sz w:val="19"/>
              </w:rPr>
              <w:t>3级</w:t>
            </w:r>
          </w:p>
        </w:tc>
        <w:tc>
          <w:tcPr>
            <w:tcW w:type="dxa" w:w="5610"/>
            <w:vAlign w:val="center"/>
            <w:tcMar>
              <w:top w:w="80" w:type="dxa"/>
              <w:start w:w="120" w:type="dxa"/>
              <w:bottom w:w="80" w:type="dxa"/>
              <w:end w:w="120" w:type="dxa"/>
            </w:tcMar>
          </w:tcPr>
          <w:p>
            <w:pPr>
              <w:spacing w:after="0" w:line="276" w:lineRule="auto"/>
            </w:pPr>
            <w:r/>
            <w:r>
              <w:rPr>
                <w:rFonts w:ascii="Calibri" w:hAnsi="Calibri" w:eastAsia="Microsoft YaHei"/>
                <w:sz w:val="19"/>
              </w:rPr>
              <w:t>突破普通防，可被接、闪。</w:t>
            </w:r>
          </w:p>
        </w:tc>
      </w:tr>
      <w:tr>
        <w:trPr>
          <w:cantSplit/>
        </w:trPr>
        <w:tc>
          <w:tcPr>
            <w:tcW w:type="dxa" w:w="13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苦无</w:t>
            </w:r>
          </w:p>
        </w:tc>
        <w:tc>
          <w:tcPr>
            <w:tcW w:type="dxa" w:w="850"/>
            <w:vAlign w:val="center"/>
            <w:tcMar>
              <w:top w:w="80" w:type="dxa"/>
              <w:start w:w="120" w:type="dxa"/>
              <w:bottom w:w="80" w:type="dxa"/>
              <w:end w:w="120" w:type="dxa"/>
            </w:tcMar>
          </w:tcPr>
          <w:p>
            <w:pPr>
              <w:spacing w:after="0" w:line="276" w:lineRule="auto"/>
            </w:pPr>
            <w:r/>
            <w:r>
              <w:rPr>
                <w:rFonts w:ascii="Calibri" w:hAnsi="Calibri" w:eastAsia="Microsoft YaHei"/>
                <w:sz w:val="19"/>
              </w:rPr>
              <w:t>4</w:t>
            </w:r>
          </w:p>
        </w:tc>
        <w:tc>
          <w:tcPr>
            <w:tcW w:type="dxa" w:w="1600"/>
            <w:vAlign w:val="center"/>
            <w:tcMar>
              <w:top w:w="80" w:type="dxa"/>
              <w:start w:w="120" w:type="dxa"/>
              <w:bottom w:w="80" w:type="dxa"/>
              <w:end w:w="120" w:type="dxa"/>
            </w:tcMar>
          </w:tcPr>
          <w:p>
            <w:pPr>
              <w:spacing w:after="0" w:line="276" w:lineRule="auto"/>
            </w:pPr>
            <w:r/>
            <w:r>
              <w:rPr>
                <w:rFonts w:ascii="Calibri" w:hAnsi="Calibri" w:eastAsia="Microsoft YaHei"/>
                <w:sz w:val="19"/>
              </w:rPr>
              <w:t>4级</w:t>
            </w:r>
          </w:p>
        </w:tc>
        <w:tc>
          <w:tcPr>
            <w:tcW w:type="dxa" w:w="5610"/>
            <w:vAlign w:val="center"/>
            <w:tcMar>
              <w:top w:w="80" w:type="dxa"/>
              <w:start w:w="120" w:type="dxa"/>
              <w:bottom w:w="80" w:type="dxa"/>
              <w:end w:w="120" w:type="dxa"/>
            </w:tcMar>
          </w:tcPr>
          <w:p>
            <w:pPr>
              <w:spacing w:after="0" w:line="276" w:lineRule="auto"/>
            </w:pPr>
            <w:r/>
            <w:r>
              <w:rPr>
                <w:rFonts w:ascii="Calibri" w:hAnsi="Calibri" w:eastAsia="Microsoft YaHei"/>
                <w:sz w:val="19"/>
              </w:rPr>
              <w:t>普通行动中仅闪可防。</w:t>
            </w:r>
          </w:p>
        </w:tc>
      </w:tr>
      <w:tr>
        <w:trPr>
          <w:cantSplit/>
        </w:trPr>
        <w:tc>
          <w:tcPr>
            <w:tcW w:type="dxa" w:w="13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龙牙</w:t>
            </w:r>
          </w:p>
        </w:tc>
        <w:tc>
          <w:tcPr>
            <w:tcW w:type="dxa" w:w="850"/>
            <w:vAlign w:val="center"/>
            <w:tcMar>
              <w:top w:w="80" w:type="dxa"/>
              <w:start w:w="120" w:type="dxa"/>
              <w:bottom w:w="80" w:type="dxa"/>
              <w:end w:w="120" w:type="dxa"/>
            </w:tcMar>
          </w:tcPr>
          <w:p>
            <w:pPr>
              <w:spacing w:after="0" w:line="276" w:lineRule="auto"/>
            </w:pPr>
            <w:r/>
            <w:r>
              <w:rPr>
                <w:rFonts w:ascii="Calibri" w:hAnsi="Calibri" w:eastAsia="Microsoft YaHei"/>
                <w:sz w:val="19"/>
              </w:rPr>
              <w:t>5</w:t>
            </w:r>
          </w:p>
        </w:tc>
        <w:tc>
          <w:tcPr>
            <w:tcW w:type="dxa" w:w="1600"/>
            <w:vAlign w:val="center"/>
            <w:tcMar>
              <w:top w:w="80" w:type="dxa"/>
              <w:start w:w="120" w:type="dxa"/>
              <w:bottom w:w="80" w:type="dxa"/>
              <w:end w:w="120" w:type="dxa"/>
            </w:tcMar>
          </w:tcPr>
          <w:p>
            <w:pPr>
              <w:spacing w:after="0" w:line="276" w:lineRule="auto"/>
            </w:pPr>
            <w:r/>
            <w:r>
              <w:rPr>
                <w:rFonts w:ascii="Calibri" w:hAnsi="Calibri" w:eastAsia="Microsoft YaHei"/>
                <w:sz w:val="19"/>
              </w:rPr>
              <w:t>5级</w:t>
            </w:r>
          </w:p>
        </w:tc>
        <w:tc>
          <w:tcPr>
            <w:tcW w:type="dxa" w:w="5610"/>
            <w:vAlign w:val="center"/>
            <w:tcMar>
              <w:top w:w="80" w:type="dxa"/>
              <w:start w:w="120" w:type="dxa"/>
              <w:bottom w:w="80" w:type="dxa"/>
              <w:end w:w="120" w:type="dxa"/>
            </w:tcMar>
          </w:tcPr>
          <w:p>
            <w:pPr>
              <w:spacing w:after="0" w:line="276" w:lineRule="auto"/>
            </w:pPr>
            <w:r/>
            <w:r>
              <w:rPr>
                <w:rFonts w:ascii="Calibri" w:hAnsi="Calibri" w:eastAsia="Microsoft YaHei"/>
                <w:sz w:val="19"/>
              </w:rPr>
              <w:t>普通行动中仅闪可防。</w:t>
            </w:r>
          </w:p>
        </w:tc>
      </w:tr>
      <w:tr>
        <w:trPr>
          <w:cantSplit/>
        </w:trPr>
        <w:tc>
          <w:tcPr>
            <w:tcW w:type="dxa" w:w="13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虚无</w:t>
            </w:r>
          </w:p>
        </w:tc>
        <w:tc>
          <w:tcPr>
            <w:tcW w:type="dxa" w:w="850"/>
            <w:vAlign w:val="center"/>
            <w:tcMar>
              <w:top w:w="80" w:type="dxa"/>
              <w:start w:w="120" w:type="dxa"/>
              <w:bottom w:w="80" w:type="dxa"/>
              <w:end w:w="120" w:type="dxa"/>
            </w:tcMar>
          </w:tcPr>
          <w:p>
            <w:pPr>
              <w:spacing w:after="0" w:line="276" w:lineRule="auto"/>
            </w:pPr>
            <w:r/>
            <w:r>
              <w:rPr>
                <w:rFonts w:ascii="Calibri" w:hAnsi="Calibri" w:eastAsia="Microsoft YaHei"/>
                <w:sz w:val="19"/>
              </w:rPr>
              <w:t>6</w:t>
            </w:r>
          </w:p>
        </w:tc>
        <w:tc>
          <w:tcPr>
            <w:tcW w:type="dxa" w:w="1600"/>
            <w:vAlign w:val="center"/>
            <w:tcMar>
              <w:top w:w="80" w:type="dxa"/>
              <w:start w:w="120" w:type="dxa"/>
              <w:bottom w:w="80" w:type="dxa"/>
              <w:end w:w="120" w:type="dxa"/>
            </w:tcMar>
          </w:tcPr>
          <w:p>
            <w:pPr>
              <w:spacing w:after="0" w:line="276" w:lineRule="auto"/>
            </w:pPr>
            <w:r/>
            <w:r>
              <w:rPr>
                <w:rFonts w:ascii="Calibri" w:hAnsi="Calibri" w:eastAsia="Microsoft YaHei"/>
                <w:sz w:val="19"/>
              </w:rPr>
              <w:t>6级／多人全体</w:t>
            </w:r>
          </w:p>
        </w:tc>
        <w:tc>
          <w:tcPr>
            <w:tcW w:type="dxa" w:w="5610"/>
            <w:vAlign w:val="center"/>
            <w:tcMar>
              <w:top w:w="80" w:type="dxa"/>
              <w:start w:w="120" w:type="dxa"/>
              <w:bottom w:w="80" w:type="dxa"/>
              <w:end w:w="120" w:type="dxa"/>
            </w:tcMar>
          </w:tcPr>
          <w:p>
            <w:pPr>
              <w:spacing w:after="0" w:line="276" w:lineRule="auto"/>
            </w:pPr>
            <w:r/>
            <w:r>
              <w:rPr>
                <w:rFonts w:ascii="Calibri" w:hAnsi="Calibri" w:eastAsia="Microsoft YaHei"/>
                <w:sz w:val="19"/>
              </w:rPr>
              <w:t>普通防御均不能防；6级不是6点伤害。多人中覆盖所有敌方；友伤角色使用时覆盖除自己外所有角色。</w:t>
            </w:r>
          </w:p>
        </w:tc>
      </w:tr>
      <w:tr>
        <w:trPr>
          <w:cantSplit/>
        </w:trPr>
        <w:tc>
          <w:tcPr>
            <w:tcW w:type="dxa" w:w="13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剪刀</w:t>
            </w:r>
          </w:p>
        </w:tc>
        <w:tc>
          <w:tcPr>
            <w:tcW w:type="dxa" w:w="850"/>
            <w:vAlign w:val="center"/>
            <w:tcMar>
              <w:top w:w="80" w:type="dxa"/>
              <w:start w:w="120" w:type="dxa"/>
              <w:bottom w:w="80" w:type="dxa"/>
              <w:end w:w="120" w:type="dxa"/>
            </w:tcMar>
          </w:tcPr>
          <w:p>
            <w:pPr>
              <w:spacing w:after="0" w:line="276" w:lineRule="auto"/>
            </w:pPr>
            <w:r/>
            <w:r>
              <w:rPr>
                <w:rFonts w:ascii="Calibri" w:hAnsi="Calibri" w:eastAsia="Microsoft YaHei"/>
                <w:sz w:val="19"/>
              </w:rPr>
              <w:t>1</w:t>
            </w:r>
          </w:p>
        </w:tc>
        <w:tc>
          <w:tcPr>
            <w:tcW w:type="dxa" w:w="1600"/>
            <w:vAlign w:val="center"/>
            <w:tcMar>
              <w:top w:w="80" w:type="dxa"/>
              <w:start w:w="120" w:type="dxa"/>
              <w:bottom w:w="80" w:type="dxa"/>
              <w:end w:w="120" w:type="dxa"/>
            </w:tcMar>
          </w:tcPr>
          <w:p>
            <w:pPr>
              <w:spacing w:after="0" w:line="276" w:lineRule="auto"/>
            </w:pPr>
            <w:r/>
            <w:r>
              <w:rPr>
                <w:rFonts w:ascii="Calibri" w:hAnsi="Calibri" w:eastAsia="Microsoft YaHei"/>
                <w:sz w:val="19"/>
              </w:rPr>
              <w:t>特殊1.5级</w:t>
            </w:r>
          </w:p>
        </w:tc>
        <w:tc>
          <w:tcPr>
            <w:tcW w:type="dxa" w:w="5610"/>
            <w:vAlign w:val="center"/>
            <w:tcMar>
              <w:top w:w="80" w:type="dxa"/>
              <w:start w:w="120" w:type="dxa"/>
              <w:bottom w:w="80" w:type="dxa"/>
              <w:end w:w="120" w:type="dxa"/>
            </w:tcMar>
          </w:tcPr>
          <w:p>
            <w:pPr>
              <w:spacing w:after="0" w:line="276" w:lineRule="auto"/>
            </w:pPr>
            <w:r/>
            <w:r>
              <w:rPr>
                <w:rFonts w:ascii="Calibri" w:hAnsi="Calibri" w:eastAsia="Microsoft YaHei"/>
                <w:sz w:val="19"/>
              </w:rPr>
              <w:t>仅双人可选；使用特殊克制表，不简单按等级比较。</w:t>
            </w:r>
          </w:p>
        </w:tc>
      </w:tr>
      <w:tr>
        <w:trPr>
          <w:cantSplit/>
        </w:trPr>
        <w:tc>
          <w:tcPr>
            <w:tcW w:type="dxa" w:w="13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大盾</w:t>
            </w:r>
          </w:p>
        </w:tc>
        <w:tc>
          <w:tcPr>
            <w:tcW w:type="dxa" w:w="850"/>
            <w:vAlign w:val="center"/>
            <w:tcMar>
              <w:top w:w="80" w:type="dxa"/>
              <w:start w:w="120" w:type="dxa"/>
              <w:bottom w:w="80" w:type="dxa"/>
              <w:end w:w="120" w:type="dxa"/>
            </w:tcMar>
          </w:tcPr>
          <w:p>
            <w:pPr>
              <w:spacing w:after="0" w:line="276" w:lineRule="auto"/>
            </w:pPr>
            <w:r/>
            <w:r>
              <w:rPr>
                <w:rFonts w:ascii="Calibri" w:hAnsi="Calibri" w:eastAsia="Microsoft YaHei"/>
                <w:sz w:val="19"/>
              </w:rPr>
              <w:t>1</w:t>
            </w:r>
          </w:p>
        </w:tc>
        <w:tc>
          <w:tcPr>
            <w:tcW w:type="dxa" w:w="1600"/>
            <w:vAlign w:val="center"/>
            <w:tcMar>
              <w:top w:w="80" w:type="dxa"/>
              <w:start w:w="120" w:type="dxa"/>
              <w:bottom w:w="80" w:type="dxa"/>
              <w:end w:w="120" w:type="dxa"/>
            </w:tcMar>
          </w:tcPr>
          <w:p>
            <w:pPr>
              <w:spacing w:after="0" w:line="276" w:lineRule="auto"/>
            </w:pPr>
            <w:r/>
            <w:r>
              <w:rPr>
                <w:rFonts w:ascii="Calibri" w:hAnsi="Calibri" w:eastAsia="Microsoft YaHei"/>
                <w:sz w:val="19"/>
              </w:rPr>
              <w:t>特殊防御</w:t>
            </w:r>
          </w:p>
        </w:tc>
        <w:tc>
          <w:tcPr>
            <w:tcW w:type="dxa" w:w="5610"/>
            <w:vAlign w:val="center"/>
            <w:tcMar>
              <w:top w:w="80" w:type="dxa"/>
              <w:start w:w="120" w:type="dxa"/>
              <w:bottom w:w="80" w:type="dxa"/>
              <w:end w:w="120" w:type="dxa"/>
            </w:tcMar>
          </w:tcPr>
          <w:p>
            <w:pPr>
              <w:spacing w:after="0" w:line="276" w:lineRule="auto"/>
            </w:pPr>
            <w:r/>
            <w:r>
              <w:rPr>
                <w:rFonts w:ascii="Calibri" w:hAnsi="Calibri" w:eastAsia="Microsoft YaHei"/>
                <w:sz w:val="19"/>
              </w:rPr>
              <w:t>壁垒技能提供；防御除虚无外的攻击。</w:t>
            </w:r>
          </w:p>
        </w:tc>
      </w:tr>
    </w:tbl>
    <w:p>
      <w:pPr>
        <w:spacing w:after="0"/>
      </w:pPr>
    </w:p>
    <w:p>
      <w:pPr>
        <w:pStyle w:val="Heading2"/>
      </w:pPr>
      <w:r>
        <w:t>剪刀模式</w:t>
      </w:r>
    </w:p>
    <w:p>
      <w:r>
        <w:rPr>
          <w:rFonts w:ascii="Calibri" w:hAnsi="Calibri" w:eastAsia="Microsoft YaHei"/>
          <w:sz w:val="22"/>
        </w:rPr>
        <w:t>剪刀消耗1锻，属于特殊攻击。它克制小刀、武士刀、手里剑和接；它被锻造、防、闪、苦无、龙牙和虚无克制。剪刀成功被闪掉时按闪成功重开。多人模式不使用剪刀。</w:t>
      </w:r>
    </w:p>
    <w:p>
      <w:pPr>
        <w:pStyle w:val="Heading2"/>
      </w:pPr>
      <w:r>
        <w:t>资源支付与锻造</w:t>
      </w:r>
    </w:p>
    <w:p>
      <w:pPr>
        <w:pStyle w:val="ListNumber"/>
        <w:spacing w:after="80" w:line="300" w:lineRule="auto"/>
        <w:ind w:left="540" w:hanging="271"/>
      </w:pPr>
      <w:r>
        <w:rPr>
          <w:rFonts w:ascii="Calibri" w:hAnsi="Calibri" w:eastAsia="Microsoft YaHei"/>
          <w:sz w:val="22"/>
        </w:rPr>
        <w:t>选择行动前，角色必须拥有足够锻数；不能透支。</w:t>
      </w:r>
    </w:p>
    <w:p>
      <w:pPr>
        <w:pStyle w:val="ListNumber"/>
        <w:spacing w:after="80" w:line="300" w:lineRule="auto"/>
        <w:ind w:left="540" w:hanging="271"/>
      </w:pPr>
      <w:r>
        <w:rPr>
          <w:rFonts w:ascii="Calibri" w:hAnsi="Calibri" w:eastAsia="Microsoft YaHei"/>
          <w:sz w:val="22"/>
        </w:rPr>
        <w:t>武器、闪、大盾和特殊行动的花费在结算中扣除；技能减费和加费按技能优先级修正。</w:t>
      </w:r>
    </w:p>
    <w:p>
      <w:pPr>
        <w:pStyle w:val="ListNumber"/>
        <w:spacing w:after="80" w:line="300" w:lineRule="auto"/>
        <w:ind w:left="540" w:hanging="271"/>
      </w:pPr>
      <w:r>
        <w:rPr>
          <w:rFonts w:ascii="Calibri" w:hAnsi="Calibri" w:eastAsia="Microsoft YaHei"/>
          <w:sz w:val="22"/>
        </w:rPr>
        <w:t>锻造收益延后到命中判定完成后发放。只要锻造者被攻击命中，即使最终伤害被完全防止，也不获得锻；剪刀与锻造的特殊克制按剪刀规则处理。</w:t>
      </w:r>
    </w:p>
    <w:p>
      <w:pPr>
        <w:pStyle w:val="ListNumber"/>
        <w:spacing w:after="80" w:line="300" w:lineRule="auto"/>
        <w:ind w:left="540" w:hanging="271"/>
      </w:pPr>
      <w:r>
        <w:rPr>
          <w:rFonts w:ascii="Calibri" w:hAnsi="Calibri" w:eastAsia="Microsoft YaHei"/>
          <w:sz w:val="22"/>
        </w:rPr>
        <w:t>锻数上限按网页版设为6；减费不能使有最低花费规定的攻击低于其下限。</w:t>
      </w:r>
    </w:p>
    <w:p>
      <w:pPr>
        <w:pStyle w:val="Heading2"/>
      </w:pPr>
      <w:r>
        <w:t>攻击等级与伤害</w:t>
      </w:r>
    </w:p>
    <w:p>
      <w:r>
        <w:rPr>
          <w:rFonts w:ascii="Calibri" w:hAnsi="Calibri" w:eastAsia="Microsoft YaHei"/>
          <w:sz w:val="22"/>
        </w:rPr>
        <w:t>攻击等级决定先后和防御关系；伤害通常等于攻击者当前攻击力。虚无的6级仅表示等级与基础花费。技能可以使攻击等级、攻击力、伤害性质和目标范围改变。</w:t>
      </w:r>
    </w:p>
    <w:p>
      <w:pPr>
        <w:pStyle w:val="Heading2"/>
      </w:pPr>
      <w:r>
        <w:t>重开的一般结果</w:t>
      </w:r>
    </w:p>
    <w:p>
      <w:r>
        <w:rPr>
          <w:rFonts w:ascii="Calibri" w:hAnsi="Calibri" w:eastAsia="Microsoft YaHei"/>
          <w:sz w:val="22"/>
        </w:rPr>
        <w:t>发生重开时，当前回合结束，所有存活角色锻数清零，下一回合开始。技能产生的跨回合、跨轮状态按各技能文字保留或清除。</w:t>
      </w:r>
    </w:p>
    <w:p>
      <w:r>
        <w:br w:type="page"/>
      </w:r>
    </w:p>
    <w:p>
      <w:pPr>
        <w:pStyle w:val="Heading1"/>
      </w:pPr>
      <w:r>
        <w:t>第二编　双人对战</w:t>
      </w:r>
    </w:p>
    <w:p>
      <w:pPr>
        <w:pStyle w:val="Heading2"/>
      </w:pPr>
      <w:r>
        <w:t>无技能双人</w:t>
      </w:r>
    </w:p>
    <w:p>
      <w:pPr>
        <w:pStyle w:val="ListNumber"/>
        <w:spacing w:after="80" w:line="300" w:lineRule="auto"/>
        <w:ind w:left="540" w:hanging="271"/>
      </w:pPr>
      <w:r>
        <w:rPr>
          <w:rFonts w:ascii="Calibri" w:hAnsi="Calibri" w:eastAsia="Microsoft YaHei"/>
          <w:sz w:val="22"/>
        </w:rPr>
        <w:t>双方同时选择行动，AI不得使用超过自身锻数的行动。</w:t>
      </w:r>
    </w:p>
    <w:p>
      <w:pPr>
        <w:pStyle w:val="ListNumber"/>
        <w:spacing w:after="80" w:line="300" w:lineRule="auto"/>
        <w:ind w:left="540" w:hanging="271"/>
      </w:pPr>
      <w:r>
        <w:rPr>
          <w:rFonts w:ascii="Calibri" w:hAnsi="Calibri" w:eastAsia="Microsoft YaHei"/>
          <w:sz w:val="22"/>
        </w:rPr>
        <w:t>双方使用相同等级攻击时，无论攻击名称、攻击力或其他结果如何，双方均不受伤；两次攻击均不命中。</w:t>
      </w:r>
    </w:p>
    <w:p>
      <w:pPr>
        <w:pStyle w:val="ListNumber"/>
        <w:spacing w:after="80" w:line="300" w:lineRule="auto"/>
        <w:ind w:left="540" w:hanging="271"/>
      </w:pPr>
      <w:r>
        <w:rPr>
          <w:rFonts w:ascii="Calibri" w:hAnsi="Calibri" w:eastAsia="Microsoft YaHei"/>
          <w:sz w:val="22"/>
        </w:rPr>
        <w:t>不同等级攻击相遇时，高等级攻击压制低等级攻击；被压制者若无有效防御则被命中。</w:t>
      </w:r>
    </w:p>
    <w:p>
      <w:pPr>
        <w:pStyle w:val="ListNumber"/>
        <w:spacing w:after="80" w:line="300" w:lineRule="auto"/>
        <w:ind w:left="540" w:hanging="271"/>
      </w:pPr>
      <w:r>
        <w:rPr>
          <w:rFonts w:ascii="Calibri" w:hAnsi="Calibri" w:eastAsia="Microsoft YaHei"/>
          <w:sz w:val="22"/>
        </w:rPr>
        <w:t>防、接、闪按基础行动表结算。攻击命中、接成功或闪成功后，双方锻数清零并开始下一回合。</w:t>
      </w:r>
    </w:p>
    <w:p>
      <w:pPr>
        <w:pStyle w:val="ListNumber"/>
        <w:spacing w:after="80" w:line="300" w:lineRule="auto"/>
        <w:ind w:left="540" w:hanging="271"/>
      </w:pPr>
      <w:r>
        <w:rPr>
          <w:rFonts w:ascii="Calibri" w:hAnsi="Calibri" w:eastAsia="Microsoft YaHei"/>
          <w:sz w:val="22"/>
        </w:rPr>
        <w:t>无技能标准赛按命中计分；先达到设定胜分者获胜。无尽模式按连续对局统计。</w:t>
      </w:r>
    </w:p>
    <w:p>
      <w:pPr>
        <w:pStyle w:val="Heading2"/>
      </w:pPr>
      <w:r>
        <w:t>技能双人</w:t>
      </w:r>
    </w:p>
    <w:p>
      <w:r>
        <w:rPr>
          <w:rFonts w:ascii="Calibri" w:hAnsi="Calibri" w:eastAsia="Microsoft YaHei"/>
          <w:sz w:val="22"/>
        </w:rPr>
        <w:t>双方各选择一个不同角色。技能改变生命、攻击力、行动、命中或伤害结算。攻击命中后扣除生命；角色生命不大于0时死亡并记为对手得分。技能双人中，攻击砍到人同样属于重开条件：完成该次伤害及技能结算后，双方锻数清零并进入下一回合；接成功、闪成功也照常重开。</w:t>
      </w:r>
    </w:p>
    <w:p>
      <w:pPr>
        <w:spacing w:before="80" w:after="160"/>
        <w:ind w:left="115" w:right="115"/>
        <w:shd w:fill="F4F6F9"/>
        <w:pBdr>
          <w:left w:val="single" w:sz="18" w:space="8" w:color="203748"/>
        </w:pBdr>
      </w:pPr>
      <w:r>
        <w:rPr>
          <w:rFonts w:ascii="Calibri" w:hAnsi="Calibri" w:eastAsia="Microsoft YaHei"/>
          <w:b/>
          <w:color w:val="203748"/>
          <w:sz w:val="21"/>
        </w:rPr>
        <w:t>同级攻击最高规则：</w:t>
      </w:r>
      <w:r>
        <w:rPr>
          <w:rFonts w:ascii="Calibri" w:hAnsi="Calibri" w:eastAsia="Microsoft YaHei"/>
          <w:sz w:val="21"/>
        </w:rPr>
        <w:t>技能双人中，同等级攻击仍直接抵刀，双方都不命中、不受伤。该规则先于倒吊人、怪兽、奇迹、护盾、秘偶和所有伤害技能。</w:t>
      </w:r>
    </w:p>
    <w:p>
      <w:pPr>
        <w:pStyle w:val="Heading2"/>
      </w:pPr>
      <w:r>
        <w:t>双人结算顺序</w:t>
      </w:r>
    </w:p>
    <w:p>
      <w:pPr>
        <w:pStyle w:val="ListNumber"/>
        <w:spacing w:after="80" w:line="300" w:lineRule="auto"/>
        <w:ind w:left="540" w:hanging="271"/>
      </w:pPr>
      <w:r>
        <w:rPr>
          <w:rFonts w:ascii="Calibri" w:hAnsi="Calibri" w:eastAsia="Microsoft YaHei"/>
          <w:sz w:val="22"/>
        </w:rPr>
        <w:t>检查行动合法性并支付或记录费用。</w:t>
      </w:r>
    </w:p>
    <w:p>
      <w:pPr>
        <w:pStyle w:val="ListNumber"/>
        <w:spacing w:after="80" w:line="300" w:lineRule="auto"/>
        <w:ind w:left="540" w:hanging="271"/>
      </w:pPr>
      <w:r>
        <w:rPr>
          <w:rFonts w:ascii="Calibri" w:hAnsi="Calibri" w:eastAsia="Microsoft YaHei"/>
          <w:sz w:val="22"/>
        </w:rPr>
        <w:t>处理同级攻击：同等级立即抵刀，双方攻击均不命中。</w:t>
      </w:r>
    </w:p>
    <w:p>
      <w:pPr>
        <w:pStyle w:val="ListNumber"/>
        <w:spacing w:after="80" w:line="300" w:lineRule="auto"/>
        <w:ind w:left="540" w:hanging="271"/>
      </w:pPr>
      <w:r>
        <w:rPr>
          <w:rFonts w:ascii="Calibri" w:hAnsi="Calibri" w:eastAsia="Microsoft YaHei"/>
          <w:sz w:val="22"/>
        </w:rPr>
        <w:t>处理剪刀特殊克制、攻击等级、防、接、闪和技能改变的防御。</w:t>
      </w:r>
    </w:p>
    <w:p>
      <w:pPr>
        <w:pStyle w:val="ListNumber"/>
        <w:spacing w:after="80" w:line="300" w:lineRule="auto"/>
        <w:ind w:left="540" w:hanging="271"/>
      </w:pPr>
      <w:r>
        <w:rPr>
          <w:rFonts w:ascii="Calibri" w:hAnsi="Calibri" w:eastAsia="Microsoft YaHei"/>
          <w:sz w:val="22"/>
        </w:rPr>
        <w:t>确认攻击是否命中；锻造者被命中则不得获得锻。</w:t>
      </w:r>
    </w:p>
    <w:p>
      <w:pPr>
        <w:pStyle w:val="ListNumber"/>
        <w:spacing w:after="80" w:line="300" w:lineRule="auto"/>
        <w:ind w:left="540" w:hanging="271"/>
      </w:pPr>
      <w:r>
        <w:rPr>
          <w:rFonts w:ascii="Calibri" w:hAnsi="Calibri" w:eastAsia="Microsoft YaHei"/>
          <w:sz w:val="22"/>
        </w:rPr>
        <w:t>处理命中后技能，包括倒吊人选择、魔术师、怪兽等。</w:t>
      </w:r>
    </w:p>
    <w:p>
      <w:pPr>
        <w:pStyle w:val="ListNumber"/>
        <w:spacing w:after="80" w:line="300" w:lineRule="auto"/>
        <w:ind w:left="540" w:hanging="271"/>
      </w:pPr>
      <w:r>
        <w:rPr>
          <w:rFonts w:ascii="Calibri" w:hAnsi="Calibri" w:eastAsia="Microsoft YaHei"/>
          <w:sz w:val="22"/>
        </w:rPr>
        <w:t>处理秘偶、龙、护盾、防止伤害和真实伤害，最后扣除本体生命。</w:t>
      </w:r>
    </w:p>
    <w:p>
      <w:pPr>
        <w:pStyle w:val="ListNumber"/>
        <w:spacing w:after="80" w:line="300" w:lineRule="auto"/>
        <w:ind w:left="540" w:hanging="271"/>
      </w:pPr>
      <w:r>
        <w:rPr>
          <w:rFonts w:ascii="Calibri" w:hAnsi="Calibri" w:eastAsia="Microsoft YaHei"/>
          <w:sz w:val="22"/>
        </w:rPr>
        <w:t>处理造成伤害后技能、死亡和连锁效果。</w:t>
      </w:r>
    </w:p>
    <w:p>
      <w:pPr>
        <w:pStyle w:val="ListNumber"/>
        <w:spacing w:after="80" w:line="300" w:lineRule="auto"/>
        <w:ind w:left="540" w:hanging="271"/>
      </w:pPr>
      <w:r>
        <w:rPr>
          <w:rFonts w:ascii="Calibri" w:hAnsi="Calibri" w:eastAsia="Microsoft YaHei"/>
          <w:sz w:val="22"/>
        </w:rPr>
        <w:t>处理锻造收益、跨回合记录、重开或继续。</w:t>
      </w:r>
    </w:p>
    <w:p>
      <w:r>
        <w:br w:type="page"/>
      </w:r>
    </w:p>
    <w:p>
      <w:pPr>
        <w:pStyle w:val="Heading1"/>
      </w:pPr>
      <w:r>
        <w:t>第三编　多人对战</w:t>
      </w:r>
    </w:p>
    <w:p>
      <w:pPr>
        <w:pStyle w:val="Heading2"/>
      </w:pPr>
      <w:r>
        <w:t>队伍、敌对关系与胜负</w:t>
      </w:r>
    </w:p>
    <w:p>
      <w:r>
        <w:rPr>
          <w:rFonts w:ascii="Calibri" w:hAnsi="Calibri" w:eastAsia="Microsoft YaHei"/>
          <w:sz w:val="22"/>
        </w:rPr>
        <w:t>角色生命不大于0时死亡并离场。场上仅剩一个阵营时，该阵营获胜；若所有角色同时死亡，则为平局。玩家死亡但其队友仍存活时，对局继续，由AI控制剩余角色直到产生结果。混战中每名角色各自构成一个阵营。</w:t>
      </w:r>
    </w:p>
    <w:p>
      <w:pPr>
        <w:pStyle w:val="Heading2"/>
      </w:pPr>
      <w:r>
        <w:t>每回合一次命中上限</w:t>
      </w:r>
    </w:p>
    <w:p>
      <w:pPr>
        <w:spacing w:before="80" w:after="160"/>
        <w:ind w:left="115" w:right="115"/>
        <w:shd w:fill="FFF0F0"/>
        <w:pBdr>
          <w:left w:val="single" w:sz="18" w:space="8" w:color="9B1C1C"/>
        </w:pBdr>
      </w:pPr>
      <w:r>
        <w:rPr>
          <w:rFonts w:ascii="Calibri" w:hAnsi="Calibri" w:eastAsia="Microsoft YaHei"/>
          <w:b/>
          <w:color w:val="9B1C1C"/>
          <w:sz w:val="21"/>
        </w:rPr>
        <w:t>硬性限制：</w:t>
      </w:r>
      <w:r>
        <w:rPr>
          <w:rFonts w:ascii="Calibri" w:hAnsi="Calibri" w:eastAsia="Microsoft YaHei"/>
          <w:sz w:val="21"/>
        </w:rPr>
        <w:t>每名角色每回合在判刀中最多承受一次武器攻击。武器攻击一旦命中，就立即占用其本回合唯一判刀承受名额，无论秘偶、龙、护盾、怪兽、先驱或其他效果是否使本体生命不减少。该角色不再进入本次出手其余武器攻击的判刀范围，也不能再次帮吃、帮接或帮闪。猎人、月亮、太阳、圣斗士、观众等技能伤害，以及直接死亡、杀死和技能自损，不占用也不受此名额限制。</w:t>
      </w:r>
    </w:p>
    <w:p>
      <w:pPr>
        <w:pStyle w:val="Heading2"/>
      </w:pPr>
      <w:r>
        <w:t>攻击建立与攻击者保护</w:t>
      </w:r>
    </w:p>
    <w:p>
      <w:r>
        <w:rPr>
          <w:rFonts w:ascii="Calibri" w:hAnsi="Calibri" w:eastAsia="Microsoft YaHei"/>
          <w:sz w:val="22"/>
        </w:rPr>
        <w:t>同一次共同出手中，所有行动合法且已支付花费的攻击同时建立。支付了锻的攻击者获得该最终攻击等级的攻击者保护：不进入本等级攻击及后续更低等级攻击的受伤候选范围。白塔等先支付后返还花费者仍视为已经支付。</w:t>
      </w:r>
    </w:p>
    <w:p>
      <w:pPr>
        <w:pStyle w:val="ListBullet"/>
        <w:spacing w:after="80" w:line="300" w:lineRule="auto"/>
        <w:ind w:left="540" w:hanging="271"/>
      </w:pPr>
      <w:r>
        <w:rPr>
          <w:rFonts w:ascii="Calibri" w:hAnsi="Calibri" w:eastAsia="Microsoft YaHei"/>
          <w:sz w:val="22"/>
        </w:rPr>
        <w:t>能量不足者不能选择攻击；未完成合法选择或支付的攻击不建立，也不产生保护。</w:t>
      </w:r>
    </w:p>
    <w:p>
      <w:pPr>
        <w:pStyle w:val="ListBullet"/>
        <w:spacing w:after="80" w:line="300" w:lineRule="auto"/>
        <w:ind w:left="540" w:hanging="271"/>
      </w:pPr>
      <w:r>
        <w:rPr>
          <w:rFonts w:ascii="Calibri" w:hAnsi="Calibri" w:eastAsia="Microsoft YaHei"/>
          <w:sz w:val="22"/>
        </w:rPr>
        <w:t>攻击建立后，即使被奇迹判定无法使用武器、被魔术师判为无效、因技能封锁失效或最终不能命中，攻击者保护仍然保留。</w:t>
      </w:r>
    </w:p>
    <w:p>
      <w:pPr>
        <w:pStyle w:val="ListBullet"/>
        <w:spacing w:after="80" w:line="300" w:lineRule="auto"/>
        <w:ind w:left="540" w:hanging="271"/>
      </w:pPr>
      <w:r>
        <w:rPr>
          <w:rFonts w:ascii="Calibri" w:hAnsi="Calibri" w:eastAsia="Microsoft YaHei"/>
          <w:sz w:val="22"/>
        </w:rPr>
        <w:t>同等级的全部攻击者从该等级开始即共同获得保护，不因同等级随机结算顺序而互相成为候选。</w:t>
      </w:r>
    </w:p>
    <w:p>
      <w:pPr>
        <w:pStyle w:val="ListBullet"/>
        <w:spacing w:after="80" w:line="300" w:lineRule="auto"/>
        <w:ind w:left="540" w:hanging="271"/>
      </w:pPr>
      <w:r>
        <w:rPr>
          <w:rFonts w:ascii="Calibri" w:hAnsi="Calibri" w:eastAsia="Microsoft YaHei"/>
          <w:sz w:val="22"/>
        </w:rPr>
        <w:t>攻击者随后被更高等级攻击命中或死亡，不取消已经建立的攻击；已建立攻击仍按本次出手的既定顺序完成。</w:t>
      </w:r>
    </w:p>
    <w:p>
      <w:pPr>
        <w:pStyle w:val="ListBullet"/>
        <w:spacing w:after="80" w:line="300" w:lineRule="auto"/>
        <w:ind w:left="540" w:hanging="271"/>
      </w:pPr>
      <w:r>
        <w:rPr>
          <w:rFonts w:ascii="Calibri" w:hAnsi="Calibri" w:eastAsia="Microsoft YaHei"/>
          <w:sz w:val="22"/>
        </w:rPr>
        <w:t>本等级处理完毕后，该等级攻击者继续排除在所有更低等级攻击的判刀范围之外。</w:t>
      </w:r>
    </w:p>
    <w:p>
      <w:pPr>
        <w:pStyle w:val="Heading2"/>
      </w:pPr>
      <w:r>
        <w:t>抵刀</w:t>
      </w:r>
    </w:p>
    <w:p>
      <w:r>
        <w:rPr>
          <w:rFonts w:ascii="Calibri" w:hAnsi="Calibri" w:eastAsia="Microsoft YaHei"/>
          <w:sz w:val="22"/>
        </w:rPr>
        <w:t>从当前尚未处理的最高攻击等级开始。若该最终攻击等级大于或等于3，且至少有两个敌对阵营同时打出相同最终等级的攻击，则该等级触发抵刀。抵刀只要求等级相同，不要求武器名称相同；技能改变攻击等级后，按改变后的最终等级判断。</w:t>
      </w:r>
    </w:p>
    <w:p>
      <w:pPr>
        <w:pStyle w:val="ListBullet"/>
        <w:spacing w:after="80" w:line="300" w:lineRule="auto"/>
        <w:ind w:left="540" w:hanging="271"/>
      </w:pPr>
      <w:r>
        <w:rPr>
          <w:rFonts w:ascii="Calibri" w:hAnsi="Calibri" w:eastAsia="Microsoft YaHei"/>
          <w:sz w:val="22"/>
        </w:rPr>
        <w:t>同一阵营多人使用同一攻击，不足以抵刀。</w:t>
      </w:r>
    </w:p>
    <w:p>
      <w:pPr>
        <w:pStyle w:val="ListBullet"/>
        <w:spacing w:after="80" w:line="300" w:lineRule="auto"/>
        <w:ind w:left="540" w:hanging="271"/>
      </w:pPr>
      <w:r>
        <w:rPr>
          <w:rFonts w:ascii="Calibri" w:hAnsi="Calibri" w:eastAsia="Microsoft YaHei"/>
          <w:sz w:val="22"/>
        </w:rPr>
        <w:t>只需两个敌对阵营各有至少一名相同最终等级攻击的使用者，不要求至少三名攻击者，也不要求武器同名。</w:t>
      </w:r>
    </w:p>
    <w:p>
      <w:pPr>
        <w:pStyle w:val="ListBullet"/>
        <w:spacing w:after="80" w:line="300" w:lineRule="auto"/>
        <w:ind w:left="540" w:hanging="271"/>
      </w:pPr>
      <w:r>
        <w:rPr>
          <w:rFonts w:ascii="Calibri" w:hAnsi="Calibri" w:eastAsia="Microsoft YaHei"/>
          <w:sz w:val="22"/>
        </w:rPr>
        <w:t>1级与2级攻击不能触发多人抵刀。</w:t>
      </w:r>
    </w:p>
    <w:p>
      <w:pPr>
        <w:pStyle w:val="ListBullet"/>
        <w:spacing w:after="80" w:line="300" w:lineRule="auto"/>
        <w:ind w:left="540" w:hanging="271"/>
      </w:pPr>
      <w:r>
        <w:rPr>
          <w:rFonts w:ascii="Calibri" w:hAnsi="Calibri" w:eastAsia="Microsoft YaHei"/>
          <w:sz w:val="22"/>
        </w:rPr>
        <w:t>抵刀优先于接、闪、帮接、帮闪、命中和伤害技能。</w:t>
      </w:r>
    </w:p>
    <w:p>
      <w:pPr>
        <w:pStyle w:val="ListBullet"/>
        <w:spacing w:after="80" w:line="300" w:lineRule="auto"/>
        <w:ind w:left="540" w:hanging="271"/>
      </w:pPr>
      <w:r>
        <w:rPr>
          <w:rFonts w:ascii="Calibri" w:hAnsi="Calibri" w:eastAsia="Microsoft YaHei"/>
          <w:sz w:val="22"/>
        </w:rPr>
        <w:t>抵刀效果是：本次判刀中，全员不受该等级攻击伤害；该等级攻击全部处理完毕。</w:t>
      </w:r>
    </w:p>
    <w:p>
      <w:pPr>
        <w:pStyle w:val="ListBullet"/>
        <w:spacing w:after="80" w:line="300" w:lineRule="auto"/>
        <w:ind w:left="540" w:hanging="271"/>
      </w:pPr>
      <w:r>
        <w:rPr>
          <w:rFonts w:ascii="Calibri" w:hAnsi="Calibri" w:eastAsia="Microsoft YaHei"/>
          <w:sz w:val="22"/>
        </w:rPr>
        <w:t>抵刀本身不重开；继续处理更低等级攻击。若其他攻击命中，仍可触发重开。</w:t>
      </w:r>
    </w:p>
    <w:p>
      <w:pPr>
        <w:pStyle w:val="Heading2"/>
      </w:pPr>
      <w:r>
        <w:t>逐级判刀总流程</w:t>
      </w:r>
    </w:p>
    <w:p>
      <w:pPr>
        <w:pStyle w:val="ListNumber"/>
        <w:spacing w:after="80" w:line="300" w:lineRule="auto"/>
        <w:ind w:left="540" w:hanging="271"/>
      </w:pPr>
      <w:r>
        <w:rPr>
          <w:rFonts w:ascii="Calibri" w:hAnsi="Calibri" w:eastAsia="Microsoft YaHei"/>
          <w:sz w:val="22"/>
        </w:rPr>
        <w:t>检查场上是否存在攻击；没有攻击则跳至锻造与回合结束结算。</w:t>
      </w:r>
    </w:p>
    <w:p>
      <w:pPr>
        <w:pStyle w:val="ListNumber"/>
        <w:spacing w:after="80" w:line="300" w:lineRule="auto"/>
        <w:ind w:left="540" w:hanging="271"/>
      </w:pPr>
      <w:r>
        <w:rPr>
          <w:rFonts w:ascii="Calibri" w:hAnsi="Calibri" w:eastAsia="Microsoft YaHei"/>
          <w:sz w:val="22"/>
        </w:rPr>
        <w:t>同时建立所有行动合法且完成支付的攻击，并记录各最终等级攻击者的保护；攻击后来失效、不能命中或攻击者死亡均不撤销保护与已建立攻击。</w:t>
      </w:r>
    </w:p>
    <w:p>
      <w:pPr>
        <w:pStyle w:val="ListNumber"/>
        <w:spacing w:after="80" w:line="300" w:lineRule="auto"/>
        <w:ind w:left="540" w:hanging="271"/>
      </w:pPr>
      <w:r>
        <w:rPr>
          <w:rFonts w:ascii="Calibri" w:hAnsi="Calibri" w:eastAsia="Microsoft YaHei"/>
          <w:sz w:val="22"/>
        </w:rPr>
        <w:t>找出当前尚未处理的最高攻击等级及其全部使用者；同等级攻击者互相不进入本等级候选范围，同等级内不比较攻击伤害，而是先将各攻击随机排序。</w:t>
      </w:r>
    </w:p>
    <w:p>
      <w:pPr>
        <w:pStyle w:val="ListNumber"/>
        <w:spacing w:after="80" w:line="300" w:lineRule="auto"/>
        <w:ind w:left="540" w:hanging="271"/>
      </w:pPr>
      <w:r>
        <w:rPr>
          <w:rFonts w:ascii="Calibri" w:hAnsi="Calibri" w:eastAsia="Microsoft YaHei"/>
          <w:sz w:val="22"/>
        </w:rPr>
        <w:t>检查该等级是否满足抵刀；满足则取消该等级全部伤害并转入下一等级。</w:t>
      </w:r>
    </w:p>
    <w:p>
      <w:pPr>
        <w:pStyle w:val="ListNumber"/>
        <w:spacing w:after="80" w:line="300" w:lineRule="auto"/>
        <w:ind w:left="540" w:hanging="271"/>
      </w:pPr>
      <w:r>
        <w:rPr>
          <w:rFonts w:ascii="Calibri" w:hAnsi="Calibri" w:eastAsia="Microsoft YaHei"/>
          <w:sz w:val="22"/>
        </w:rPr>
        <w:t>处理使攻击无法使用或无法命中的效果，例如奇迹宣言。</w:t>
      </w:r>
    </w:p>
    <w:p>
      <w:pPr>
        <w:pStyle w:val="ListNumber"/>
        <w:spacing w:after="80" w:line="300" w:lineRule="auto"/>
        <w:ind w:left="540" w:hanging="271"/>
      </w:pPr>
      <w:r>
        <w:rPr>
          <w:rFonts w:ascii="Calibri" w:hAnsi="Calibri" w:eastAsia="Microsoft YaHei"/>
          <w:sz w:val="22"/>
        </w:rPr>
        <w:t>确定该攻击可以命中的全部敌对角色，并排除本等级及更高等级攻击者、已经占用判刀承受名额者。普通攻击不能指定目标队伍；判刀范围永远只限于这些可能受伤者。</w:t>
      </w:r>
    </w:p>
    <w:p>
      <w:pPr>
        <w:pStyle w:val="ListNumber"/>
        <w:spacing w:after="80" w:line="300" w:lineRule="auto"/>
        <w:ind w:left="540" w:hanging="271"/>
      </w:pPr>
      <w:r>
        <w:rPr>
          <w:rFonts w:ascii="Calibri" w:hAnsi="Calibri" w:eastAsia="Microsoft YaHei"/>
          <w:sz w:val="22"/>
        </w:rPr>
        <w:t>在原判刀范围内，找出尚有防御额度且使用了能防御该攻击的接或闪者；他们可以选择保护自己或帮助原判刀范围内的其他角色。一次接或闪在同一次共同出手中只能实际挡一把刀。</w:t>
      </w:r>
    </w:p>
    <w:p>
      <w:pPr>
        <w:pStyle w:val="ListNumber"/>
        <w:spacing w:after="80" w:line="300" w:lineRule="auto"/>
        <w:ind w:left="540" w:hanging="271"/>
      </w:pPr>
      <w:r>
        <w:rPr>
          <w:rFonts w:ascii="Calibri" w:hAnsi="Calibri" w:eastAsia="Microsoft YaHei"/>
          <w:sz w:val="22"/>
        </w:rPr>
        <w:t>若多名角色以接、闪、帮接或帮闪防御同一把刀，先从所有有效闪使用者中随机选择一名实际成功者；没有闪时，再从有效接使用者中随机选择一名。成功者消耗防御额度，其余未被选中的接／闪仍然有效。</w:t>
      </w:r>
    </w:p>
    <w:p>
      <w:pPr>
        <w:pStyle w:val="ListNumber"/>
        <w:spacing w:after="80" w:line="300" w:lineRule="auto"/>
        <w:ind w:left="540" w:hanging="271"/>
      </w:pPr>
      <w:r>
        <w:rPr>
          <w:rFonts w:ascii="Calibri" w:hAnsi="Calibri" w:eastAsia="Microsoft YaHei"/>
          <w:sz w:val="22"/>
        </w:rPr>
        <w:t>若该刀被有效接住或闪掉，记录接／闪成功及重开原因，但不立刻中断同一次共同出手中的其他已建立攻击。若该刀未被防住，再确定具备帮吃资格者。帮吃是主动承伤的正式名称。</w:t>
      </w:r>
    </w:p>
    <w:p>
      <w:pPr>
        <w:pStyle w:val="ListNumber"/>
        <w:spacing w:after="80" w:line="300" w:lineRule="auto"/>
        <w:ind w:left="540" w:hanging="271"/>
      </w:pPr>
      <w:r>
        <w:rPr>
          <w:rFonts w:ascii="Calibri" w:hAnsi="Calibri" w:eastAsia="Microsoft YaHei"/>
          <w:sz w:val="22"/>
        </w:rPr>
        <w:t>原判刀范围内、本回合尚未承受过攻击且能被当前攻击命中的角色，可选择帮吃。若有一人或多人帮吃，判刀范围缩小为全部帮吃者，再从中随机选一人承受；玩家只能让自己帮吃，不能指定别人。</w:t>
      </w:r>
    </w:p>
    <w:p>
      <w:pPr>
        <w:pStyle w:val="ListNumber"/>
        <w:spacing w:after="80" w:line="300" w:lineRule="auto"/>
        <w:ind w:left="540" w:hanging="271"/>
      </w:pPr>
      <w:r>
        <w:rPr>
          <w:rFonts w:ascii="Calibri" w:hAnsi="Calibri" w:eastAsia="Microsoft YaHei"/>
          <w:sz w:val="22"/>
        </w:rPr>
        <w:t>若无人帮吃，才在其余可能受伤者中随机决定承受者。代码中以等概率随机模拟。</w:t>
      </w:r>
    </w:p>
    <w:p>
      <w:pPr>
        <w:pStyle w:val="ListNumber"/>
        <w:spacing w:after="80" w:line="300" w:lineRule="auto"/>
        <w:ind w:left="540" w:hanging="271"/>
      </w:pPr>
      <w:r>
        <w:rPr>
          <w:rFonts w:ascii="Calibri" w:hAnsi="Calibri" w:eastAsia="Microsoft YaHei"/>
          <w:sz w:val="22"/>
        </w:rPr>
        <w:t>选出承受者后，不能再反悔发动帮接或帮闪。确认命中，处理命中后技能与伤害。</w:t>
      </w:r>
    </w:p>
    <w:p>
      <w:pPr>
        <w:pStyle w:val="ListNumber"/>
        <w:spacing w:after="80" w:line="300" w:lineRule="auto"/>
        <w:ind w:left="540" w:hanging="271"/>
      </w:pPr>
      <w:r>
        <w:rPr>
          <w:rFonts w:ascii="Calibri" w:hAnsi="Calibri" w:eastAsia="Microsoft YaHei"/>
          <w:sz w:val="22"/>
        </w:rPr>
        <w:t>将该承受者标记为本回合已承受一次攻击，移出后续低等级判刀范围。</w:t>
      </w:r>
    </w:p>
    <w:p>
      <w:pPr>
        <w:pStyle w:val="ListNumber"/>
        <w:spacing w:after="80" w:line="300" w:lineRule="auto"/>
        <w:ind w:left="540" w:hanging="271"/>
      </w:pPr>
      <w:r>
        <w:rPr>
          <w:rFonts w:ascii="Calibri" w:hAnsi="Calibri" w:eastAsia="Microsoft YaHei"/>
          <w:sz w:val="22"/>
        </w:rPr>
        <w:t>按随机顺序逐把处理该等级攻击；每把普通攻击分别确定一名承受者。该等级全部处理完毕后，该等级攻击者保持天然保护，再转入下一较低等级，直至所有已建立攻击处理完毕。</w:t>
      </w:r>
    </w:p>
    <w:p>
      <w:pPr>
        <w:pStyle w:val="Heading2"/>
      </w:pPr>
      <w:r>
        <w:t>接、闪、帮接与帮闪</w:t>
      </w:r>
    </w:p>
    <w:p>
      <w:r>
        <w:rPr>
          <w:rFonts w:ascii="Calibri" w:hAnsi="Calibri" w:eastAsia="Microsoft YaHei"/>
          <w:sz w:val="22"/>
        </w:rPr>
        <w:t>接和闪是具有一次防御额度的行动。一次接或闪在一次共同出手中只能实际挡一把刀，可以保护自己，也可以帮助原判刀范围内的其他角色。帮吃是承伤型帮助；三类帮助者都必须来自原判刀范围，范围外角色不得介入。</w:t>
      </w:r>
    </w:p>
    <w:p>
      <w:pPr>
        <w:pStyle w:val="ListBullet"/>
        <w:spacing w:after="80" w:line="300" w:lineRule="auto"/>
        <w:ind w:left="540" w:hanging="271"/>
      </w:pPr>
      <w:r>
        <w:rPr>
          <w:rFonts w:ascii="Calibri" w:hAnsi="Calibri" w:eastAsia="Microsoft YaHei"/>
          <w:sz w:val="22"/>
        </w:rPr>
        <w:t>接／闪选择帮助别人时，不再自动保护自己；若另有一把刀射向自己，必须由其他尚有效的接／闪保护，否则会被命中。</w:t>
      </w:r>
    </w:p>
    <w:p>
      <w:pPr>
        <w:pStyle w:val="ListBullet"/>
        <w:spacing w:after="80" w:line="300" w:lineRule="auto"/>
        <w:ind w:left="540" w:hanging="271"/>
      </w:pPr>
      <w:r>
        <w:rPr>
          <w:rFonts w:ascii="Calibri" w:hAnsi="Calibri" w:eastAsia="Microsoft YaHei"/>
          <w:sz w:val="22"/>
        </w:rPr>
        <w:t>多名角色防御同一把刀时，优先从闪使用者中随机选一名实际成功者；若没有闪，再从接使用者中随机选一名。</w:t>
      </w:r>
    </w:p>
    <w:p>
      <w:pPr>
        <w:pStyle w:val="ListBullet"/>
        <w:spacing w:after="80" w:line="300" w:lineRule="auto"/>
        <w:ind w:left="540" w:hanging="271"/>
      </w:pPr>
      <w:r>
        <w:rPr>
          <w:rFonts w:ascii="Calibri" w:hAnsi="Calibri" w:eastAsia="Microsoft YaHei"/>
          <w:sz w:val="22"/>
        </w:rPr>
        <w:t>只有被随机选中的实际成功者消耗本次防御额度并累计相应成功次数；其余接／闪仍然有效，可用于本次出手中的其他刀。</w:t>
      </w:r>
    </w:p>
    <w:p>
      <w:pPr>
        <w:pStyle w:val="ListBullet"/>
        <w:spacing w:after="80" w:line="300" w:lineRule="auto"/>
        <w:ind w:left="540" w:hanging="271"/>
      </w:pPr>
      <w:r>
        <w:rPr>
          <w:rFonts w:ascii="Calibri" w:hAnsi="Calibri" w:eastAsia="Microsoft YaHei"/>
          <w:sz w:val="22"/>
        </w:rPr>
        <w:t>若程序或AI通过随机数决定是否帮接／帮闪，随机结果一旦为帮助，表示该接／闪愿意保护当前整把刀的原判刀范围，但最终仍按上述规则只产生一名实际成功者。</w:t>
      </w:r>
    </w:p>
    <w:p>
      <w:pPr>
        <w:pStyle w:val="ListBullet"/>
        <w:spacing w:after="80" w:line="300" w:lineRule="auto"/>
        <w:ind w:left="540" w:hanging="271"/>
      </w:pPr>
      <w:r>
        <w:rPr>
          <w:rFonts w:ascii="Calibri" w:hAnsi="Calibri" w:eastAsia="Microsoft YaHei"/>
          <w:sz w:val="22"/>
        </w:rPr>
        <w:t>选择不帮助时，只保留用于保护自己的可能性。其动机可以是赌攻击最终命中其他敌对阵营，而不是己方队友。</w:t>
      </w:r>
    </w:p>
    <w:p>
      <w:pPr>
        <w:pStyle w:val="ListBullet"/>
        <w:spacing w:after="80" w:line="300" w:lineRule="auto"/>
        <w:ind w:left="540" w:hanging="271"/>
      </w:pPr>
      <w:r>
        <w:rPr>
          <w:rFonts w:ascii="Calibri" w:hAnsi="Calibri" w:eastAsia="Microsoft YaHei"/>
          <w:sz w:val="22"/>
        </w:rPr>
        <w:t>接／闪与帮助选择必须在该刀随机判出承受者前完成；选出承受者后不得反悔追加帮助。</w:t>
      </w:r>
    </w:p>
    <w:p>
      <w:pPr>
        <w:pStyle w:val="ListBullet"/>
        <w:spacing w:after="80" w:line="300" w:lineRule="auto"/>
        <w:ind w:left="540" w:hanging="271"/>
      </w:pPr>
      <w:r>
        <w:rPr>
          <w:rFonts w:ascii="Calibri" w:hAnsi="Calibri" w:eastAsia="Microsoft YaHei"/>
          <w:sz w:val="22"/>
        </w:rPr>
        <w:t>若当前全部可能受伤者均被有效接或闪覆盖，则该刀直接视为接或闪成功；实际成功者仍按闪优先、同类随机的规则选出。</w:t>
      </w:r>
    </w:p>
    <w:p>
      <w:pPr>
        <w:pStyle w:val="Heading2"/>
      </w:pPr>
      <w:r>
        <w:t>多队攻击范围</w:t>
      </w:r>
    </w:p>
    <w:p>
      <w:r>
        <w:rPr>
          <w:rFonts w:ascii="Calibri" w:hAnsi="Calibri" w:eastAsia="Microsoft YaHei"/>
          <w:sz w:val="22"/>
        </w:rPr>
        <w:t>所有普通攻击均不能指定目标队伍。场上全部敌对阵营中能够被当前攻击命中的角色共同进入可能受伤范围，因此三队及以上对局中，接／闪使用者拒绝帮助可能让攻击命中另一敌对阵营。判刀完成后，一把普通攻击最终只选出一名承受者；虚无、极光等明确具有多目标效果的攻击除外。猎人死亡伤害等明确写明“选择一名其他角色”的技能效果可以直接选择角色，不适用普通攻击的随机判刀目标规则。</w:t>
      </w:r>
    </w:p>
    <w:p>
      <w:pPr>
        <w:pStyle w:val="Heading2"/>
      </w:pPr>
      <w:r>
        <w:t>多人虚无</w:t>
      </w:r>
    </w:p>
    <w:p>
      <w:r>
        <w:rPr>
          <w:rFonts w:ascii="Calibri" w:hAnsi="Calibri" w:eastAsia="Microsoft YaHei"/>
          <w:sz w:val="22"/>
        </w:rPr>
        <w:t>虚无在多人对战中是固定全体目标攻击。普通角色打出虚无时，向所有合法敌方角色分别产生一把固定目标刀；具有友伤的角色打出虚无时，目标扩展为除使用者自己以外的所有合法角色，包括队友与敌人。</w:t>
      </w:r>
    </w:p>
    <w:p>
      <w:pPr>
        <w:pStyle w:val="ListBullet"/>
        <w:spacing w:after="80" w:line="300" w:lineRule="auto"/>
        <w:ind w:left="540" w:hanging="271"/>
      </w:pPr>
      <w:r>
        <w:rPr>
          <w:rFonts w:ascii="Calibri" w:hAnsi="Calibri" w:eastAsia="Microsoft YaHei"/>
          <w:sz w:val="22"/>
        </w:rPr>
        <w:t>虚无仍须先完成行动合法性与6锻支付，并按最终6级检查抵刀；发生抵刀时整次虚无取消，不展开目标刀。</w:t>
      </w:r>
    </w:p>
    <w:p>
      <w:pPr>
        <w:pStyle w:val="ListBullet"/>
        <w:spacing w:after="80" w:line="300" w:lineRule="auto"/>
        <w:ind w:left="540" w:hanging="271"/>
      </w:pPr>
      <w:r>
        <w:rPr>
          <w:rFonts w:ascii="Calibri" w:hAnsi="Calibri" w:eastAsia="Microsoft YaHei"/>
          <w:sz w:val="22"/>
        </w:rPr>
        <w:t>未抵刀时，先应用同等级及高等级攻击者保护、已占用判刀名额等正常候选排除，再向其余合法目标展开固定目标刀。</w:t>
      </w:r>
    </w:p>
    <w:p>
      <w:pPr>
        <w:pStyle w:val="ListBullet"/>
        <w:spacing w:after="80" w:line="300" w:lineRule="auto"/>
        <w:ind w:left="540" w:hanging="271"/>
      </w:pPr>
      <w:r>
        <w:rPr>
          <w:rFonts w:ascii="Calibri" w:hAnsi="Calibri" w:eastAsia="Microsoft YaHei"/>
          <w:sz w:val="22"/>
        </w:rPr>
        <w:t>每把虚无目标刀分别确认命中并造成等于攻击者当前攻击力的伤害；虚无不能被防、接、闪、防反或大盾防御。</w:t>
      </w:r>
    </w:p>
    <w:p>
      <w:pPr>
        <w:pStyle w:val="ListBullet"/>
        <w:spacing w:after="80" w:line="300" w:lineRule="auto"/>
        <w:ind w:left="540" w:hanging="271"/>
      </w:pPr>
      <w:r>
        <w:rPr>
          <w:rFonts w:ascii="Calibri" w:hAnsi="Calibri" w:eastAsia="Microsoft YaHei"/>
          <w:sz w:val="22"/>
        </w:rPr>
        <w:t>各目标刀属于同一次共同出手并同时发生；依次记录命中、伤害、技能和死亡，全部完成后统一处理重开。</w:t>
      </w:r>
    </w:p>
    <w:p>
      <w:pPr>
        <w:pStyle w:val="Heading2"/>
      </w:pPr>
      <w:r>
        <w:t>同等级多把攻击的顺序</w:t>
      </w:r>
    </w:p>
    <w:p>
      <w:r>
        <w:rPr>
          <w:rFonts w:ascii="Calibri" w:hAnsi="Calibri" w:eastAsia="Microsoft YaHei"/>
          <w:sz w:val="22"/>
        </w:rPr>
        <w:t>同一等级存在多把未抵刀攻击时，不按攻击力或最终伤害从高到低排序，而是先随机排列后逐把判刀。同等级全部攻击者从本等级开始共同获得攻击者保护，互相不成为本等级攻击候选；每把普通攻击各选一名其他承受者。已占用本回合判刀承受名额者不进入后续候选。攻击者在出手过程中死亡也不取消已建立攻击。该等级完成后，全部该等级攻击者继续排除在更低等级判刀范围之外。</w:t>
      </w:r>
    </w:p>
    <w:p>
      <w:pPr>
        <w:pStyle w:val="Heading2"/>
      </w:pPr>
      <w:r>
        <w:t>帮吃（主动承伤）</w:t>
      </w:r>
    </w:p>
    <w:p>
      <w:pPr>
        <w:pStyle w:val="ListBullet"/>
        <w:spacing w:after="80" w:line="300" w:lineRule="auto"/>
        <w:ind w:left="540" w:hanging="271"/>
      </w:pPr>
      <w:r>
        <w:rPr>
          <w:rFonts w:ascii="Calibri" w:hAnsi="Calibri" w:eastAsia="Microsoft YaHei"/>
          <w:sz w:val="22"/>
        </w:rPr>
        <w:t>主动承伤正式称为“帮吃”。只有原判刀范围内、本回合尚未承受过攻击且能被当前攻击命中的角色具有帮吃资格。</w:t>
      </w:r>
    </w:p>
    <w:p>
      <w:pPr>
        <w:pStyle w:val="ListBullet"/>
        <w:spacing w:after="80" w:line="300" w:lineRule="auto"/>
        <w:ind w:left="540" w:hanging="271"/>
      </w:pPr>
      <w:r>
        <w:rPr>
          <w:rFonts w:ascii="Calibri" w:hAnsi="Calibri" w:eastAsia="Microsoft YaHei"/>
          <w:sz w:val="22"/>
        </w:rPr>
        <w:t>玩家只能选择自己帮吃，不能指定队友或敌人；AI角色按规则或策略决定自己是否帮吃。</w:t>
      </w:r>
    </w:p>
    <w:p>
      <w:pPr>
        <w:pStyle w:val="ListBullet"/>
        <w:spacing w:after="80" w:line="300" w:lineRule="auto"/>
        <w:ind w:left="540" w:hanging="271"/>
      </w:pPr>
      <w:r>
        <w:rPr>
          <w:rFonts w:ascii="Calibri" w:hAnsi="Calibri" w:eastAsia="Microsoft YaHei"/>
          <w:sz w:val="22"/>
        </w:rPr>
        <w:t>若有多名帮吃者，判刀范围缩小为全部帮吃者，再从中随机选出一名承受者；帮吃者不能指定最终由谁承受。</w:t>
      </w:r>
    </w:p>
    <w:p>
      <w:pPr>
        <w:pStyle w:val="ListBullet"/>
        <w:spacing w:after="80" w:line="300" w:lineRule="auto"/>
        <w:ind w:left="540" w:hanging="271"/>
      </w:pPr>
      <w:r>
        <w:rPr>
          <w:rFonts w:ascii="Calibri" w:hAnsi="Calibri" w:eastAsia="Microsoft YaHei"/>
          <w:sz w:val="22"/>
        </w:rPr>
        <w:t>玩家本回合已经承受过一次攻击、已经死亡、退场或不能被该攻击命中时，不得帮吃。</w:t>
      </w:r>
    </w:p>
    <w:p>
      <w:pPr>
        <w:pStyle w:val="ListBullet"/>
        <w:spacing w:after="80" w:line="300" w:lineRule="auto"/>
        <w:ind w:left="540" w:hanging="271"/>
      </w:pPr>
      <w:r>
        <w:rPr>
          <w:rFonts w:ascii="Calibri" w:hAnsi="Calibri" w:eastAsia="Microsoft YaHei"/>
          <w:sz w:val="22"/>
        </w:rPr>
        <w:t>帮吃者被选中后仍正常处理命中、技能、防止伤害与死亡，并立即占用其本回合唯一承受名额。</w:t>
      </w:r>
    </w:p>
    <w:p>
      <w:pPr>
        <w:pStyle w:val="Heading2"/>
      </w:pPr>
      <w:r>
        <w:t>多人重开与继续</w:t>
      </w:r>
    </w:p>
    <w:p>
      <w:r>
        <w:rPr>
          <w:rFonts w:ascii="Calibri" w:hAnsi="Calibri" w:eastAsia="Microsoft YaHei"/>
          <w:sz w:val="22"/>
        </w:rPr>
        <w:t>攻击命中、接成功、闪成功或观众退场都会记录重开。重开只在同一次共同出手中全部已建立攻击、极光目标刀、命中响应、伤害与死亡连锁结算完成后统一执行，不得因先出现接／闪成功而中断同时发生的其他命中。单纯抵刀、防住攻击或无人被命中不重开，锻数保留并继续当前回合。抵刀与其他攻击命中可以在同一出手中并存；此时仍因其他命中重开。</w:t>
      </w:r>
    </w:p>
    <w:p>
      <w:r>
        <w:br w:type="page"/>
      </w:r>
    </w:p>
    <w:p>
      <w:pPr>
        <w:pStyle w:val="Heading1"/>
      </w:pPr>
      <w:r>
        <w:t>第四编　技能通则与结算优先级</w:t>
      </w:r>
    </w:p>
    <w:p>
      <w:pPr>
        <w:pStyle w:val="Heading2"/>
      </w:pPr>
      <w:r>
        <w:t>生命、护盾与技能产生物</w:t>
      </w:r>
    </w:p>
    <w:p>
      <w:pPr>
        <w:pStyle w:val="ListBullet"/>
        <w:spacing w:after="80" w:line="300" w:lineRule="auto"/>
        <w:ind w:left="540" w:hanging="271"/>
      </w:pPr>
      <w:r>
        <w:rPr>
          <w:rFonts w:ascii="Calibri" w:hAnsi="Calibri" w:eastAsia="Microsoft YaHei"/>
          <w:sz w:val="22"/>
        </w:rPr>
        <w:t>生命不大于0的角色死亡。每回合开始前，0＜生命＜1且上一回合既未造成正数伤害、也未让本体受到正数伤害者直接死亡；生命恰好为1不适用。秘偶、龙、护盾承伤或伤害被完全防止不算本体受到伤害。</w:t>
      </w:r>
    </w:p>
    <w:p>
      <w:pPr>
        <w:pStyle w:val="ListBullet"/>
        <w:spacing w:after="80" w:line="300" w:lineRule="auto"/>
        <w:ind w:left="540" w:hanging="271"/>
      </w:pPr>
      <w:r>
        <w:rPr>
          <w:rFonts w:ascii="Calibri" w:hAnsi="Calibri" w:eastAsia="Microsoft YaHei"/>
          <w:sz w:val="22"/>
        </w:rPr>
        <w:t>真实伤害直接扣除本体生命。非真实伤害通常依次由秘偶、龙、护盾、本体承受。</w:t>
      </w:r>
    </w:p>
    <w:p>
      <w:pPr>
        <w:pStyle w:val="ListBullet"/>
        <w:spacing w:after="80" w:line="300" w:lineRule="auto"/>
        <w:ind w:left="540" w:hanging="271"/>
      </w:pPr>
      <w:r>
        <w:rPr>
          <w:rFonts w:ascii="Calibri" w:hAnsi="Calibri" w:eastAsia="Microsoft YaHei"/>
          <w:sz w:val="22"/>
        </w:rPr>
        <w:t>护盾抵挡一次任意大小的非真实伤害；一次伤害事件消耗1层护盾。真实伤害不能由护盾抵挡。</w:t>
      </w:r>
    </w:p>
    <w:p>
      <w:pPr>
        <w:pStyle w:val="ListBullet"/>
        <w:spacing w:after="80" w:line="300" w:lineRule="auto"/>
        <w:ind w:left="540" w:hanging="271"/>
      </w:pPr>
      <w:r>
        <w:rPr>
          <w:rFonts w:ascii="Calibri" w:hAnsi="Calibri" w:eastAsia="Microsoft YaHei"/>
          <w:sz w:val="22"/>
        </w:rPr>
        <w:t>护盾与生命、攻击力相同，属于角色的客观属性，不属于物品。护盾不会因赋予它的技能来源者死亡而消失；护盾数值降至0即表示没有护盾，失去护盾可以触发圣斗士。</w:t>
      </w:r>
    </w:p>
    <w:p>
      <w:pPr>
        <w:pStyle w:val="ListBullet"/>
        <w:spacing w:after="80" w:line="300" w:lineRule="auto"/>
        <w:ind w:left="540" w:hanging="271"/>
      </w:pPr>
      <w:r>
        <w:rPr>
          <w:rFonts w:ascii="Calibri" w:hAnsi="Calibri" w:eastAsia="Microsoft YaHei"/>
          <w:sz w:val="22"/>
        </w:rPr>
        <w:t>秘偶、龙、鱼钩等属于技能物品。秘偶或龙生命不大于0时立即移除；占卜家随即失去该秘偶对应技能。秘偶和龙的移除不属于角色死亡，不触发角色死亡技能。</w:t>
      </w:r>
    </w:p>
    <w:p>
      <w:pPr>
        <w:pStyle w:val="ListBullet"/>
        <w:spacing w:after="80" w:line="300" w:lineRule="auto"/>
        <w:ind w:left="540" w:hanging="271"/>
      </w:pPr>
      <w:r>
        <w:rPr>
          <w:rFonts w:ascii="Calibri" w:hAnsi="Calibri" w:eastAsia="Microsoft YaHei"/>
          <w:sz w:val="22"/>
        </w:rPr>
        <w:t>倒吊人扣血、渔夫放置鱼钩、先驱减血等写作扣除或减少生命的技能自损，不属于受到伤害，不触发受到伤害类技能，也不能被护盾、秘偶、龙或减伤替代。</w:t>
      </w:r>
    </w:p>
    <w:p>
      <w:pPr>
        <w:pStyle w:val="ListBullet"/>
        <w:spacing w:after="80" w:line="300" w:lineRule="auto"/>
        <w:ind w:left="540" w:hanging="271"/>
      </w:pPr>
      <w:r>
        <w:rPr>
          <w:rFonts w:ascii="Calibri" w:hAnsi="Calibri" w:eastAsia="Microsoft YaHei"/>
          <w:sz w:val="22"/>
        </w:rPr>
        <w:t>角色死亡后，因其技能存在的秘偶、龙、鱼钩等物品按技能规则清理；护盾是持有者的客观属性，不适用“技能来源者死亡后物品消失”。标记、领域来源等按各技能文字清理。</w:t>
      </w:r>
    </w:p>
    <w:p>
      <w:pPr>
        <w:pStyle w:val="ListBullet"/>
        <w:spacing w:after="80" w:line="300" w:lineRule="auto"/>
        <w:ind w:left="540" w:hanging="271"/>
      </w:pPr>
      <w:r>
        <w:rPr>
          <w:rFonts w:ascii="Calibri" w:hAnsi="Calibri" w:eastAsia="Microsoft YaHei"/>
          <w:sz w:val="22"/>
        </w:rPr>
        <w:t>来自不同阵营的角色同时使用领域技能时，本回合全部领域失效；对冲的领域次数不返还，仍算一次消耗。每名角色每回合最多开启一个领域。同阵营角色的领域可以并存；多个相同或不同的同阵营领域均可叠加。</w:t>
      </w:r>
    </w:p>
    <w:p>
      <w:pPr>
        <w:pStyle w:val="Heading2"/>
      </w:pPr>
      <w:r>
        <w:t>伤害事件与多段结算</w:t>
      </w:r>
    </w:p>
    <w:p>
      <w:r>
        <w:rPr>
          <w:rFonts w:ascii="Calibri" w:hAnsi="Calibri" w:eastAsia="Microsoft YaHei"/>
          <w:sz w:val="22"/>
        </w:rPr>
        <w:t>每一把实际命中的武器，以及每一条独立产生“造成X点伤害”的技能效果，各构成一个伤害事件。多个独立伤害事件即使在同一时点作用于同一角色，也分别结算；同优先级事件按随机顺序执行。</w:t>
      </w:r>
    </w:p>
    <w:p>
      <w:pPr>
        <w:pStyle w:val="ListBullet"/>
        <w:spacing w:after="80" w:line="300" w:lineRule="auto"/>
        <w:ind w:left="540" w:hanging="271"/>
      </w:pPr>
      <w:r>
        <w:rPr>
          <w:rFonts w:ascii="Calibri" w:hAnsi="Calibri" w:eastAsia="Microsoft YaHei"/>
          <w:sz w:val="22"/>
        </w:rPr>
        <w:t>增加、减少、改为某数值、转为真实伤害等效果只修改当前伤害事件，不额外产生伤害段。倒吊人、刺客、观者、奇点、牧羊人、暴君和战士等修正均先合并，再形成一次最终伤害。</w:t>
      </w:r>
    </w:p>
    <w:p>
      <w:pPr>
        <w:pStyle w:val="ListBullet"/>
        <w:spacing w:after="80" w:line="300" w:lineRule="auto"/>
        <w:ind w:left="540" w:hanging="271"/>
      </w:pPr>
      <w:r>
        <w:rPr>
          <w:rFonts w:ascii="Calibri" w:hAnsi="Calibri" w:eastAsia="Microsoft YaHei"/>
          <w:sz w:val="22"/>
        </w:rPr>
        <w:t>伤害最低为0；任何修正都不能使伤害成为负数，负数不转化为治疗。</w:t>
      </w:r>
    </w:p>
    <w:p>
      <w:pPr>
        <w:pStyle w:val="ListBullet"/>
        <w:spacing w:after="80" w:line="300" w:lineRule="auto"/>
        <w:ind w:left="540" w:hanging="271"/>
      </w:pPr>
      <w:r>
        <w:rPr>
          <w:rFonts w:ascii="Calibri" w:hAnsi="Calibri" w:eastAsia="Microsoft YaHei"/>
          <w:sz w:val="22"/>
        </w:rPr>
        <w:t>最终伤害为0时，不构成实际伤害事件，不触发受到伤害前、受到伤害或造成伤害后技能。若其来源是已经命中的武器，命中事实、判刀名额和重开仍然保留。</w:t>
      </w:r>
    </w:p>
    <w:p>
      <w:pPr>
        <w:pStyle w:val="ListBullet"/>
        <w:spacing w:after="80" w:line="300" w:lineRule="auto"/>
        <w:ind w:left="540" w:hanging="271"/>
      </w:pPr>
      <w:r>
        <w:rPr>
          <w:rFonts w:ascii="Calibri" w:hAnsi="Calibri" w:eastAsia="Microsoft YaHei"/>
          <w:sz w:val="22"/>
        </w:rPr>
        <w:t>每个独立非真实伤害事件分别消耗至多1层护盾；多个独立事件分别处理护盾、秘偶、龙、伤害触发及死亡。</w:t>
      </w:r>
    </w:p>
    <w:p>
      <w:pPr>
        <w:pStyle w:val="ListBullet"/>
        <w:spacing w:after="80" w:line="300" w:lineRule="auto"/>
        <w:ind w:left="540" w:hanging="271"/>
      </w:pPr>
      <w:r>
        <w:rPr>
          <w:rFonts w:ascii="Calibri" w:hAnsi="Calibri" w:eastAsia="Microsoft YaHei"/>
          <w:sz w:val="22"/>
        </w:rPr>
        <w:t>多个角色通过盗贼、学徒、占卜家等同时拥有同一反应技能时，先同时确认发动意愿，再对同优先级效果随机排序执行。</w:t>
      </w:r>
    </w:p>
    <w:p>
      <w:pPr>
        <w:pStyle w:val="Heading2"/>
      </w:pPr>
      <w:r>
        <w:t>技能事件优先级</w:t>
      </w:r>
    </w:p>
    <w:tbl>
      <w:tblPr>
        <w:tblStyle w:val="TableGrid"/>
        <w:tblW w:type="dxa" w:w="9360"/>
        <w:jc w:val="left"/>
        <w:tblLayout w:type="fixed"/>
        <w:tblLook w:firstColumn="1" w:firstRow="1" w:lastColumn="0" w:lastRow="0" w:noHBand="0" w:noVBand="1" w:val="04A0"/>
        <w:tblInd w:w="120" w:type="dxa"/>
      </w:tblPr>
      <w:tblGrid>
        <w:gridCol w:w="800"/>
        <w:gridCol w:w="1900"/>
        <w:gridCol w:w="6660"/>
      </w:tblGrid>
      <w:tr>
        <w:trPr>
          <w:tblHeader/>
          <w:cantSplit/>
        </w:trPr>
        <w:tc>
          <w:tcPr>
            <w:tcW w:type="dxa" w:w="800"/>
            <w:shd w:fill="E8EEF5"/>
            <w:vAlign w:val="center"/>
            <w:tcMar>
              <w:top w:w="80" w:type="dxa"/>
              <w:start w:w="120" w:type="dxa"/>
              <w:bottom w:w="80" w:type="dxa"/>
              <w:end w:w="120" w:type="dxa"/>
            </w:tcMar>
          </w:tcPr>
          <w:p>
            <w:pPr>
              <w:jc w:val="center"/>
            </w:pPr>
            <w:r/>
            <w:r>
              <w:rPr>
                <w:rFonts w:ascii="Calibri" w:hAnsi="Calibri" w:eastAsia="Microsoft YaHei"/>
                <w:b/>
                <w:color w:val="203748"/>
                <w:sz w:val="20"/>
              </w:rPr>
              <w:t>层级</w:t>
            </w:r>
          </w:p>
        </w:tc>
        <w:tc>
          <w:tcPr>
            <w:tcW w:type="dxa" w:w="1900"/>
            <w:shd w:fill="E8EEF5"/>
            <w:vAlign w:val="center"/>
            <w:tcMar>
              <w:top w:w="80" w:type="dxa"/>
              <w:start w:w="120" w:type="dxa"/>
              <w:bottom w:w="80" w:type="dxa"/>
              <w:end w:w="120" w:type="dxa"/>
            </w:tcMar>
          </w:tcPr>
          <w:p>
            <w:pPr>
              <w:jc w:val="center"/>
            </w:pPr>
            <w:r/>
            <w:r>
              <w:rPr>
                <w:rFonts w:ascii="Calibri" w:hAnsi="Calibri" w:eastAsia="Microsoft YaHei"/>
                <w:b/>
                <w:color w:val="203748"/>
                <w:sz w:val="20"/>
              </w:rPr>
              <w:t>阶段</w:t>
            </w:r>
          </w:p>
        </w:tc>
        <w:tc>
          <w:tcPr>
            <w:tcW w:type="dxa" w:w="6660"/>
            <w:shd w:fill="E8EEF5"/>
            <w:vAlign w:val="center"/>
            <w:tcMar>
              <w:top w:w="80" w:type="dxa"/>
              <w:start w:w="120" w:type="dxa"/>
              <w:bottom w:w="80" w:type="dxa"/>
              <w:end w:w="120" w:type="dxa"/>
            </w:tcMar>
          </w:tcPr>
          <w:p>
            <w:pPr>
              <w:jc w:val="center"/>
            </w:pPr>
            <w:r/>
            <w:r>
              <w:rPr>
                <w:rFonts w:ascii="Calibri" w:hAnsi="Calibri" w:eastAsia="Microsoft YaHei"/>
                <w:b/>
                <w:color w:val="203748"/>
                <w:sz w:val="20"/>
              </w:rPr>
              <w:t>处理内容</w:t>
            </w:r>
          </w:p>
        </w:tc>
      </w:tr>
      <w:tr>
        <w:trPr>
          <w:cantSplit/>
        </w:trPr>
        <w:tc>
          <w:tcPr>
            <w:tcW w:type="dxa" w:w="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P0</w:t>
            </w:r>
          </w:p>
        </w:tc>
        <w:tc>
          <w:tcPr>
            <w:tcW w:type="dxa" w:w="1900"/>
            <w:vAlign w:val="center"/>
            <w:tcMar>
              <w:top w:w="80" w:type="dxa"/>
              <w:start w:w="120" w:type="dxa"/>
              <w:bottom w:w="80" w:type="dxa"/>
              <w:end w:w="120" w:type="dxa"/>
            </w:tcMar>
          </w:tcPr>
          <w:p>
            <w:pPr>
              <w:spacing w:after="0" w:line="276" w:lineRule="auto"/>
            </w:pPr>
            <w:r/>
            <w:r>
              <w:rPr>
                <w:rFonts w:ascii="Calibri" w:hAnsi="Calibri" w:eastAsia="Microsoft YaHei"/>
                <w:sz w:val="19"/>
              </w:rPr>
              <w:t>胜负与角色合法性</w:t>
            </w:r>
          </w:p>
        </w:tc>
        <w:tc>
          <w:tcPr>
            <w:tcW w:type="dxa" w:w="6660"/>
            <w:vAlign w:val="center"/>
            <w:tcMar>
              <w:top w:w="80" w:type="dxa"/>
              <w:start w:w="120" w:type="dxa"/>
              <w:bottom w:w="80" w:type="dxa"/>
              <w:end w:w="120" w:type="dxa"/>
            </w:tcMar>
          </w:tcPr>
          <w:p>
            <w:pPr>
              <w:spacing w:after="0" w:line="276" w:lineRule="auto"/>
            </w:pPr>
            <w:r/>
            <w:r>
              <w:rPr>
                <w:rFonts w:ascii="Calibri" w:hAnsi="Calibri" w:eastAsia="Microsoft YaHei"/>
                <w:sz w:val="19"/>
              </w:rPr>
              <w:t>死亡角色、退场角色不再选择行动；同角色唯一性在开局前检查。</w:t>
            </w:r>
          </w:p>
        </w:tc>
      </w:tr>
      <w:tr>
        <w:trPr>
          <w:cantSplit/>
        </w:trPr>
        <w:tc>
          <w:tcPr>
            <w:tcW w:type="dxa" w:w="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P1</w:t>
            </w:r>
          </w:p>
        </w:tc>
        <w:tc>
          <w:tcPr>
            <w:tcW w:type="dxa" w:w="1900"/>
            <w:vAlign w:val="center"/>
            <w:tcMar>
              <w:top w:w="80" w:type="dxa"/>
              <w:start w:w="120" w:type="dxa"/>
              <w:bottom w:w="80" w:type="dxa"/>
              <w:end w:w="120" w:type="dxa"/>
            </w:tcMar>
          </w:tcPr>
          <w:p>
            <w:pPr>
              <w:spacing w:after="0" w:line="276" w:lineRule="auto"/>
            </w:pPr>
            <w:r/>
            <w:r>
              <w:rPr>
                <w:rFonts w:ascii="Calibri" w:hAnsi="Calibri" w:eastAsia="Microsoft YaHei"/>
                <w:sz w:val="19"/>
              </w:rPr>
              <w:t>回合开始前</w:t>
            </w:r>
          </w:p>
        </w:tc>
        <w:tc>
          <w:tcPr>
            <w:tcW w:type="dxa" w:w="6660"/>
            <w:vAlign w:val="center"/>
            <w:tcMar>
              <w:top w:w="80" w:type="dxa"/>
              <w:start w:w="120" w:type="dxa"/>
              <w:bottom w:w="80" w:type="dxa"/>
              <w:end w:w="120" w:type="dxa"/>
            </w:tcMar>
          </w:tcPr>
          <w:p>
            <w:pPr>
              <w:spacing w:after="0" w:line="276" w:lineRule="auto"/>
            </w:pPr>
            <w:r/>
            <w:r>
              <w:rPr>
                <w:rFonts w:ascii="Calibri" w:hAnsi="Calibri" w:eastAsia="Microsoft YaHei"/>
                <w:sz w:val="19"/>
              </w:rPr>
              <w:t>低血量死亡、死亡连锁、黑皇帝、领域声明、渔夫鱼钩、牧羊人等。</w:t>
            </w:r>
          </w:p>
        </w:tc>
      </w:tr>
      <w:tr>
        <w:trPr>
          <w:cantSplit/>
        </w:trPr>
        <w:tc>
          <w:tcPr>
            <w:tcW w:type="dxa" w:w="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P2</w:t>
            </w:r>
          </w:p>
        </w:tc>
        <w:tc>
          <w:tcPr>
            <w:tcW w:type="dxa" w:w="1900"/>
            <w:vAlign w:val="center"/>
            <w:tcMar>
              <w:top w:w="80" w:type="dxa"/>
              <w:start w:w="120" w:type="dxa"/>
              <w:bottom w:w="80" w:type="dxa"/>
              <w:end w:w="120" w:type="dxa"/>
            </w:tcMar>
          </w:tcPr>
          <w:p>
            <w:pPr>
              <w:spacing w:after="0" w:line="276" w:lineRule="auto"/>
            </w:pPr>
            <w:r/>
            <w:r>
              <w:rPr>
                <w:rFonts w:ascii="Calibri" w:hAnsi="Calibri" w:eastAsia="Microsoft YaHei"/>
                <w:sz w:val="19"/>
              </w:rPr>
              <w:t>技能封锁与拦截</w:t>
            </w:r>
          </w:p>
        </w:tc>
        <w:tc>
          <w:tcPr>
            <w:tcW w:type="dxa" w:w="6660"/>
            <w:vAlign w:val="center"/>
            <w:tcMar>
              <w:top w:w="80" w:type="dxa"/>
              <w:start w:w="120" w:type="dxa"/>
              <w:bottom w:w="80" w:type="dxa"/>
              <w:end w:w="120" w:type="dxa"/>
            </w:tcMar>
          </w:tcPr>
          <w:p>
            <w:pPr>
              <w:spacing w:after="0" w:line="276" w:lineRule="auto"/>
            </w:pPr>
            <w:r/>
            <w:r>
              <w:rPr>
                <w:rFonts w:ascii="Calibri" w:hAnsi="Calibri" w:eastAsia="Microsoft YaHei"/>
                <w:sz w:val="19"/>
              </w:rPr>
              <w:t>领域冲突、奇点技能失效、渔夫对主动技能的挑战。</w:t>
            </w:r>
          </w:p>
        </w:tc>
      </w:tr>
      <w:tr>
        <w:trPr>
          <w:cantSplit/>
        </w:trPr>
        <w:tc>
          <w:tcPr>
            <w:tcW w:type="dxa" w:w="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P3</w:t>
            </w:r>
          </w:p>
        </w:tc>
        <w:tc>
          <w:tcPr>
            <w:tcW w:type="dxa" w:w="1900"/>
            <w:vAlign w:val="center"/>
            <w:tcMar>
              <w:top w:w="80" w:type="dxa"/>
              <w:start w:w="120" w:type="dxa"/>
              <w:bottom w:w="80" w:type="dxa"/>
              <w:end w:w="120" w:type="dxa"/>
            </w:tcMar>
          </w:tcPr>
          <w:p>
            <w:pPr>
              <w:spacing w:after="0" w:line="276" w:lineRule="auto"/>
            </w:pPr>
            <w:r/>
            <w:r>
              <w:rPr>
                <w:rFonts w:ascii="Calibri" w:hAnsi="Calibri" w:eastAsia="Microsoft YaHei"/>
                <w:sz w:val="19"/>
              </w:rPr>
              <w:t>行动与费用</w:t>
            </w:r>
          </w:p>
        </w:tc>
        <w:tc>
          <w:tcPr>
            <w:tcW w:type="dxa" w:w="6660"/>
            <w:vAlign w:val="center"/>
            <w:tcMar>
              <w:top w:w="80" w:type="dxa"/>
              <w:start w:w="120" w:type="dxa"/>
              <w:bottom w:w="80" w:type="dxa"/>
              <w:end w:w="120" w:type="dxa"/>
            </w:tcMar>
          </w:tcPr>
          <w:p>
            <w:pPr>
              <w:spacing w:after="0" w:line="276" w:lineRule="auto"/>
            </w:pPr>
            <w:r/>
            <w:r>
              <w:rPr>
                <w:rFonts w:ascii="Calibri" w:hAnsi="Calibri" w:eastAsia="Microsoft YaHei"/>
                <w:sz w:val="19"/>
              </w:rPr>
              <w:t>选择行动、目标范围、扣费、白塔返还、守卫／观者接获得锻。</w:t>
            </w:r>
          </w:p>
        </w:tc>
      </w:tr>
      <w:tr>
        <w:trPr>
          <w:cantSplit/>
        </w:trPr>
        <w:tc>
          <w:tcPr>
            <w:tcW w:type="dxa" w:w="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P4</w:t>
            </w:r>
          </w:p>
        </w:tc>
        <w:tc>
          <w:tcPr>
            <w:tcW w:type="dxa" w:w="1900"/>
            <w:vAlign w:val="center"/>
            <w:tcMar>
              <w:top w:w="80" w:type="dxa"/>
              <w:start w:w="120" w:type="dxa"/>
              <w:bottom w:w="80" w:type="dxa"/>
              <w:end w:w="120" w:type="dxa"/>
            </w:tcMar>
          </w:tcPr>
          <w:p>
            <w:pPr>
              <w:spacing w:after="0" w:line="276" w:lineRule="auto"/>
            </w:pPr>
            <w:r/>
            <w:r>
              <w:rPr>
                <w:rFonts w:ascii="Calibri" w:hAnsi="Calibri" w:eastAsia="Microsoft YaHei"/>
                <w:sz w:val="19"/>
              </w:rPr>
              <w:t>攻击建立</w:t>
            </w:r>
          </w:p>
        </w:tc>
        <w:tc>
          <w:tcPr>
            <w:tcW w:type="dxa" w:w="6660"/>
            <w:vAlign w:val="center"/>
            <w:tcMar>
              <w:top w:w="80" w:type="dxa"/>
              <w:start w:w="120" w:type="dxa"/>
              <w:bottom w:w="80" w:type="dxa"/>
              <w:end w:w="120" w:type="dxa"/>
            </w:tcMar>
          </w:tcPr>
          <w:p>
            <w:pPr>
              <w:spacing w:after="0" w:line="276" w:lineRule="auto"/>
            </w:pPr>
            <w:r/>
            <w:r>
              <w:rPr>
                <w:rFonts w:ascii="Calibri" w:hAnsi="Calibri" w:eastAsia="Microsoft YaHei"/>
                <w:sz w:val="19"/>
              </w:rPr>
              <w:t>确定等级、攻击力、真实伤害、宣言、极光范围和易伤。</w:t>
            </w:r>
          </w:p>
        </w:tc>
      </w:tr>
      <w:tr>
        <w:trPr>
          <w:cantSplit/>
        </w:trPr>
        <w:tc>
          <w:tcPr>
            <w:tcW w:type="dxa" w:w="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P5</w:t>
            </w:r>
          </w:p>
        </w:tc>
        <w:tc>
          <w:tcPr>
            <w:tcW w:type="dxa" w:w="1900"/>
            <w:vAlign w:val="center"/>
            <w:tcMar>
              <w:top w:w="80" w:type="dxa"/>
              <w:start w:w="120" w:type="dxa"/>
              <w:bottom w:w="80" w:type="dxa"/>
              <w:end w:w="120" w:type="dxa"/>
            </w:tcMar>
          </w:tcPr>
          <w:p>
            <w:pPr>
              <w:spacing w:after="0" w:line="276" w:lineRule="auto"/>
            </w:pPr>
            <w:r/>
            <w:r>
              <w:rPr>
                <w:rFonts w:ascii="Calibri" w:hAnsi="Calibri" w:eastAsia="Microsoft YaHei"/>
                <w:sz w:val="19"/>
              </w:rPr>
              <w:t>抵刀</w:t>
            </w:r>
          </w:p>
        </w:tc>
        <w:tc>
          <w:tcPr>
            <w:tcW w:type="dxa" w:w="6660"/>
            <w:vAlign w:val="center"/>
            <w:tcMar>
              <w:top w:w="80" w:type="dxa"/>
              <w:start w:w="120" w:type="dxa"/>
              <w:bottom w:w="80" w:type="dxa"/>
              <w:end w:w="120" w:type="dxa"/>
            </w:tcMar>
          </w:tcPr>
          <w:p>
            <w:pPr>
              <w:spacing w:after="0" w:line="276" w:lineRule="auto"/>
            </w:pPr>
            <w:r/>
            <w:r>
              <w:rPr>
                <w:rFonts w:ascii="Calibri" w:hAnsi="Calibri" w:eastAsia="Microsoft YaHei"/>
                <w:sz w:val="19"/>
              </w:rPr>
              <w:t>双人同级抵刀；多人最终等级相同且不低于3级的敌对阵营攻击抵刀。</w:t>
            </w:r>
          </w:p>
        </w:tc>
      </w:tr>
      <w:tr>
        <w:trPr>
          <w:cantSplit/>
        </w:trPr>
        <w:tc>
          <w:tcPr>
            <w:tcW w:type="dxa" w:w="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P6</w:t>
            </w:r>
          </w:p>
        </w:tc>
        <w:tc>
          <w:tcPr>
            <w:tcW w:type="dxa" w:w="1900"/>
            <w:vAlign w:val="center"/>
            <w:tcMar>
              <w:top w:w="80" w:type="dxa"/>
              <w:start w:w="120" w:type="dxa"/>
              <w:bottom w:w="80" w:type="dxa"/>
              <w:end w:w="120" w:type="dxa"/>
            </w:tcMar>
          </w:tcPr>
          <w:p>
            <w:pPr>
              <w:spacing w:after="0" w:line="276" w:lineRule="auto"/>
            </w:pPr>
            <w:r/>
            <w:r>
              <w:rPr>
                <w:rFonts w:ascii="Calibri" w:hAnsi="Calibri" w:eastAsia="Microsoft YaHei"/>
                <w:sz w:val="19"/>
              </w:rPr>
              <w:t>逐刀判定与防御</w:t>
            </w:r>
          </w:p>
        </w:tc>
        <w:tc>
          <w:tcPr>
            <w:tcW w:type="dxa" w:w="6660"/>
            <w:vAlign w:val="center"/>
            <w:tcMar>
              <w:top w:w="80" w:type="dxa"/>
              <w:start w:w="120" w:type="dxa"/>
              <w:bottom w:w="80" w:type="dxa"/>
              <w:end w:w="120" w:type="dxa"/>
            </w:tcMar>
          </w:tcPr>
          <w:p>
            <w:pPr>
              <w:spacing w:after="0" w:line="276" w:lineRule="auto"/>
            </w:pPr>
            <w:r/>
            <w:r>
              <w:rPr>
                <w:rFonts w:ascii="Calibri" w:hAnsi="Calibri" w:eastAsia="Microsoft YaHei"/>
                <w:sz w:val="19"/>
              </w:rPr>
              <w:t>按等级及同级随机顺序逐刀确定受伤者；分配接、闪、防反及帮助的一次防御额度；处理防和大盾。月亮实际成功防御后结算防反伤害。</w:t>
            </w:r>
          </w:p>
        </w:tc>
      </w:tr>
      <w:tr>
        <w:trPr>
          <w:cantSplit/>
        </w:trPr>
        <w:tc>
          <w:tcPr>
            <w:tcW w:type="dxa" w:w="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P7</w:t>
            </w:r>
          </w:p>
        </w:tc>
        <w:tc>
          <w:tcPr>
            <w:tcW w:type="dxa" w:w="1900"/>
            <w:vAlign w:val="center"/>
            <w:tcMar>
              <w:top w:w="80" w:type="dxa"/>
              <w:start w:w="120" w:type="dxa"/>
              <w:bottom w:w="80" w:type="dxa"/>
              <w:end w:w="120" w:type="dxa"/>
            </w:tcMar>
          </w:tcPr>
          <w:p>
            <w:pPr>
              <w:spacing w:after="0" w:line="276" w:lineRule="auto"/>
            </w:pPr>
            <w:r/>
            <w:r>
              <w:rPr>
                <w:rFonts w:ascii="Calibri" w:hAnsi="Calibri" w:eastAsia="Microsoft YaHei"/>
                <w:sz w:val="19"/>
              </w:rPr>
              <w:t>受伤者确定与魔术师</w:t>
            </w:r>
          </w:p>
        </w:tc>
        <w:tc>
          <w:tcPr>
            <w:tcW w:type="dxa" w:w="6660"/>
            <w:vAlign w:val="center"/>
            <w:tcMar>
              <w:top w:w="80" w:type="dxa"/>
              <w:start w:w="120" w:type="dxa"/>
              <w:bottom w:w="80" w:type="dxa"/>
              <w:end w:w="120" w:type="dxa"/>
            </w:tcMar>
          </w:tcPr>
          <w:p>
            <w:pPr>
              <w:spacing w:after="0" w:line="276" w:lineRule="auto"/>
            </w:pPr>
            <w:r/>
            <w:r>
              <w:rPr>
                <w:rFonts w:ascii="Calibri" w:hAnsi="Calibri" w:eastAsia="Microsoft YaHei"/>
                <w:sz w:val="19"/>
              </w:rPr>
              <w:t>每把刀得出受伤者时开放魔术师改写；可继续改写直至无人发动或次数耗尽，再确认最终攻击者与受伤者。</w:t>
            </w:r>
          </w:p>
        </w:tc>
      </w:tr>
      <w:tr>
        <w:trPr>
          <w:cantSplit/>
        </w:trPr>
        <w:tc>
          <w:tcPr>
            <w:tcW w:type="dxa" w:w="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P8</w:t>
            </w:r>
          </w:p>
        </w:tc>
        <w:tc>
          <w:tcPr>
            <w:tcW w:type="dxa" w:w="1900"/>
            <w:vAlign w:val="center"/>
            <w:tcMar>
              <w:top w:w="80" w:type="dxa"/>
              <w:start w:w="120" w:type="dxa"/>
              <w:bottom w:w="80" w:type="dxa"/>
              <w:end w:w="120" w:type="dxa"/>
            </w:tcMar>
          </w:tcPr>
          <w:p>
            <w:pPr>
              <w:spacing w:after="0" w:line="276" w:lineRule="auto"/>
            </w:pPr>
            <w:r/>
            <w:r>
              <w:rPr>
                <w:rFonts w:ascii="Calibri" w:hAnsi="Calibri" w:eastAsia="Microsoft YaHei"/>
                <w:sz w:val="19"/>
              </w:rPr>
              <w:t>确认命中与命中后响应</w:t>
            </w:r>
          </w:p>
        </w:tc>
        <w:tc>
          <w:tcPr>
            <w:tcW w:type="dxa" w:w="6660"/>
            <w:vAlign w:val="center"/>
            <w:tcMar>
              <w:top w:w="80" w:type="dxa"/>
              <w:start w:w="120" w:type="dxa"/>
              <w:bottom w:w="80" w:type="dxa"/>
              <w:end w:w="120" w:type="dxa"/>
            </w:tcMar>
          </w:tcPr>
          <w:p>
            <w:pPr>
              <w:spacing w:after="0" w:line="276" w:lineRule="auto"/>
            </w:pPr>
            <w:r/>
            <w:r>
              <w:rPr>
                <w:rFonts w:ascii="Calibri" w:hAnsi="Calibri" w:eastAsia="Microsoft YaHei"/>
                <w:sz w:val="19"/>
              </w:rPr>
              <w:t>锻造收益失效并占用判刀名额；处理战士，再由最终攻击者与受击者处理怪兽猜拳。</w:t>
            </w:r>
          </w:p>
        </w:tc>
      </w:tr>
      <w:tr>
        <w:trPr>
          <w:cantSplit/>
        </w:trPr>
        <w:tc>
          <w:tcPr>
            <w:tcW w:type="dxa" w:w="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P9</w:t>
            </w:r>
          </w:p>
        </w:tc>
        <w:tc>
          <w:tcPr>
            <w:tcW w:type="dxa" w:w="1900"/>
            <w:vAlign w:val="center"/>
            <w:tcMar>
              <w:top w:w="80" w:type="dxa"/>
              <w:start w:w="120" w:type="dxa"/>
              <w:bottom w:w="80" w:type="dxa"/>
              <w:end w:w="120" w:type="dxa"/>
            </w:tcMar>
          </w:tcPr>
          <w:p>
            <w:pPr>
              <w:spacing w:after="0" w:line="276" w:lineRule="auto"/>
            </w:pPr>
            <w:r/>
            <w:r>
              <w:rPr>
                <w:rFonts w:ascii="Calibri" w:hAnsi="Calibri" w:eastAsia="Microsoft YaHei"/>
                <w:sz w:val="19"/>
              </w:rPr>
              <w:t>伤害计算与承受</w:t>
            </w:r>
          </w:p>
        </w:tc>
        <w:tc>
          <w:tcPr>
            <w:tcW w:type="dxa" w:w="6660"/>
            <w:vAlign w:val="center"/>
            <w:tcMar>
              <w:top w:w="80" w:type="dxa"/>
              <w:start w:w="120" w:type="dxa"/>
              <w:bottom w:w="80" w:type="dxa"/>
              <w:end w:w="120" w:type="dxa"/>
            </w:tcMar>
          </w:tcPr>
          <w:p>
            <w:pPr>
              <w:spacing w:after="0" w:line="276" w:lineRule="auto"/>
            </w:pPr>
            <w:r/>
            <w:r>
              <w:rPr>
                <w:rFonts w:ascii="Calibri" w:hAnsi="Calibri" w:eastAsia="Microsoft YaHei"/>
                <w:sz w:val="19"/>
              </w:rPr>
              <w:t>怪兽未防止伤害时，最终攻击者若为倒吊人可扣血加伤；随后处理观者、易伤、减伤、真实伤害、秘偶、龙、护盾、先驱及本体生命。</w:t>
            </w:r>
          </w:p>
        </w:tc>
      </w:tr>
      <w:tr>
        <w:trPr>
          <w:cantSplit/>
        </w:trPr>
        <w:tc>
          <w:tcPr>
            <w:tcW w:type="dxa" w:w="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P10</w:t>
            </w:r>
          </w:p>
        </w:tc>
        <w:tc>
          <w:tcPr>
            <w:tcW w:type="dxa" w:w="1900"/>
            <w:vAlign w:val="center"/>
            <w:tcMar>
              <w:top w:w="80" w:type="dxa"/>
              <w:start w:w="120" w:type="dxa"/>
              <w:bottom w:w="80" w:type="dxa"/>
              <w:end w:w="120" w:type="dxa"/>
            </w:tcMar>
          </w:tcPr>
          <w:p>
            <w:pPr>
              <w:spacing w:after="0" w:line="276" w:lineRule="auto"/>
            </w:pPr>
            <w:r/>
            <w:r>
              <w:rPr>
                <w:rFonts w:ascii="Calibri" w:hAnsi="Calibri" w:eastAsia="Microsoft YaHei"/>
                <w:sz w:val="19"/>
              </w:rPr>
              <w:t>造成伤害后</w:t>
            </w:r>
          </w:p>
        </w:tc>
        <w:tc>
          <w:tcPr>
            <w:tcW w:type="dxa" w:w="6660"/>
            <w:vAlign w:val="center"/>
            <w:tcMar>
              <w:top w:w="80" w:type="dxa"/>
              <w:start w:w="120" w:type="dxa"/>
              <w:bottom w:w="80" w:type="dxa"/>
              <w:end w:w="120" w:type="dxa"/>
            </w:tcMar>
          </w:tcPr>
          <w:p>
            <w:pPr>
              <w:spacing w:after="0" w:line="276" w:lineRule="auto"/>
            </w:pPr>
            <w:r/>
            <w:r>
              <w:rPr>
                <w:rFonts w:ascii="Calibri" w:hAnsi="Calibri" w:eastAsia="Microsoft YaHei"/>
                <w:sz w:val="19"/>
              </w:rPr>
              <w:t>通识者、死神、学徒、窥秘人、梦魇、审判者。</w:t>
            </w:r>
          </w:p>
        </w:tc>
      </w:tr>
      <w:tr>
        <w:trPr>
          <w:cantSplit/>
        </w:trPr>
        <w:tc>
          <w:tcPr>
            <w:tcW w:type="dxa" w:w="800"/>
            <w:vAlign w:val="center"/>
            <w:tcMar>
              <w:top w:w="80" w:type="dxa"/>
              <w:start w:w="120" w:type="dxa"/>
              <w:bottom w:w="80" w:type="dxa"/>
              <w:end w:w="120" w:type="dxa"/>
            </w:tcMar>
          </w:tcPr>
          <w:p>
            <w:pPr>
              <w:spacing w:after="0" w:line="276" w:lineRule="auto"/>
              <w:jc w:val="center"/>
            </w:pPr>
            <w:r/>
            <w:r>
              <w:rPr>
                <w:rFonts w:ascii="Calibri" w:hAnsi="Calibri" w:eastAsia="Microsoft YaHei"/>
                <w:sz w:val="19"/>
              </w:rPr>
              <w:t>P11</w:t>
            </w:r>
          </w:p>
        </w:tc>
        <w:tc>
          <w:tcPr>
            <w:tcW w:type="dxa" w:w="1900"/>
            <w:vAlign w:val="center"/>
            <w:tcMar>
              <w:top w:w="80" w:type="dxa"/>
              <w:start w:w="120" w:type="dxa"/>
              <w:bottom w:w="80" w:type="dxa"/>
              <w:end w:w="120" w:type="dxa"/>
            </w:tcMar>
          </w:tcPr>
          <w:p>
            <w:pPr>
              <w:spacing w:after="0" w:line="276" w:lineRule="auto"/>
            </w:pPr>
            <w:r/>
            <w:r>
              <w:rPr>
                <w:rFonts w:ascii="Calibri" w:hAnsi="Calibri" w:eastAsia="Microsoft YaHei"/>
                <w:sz w:val="19"/>
              </w:rPr>
              <w:t>出手／回合结束</w:t>
            </w:r>
          </w:p>
        </w:tc>
        <w:tc>
          <w:tcPr>
            <w:tcW w:type="dxa" w:w="6660"/>
            <w:vAlign w:val="center"/>
            <w:tcMar>
              <w:top w:w="80" w:type="dxa"/>
              <w:start w:w="120" w:type="dxa"/>
              <w:bottom w:w="80" w:type="dxa"/>
              <w:end w:w="120" w:type="dxa"/>
            </w:tcMar>
          </w:tcPr>
          <w:p>
            <w:pPr>
              <w:spacing w:after="0" w:line="276" w:lineRule="auto"/>
            </w:pPr>
            <w:r/>
            <w:r>
              <w:rPr>
                <w:rFonts w:ascii="Calibri" w:hAnsi="Calibri" w:eastAsia="Microsoft YaHei"/>
                <w:sz w:val="19"/>
              </w:rPr>
              <w:t>恶魔、太阳领域、风暴记录、白塔历史、锻造收益、死亡连锁、胜负、重开。</w:t>
            </w:r>
          </w:p>
        </w:tc>
      </w:tr>
    </w:tbl>
    <w:p>
      <w:pPr>
        <w:spacing w:after="0"/>
      </w:pPr>
    </w:p>
    <w:p>
      <w:r>
        <w:rPr>
          <w:rFonts w:ascii="Calibri" w:hAnsi="Calibri" w:eastAsia="Microsoft YaHei"/>
          <w:sz w:val="22"/>
        </w:rPr>
        <w:t>同一层级同时存在多个可选或强制技能效果时，先锁定全部当时合法的触发与发动意愿，再随机排列执行。每个效果执行后若产生新的合法响应窗口，则重新收集意愿并再次随机排序；已经执行过的角色只要仍有次数，也可以再次参与新的响应窗口。</w:t>
      </w:r>
    </w:p>
    <w:p>
      <w:pPr>
        <w:pStyle w:val="Heading2"/>
      </w:pPr>
      <w:r>
        <w:t>倒吊人精确时机</w:t>
      </w:r>
    </w:p>
    <w:p>
      <w:pPr>
        <w:spacing w:before="80" w:after="160"/>
        <w:ind w:left="115" w:right="115"/>
        <w:shd w:fill="FFF8E8"/>
        <w:pBdr>
          <w:left w:val="single" w:sz="18" w:space="8" w:color="7A5A00"/>
        </w:pBdr>
      </w:pPr>
      <w:r>
        <w:rPr>
          <w:rFonts w:ascii="Calibri" w:hAnsi="Calibri" w:eastAsia="Microsoft YaHei"/>
          <w:b/>
          <w:color w:val="7A5A00"/>
          <w:sz w:val="21"/>
        </w:rPr>
        <w:t>已确认规则：</w:t>
      </w:r>
      <w:r>
        <w:rPr>
          <w:rFonts w:ascii="Calibri" w:hAnsi="Calibri" w:eastAsia="Microsoft YaHei"/>
          <w:sz w:val="21"/>
        </w:rPr>
        <w:t>倒吊人不能提前蓄力。攻击进入命中响应后，先处理魔术师，再由魔术师处理后的最终攻击者与受击者进行怪兽猜拳。若怪兽防止伤害，倒吊人不能发动；只有伤害继续结算且最终攻击者拥有倒吊人技能时，才进入倒吊人的伤害修正。玩家手动输入扣血量，以0.5血为最小单位；最多可以恰好扣至死亡，但不能超过当前生命。扣除多少生命，本次伤害增加多少。即使倒吊人因此死亡，增伤攻击仍继续结算，随后统一处理死亡。</w:t>
      </w:r>
    </w:p>
    <w:p>
      <w:pPr>
        <w:pStyle w:val="Heading2"/>
      </w:pPr>
      <w:r>
        <w:t>怪兽猜拳</w:t>
      </w:r>
    </w:p>
    <w:p>
      <w:r>
        <w:rPr>
          <w:rFonts w:ascii="Calibri" w:hAnsi="Calibri" w:eastAsia="Microsoft YaHei"/>
          <w:sz w:val="22"/>
        </w:rPr>
        <w:t>怪兽命中或被命中时，在魔术师完成攻击无效或转移判定后，由最终攻击者与受击者猜拳。若受击者获胜，只防止本次伤害：攻击已经打出且已经命中的事实不撤销，双人仍重开，多人仍占用一次判刀承受名额，锻造者仍不能获得锻；倒吊人不进入扣血加伤。平局重新猜拳。双方均为怪兽时，同一命中只猜拳一次。玩家参与时由玩家自主选择手势并看到双方结果。</w:t>
      </w:r>
    </w:p>
    <w:p>
      <w:pPr>
        <w:pStyle w:val="Heading2"/>
      </w:pPr>
      <w:r>
        <w:t>月亮防反</w:t>
      </w:r>
    </w:p>
    <w:p>
      <w:r>
        <w:rPr>
          <w:rFonts w:ascii="Calibri" w:hAnsi="Calibri" w:eastAsia="Microsoft YaHei"/>
          <w:sz w:val="22"/>
        </w:rPr>
        <w:t>月亮的防反是普通闪的完整替代行动，花费、防御等级、判刀范围、一次防御额度、帮闪资格、闪优先规则与重开条件均与普通闪相同。先完成当前刀的普通闪判定；只有月亮被裁定为该刀的实际成功防御者时，才发动防反伤害。</w:t>
      </w:r>
    </w:p>
    <w:p>
      <w:pPr>
        <w:pStyle w:val="ListBullet"/>
        <w:spacing w:after="80" w:line="300" w:lineRule="auto"/>
        <w:ind w:left="540" w:hanging="271"/>
      </w:pPr>
      <w:r>
        <w:rPr>
          <w:rFonts w:ascii="Calibri" w:hAnsi="Calibri" w:eastAsia="Microsoft YaHei"/>
          <w:sz w:val="22"/>
        </w:rPr>
        <w:t>防反只指向该次闪成功防御的那一把攻击的最终来源，不影响其他使用武器者。</w:t>
      </w:r>
    </w:p>
    <w:p>
      <w:pPr>
        <w:pStyle w:val="ListBullet"/>
        <w:spacing w:after="80" w:line="300" w:lineRule="auto"/>
        <w:ind w:left="540" w:hanging="271"/>
      </w:pPr>
      <w:r>
        <w:rPr>
          <w:rFonts w:ascii="Calibri" w:hAnsi="Calibri" w:eastAsia="Microsoft YaHei"/>
          <w:sz w:val="22"/>
        </w:rPr>
        <w:t>若攻击来源属于月亮的敌对阵营，月亮对其造成等于该攻击来源当前攻击力数值的伤害；伤害来源为月亮。</w:t>
      </w:r>
    </w:p>
    <w:p>
      <w:pPr>
        <w:pStyle w:val="ListBullet"/>
        <w:spacing w:after="80" w:line="300" w:lineRule="auto"/>
        <w:ind w:left="540" w:hanging="271"/>
      </w:pPr>
      <w:r>
        <w:rPr>
          <w:rFonts w:ascii="Calibri" w:hAnsi="Calibri" w:eastAsia="Microsoft YaHei"/>
          <w:sz w:val="22"/>
        </w:rPr>
        <w:t>若攻击来源是月亮的友方，即使该角色因友伤使武器可以命中月亮，也不造成防反伤害。</w:t>
      </w:r>
    </w:p>
    <w:p>
      <w:pPr>
        <w:pStyle w:val="ListBullet"/>
        <w:spacing w:after="80" w:line="300" w:lineRule="auto"/>
        <w:ind w:left="540" w:hanging="271"/>
      </w:pPr>
      <w:r>
        <w:rPr>
          <w:rFonts w:ascii="Calibri" w:hAnsi="Calibri" w:eastAsia="Microsoft YaHei"/>
          <w:sz w:val="22"/>
        </w:rPr>
        <w:t>多人同时防御同一把刀时，仍先在所有有效闪／防反中随机选择实际成功者；月亮未被选中时不发动防反，其防反额度继续有效。</w:t>
      </w:r>
    </w:p>
    <w:p>
      <w:pPr>
        <w:pStyle w:val="ListBullet"/>
        <w:spacing w:after="80" w:line="300" w:lineRule="auto"/>
        <w:ind w:left="540" w:hanging="271"/>
      </w:pPr>
      <w:r>
        <w:rPr>
          <w:rFonts w:ascii="Calibri" w:hAnsi="Calibri" w:eastAsia="Microsoft YaHei"/>
          <w:sz w:val="22"/>
        </w:rPr>
        <w:t>防反造成的是技能伤害，不占用也不受每回合一次判刀承受名额限制；闪成功所记录的重开在同一次共同出手全部结算完成后统一执行。</w:t>
      </w:r>
    </w:p>
    <w:p>
      <w:pPr>
        <w:pStyle w:val="Heading2"/>
      </w:pPr>
      <w:r>
        <w:t>魔术师逐刀改写</w:t>
      </w:r>
    </w:p>
    <w:p>
      <w:r>
        <w:rPr>
          <w:rFonts w:ascii="Calibri" w:hAnsi="Calibri" w:eastAsia="Microsoft YaHei"/>
          <w:sz w:val="22"/>
        </w:rPr>
        <w:t>魔术师的发动窗口位于每一把刀完成判刀并得出受伤者时。魔术师可以令该攻击无效，并视为指定的一名角色使用相同攻击命中相同目标；新攻击可以再次进入魔术师发动窗口，直至无人继续发动或所有可用次数耗尽。多个魔术师同时要求发动时按随机顺序执行；每次改写后重新开放响应窗口，刚执行过的魔术师只要仍有次数，也可以再消耗一次技能继续改写。原攻击者已经支付花费，故即使攻击被改写或无效，仍保留原等级攻击者保护。改写不要求新攻击者再次支付花费；武器种类、最终等级和目标保持不变，攻击力及角色命中／伤害技能改按新攻击者处理。</w:t>
      </w:r>
    </w:p>
    <w:p>
      <w:pPr>
        <w:pStyle w:val="Heading2"/>
      </w:pPr>
      <w:r>
        <w:t>极光多目标判刀</w:t>
      </w:r>
    </w:p>
    <w:p>
      <w:r>
        <w:rPr>
          <w:rFonts w:ascii="Calibri" w:hAnsi="Calibri" w:eastAsia="Microsoft YaHei"/>
          <w:sz w:val="22"/>
        </w:rPr>
        <w:t>极光或极光领域赋予武器多目标效果时，先按武器最终等级执行正常抵刀。若该等级抵刀，整次多目标攻击不展开；若不抵刀，则向所有合法敌人各产生一把固定射向该敌人的刀，不重新随机改变目标。</w:t>
      </w:r>
    </w:p>
    <w:p>
      <w:pPr>
        <w:pStyle w:val="ListBullet"/>
        <w:spacing w:after="80" w:line="300" w:lineRule="auto"/>
        <w:ind w:left="540" w:hanging="271"/>
      </w:pPr>
      <w:r>
        <w:rPr>
          <w:rFonts w:ascii="Calibri" w:hAnsi="Calibri" w:eastAsia="Microsoft YaHei"/>
          <w:sz w:val="22"/>
        </w:rPr>
        <w:t>每把目标刀分别处理接、闪、帮接、帮闪、命中和伤害；一次接或闪只能挡其中一把。</w:t>
      </w:r>
    </w:p>
    <w:p>
      <w:pPr>
        <w:pStyle w:val="ListBullet"/>
        <w:spacing w:after="80" w:line="300" w:lineRule="auto"/>
        <w:ind w:left="540" w:hanging="271"/>
      </w:pPr>
      <w:r>
        <w:rPr>
          <w:rFonts w:ascii="Calibri" w:hAnsi="Calibri" w:eastAsia="Microsoft YaHei"/>
          <w:sz w:val="22"/>
        </w:rPr>
        <w:t>帮别人防御后，射向自己的刀仍然存在；若无人再保护自己，则自己被命中。</w:t>
      </w:r>
    </w:p>
    <w:p>
      <w:pPr>
        <w:pStyle w:val="ListBullet"/>
        <w:spacing w:after="80" w:line="300" w:lineRule="auto"/>
        <w:ind w:left="540" w:hanging="271"/>
      </w:pPr>
      <w:r>
        <w:rPr>
          <w:rFonts w:ascii="Calibri" w:hAnsi="Calibri" w:eastAsia="Microsoft YaHei"/>
          <w:sz w:val="22"/>
        </w:rPr>
        <w:t>多名角色防御同一目标刀时，按闪优先、同类随机选一名实际成功者，其余接／闪继续有效。</w:t>
      </w:r>
    </w:p>
    <w:p>
      <w:pPr>
        <w:pStyle w:val="ListBullet"/>
        <w:spacing w:after="80" w:line="300" w:lineRule="auto"/>
        <w:ind w:left="540" w:hanging="271"/>
      </w:pPr>
      <w:r>
        <w:rPr>
          <w:rFonts w:ascii="Calibri" w:hAnsi="Calibri" w:eastAsia="Microsoft YaHei"/>
          <w:sz w:val="22"/>
        </w:rPr>
        <w:t>某些目标刀被接住或闪掉，不取消其他目标刀。未被防住的刀同时命中并结算；全部目标刀完成后统一重开。</w:t>
      </w:r>
    </w:p>
    <w:p>
      <w:pPr>
        <w:pStyle w:val="Heading2"/>
      </w:pPr>
      <w:r>
        <w:t>黑夜回溯</w:t>
      </w:r>
    </w:p>
    <w:p>
      <w:r>
        <w:rPr>
          <w:rFonts w:ascii="Calibri" w:hAnsi="Calibri" w:eastAsia="Microsoft YaHei"/>
          <w:sz w:val="22"/>
        </w:rPr>
        <w:t>黑夜发动后视为游戏重开：死亡角色复活，生命、攻击力、护盾、有限技能次数等恢复到本轮开始状态；本轮盗取或获得的技能失去，所有减费归零。占卜家的秘偶恢复为本轮游戏开始前第一次选择的秘偶及其初始状态。鱼钩不保留，由渔夫重新选择是否放置；龙骑士可依每轮开始条件重新获得龙。</w:t>
      </w:r>
    </w:p>
    <w:p>
      <w:pPr>
        <w:pStyle w:val="ListBullet"/>
        <w:spacing w:after="80" w:line="300" w:lineRule="auto"/>
        <w:ind w:left="540" w:hanging="271"/>
      </w:pPr>
      <w:r>
        <w:rPr>
          <w:rFonts w:ascii="Calibri" w:hAnsi="Calibri" w:eastAsia="Microsoft YaHei"/>
          <w:sz w:val="22"/>
        </w:rPr>
        <w:t>明确发生在每轮游戏开始前的选择不可回溯：梦魇和窥秘等标记对象不变，占卜家第一次选择的秘偶身份不重新选择。</w:t>
      </w:r>
    </w:p>
    <w:p>
      <w:pPr>
        <w:pStyle w:val="ListBullet"/>
        <w:spacing w:after="80" w:line="300" w:lineRule="auto"/>
        <w:ind w:left="540" w:hanging="271"/>
      </w:pPr>
      <w:r>
        <w:rPr>
          <w:rFonts w:ascii="Calibri" w:hAnsi="Calibri" w:eastAsia="Microsoft YaHei"/>
          <w:sz w:val="22"/>
        </w:rPr>
        <w:t>梦魇标记不变，但期限重新设为新一轮第6回合结束；黑夜发动前已经缩短的倒计时撤销，此后仍可因被标记者受到伤害再次缩短。</w:t>
      </w:r>
    </w:p>
    <w:p>
      <w:pPr>
        <w:pStyle w:val="ListBullet"/>
        <w:spacing w:after="80" w:line="300" w:lineRule="auto"/>
        <w:ind w:left="540" w:hanging="271"/>
      </w:pPr>
      <w:r>
        <w:rPr>
          <w:rFonts w:ascii="Calibri" w:hAnsi="Calibri" w:eastAsia="Microsoft YaHei"/>
          <w:sz w:val="22"/>
        </w:rPr>
        <w:t>恢复完成后，黑夜发动者失去黑夜技能。真人已经获知的信息无法回溯，不视为游戏状态。</w:t>
      </w:r>
    </w:p>
    <w:p>
      <w:pPr>
        <w:pStyle w:val="Heading2"/>
      </w:pPr>
      <w:r>
        <w:t>审判者与渔夫追加对局</w:t>
      </w:r>
    </w:p>
    <w:p>
      <w:r>
        <w:rPr>
          <w:rFonts w:ascii="Calibri" w:hAnsi="Calibri" w:eastAsia="Microsoft YaHei"/>
          <w:sz w:val="22"/>
        </w:rPr>
        <w:t>审判者触发时暂停主结算，打开独立无技能双人对局。双方继承主战场当时的生命、攻击力和护盾，锻数从0开始，技能和剪刀关闭。攻击砍到人、接成功或闪成功时重开并结束追加对局；完成该次伤害与护盾结算后，将双方生命、攻击力和护盾结果同步回主战场。渔夫挑战主动技能时同样使用无技能对局：渔夫获胜则移除鱼钩并杀死主动技能发动者；渔夫失败或平局均无事发生，鱼钩保留，被挑战的主动技能继续生效。追加对局不递归触发技能。</w:t>
      </w:r>
    </w:p>
    <w:p>
      <w:pPr>
        <w:pStyle w:val="Heading2"/>
      </w:pPr>
      <w:r>
        <w:t>鱼钩所有权</w:t>
      </w:r>
    </w:p>
    <w:p>
      <w:r>
        <w:rPr>
          <w:rFonts w:ascii="Calibri" w:hAnsi="Calibri" w:eastAsia="Microsoft YaHei"/>
          <w:sz w:val="22"/>
        </w:rPr>
        <w:t>场上同时最多存在一个鱼钩。鱼钩具有明确所有者，只有放置该鱼钩的渔夫技能持有者可以使用它发起挑战；其他通过盗贼、学徒或占卜家等获得渔夫技能者不能借用该鱼钩。鱼钩所有者死亡时，鱼钩作为其技能物体立即消失。</w:t>
      </w:r>
    </w:p>
    <w:p>
      <w:pPr>
        <w:pStyle w:val="Heading2"/>
      </w:pPr>
      <w:r>
        <w:t>先驱的目标与零伤害边界</w:t>
      </w:r>
    </w:p>
    <w:p>
      <w:r>
        <w:rPr>
          <w:rFonts w:ascii="Calibri" w:hAnsi="Calibri" w:eastAsia="Microsoft YaHei"/>
          <w:sz w:val="22"/>
        </w:rPr>
        <w:t>明确选择具体角色的技能不能把先驱选为目标；写作“所有敌方”“所有角色”等不进行单体选择的范围效果并非指定目标，仍然影响先驱，随后由先驱的防止伤害规则处理。最终伤害为0时不构成伤害事件，先驱不发动也不失去1生命；若该0伤害来源于已经命中的武器，命中、判刀名额与重开仍照常成立。</w:t>
      </w:r>
    </w:p>
    <w:p>
      <w:pPr>
        <w:pStyle w:val="Heading2"/>
      </w:pPr>
      <w:r>
        <w:t>多人型技能在双人模式的统一映射</w:t>
      </w:r>
    </w:p>
    <w:p>
      <w:pPr>
        <w:pStyle w:val="ListBullet"/>
        <w:spacing w:after="80" w:line="300" w:lineRule="auto"/>
        <w:ind w:left="540" w:hanging="271"/>
      </w:pPr>
      <w:r>
        <w:rPr>
          <w:rFonts w:ascii="Calibri" w:hAnsi="Calibri" w:eastAsia="Microsoft YaHei"/>
          <w:sz w:val="22"/>
        </w:rPr>
        <w:t>“其他角色”指除自己以外的所有角色；双人对战中即对手。</w:t>
      </w:r>
    </w:p>
    <w:p>
      <w:pPr>
        <w:pStyle w:val="ListBullet"/>
        <w:spacing w:after="80" w:line="300" w:lineRule="auto"/>
        <w:ind w:left="540" w:hanging="271"/>
      </w:pPr>
      <w:r>
        <w:rPr>
          <w:rFonts w:ascii="Calibri" w:hAnsi="Calibri" w:eastAsia="Microsoft YaHei"/>
          <w:sz w:val="22"/>
        </w:rPr>
        <w:t>没有队友时，原本作用于友方或团队的领域只作用于自己。</w:t>
      </w:r>
    </w:p>
    <w:p>
      <w:pPr>
        <w:pStyle w:val="ListBullet"/>
        <w:spacing w:after="80" w:line="300" w:lineRule="auto"/>
        <w:ind w:left="540" w:hanging="271"/>
      </w:pPr>
      <w:r>
        <w:rPr>
          <w:rFonts w:ascii="Calibri" w:hAnsi="Calibri" w:eastAsia="Microsoft YaHei"/>
          <w:sz w:val="22"/>
        </w:rPr>
        <w:t>极光的多目标效果在双人对战中没有额外目标，因此不产生额外作用。</w:t>
      </w:r>
    </w:p>
    <w:p>
      <w:pPr>
        <w:pStyle w:val="ListBullet"/>
        <w:spacing w:after="80" w:line="300" w:lineRule="auto"/>
        <w:ind w:left="540" w:hanging="271"/>
      </w:pPr>
      <w:r>
        <w:rPr>
          <w:rFonts w:ascii="Calibri" w:hAnsi="Calibri" w:eastAsia="Microsoft YaHei"/>
          <w:sz w:val="22"/>
        </w:rPr>
        <w:t>黑皇帝可以把护盾交给对手。</w:t>
      </w:r>
    </w:p>
    <w:p>
      <w:pPr>
        <w:pStyle w:val="ListBullet"/>
        <w:spacing w:after="80" w:line="300" w:lineRule="auto"/>
        <w:ind w:left="540" w:hanging="271"/>
      </w:pPr>
      <w:r>
        <w:rPr>
          <w:rFonts w:ascii="Calibri" w:hAnsi="Calibri" w:eastAsia="Microsoft YaHei"/>
          <w:sz w:val="22"/>
        </w:rPr>
        <w:t>母亲和牧羊人可以治疗对手；猎人、圣斗士等写明“其他角色”的技能同样可以选择对手。</w:t>
      </w:r>
    </w:p>
    <w:p>
      <w:r>
        <w:br w:type="page"/>
      </w:r>
    </w:p>
    <w:p>
      <w:pPr>
        <w:pStyle w:val="Heading1"/>
      </w:pPr>
      <w:r>
        <w:t>第五编　角色技能</w:t>
      </w:r>
    </w:p>
    <w:p>
      <w:r>
        <w:rPr>
          <w:rFonts w:ascii="Calibri" w:hAnsi="Calibri" w:eastAsia="Microsoft YaHei"/>
          <w:sz w:val="22"/>
        </w:rPr>
        <w:t>以下以《合掌技能版（第二版）》为准。括号内为初始生命／初始攻击；护盾另行列出。主动技能由真人自主决定，AI按局势决定。技能中的“剩余技能”指目标当前仍拥有且未被永久消耗或失去的技能。</w:t>
      </w:r>
    </w:p>
    <w:p>
      <w:pPr>
        <w:spacing w:before="80" w:after="160"/>
        <w:ind w:left="115" w:right="115"/>
        <w:shd w:fill="EAF2F8"/>
        <w:pBdr>
          <w:left w:val="single" w:sz="18" w:space="8" w:color="2E74B5"/>
        </w:pBdr>
      </w:pPr>
      <w:r>
        <w:rPr>
          <w:rFonts w:ascii="Calibri" w:hAnsi="Calibri" w:eastAsia="Microsoft YaHei"/>
          <w:b/>
          <w:color w:val="2E74B5"/>
          <w:sz w:val="21"/>
        </w:rPr>
        <w:t>技能独立性：</w:t>
      </w:r>
      <w:r>
        <w:rPr>
          <w:rFonts w:ascii="Calibri" w:hAnsi="Calibri" w:eastAsia="Microsoft YaHei"/>
          <w:sz w:val="21"/>
        </w:rPr>
        <w:t>一个角色拥有的被动技能、主动技能、领域技能，以及文字明确分别限制次数的多个主动效果，均视为彼此独立的技能。每项技能分别记录名称或编号、类型、触发时机、剩余次数、失效状态、目标与结算日志；不得把同一角色的多个技能合并成一个开关、一次触发或一条模糊日志。盗取、获得、封锁、失去或恢复技能时，也必须明确作用于哪些独立技能。</w:t>
      </w:r>
    </w:p>
    <w:p>
      <w:pPr>
        <w:pStyle w:val="Heading2"/>
      </w:pPr>
      <w:r>
        <w:t>36名角色逐条规则</w:t>
      </w:r>
    </w:p>
    <w:p>
      <w:pPr>
        <w:pStyle w:val="Heading3"/>
        <w:keepNext/>
      </w:pPr>
      <w:r>
        <w:rPr>
          <w:rFonts w:ascii="Calibri" w:hAnsi="Calibri" w:eastAsia="Microsoft YaHei"/>
          <w:b/>
          <w:color w:val="1F4D78"/>
          <w:sz w:val="24"/>
        </w:rPr>
        <w:t>通识者</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被动：</w:t>
      </w:r>
      <w:r>
        <w:rPr>
          <w:rFonts w:ascii="Calibri" w:hAnsi="Calibri" w:eastAsia="Microsoft YaHei"/>
          <w:sz w:val="21"/>
        </w:rPr>
        <w:t>当你受到或造成伤害时，你下一回合首次锻造视为2锻。</w:t>
      </w:r>
    </w:p>
    <w:p>
      <w:pPr>
        <w:pStyle w:val="Heading3"/>
        <w:keepNext/>
      </w:pPr>
      <w:r>
        <w:rPr>
          <w:rFonts w:ascii="Calibri" w:hAnsi="Calibri" w:eastAsia="Microsoft YaHei"/>
          <w:b/>
          <w:color w:val="1F4D78"/>
          <w:sz w:val="24"/>
        </w:rPr>
        <w:t>白塔</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被动：</w:t>
      </w:r>
      <w:r>
        <w:rPr>
          <w:rFonts w:ascii="Calibri" w:hAnsi="Calibri" w:eastAsia="Microsoft YaHei"/>
          <w:sz w:val="21"/>
        </w:rPr>
        <w:t>每回合使用武器时，若该武器在此前出手中尚未被任何一方打出，则返还其花费。双方在同一出手中同时首次使用，白塔仍可返还；同一白塔连续使用同一武器不能反复返还。</w:t>
      </w:r>
    </w:p>
    <w:p>
      <w:pPr>
        <w:pStyle w:val="Heading3"/>
        <w:keepNext/>
      </w:pPr>
      <w:r>
        <w:rPr>
          <w:rFonts w:ascii="Calibri" w:hAnsi="Calibri" w:eastAsia="Microsoft YaHei"/>
          <w:b/>
          <w:color w:val="1F4D78"/>
          <w:sz w:val="24"/>
        </w:rPr>
        <w:t>死神</w:t>
      </w:r>
      <w:r>
        <w:rPr>
          <w:rFonts w:ascii="Calibri" w:hAnsi="Calibri" w:eastAsia="Microsoft YaHei"/>
          <w:color w:val="666666"/>
          <w:sz w:val="20"/>
        </w:rPr>
        <w:t xml:space="preserve">　1血／1攻</w:t>
      </w:r>
    </w:p>
    <w:p>
      <w:pPr>
        <w:spacing w:after="140"/>
        <w:ind w:left="259"/>
      </w:pPr>
      <w:r>
        <w:rPr>
          <w:rFonts w:ascii="Calibri" w:hAnsi="Calibri" w:eastAsia="Microsoft YaHei"/>
          <w:b/>
          <w:color w:val="203748"/>
          <w:sz w:val="21"/>
        </w:rPr>
        <w:t>被动：</w:t>
      </w:r>
      <w:r>
        <w:rPr>
          <w:rFonts w:ascii="Calibri" w:hAnsi="Calibri" w:eastAsia="Microsoft YaHei"/>
          <w:sz w:val="21"/>
        </w:rPr>
        <w:t>造成伤害后，生命+1、攻击+1。</w:t>
      </w:r>
    </w:p>
    <w:p>
      <w:pPr>
        <w:pStyle w:val="Heading3"/>
        <w:keepNext/>
      </w:pPr>
      <w:r>
        <w:rPr>
          <w:rFonts w:ascii="Calibri" w:hAnsi="Calibri" w:eastAsia="Microsoft YaHei"/>
          <w:b/>
          <w:color w:val="1F4D78"/>
          <w:sz w:val="24"/>
        </w:rPr>
        <w:t>暴君</w:t>
      </w:r>
      <w:r>
        <w:rPr>
          <w:rFonts w:ascii="Calibri" w:hAnsi="Calibri" w:eastAsia="Microsoft YaHei"/>
          <w:color w:val="666666"/>
          <w:sz w:val="20"/>
        </w:rPr>
        <w:t xml:space="preserve">　3血／1攻</w:t>
      </w:r>
    </w:p>
    <w:p>
      <w:pPr>
        <w:spacing w:after="140"/>
        <w:ind w:left="259"/>
      </w:pPr>
      <w:r>
        <w:rPr>
          <w:rFonts w:ascii="Calibri" w:hAnsi="Calibri" w:eastAsia="Microsoft YaHei"/>
          <w:b/>
          <w:color w:val="203748"/>
          <w:sz w:val="21"/>
        </w:rPr>
        <w:t>被动：</w:t>
      </w:r>
      <w:r>
        <w:rPr>
          <w:rFonts w:ascii="Calibri" w:hAnsi="Calibri" w:eastAsia="Microsoft YaHei"/>
          <w:sz w:val="21"/>
        </w:rPr>
        <w:t>生命不大于1时，造成的伤害改为10。</w:t>
      </w:r>
    </w:p>
    <w:p>
      <w:pPr>
        <w:pStyle w:val="Heading3"/>
        <w:keepNext/>
      </w:pPr>
      <w:r>
        <w:rPr>
          <w:rFonts w:ascii="Calibri" w:hAnsi="Calibri" w:eastAsia="Microsoft YaHei"/>
          <w:b/>
          <w:color w:val="1F4D78"/>
          <w:sz w:val="24"/>
        </w:rPr>
        <w:t>倒吊人</w:t>
      </w:r>
      <w:r>
        <w:rPr>
          <w:rFonts w:ascii="Calibri" w:hAnsi="Calibri" w:eastAsia="Microsoft YaHei"/>
          <w:color w:val="666666"/>
          <w:sz w:val="20"/>
        </w:rPr>
        <w:t xml:space="preserve">　2血／1攻</w:t>
      </w:r>
    </w:p>
    <w:p>
      <w:pPr>
        <w:spacing w:after="80"/>
        <w:ind w:left="259"/>
      </w:pPr>
      <w:r>
        <w:rPr>
          <w:rFonts w:ascii="Calibri" w:hAnsi="Calibri" w:eastAsia="Microsoft YaHei"/>
          <w:b/>
          <w:color w:val="203748"/>
          <w:sz w:val="21"/>
        </w:rPr>
        <w:t>被动技能：</w:t>
      </w:r>
      <w:r>
        <w:rPr>
          <w:rFonts w:ascii="Calibri" w:hAnsi="Calibri" w:eastAsia="Microsoft YaHei"/>
          <w:sz w:val="21"/>
        </w:rPr>
        <w:t>其他角色死亡时生命+0.5。</w:t>
      </w:r>
    </w:p>
    <w:p>
      <w:pPr>
        <w:spacing w:after="140"/>
        <w:ind w:left="259"/>
      </w:pPr>
      <w:r>
        <w:rPr>
          <w:rFonts w:ascii="Calibri" w:hAnsi="Calibri" w:eastAsia="Microsoft YaHei"/>
          <w:b/>
          <w:color w:val="203748"/>
          <w:sz w:val="21"/>
        </w:rPr>
        <w:t>主动技能：</w:t>
      </w:r>
      <w:r>
        <w:rPr>
          <w:rFonts w:ascii="Calibri" w:hAnsi="Calibri" w:eastAsia="Microsoft YaHei"/>
          <w:sz w:val="21"/>
        </w:rPr>
        <w:t>攻击命中后先处理魔术师和怪兽；怪兽未防止伤害且自己仍为最终攻击者时，可在伤害计算过程中手动输入以0.5为单位的扣血量，最多恰好扣至死亡，并使伤害增加等量。</w:t>
      </w:r>
    </w:p>
    <w:p>
      <w:pPr>
        <w:pStyle w:val="Heading3"/>
        <w:keepNext/>
      </w:pPr>
      <w:r>
        <w:rPr>
          <w:rFonts w:ascii="Calibri" w:hAnsi="Calibri" w:eastAsia="Microsoft YaHei"/>
          <w:b/>
          <w:color w:val="1F4D78"/>
          <w:sz w:val="24"/>
        </w:rPr>
        <w:t>审判者</w:t>
      </w:r>
      <w:r>
        <w:rPr>
          <w:rFonts w:ascii="Calibri" w:hAnsi="Calibri" w:eastAsia="Microsoft YaHei"/>
          <w:color w:val="666666"/>
          <w:sz w:val="20"/>
        </w:rPr>
        <w:t xml:space="preserve">　3血／1攻</w:t>
      </w:r>
    </w:p>
    <w:p>
      <w:pPr>
        <w:spacing w:after="140"/>
        <w:ind w:left="259"/>
      </w:pPr>
      <w:r>
        <w:rPr>
          <w:rFonts w:ascii="Calibri" w:hAnsi="Calibri" w:eastAsia="Microsoft YaHei"/>
          <w:b/>
          <w:color w:val="203748"/>
          <w:sz w:val="21"/>
        </w:rPr>
        <w:t>主动；每轮3次：</w:t>
      </w:r>
      <w:r>
        <w:rPr>
          <w:rFonts w:ascii="Calibri" w:hAnsi="Calibri" w:eastAsia="Microsoft YaHei"/>
          <w:sz w:val="21"/>
        </w:rPr>
        <w:t>受到或造成伤害时，可与一名其他角色进行一次无技能追加对局。双方继承当前生命、攻击力和护盾，锻数从0开始；砍到人、接成功或闪成功时重开并结束追加对局，结果同步回主战场。</w:t>
      </w:r>
    </w:p>
    <w:p>
      <w:pPr>
        <w:pStyle w:val="Heading3"/>
        <w:keepNext/>
      </w:pPr>
      <w:r>
        <w:rPr>
          <w:rFonts w:ascii="Calibri" w:hAnsi="Calibri" w:eastAsia="Microsoft YaHei"/>
          <w:b/>
          <w:color w:val="1F4D78"/>
          <w:sz w:val="24"/>
        </w:rPr>
        <w:t>怪兽</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被动：</w:t>
      </w:r>
      <w:r>
        <w:rPr>
          <w:rFonts w:ascii="Calibri" w:hAnsi="Calibri" w:eastAsia="Microsoft YaHei"/>
          <w:sz w:val="21"/>
        </w:rPr>
        <w:t>命中或被命中时与对方猜拳；受击者获胜则防止该伤害。</w:t>
      </w:r>
    </w:p>
    <w:p>
      <w:pPr>
        <w:pStyle w:val="Heading3"/>
        <w:keepNext/>
      </w:pPr>
      <w:r>
        <w:rPr>
          <w:rFonts w:ascii="Calibri" w:hAnsi="Calibri" w:eastAsia="Microsoft YaHei"/>
          <w:b/>
          <w:color w:val="1F4D78"/>
          <w:sz w:val="24"/>
        </w:rPr>
        <w:t>母亲</w:t>
      </w:r>
      <w:r>
        <w:rPr>
          <w:rFonts w:ascii="Calibri" w:hAnsi="Calibri" w:eastAsia="Microsoft YaHei"/>
          <w:color w:val="666666"/>
          <w:sz w:val="20"/>
        </w:rPr>
        <w:t xml:space="preserve">　1血／1攻</w:t>
      </w:r>
    </w:p>
    <w:p>
      <w:pPr>
        <w:spacing w:after="140"/>
        <w:ind w:left="259"/>
      </w:pPr>
      <w:r>
        <w:rPr>
          <w:rFonts w:ascii="Calibri" w:hAnsi="Calibri" w:eastAsia="Microsoft YaHei"/>
          <w:b/>
          <w:color w:val="203748"/>
          <w:sz w:val="21"/>
        </w:rPr>
        <w:t>主动：</w:t>
      </w:r>
      <w:r>
        <w:rPr>
          <w:rFonts w:ascii="Calibri" w:hAnsi="Calibri" w:eastAsia="Microsoft YaHei"/>
          <w:sz w:val="21"/>
        </w:rPr>
        <w:t>每回合开始时，若上一回合有伤害造成，可令一名角色生命+0.5。</w:t>
      </w:r>
    </w:p>
    <w:p>
      <w:pPr>
        <w:pStyle w:val="Heading3"/>
        <w:keepNext/>
      </w:pPr>
      <w:r>
        <w:rPr>
          <w:rFonts w:ascii="Calibri" w:hAnsi="Calibri" w:eastAsia="Microsoft YaHei"/>
          <w:b/>
          <w:color w:val="1F4D78"/>
          <w:sz w:val="24"/>
        </w:rPr>
        <w:t>猎人</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被动：</w:t>
      </w:r>
      <w:r>
        <w:rPr>
          <w:rFonts w:ascii="Calibri" w:hAnsi="Calibri" w:eastAsia="Microsoft YaHei"/>
          <w:sz w:val="21"/>
        </w:rPr>
        <w:t>死亡时，对一名其他角色造成1点真实伤害。若该伤害令目标死亡，胜负与同归于尽判定中两者视为同时死亡；如需处理技能、物体或其他先后，则视为猎人先死、目标后死。</w:t>
      </w:r>
    </w:p>
    <w:p>
      <w:pPr>
        <w:pStyle w:val="Heading3"/>
        <w:keepNext/>
      </w:pPr>
      <w:r>
        <w:rPr>
          <w:rFonts w:ascii="Calibri" w:hAnsi="Calibri" w:eastAsia="Microsoft YaHei"/>
          <w:b/>
          <w:color w:val="1F4D78"/>
          <w:sz w:val="24"/>
        </w:rPr>
        <w:t>战士</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被动：</w:t>
      </w:r>
      <w:r>
        <w:rPr>
          <w:rFonts w:ascii="Calibri" w:hAnsi="Calibri" w:eastAsia="Microsoft YaHei"/>
          <w:sz w:val="21"/>
        </w:rPr>
        <w:t>武士刀可命中使用防的角色，且因此造成的伤害改为0.5。</w:t>
      </w:r>
    </w:p>
    <w:p>
      <w:pPr>
        <w:pStyle w:val="Heading3"/>
        <w:keepNext/>
      </w:pPr>
      <w:r>
        <w:rPr>
          <w:rFonts w:ascii="Calibri" w:hAnsi="Calibri" w:eastAsia="Microsoft YaHei"/>
          <w:b/>
          <w:color w:val="1F4D78"/>
          <w:sz w:val="24"/>
        </w:rPr>
        <w:t>刺客</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被动；每轮1次：</w:t>
      </w:r>
      <w:r>
        <w:rPr>
          <w:rFonts w:ascii="Calibri" w:hAnsi="Calibri" w:eastAsia="Microsoft YaHei"/>
          <w:sz w:val="21"/>
        </w:rPr>
        <w:t>小刀命中其他角色时，该攻击伤害+0.5；自己的防可以挡手里剑。</w:t>
      </w:r>
    </w:p>
    <w:p>
      <w:pPr>
        <w:pStyle w:val="Heading3"/>
        <w:keepNext/>
      </w:pPr>
      <w:r>
        <w:rPr>
          <w:rFonts w:ascii="Calibri" w:hAnsi="Calibri" w:eastAsia="Microsoft YaHei"/>
          <w:b/>
          <w:color w:val="1F4D78"/>
          <w:sz w:val="24"/>
        </w:rPr>
        <w:t>窥秘人</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被动：</w:t>
      </w:r>
      <w:r>
        <w:rPr>
          <w:rFonts w:ascii="Calibri" w:hAnsi="Calibri" w:eastAsia="Microsoft YaHei"/>
          <w:sz w:val="21"/>
        </w:rPr>
        <w:t>龙牙和虚无花费-1。每轮开始前标记一名其他角色；该角色受到伤害时，窥秘人生命+1。</w:t>
      </w:r>
    </w:p>
    <w:p>
      <w:pPr>
        <w:pStyle w:val="Heading3"/>
        <w:keepNext/>
      </w:pPr>
      <w:r>
        <w:rPr>
          <w:rFonts w:ascii="Calibri" w:hAnsi="Calibri" w:eastAsia="Microsoft YaHei"/>
          <w:b/>
          <w:color w:val="1F4D78"/>
          <w:sz w:val="24"/>
        </w:rPr>
        <w:t>囚徒</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被动：</w:t>
      </w:r>
      <w:r>
        <w:rPr>
          <w:rFonts w:ascii="Calibri" w:hAnsi="Calibri" w:eastAsia="Microsoft YaHei"/>
          <w:sz w:val="21"/>
        </w:rPr>
        <w:t>闪花费-2，攻击花费+1；每成功闪偶数次，攻击花费永久-1，最低为1。</w:t>
      </w:r>
    </w:p>
    <w:p>
      <w:pPr>
        <w:pStyle w:val="Heading3"/>
        <w:keepNext/>
      </w:pPr>
      <w:r>
        <w:rPr>
          <w:rFonts w:ascii="Calibri" w:hAnsi="Calibri" w:eastAsia="Microsoft YaHei"/>
          <w:b/>
          <w:color w:val="1F4D78"/>
          <w:sz w:val="24"/>
        </w:rPr>
        <w:t>盗贼</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主动；每轮2次：</w:t>
      </w:r>
      <w:r>
        <w:rPr>
          <w:rFonts w:ascii="Calibri" w:hAnsi="Calibri" w:eastAsia="Microsoft YaHei"/>
          <w:sz w:val="21"/>
        </w:rPr>
        <w:t>选择一名其他角色，持续一回合视为拥有其剩余技能，目标视为失去技能。若目标当回合死亡，永久获得这些技能。</w:t>
      </w:r>
    </w:p>
    <w:p>
      <w:pPr>
        <w:pStyle w:val="Heading3"/>
        <w:keepNext/>
      </w:pPr>
      <w:r>
        <w:rPr>
          <w:rFonts w:ascii="Calibri" w:hAnsi="Calibri" w:eastAsia="Microsoft YaHei"/>
          <w:b/>
          <w:color w:val="1F4D78"/>
          <w:sz w:val="24"/>
        </w:rPr>
        <w:t>黑皇帝</w:t>
      </w:r>
      <w:r>
        <w:rPr>
          <w:rFonts w:ascii="Calibri" w:hAnsi="Calibri" w:eastAsia="Microsoft YaHei"/>
          <w:color w:val="666666"/>
          <w:sz w:val="20"/>
        </w:rPr>
        <w:t xml:space="preserve">　1血／1攻／3盾</w:t>
      </w:r>
    </w:p>
    <w:p>
      <w:pPr>
        <w:spacing w:after="140"/>
        <w:ind w:left="259"/>
      </w:pPr>
      <w:r>
        <w:rPr>
          <w:rFonts w:ascii="Calibri" w:hAnsi="Calibri" w:eastAsia="Microsoft YaHei"/>
          <w:b/>
          <w:color w:val="203748"/>
          <w:sz w:val="21"/>
        </w:rPr>
        <w:t>主动：</w:t>
      </w:r>
      <w:r>
        <w:rPr>
          <w:rFonts w:ascii="Calibri" w:hAnsi="Calibri" w:eastAsia="Microsoft YaHei"/>
          <w:sz w:val="21"/>
        </w:rPr>
        <w:t>每回合开始前，可失去1护盾并令一名其他角色获得1护盾。赠予后，护盾成为持有者的客观属性；黑皇帝死亡不会令这些护盾消失。</w:t>
      </w:r>
    </w:p>
    <w:p>
      <w:pPr>
        <w:pStyle w:val="Heading3"/>
        <w:keepNext/>
      </w:pPr>
      <w:r>
        <w:rPr>
          <w:rFonts w:ascii="Calibri" w:hAnsi="Calibri" w:eastAsia="Microsoft YaHei"/>
          <w:b/>
          <w:color w:val="1F4D78"/>
          <w:sz w:val="24"/>
        </w:rPr>
        <w:t>恶魔</w:t>
      </w:r>
      <w:r>
        <w:rPr>
          <w:rFonts w:ascii="Calibri" w:hAnsi="Calibri" w:eastAsia="Microsoft YaHei"/>
          <w:color w:val="666666"/>
          <w:sz w:val="20"/>
        </w:rPr>
        <w:t xml:space="preserve">　3血／0攻</w:t>
      </w:r>
    </w:p>
    <w:p>
      <w:pPr>
        <w:spacing w:after="140"/>
        <w:ind w:left="259"/>
      </w:pPr>
      <w:r>
        <w:rPr>
          <w:rFonts w:ascii="Calibri" w:hAnsi="Calibri" w:eastAsia="Microsoft YaHei"/>
          <w:b/>
          <w:color w:val="203748"/>
          <w:sz w:val="21"/>
        </w:rPr>
        <w:t>被动：</w:t>
      </w:r>
      <w:r>
        <w:rPr>
          <w:rFonts w:ascii="Calibri" w:hAnsi="Calibri" w:eastAsia="Microsoft YaHei"/>
          <w:sz w:val="21"/>
        </w:rPr>
        <w:t>每回合结束时攻击+0.5；具有友伤。</w:t>
      </w:r>
    </w:p>
    <w:p>
      <w:pPr>
        <w:pStyle w:val="Heading3"/>
        <w:keepNext/>
      </w:pPr>
      <w:r>
        <w:rPr>
          <w:rFonts w:ascii="Calibri" w:hAnsi="Calibri" w:eastAsia="Microsoft YaHei"/>
          <w:b/>
          <w:color w:val="1F4D78"/>
          <w:sz w:val="24"/>
        </w:rPr>
        <w:t>观众</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主动；每轮3次：</w:t>
      </w:r>
      <w:r>
        <w:rPr>
          <w:rFonts w:ascii="Calibri" w:hAnsi="Calibri" w:eastAsia="Microsoft YaHei"/>
          <w:sz w:val="21"/>
        </w:rPr>
        <w:t>花费2锻打出退场并结束当前回合；退场时仍可被攻击。若存活，下回合开始前令一名其他角色不参与合掌；若因此没有敌方参与，则对所有敌方造成1点真实伤害。</w:t>
      </w:r>
    </w:p>
    <w:p>
      <w:pPr>
        <w:pStyle w:val="Heading3"/>
        <w:keepNext/>
      </w:pPr>
      <w:r>
        <w:rPr>
          <w:rFonts w:ascii="Calibri" w:hAnsi="Calibri" w:eastAsia="Microsoft YaHei"/>
          <w:b/>
          <w:color w:val="1F4D78"/>
          <w:sz w:val="24"/>
        </w:rPr>
        <w:t>黑夜</w:t>
      </w:r>
      <w:r>
        <w:rPr>
          <w:rFonts w:ascii="Calibri" w:hAnsi="Calibri" w:eastAsia="Microsoft YaHei"/>
          <w:color w:val="666666"/>
          <w:sz w:val="20"/>
        </w:rPr>
        <w:t xml:space="preserve">　2血／1攻</w:t>
      </w:r>
    </w:p>
    <w:p>
      <w:pPr>
        <w:spacing w:after="80"/>
        <w:ind w:left="259"/>
      </w:pPr>
      <w:r>
        <w:rPr>
          <w:rFonts w:ascii="Calibri" w:hAnsi="Calibri" w:eastAsia="Microsoft YaHei"/>
          <w:b/>
          <w:color w:val="203748"/>
          <w:sz w:val="21"/>
        </w:rPr>
        <w:t>主动技能（每轮1次）：</w:t>
      </w:r>
      <w:r>
        <w:rPr>
          <w:rFonts w:ascii="Calibri" w:hAnsi="Calibri" w:eastAsia="Microsoft YaHei"/>
          <w:sz w:val="21"/>
        </w:rPr>
        <w:t>每回合结束时可令游戏重开并恢复本轮开始状态，然后失去此主动技能。死亡角色复活，次数恢复，本轮获得技能失去、减费归零、秘偶恢复初始；每轮开始前的标记与选择不回溯，梦魇期限重新设为新一轮第6回合结束。</w:t>
      </w:r>
    </w:p>
    <w:p>
      <w:pPr>
        <w:spacing w:after="140"/>
        <w:ind w:left="259"/>
      </w:pPr>
      <w:r>
        <w:rPr>
          <w:rFonts w:ascii="Calibri" w:hAnsi="Calibri" w:eastAsia="Microsoft YaHei"/>
          <w:b/>
          <w:color w:val="203748"/>
          <w:sz w:val="21"/>
        </w:rPr>
        <w:t>领域技能（每轮1次）：</w:t>
      </w:r>
      <w:r>
        <w:rPr>
          <w:rFonts w:ascii="Calibri" w:hAnsi="Calibri" w:eastAsia="Microsoft YaHei"/>
          <w:sz w:val="21"/>
        </w:rPr>
        <w:t>回合开始前可令本回合所有敌方具有友伤。</w:t>
      </w:r>
    </w:p>
    <w:p>
      <w:pPr>
        <w:pStyle w:val="Heading3"/>
        <w:keepNext/>
      </w:pPr>
      <w:r>
        <w:rPr>
          <w:rFonts w:ascii="Calibri" w:hAnsi="Calibri" w:eastAsia="Microsoft YaHei"/>
          <w:b/>
          <w:color w:val="1F4D78"/>
          <w:sz w:val="24"/>
        </w:rPr>
        <w:t>太阳</w:t>
      </w:r>
      <w:r>
        <w:rPr>
          <w:rFonts w:ascii="Calibri" w:hAnsi="Calibri" w:eastAsia="Microsoft YaHei"/>
          <w:color w:val="666666"/>
          <w:sz w:val="20"/>
        </w:rPr>
        <w:t xml:space="preserve">　2血／1攻</w:t>
      </w:r>
    </w:p>
    <w:p>
      <w:pPr>
        <w:spacing w:after="80"/>
        <w:ind w:left="259"/>
      </w:pPr>
      <w:r>
        <w:rPr>
          <w:rFonts w:ascii="Calibri" w:hAnsi="Calibri" w:eastAsia="Microsoft YaHei"/>
          <w:b/>
          <w:color w:val="203748"/>
          <w:sz w:val="21"/>
        </w:rPr>
        <w:t>被动技能：</w:t>
      </w:r>
      <w:r>
        <w:rPr>
          <w:rFonts w:ascii="Calibri" w:hAnsi="Calibri" w:eastAsia="Microsoft YaHei"/>
          <w:sz w:val="21"/>
        </w:rPr>
        <w:t>造成的伤害改为真实伤害。</w:t>
      </w:r>
    </w:p>
    <w:p>
      <w:pPr>
        <w:spacing w:after="140"/>
        <w:ind w:left="259"/>
      </w:pPr>
      <w:r>
        <w:rPr>
          <w:rFonts w:ascii="Calibri" w:hAnsi="Calibri" w:eastAsia="Microsoft YaHei"/>
          <w:b/>
          <w:color w:val="203748"/>
          <w:sz w:val="21"/>
        </w:rPr>
        <w:t>领域技能（每轮2次）：</w:t>
      </w:r>
      <w:r>
        <w:rPr>
          <w:rFonts w:ascii="Calibri" w:hAnsi="Calibri" w:eastAsia="Microsoft YaHei"/>
          <w:sz w:val="21"/>
        </w:rPr>
        <w:t>回合开始前声明一种攻击；回合结束时，对本回合使用过该攻击的所有敌方造成1点伤害。</w:t>
      </w:r>
    </w:p>
    <w:p>
      <w:pPr>
        <w:pStyle w:val="Heading3"/>
        <w:keepNext/>
      </w:pPr>
      <w:r>
        <w:rPr>
          <w:rFonts w:ascii="Calibri" w:hAnsi="Calibri" w:eastAsia="Microsoft YaHei"/>
          <w:b/>
          <w:color w:val="1F4D78"/>
          <w:sz w:val="24"/>
        </w:rPr>
        <w:t>学徒</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被动：</w:t>
      </w:r>
      <w:r>
        <w:rPr>
          <w:rFonts w:ascii="Calibri" w:hAnsi="Calibri" w:eastAsia="Microsoft YaHei"/>
          <w:sz w:val="21"/>
        </w:rPr>
        <w:t>造成伤害时，若没有受伤角色的技能，则获得其剩余技能；否则生命+0.5。</w:t>
      </w:r>
    </w:p>
    <w:p>
      <w:pPr>
        <w:pStyle w:val="Heading3"/>
        <w:keepNext/>
      </w:pPr>
      <w:r>
        <w:rPr>
          <w:rFonts w:ascii="Calibri" w:hAnsi="Calibri" w:eastAsia="Microsoft YaHei"/>
          <w:b/>
          <w:color w:val="1F4D78"/>
          <w:sz w:val="24"/>
        </w:rPr>
        <w:t>占卜家</w:t>
      </w:r>
      <w:r>
        <w:rPr>
          <w:rFonts w:ascii="Calibri" w:hAnsi="Calibri" w:eastAsia="Microsoft YaHei"/>
          <w:color w:val="666666"/>
          <w:sz w:val="20"/>
        </w:rPr>
        <w:t xml:space="preserve">　1血／1攻</w:t>
      </w:r>
    </w:p>
    <w:p>
      <w:pPr>
        <w:spacing w:after="140"/>
        <w:ind w:left="259"/>
      </w:pPr>
      <w:r>
        <w:rPr>
          <w:rFonts w:ascii="Calibri" w:hAnsi="Calibri" w:eastAsia="Microsoft YaHei"/>
          <w:b/>
          <w:color w:val="203748"/>
          <w:sz w:val="21"/>
        </w:rPr>
        <w:t>主动：</w:t>
      </w:r>
      <w:r>
        <w:rPr>
          <w:rFonts w:ascii="Calibri" w:hAnsi="Calibri" w:eastAsia="Microsoft YaHei"/>
          <w:sz w:val="21"/>
        </w:rPr>
        <w:t>每轮开始前，从未被选择的角色中选择1血秘偶，并视为拥有对应技能。非真实伤害优先扣秘偶；其他角色死亡时，可自主决定是否以该死亡角色的秘偶替换当前秘偶。</w:t>
      </w:r>
    </w:p>
    <w:p>
      <w:pPr>
        <w:pStyle w:val="Heading3"/>
        <w:keepNext/>
      </w:pPr>
      <w:r>
        <w:rPr>
          <w:rFonts w:ascii="Calibri" w:hAnsi="Calibri" w:eastAsia="Microsoft YaHei"/>
          <w:b/>
          <w:color w:val="1F4D78"/>
          <w:sz w:val="24"/>
        </w:rPr>
        <w:t>守卫</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被动：</w:t>
      </w:r>
      <w:r>
        <w:rPr>
          <w:rFonts w:ascii="Calibri" w:hAnsi="Calibri" w:eastAsia="Microsoft YaHei"/>
          <w:sz w:val="21"/>
        </w:rPr>
        <w:t>不能锻造；使用防获得0.25锻，使用接获得0.5锻。</w:t>
      </w:r>
    </w:p>
    <w:p>
      <w:pPr>
        <w:pStyle w:val="Heading3"/>
        <w:keepNext/>
      </w:pPr>
      <w:r>
        <w:rPr>
          <w:rFonts w:ascii="Calibri" w:hAnsi="Calibri" w:eastAsia="Microsoft YaHei"/>
          <w:b/>
          <w:color w:val="1F4D78"/>
          <w:sz w:val="24"/>
        </w:rPr>
        <w:t>月亮</w:t>
      </w:r>
      <w:r>
        <w:rPr>
          <w:rFonts w:ascii="Calibri" w:hAnsi="Calibri" w:eastAsia="Microsoft YaHei"/>
          <w:color w:val="666666"/>
          <w:sz w:val="20"/>
        </w:rPr>
        <w:t xml:space="preserve">　3血／1攻</w:t>
      </w:r>
    </w:p>
    <w:p>
      <w:pPr>
        <w:spacing w:after="140"/>
        <w:ind w:left="259"/>
      </w:pPr>
      <w:r>
        <w:rPr>
          <w:rFonts w:ascii="Calibri" w:hAnsi="Calibri" w:eastAsia="Microsoft YaHei"/>
          <w:b/>
          <w:color w:val="203748"/>
          <w:sz w:val="21"/>
        </w:rPr>
        <w:t>被动：</w:t>
      </w:r>
      <w:r>
        <w:rPr>
          <w:rFonts w:ascii="Calibri" w:hAnsi="Calibri" w:eastAsia="Microsoft YaHei"/>
          <w:sz w:val="21"/>
        </w:rPr>
        <w:t>闪改为防反，并完全按照普通闪的规则判刀。只有月亮被裁定为该刀的实际成功防御者时，才对该攻击的敌方最终来源造成等于来源当前攻击力的伤害；友方的友伤攻击不触发防反伤害。</w:t>
      </w:r>
    </w:p>
    <w:p>
      <w:pPr>
        <w:pStyle w:val="Heading3"/>
        <w:keepNext/>
      </w:pPr>
      <w:r>
        <w:rPr>
          <w:rFonts w:ascii="Calibri" w:hAnsi="Calibri" w:eastAsia="Microsoft YaHei"/>
          <w:b/>
          <w:color w:val="1F4D78"/>
          <w:sz w:val="24"/>
        </w:rPr>
        <w:t>先驱</w:t>
      </w:r>
      <w:r>
        <w:rPr>
          <w:rFonts w:ascii="Calibri" w:hAnsi="Calibri" w:eastAsia="Microsoft YaHei"/>
          <w:color w:val="666666"/>
          <w:sz w:val="20"/>
        </w:rPr>
        <w:t xml:space="preserve">　2血／1攻</w:t>
      </w:r>
    </w:p>
    <w:p>
      <w:pPr>
        <w:spacing w:after="80"/>
        <w:ind w:left="259"/>
      </w:pPr>
      <w:r>
        <w:rPr>
          <w:rFonts w:ascii="Calibri" w:hAnsi="Calibri" w:eastAsia="Microsoft YaHei"/>
          <w:b/>
          <w:color w:val="203748"/>
          <w:sz w:val="21"/>
        </w:rPr>
        <w:t>被动技能：</w:t>
      </w:r>
      <w:r>
        <w:rPr>
          <w:rFonts w:ascii="Calibri" w:hAnsi="Calibri" w:eastAsia="Microsoft YaHei"/>
          <w:sz w:val="21"/>
        </w:rPr>
        <w:t>不能被标记；指定目标技能不能选择自己，但“所有敌方”“所有角色”等范围效果仍会影响自己。正数伤害到来前防止该伤害并失去1生命；0伤害不发动。</w:t>
      </w:r>
    </w:p>
    <w:p>
      <w:pPr>
        <w:spacing w:after="140"/>
        <w:ind w:left="259"/>
      </w:pPr>
      <w:r>
        <w:rPr>
          <w:rFonts w:ascii="Calibri" w:hAnsi="Calibri" w:eastAsia="Microsoft YaHei"/>
          <w:b/>
          <w:color w:val="203748"/>
          <w:sz w:val="21"/>
        </w:rPr>
        <w:t>主动技能（每轮2次）：</w:t>
      </w:r>
      <w:r>
        <w:rPr>
          <w:rFonts w:ascii="Calibri" w:hAnsi="Calibri" w:eastAsia="Microsoft YaHei"/>
          <w:sz w:val="21"/>
        </w:rPr>
        <w:t>回合开始前可防止本回合受到的伤害。</w:t>
      </w:r>
    </w:p>
    <w:p>
      <w:pPr>
        <w:pStyle w:val="Heading3"/>
        <w:keepNext/>
      </w:pPr>
      <w:r>
        <w:rPr>
          <w:rFonts w:ascii="Calibri" w:hAnsi="Calibri" w:eastAsia="Microsoft YaHei"/>
          <w:b/>
          <w:color w:val="1F4D78"/>
          <w:sz w:val="24"/>
        </w:rPr>
        <w:t>梦魇</w:t>
      </w:r>
      <w:r>
        <w:rPr>
          <w:rFonts w:ascii="Calibri" w:hAnsi="Calibri" w:eastAsia="Microsoft YaHei"/>
          <w:color w:val="666666"/>
          <w:sz w:val="20"/>
        </w:rPr>
        <w:t xml:space="preserve">　1血／1攻</w:t>
      </w:r>
    </w:p>
    <w:p>
      <w:pPr>
        <w:spacing w:after="140"/>
        <w:ind w:left="259"/>
      </w:pPr>
      <w:r>
        <w:rPr>
          <w:rFonts w:ascii="Calibri" w:hAnsi="Calibri" w:eastAsia="Microsoft YaHei"/>
          <w:b/>
          <w:color w:val="203748"/>
          <w:sz w:val="21"/>
        </w:rPr>
        <w:t>被动／主动：</w:t>
      </w:r>
      <w:r>
        <w:rPr>
          <w:rFonts w:ascii="Calibri" w:hAnsi="Calibri" w:eastAsia="Microsoft YaHei"/>
          <w:sz w:val="21"/>
        </w:rPr>
        <w:t>每轮开始前标记一名敌方；第6回合结束后令其直接死亡并获得其技能。被标记者受到伤害时，倒计时-1。</w:t>
      </w:r>
    </w:p>
    <w:p>
      <w:pPr>
        <w:pStyle w:val="Heading3"/>
        <w:keepNext/>
      </w:pPr>
      <w:r>
        <w:rPr>
          <w:rFonts w:ascii="Calibri" w:hAnsi="Calibri" w:eastAsia="Microsoft YaHei"/>
          <w:b/>
          <w:color w:val="1F4D78"/>
          <w:sz w:val="24"/>
        </w:rPr>
        <w:t>奇迹</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主动：</w:t>
      </w:r>
      <w:r>
        <w:rPr>
          <w:rFonts w:ascii="Calibri" w:hAnsi="Calibri" w:eastAsia="Microsoft YaHei"/>
          <w:sz w:val="21"/>
        </w:rPr>
        <w:t>打出武器时可同时宣言：该攻击不能命中；低于该武器等级的攻击不能命中自己；使用同等级武器的敌方无法使用其武器。</w:t>
      </w:r>
    </w:p>
    <w:p>
      <w:pPr>
        <w:pStyle w:val="Heading3"/>
        <w:keepNext/>
      </w:pPr>
      <w:r>
        <w:rPr>
          <w:rFonts w:ascii="Calibri" w:hAnsi="Calibri" w:eastAsia="Microsoft YaHei"/>
          <w:b/>
          <w:color w:val="1F4D78"/>
          <w:sz w:val="24"/>
        </w:rPr>
        <w:t>壁垒</w:t>
      </w:r>
      <w:r>
        <w:rPr>
          <w:rFonts w:ascii="Calibri" w:hAnsi="Calibri" w:eastAsia="Microsoft YaHei"/>
          <w:color w:val="666666"/>
          <w:sz w:val="20"/>
        </w:rPr>
        <w:t xml:space="preserve">　2血／1攻</w:t>
      </w:r>
    </w:p>
    <w:p>
      <w:pPr>
        <w:spacing w:after="80"/>
        <w:ind w:left="259"/>
      </w:pPr>
      <w:r>
        <w:rPr>
          <w:rFonts w:ascii="Calibri" w:hAnsi="Calibri" w:eastAsia="Microsoft YaHei"/>
          <w:b/>
          <w:color w:val="203748"/>
          <w:sz w:val="21"/>
        </w:rPr>
        <w:t>主动技能：</w:t>
      </w:r>
      <w:r>
        <w:rPr>
          <w:rFonts w:ascii="Calibri" w:hAnsi="Calibri" w:eastAsia="Microsoft YaHei"/>
          <w:sz w:val="21"/>
        </w:rPr>
        <w:t>花费1锻使用大盾，防御除虚无外的攻击。</w:t>
      </w:r>
    </w:p>
    <w:p>
      <w:pPr>
        <w:spacing w:after="140"/>
        <w:ind w:left="259"/>
      </w:pPr>
      <w:r>
        <w:rPr>
          <w:rFonts w:ascii="Calibri" w:hAnsi="Calibri" w:eastAsia="Microsoft YaHei"/>
          <w:b/>
          <w:color w:val="203748"/>
          <w:sz w:val="21"/>
        </w:rPr>
        <w:t>领域技能（每轮2次）：</w:t>
      </w:r>
      <w:r>
        <w:rPr>
          <w:rFonts w:ascii="Calibri" w:hAnsi="Calibri" w:eastAsia="Microsoft YaHei"/>
          <w:sz w:val="21"/>
        </w:rPr>
        <w:t>回合开始前可令本回合自己的大盾帮助友方防御。</w:t>
      </w:r>
    </w:p>
    <w:p>
      <w:pPr>
        <w:pStyle w:val="Heading3"/>
        <w:keepNext/>
      </w:pPr>
      <w:r>
        <w:rPr>
          <w:rFonts w:ascii="Calibri" w:hAnsi="Calibri" w:eastAsia="Microsoft YaHei"/>
          <w:b/>
          <w:color w:val="1F4D78"/>
          <w:sz w:val="24"/>
        </w:rPr>
        <w:t>极光</w:t>
      </w:r>
      <w:r>
        <w:rPr>
          <w:rFonts w:ascii="Calibri" w:hAnsi="Calibri" w:eastAsia="Microsoft YaHei"/>
          <w:color w:val="666666"/>
          <w:sz w:val="20"/>
        </w:rPr>
        <w:t xml:space="preserve">　2血／1攻</w:t>
      </w:r>
    </w:p>
    <w:p>
      <w:pPr>
        <w:spacing w:after="80"/>
        <w:ind w:left="259"/>
      </w:pPr>
      <w:r>
        <w:rPr>
          <w:rFonts w:ascii="Calibri" w:hAnsi="Calibri" w:eastAsia="Microsoft YaHei"/>
          <w:b/>
          <w:color w:val="203748"/>
          <w:sz w:val="21"/>
        </w:rPr>
        <w:t>被动技能：</w:t>
      </w:r>
      <w:r>
        <w:rPr>
          <w:rFonts w:ascii="Calibri" w:hAnsi="Calibri" w:eastAsia="Microsoft YaHei"/>
          <w:sz w:val="21"/>
        </w:rPr>
        <w:t>自己的武器可以命中多个角色。多人中先正常检查抵刀；不抵刀时，向所有合法敌人各产生一把固定目标刀，每把分别防御与结算，全部完成后统一重开。</w:t>
      </w:r>
    </w:p>
    <w:p>
      <w:pPr>
        <w:spacing w:after="140"/>
        <w:ind w:left="259"/>
      </w:pPr>
      <w:r>
        <w:rPr>
          <w:rFonts w:ascii="Calibri" w:hAnsi="Calibri" w:eastAsia="Microsoft YaHei"/>
          <w:b/>
          <w:color w:val="203748"/>
          <w:sz w:val="21"/>
        </w:rPr>
        <w:t>领域技能（每轮1次）：</w:t>
      </w:r>
      <w:r>
        <w:rPr>
          <w:rFonts w:ascii="Calibri" w:hAnsi="Calibri" w:eastAsia="Microsoft YaHei"/>
          <w:sz w:val="21"/>
        </w:rPr>
        <w:t>回合开始前可令本回合所有友方武器获得相同的多目标效果。</w:t>
      </w:r>
    </w:p>
    <w:p>
      <w:pPr>
        <w:pStyle w:val="Heading3"/>
        <w:keepNext/>
      </w:pPr>
      <w:r>
        <w:rPr>
          <w:rFonts w:ascii="Calibri" w:hAnsi="Calibri" w:eastAsia="Microsoft YaHei"/>
          <w:b/>
          <w:color w:val="1F4D78"/>
          <w:sz w:val="24"/>
        </w:rPr>
        <w:t>风暴</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被动：</w:t>
      </w:r>
      <w:r>
        <w:rPr>
          <w:rFonts w:ascii="Calibri" w:hAnsi="Calibri" w:eastAsia="Microsoft YaHei"/>
          <w:sz w:val="21"/>
        </w:rPr>
        <w:t>武士刀改为1.5级风暴之刃；按攻击等级高低结算，击败小刀、被武士刀击败，可被防挡住，不能被接或闪防御，且不能参与三级以上抵刀。若打出后未命中任何角色，下次风暴之刃花费-1。</w:t>
      </w:r>
    </w:p>
    <w:p>
      <w:pPr>
        <w:pStyle w:val="Heading3"/>
        <w:keepNext/>
      </w:pPr>
      <w:r>
        <w:rPr>
          <w:rFonts w:ascii="Calibri" w:hAnsi="Calibri" w:eastAsia="Microsoft YaHei"/>
          <w:b/>
          <w:color w:val="1F4D78"/>
          <w:sz w:val="24"/>
        </w:rPr>
        <w:t>魔术师</w:t>
      </w:r>
      <w:r>
        <w:rPr>
          <w:rFonts w:ascii="Calibri" w:hAnsi="Calibri" w:eastAsia="Microsoft YaHei"/>
          <w:color w:val="666666"/>
          <w:sz w:val="20"/>
        </w:rPr>
        <w:t xml:space="preserve">　2血／1攻</w:t>
      </w:r>
    </w:p>
    <w:p>
      <w:pPr>
        <w:spacing w:after="140"/>
        <w:ind w:left="259"/>
      </w:pPr>
      <w:r>
        <w:rPr>
          <w:rFonts w:ascii="Calibri" w:hAnsi="Calibri" w:eastAsia="Microsoft YaHei"/>
          <w:b/>
          <w:color w:val="203748"/>
          <w:sz w:val="21"/>
        </w:rPr>
        <w:t>主动；每轮2次：</w:t>
      </w:r>
      <w:r>
        <w:rPr>
          <w:rFonts w:ascii="Calibri" w:hAnsi="Calibri" w:eastAsia="Microsoft YaHei"/>
          <w:sz w:val="21"/>
        </w:rPr>
        <w:t>每一把刀完成判刀并得出受伤者时，可令该攻击无效，并视为指定角色使用相同攻击命中相同目标。新攻击可以继续被改写，直至无人发动或次数耗尽；原攻击者仍保留已支付攻击产生的保护。</w:t>
      </w:r>
    </w:p>
    <w:p>
      <w:pPr>
        <w:pStyle w:val="Heading3"/>
        <w:keepNext/>
      </w:pPr>
      <w:r>
        <w:rPr>
          <w:rFonts w:ascii="Calibri" w:hAnsi="Calibri" w:eastAsia="Microsoft YaHei"/>
          <w:b/>
          <w:color w:val="1F4D78"/>
          <w:sz w:val="24"/>
        </w:rPr>
        <w:t>观者</w:t>
      </w:r>
      <w:r>
        <w:rPr>
          <w:rFonts w:ascii="Calibri" w:hAnsi="Calibri" w:eastAsia="Microsoft YaHei"/>
          <w:color w:val="666666"/>
          <w:sz w:val="20"/>
        </w:rPr>
        <w:t xml:space="preserve">　3血／0.5攻</w:t>
      </w:r>
    </w:p>
    <w:p>
      <w:pPr>
        <w:spacing w:after="140"/>
        <w:ind w:left="259"/>
      </w:pPr>
      <w:r>
        <w:rPr>
          <w:rFonts w:ascii="Calibri" w:hAnsi="Calibri" w:eastAsia="Microsoft YaHei"/>
          <w:b/>
          <w:color w:val="203748"/>
          <w:sz w:val="21"/>
        </w:rPr>
        <w:t>被动：</w:t>
      </w:r>
      <w:r>
        <w:rPr>
          <w:rFonts w:ascii="Calibri" w:hAnsi="Calibri" w:eastAsia="Microsoft YaHei"/>
          <w:sz w:val="21"/>
        </w:rPr>
        <w:t>使用接时获得0.5锻，并使自己本回合造成和受到的伤害均+0.5。</w:t>
      </w:r>
    </w:p>
    <w:p>
      <w:pPr>
        <w:pStyle w:val="Heading3"/>
        <w:keepNext/>
      </w:pPr>
      <w:r>
        <w:rPr>
          <w:rFonts w:ascii="Calibri" w:hAnsi="Calibri" w:eastAsia="Microsoft YaHei"/>
          <w:b/>
          <w:color w:val="1F4D78"/>
          <w:sz w:val="24"/>
        </w:rPr>
        <w:t>渔夫</w:t>
      </w:r>
      <w:r>
        <w:rPr>
          <w:rFonts w:ascii="Calibri" w:hAnsi="Calibri" w:eastAsia="Microsoft YaHei"/>
          <w:color w:val="666666"/>
          <w:sz w:val="20"/>
        </w:rPr>
        <w:t xml:space="preserve">　3血／0.5攻</w:t>
      </w:r>
    </w:p>
    <w:p>
      <w:pPr>
        <w:spacing w:after="140"/>
        <w:ind w:left="259"/>
      </w:pPr>
      <w:r>
        <w:rPr>
          <w:rFonts w:ascii="Calibri" w:hAnsi="Calibri" w:eastAsia="Microsoft YaHei"/>
          <w:b/>
          <w:color w:val="203748"/>
          <w:sz w:val="21"/>
        </w:rPr>
        <w:t>主动：</w:t>
      </w:r>
      <w:r>
        <w:rPr>
          <w:rFonts w:ascii="Calibri" w:hAnsi="Calibri" w:eastAsia="Microsoft YaHei"/>
          <w:sz w:val="21"/>
        </w:rPr>
        <w:t>每回合开始前，场上无鱼钩时可失去0.5生命放置归自己所有的鱼钩；场上至多一个鱼钩，只有所有者能挑战，所有者死亡时鱼钩消失。其他角色发动主动技能时，可在其生效前挑战；获胜则移除鱼钩并杀死发动者，失败或平局无事发生且原技能继续。</w:t>
      </w:r>
    </w:p>
    <w:p>
      <w:pPr>
        <w:pStyle w:val="Heading3"/>
        <w:keepNext/>
      </w:pPr>
      <w:r>
        <w:rPr>
          <w:rFonts w:ascii="Calibri" w:hAnsi="Calibri" w:eastAsia="Microsoft YaHei"/>
          <w:b/>
          <w:color w:val="1F4D78"/>
          <w:sz w:val="24"/>
        </w:rPr>
        <w:t>龙骑士</w:t>
      </w:r>
      <w:r>
        <w:rPr>
          <w:rFonts w:ascii="Calibri" w:hAnsi="Calibri" w:eastAsia="Microsoft YaHei"/>
          <w:color w:val="666666"/>
          <w:sz w:val="20"/>
        </w:rPr>
        <w:t xml:space="preserve">　1血／1攻</w:t>
      </w:r>
    </w:p>
    <w:p>
      <w:pPr>
        <w:spacing w:after="140"/>
        <w:ind w:left="259"/>
      </w:pPr>
      <w:r>
        <w:rPr>
          <w:rFonts w:ascii="Calibri" w:hAnsi="Calibri" w:eastAsia="Microsoft YaHei"/>
          <w:b/>
          <w:color w:val="203748"/>
          <w:sz w:val="21"/>
        </w:rPr>
        <w:t>被动：</w:t>
      </w:r>
      <w:r>
        <w:rPr>
          <w:rFonts w:ascii="Calibri" w:hAnsi="Calibri" w:eastAsia="Microsoft YaHei"/>
          <w:sz w:val="21"/>
        </w:rPr>
        <w:t>每接偶数次，龙牙花费-1，最低2。每轮开始或成功使用龙牙后，若没有龙，则获得1血的龙；非真实伤害优先扣龙。</w:t>
      </w:r>
    </w:p>
    <w:p>
      <w:pPr>
        <w:pStyle w:val="Heading3"/>
        <w:keepNext/>
      </w:pPr>
      <w:r>
        <w:rPr>
          <w:rFonts w:ascii="Calibri" w:hAnsi="Calibri" w:eastAsia="Microsoft YaHei"/>
          <w:b/>
          <w:color w:val="1F4D78"/>
          <w:sz w:val="24"/>
        </w:rPr>
        <w:t>圣斗士</w:t>
      </w:r>
      <w:r>
        <w:rPr>
          <w:rFonts w:ascii="Calibri" w:hAnsi="Calibri" w:eastAsia="Microsoft YaHei"/>
          <w:color w:val="666666"/>
          <w:sz w:val="20"/>
        </w:rPr>
        <w:t xml:space="preserve">　2血／1攻／1盾</w:t>
      </w:r>
    </w:p>
    <w:p>
      <w:pPr>
        <w:spacing w:after="80"/>
        <w:ind w:left="259"/>
      </w:pPr>
      <w:r>
        <w:rPr>
          <w:rFonts w:ascii="Calibri" w:hAnsi="Calibri" w:eastAsia="Microsoft YaHei"/>
          <w:b/>
          <w:color w:val="203748"/>
          <w:sz w:val="21"/>
        </w:rPr>
        <w:t>主动技能：</w:t>
      </w:r>
      <w:r>
        <w:rPr>
          <w:rFonts w:ascii="Calibri" w:hAnsi="Calibri" w:eastAsia="Microsoft YaHei"/>
          <w:sz w:val="21"/>
        </w:rPr>
        <w:t>失去护盾时，可对一名其他角色造成0.5伤害，再令其生命+0.5。</w:t>
      </w:r>
    </w:p>
    <w:p>
      <w:pPr>
        <w:spacing w:after="140"/>
        <w:ind w:left="259"/>
      </w:pPr>
      <w:r>
        <w:rPr>
          <w:rFonts w:ascii="Calibri" w:hAnsi="Calibri" w:eastAsia="Microsoft YaHei"/>
          <w:b/>
          <w:color w:val="203748"/>
          <w:sz w:val="21"/>
        </w:rPr>
        <w:t>被动技能：</w:t>
      </w:r>
      <w:r>
        <w:rPr>
          <w:rFonts w:ascii="Calibri" w:hAnsi="Calibri" w:eastAsia="Microsoft YaHei"/>
          <w:sz w:val="21"/>
        </w:rPr>
        <w:t>杀死角色时获得1护盾。</w:t>
      </w:r>
    </w:p>
    <w:p>
      <w:pPr>
        <w:pStyle w:val="Heading3"/>
        <w:keepNext/>
      </w:pPr>
      <w:r>
        <w:rPr>
          <w:rFonts w:ascii="Calibri" w:hAnsi="Calibri" w:eastAsia="Microsoft YaHei"/>
          <w:b/>
          <w:color w:val="1F4D78"/>
          <w:sz w:val="24"/>
        </w:rPr>
        <w:t>奇点</w:t>
      </w:r>
      <w:r>
        <w:rPr>
          <w:rFonts w:ascii="Calibri" w:hAnsi="Calibri" w:eastAsia="Microsoft YaHei"/>
          <w:color w:val="666666"/>
          <w:sz w:val="20"/>
        </w:rPr>
        <w:t xml:space="preserve">　2血／1攻</w:t>
      </w:r>
    </w:p>
    <w:p>
      <w:pPr>
        <w:spacing w:after="80"/>
        <w:ind w:left="259"/>
      </w:pPr>
      <w:r>
        <w:rPr>
          <w:rFonts w:ascii="Calibri" w:hAnsi="Calibri" w:eastAsia="Microsoft YaHei"/>
          <w:b/>
          <w:color w:val="203748"/>
          <w:sz w:val="21"/>
        </w:rPr>
        <w:t>主动技能（每轮3次）：</w:t>
      </w:r>
      <w:r>
        <w:rPr>
          <w:rFonts w:ascii="Calibri" w:hAnsi="Calibri" w:eastAsia="Microsoft YaHei"/>
          <w:sz w:val="21"/>
        </w:rPr>
        <w:t>回合开始时可令自己本回合攻击力-0.5，并令一名敌方本回合受到的伤害+0.5。</w:t>
      </w:r>
    </w:p>
    <w:p>
      <w:pPr>
        <w:spacing w:after="140"/>
        <w:ind w:left="259"/>
      </w:pPr>
      <w:r>
        <w:rPr>
          <w:rFonts w:ascii="Calibri" w:hAnsi="Calibri" w:eastAsia="Microsoft YaHei"/>
          <w:b/>
          <w:color w:val="203748"/>
          <w:sz w:val="21"/>
        </w:rPr>
        <w:t>领域技能（每轮1次）：</w:t>
      </w:r>
      <w:r>
        <w:rPr>
          <w:rFonts w:ascii="Calibri" w:hAnsi="Calibri" w:eastAsia="Microsoft YaHei"/>
          <w:sz w:val="21"/>
        </w:rPr>
        <w:t>回合开始前可令所有敌方的被动技能和主动技能失效。</w:t>
      </w:r>
    </w:p>
    <w:p>
      <w:pPr>
        <w:pStyle w:val="Heading3"/>
        <w:keepNext/>
      </w:pPr>
      <w:r>
        <w:rPr>
          <w:rFonts w:ascii="Calibri" w:hAnsi="Calibri" w:eastAsia="Microsoft YaHei"/>
          <w:b/>
          <w:color w:val="1F4D78"/>
          <w:sz w:val="24"/>
        </w:rPr>
        <w:t>牧羊人</w:t>
      </w:r>
      <w:r>
        <w:rPr>
          <w:rFonts w:ascii="Calibri" w:hAnsi="Calibri" w:eastAsia="Microsoft YaHei"/>
          <w:color w:val="666666"/>
          <w:sz w:val="20"/>
        </w:rPr>
        <w:t xml:space="preserve">　2血／0.5攻</w:t>
      </w:r>
    </w:p>
    <w:p>
      <w:pPr>
        <w:spacing w:after="80"/>
        <w:ind w:left="259"/>
      </w:pPr>
      <w:r>
        <w:rPr>
          <w:rFonts w:ascii="Calibri" w:hAnsi="Calibri" w:eastAsia="Microsoft YaHei"/>
          <w:b/>
          <w:color w:val="203748"/>
          <w:sz w:val="21"/>
        </w:rPr>
        <w:t>主动技能①（每轮1次）：</w:t>
      </w:r>
      <w:r>
        <w:rPr>
          <w:rFonts w:ascii="Calibri" w:hAnsi="Calibri" w:eastAsia="Microsoft YaHei"/>
          <w:sz w:val="21"/>
        </w:rPr>
        <w:t>回合开始前可令一名其他角色的一个有限次数主动技能的某项效果次数+1。</w:t>
      </w:r>
    </w:p>
    <w:p>
      <w:pPr>
        <w:spacing w:after="80"/>
        <w:ind w:left="259"/>
      </w:pPr>
      <w:r>
        <w:rPr>
          <w:rFonts w:ascii="Calibri" w:hAnsi="Calibri" w:eastAsia="Microsoft YaHei"/>
          <w:b/>
          <w:color w:val="203748"/>
          <w:sz w:val="21"/>
        </w:rPr>
        <w:t>主动技能②（每轮1次）：</w:t>
      </w:r>
      <w:r>
        <w:rPr>
          <w:rFonts w:ascii="Calibri" w:hAnsi="Calibri" w:eastAsia="Microsoft YaHei"/>
          <w:sz w:val="21"/>
        </w:rPr>
        <w:t>回合开始前可令一名角色生命+1。</w:t>
      </w:r>
    </w:p>
    <w:p>
      <w:pPr>
        <w:spacing w:after="140"/>
        <w:ind w:left="259"/>
      </w:pPr>
      <w:r>
        <w:rPr>
          <w:rFonts w:ascii="Calibri" w:hAnsi="Calibri" w:eastAsia="Microsoft YaHei"/>
          <w:b/>
          <w:color w:val="203748"/>
          <w:sz w:val="21"/>
        </w:rPr>
        <w:t>领域技能（每轮1次）：</w:t>
      </w:r>
      <w:r>
        <w:rPr>
          <w:rFonts w:ascii="Calibri" w:hAnsi="Calibri" w:eastAsia="Microsoft YaHei"/>
          <w:sz w:val="21"/>
        </w:rPr>
        <w:t>回合开始前可令本回合所有友方受到的伤害-0.5。</w:t>
      </w:r>
    </w:p>
    <w:p>
      <w:r>
        <w:br w:type="page"/>
      </w:r>
    </w:p>
    <w:p>
      <w:pPr>
        <w:pStyle w:val="Heading1"/>
      </w:pPr>
      <w:r>
        <w:t>第六编　死亡、重开与胜负</w:t>
      </w:r>
    </w:p>
    <w:p>
      <w:pPr>
        <w:pStyle w:val="Heading2"/>
      </w:pPr>
      <w:r>
        <w:t>统一死亡结算</w:t>
      </w:r>
    </w:p>
    <w:p>
      <w:pPr>
        <w:pStyle w:val="ListNumber"/>
        <w:spacing w:after="80" w:line="300" w:lineRule="auto"/>
        <w:ind w:left="540" w:hanging="271"/>
      </w:pPr>
      <w:r>
        <w:rPr>
          <w:rFonts w:ascii="Calibri" w:hAnsi="Calibri" w:eastAsia="Microsoft YaHei"/>
          <w:sz w:val="22"/>
        </w:rPr>
        <w:t>同一次共同出手中所有已经建立的攻击均继续结算，不因攻击者随后被命中或死亡而取消。所有当前攻击、伤害和追加对局返回结果完成后，检查生命不大于0者并令其死亡。</w:t>
      </w:r>
    </w:p>
    <w:p>
      <w:pPr>
        <w:pStyle w:val="ListNumber"/>
        <w:spacing w:after="80" w:line="300" w:lineRule="auto"/>
        <w:ind w:left="540" w:hanging="271"/>
      </w:pPr>
      <w:r>
        <w:rPr>
          <w:rFonts w:ascii="Calibri" w:hAnsi="Calibri" w:eastAsia="Microsoft YaHei"/>
          <w:sz w:val="22"/>
        </w:rPr>
        <w:t>依次触发猎人、倒吊人、圣斗士、盗贼、占卜家及技能产生物清理。</w:t>
      </w:r>
    </w:p>
    <w:p>
      <w:pPr>
        <w:pStyle w:val="ListNumber"/>
        <w:spacing w:after="80" w:line="300" w:lineRule="auto"/>
        <w:ind w:left="540" w:hanging="271"/>
      </w:pPr>
      <w:r>
        <w:rPr>
          <w:rFonts w:ascii="Calibri" w:hAnsi="Calibri" w:eastAsia="Microsoft YaHei"/>
          <w:sz w:val="22"/>
        </w:rPr>
        <w:t>猎人死亡伤害若令目标死亡，胜负判定中猎人与目标视为同时死亡；若该先后影响技能、物体清理或其他判定，则视为猎人先死、目标后死。</w:t>
      </w:r>
    </w:p>
    <w:p>
      <w:pPr>
        <w:pStyle w:val="ListNumber"/>
        <w:spacing w:after="80" w:line="300" w:lineRule="auto"/>
        <w:ind w:left="540" w:hanging="271"/>
      </w:pPr>
      <w:r>
        <w:rPr>
          <w:rFonts w:ascii="Calibri" w:hAnsi="Calibri" w:eastAsia="Microsoft YaHei"/>
          <w:sz w:val="22"/>
        </w:rPr>
        <w:t>若这些效果造成新的死亡，重复死亡结算，直到没有新死亡。</w:t>
      </w:r>
    </w:p>
    <w:p>
      <w:pPr>
        <w:pStyle w:val="ListNumber"/>
        <w:spacing w:after="80" w:line="300" w:lineRule="auto"/>
        <w:ind w:left="540" w:hanging="271"/>
      </w:pPr>
      <w:r>
        <w:rPr>
          <w:rFonts w:ascii="Calibri" w:hAnsi="Calibri" w:eastAsia="Microsoft YaHei"/>
          <w:sz w:val="22"/>
        </w:rPr>
        <w:t>若所有阵营同时消灭，则判平局；否则只剩一个阵营时该阵营获胜。</w:t>
      </w:r>
    </w:p>
    <w:p>
      <w:pPr>
        <w:pStyle w:val="Heading2"/>
      </w:pPr>
      <w:r>
        <w:t>回合开始前的低血量死亡</w:t>
      </w:r>
    </w:p>
    <w:p>
      <w:r>
        <w:rPr>
          <w:rFonts w:ascii="Calibri" w:hAnsi="Calibri" w:eastAsia="Microsoft YaHei"/>
          <w:sz w:val="22"/>
        </w:rPr>
        <w:t>角色同时满足0＜生命＜1、上一回合未造成正数伤害、上一回合本体也未受到正数伤害时，在新回合开始前直接死亡。生命恰好为1不适用。只有本体实际受到大于0的伤害才算“受到伤害”；秘偶、龙、护盾承受的伤害以及被完全防止或减至0的伤害均不算。</w:t>
      </w:r>
    </w:p>
    <w:p>
      <w:pPr>
        <w:pStyle w:val="Heading2"/>
      </w:pPr>
      <w:r>
        <w:t>战斗记录应记录的事实</w:t>
      </w:r>
    </w:p>
    <w:p>
      <w:pPr>
        <w:pStyle w:val="ListBullet"/>
        <w:spacing w:after="80" w:line="300" w:lineRule="auto"/>
        <w:ind w:left="540" w:hanging="271"/>
      </w:pPr>
      <w:r>
        <w:rPr>
          <w:rFonts w:ascii="Calibri" w:hAnsi="Calibri" w:eastAsia="Microsoft YaHei"/>
          <w:sz w:val="22"/>
        </w:rPr>
        <w:t>各角色行动、支付与返还能量。</w:t>
      </w:r>
    </w:p>
    <w:p>
      <w:pPr>
        <w:pStyle w:val="ListBullet"/>
        <w:spacing w:after="80" w:line="300" w:lineRule="auto"/>
        <w:ind w:left="540" w:hanging="271"/>
      </w:pPr>
      <w:r>
        <w:rPr>
          <w:rFonts w:ascii="Calibri" w:hAnsi="Calibri" w:eastAsia="Microsoft YaHei"/>
          <w:sz w:val="22"/>
        </w:rPr>
        <w:t>抵刀的等级、阵营和被取消攻击。</w:t>
      </w:r>
    </w:p>
    <w:p>
      <w:pPr>
        <w:pStyle w:val="ListBullet"/>
        <w:spacing w:after="80" w:line="300" w:lineRule="auto"/>
        <w:ind w:left="540" w:hanging="271"/>
      </w:pPr>
      <w:r>
        <w:rPr>
          <w:rFonts w:ascii="Calibri" w:hAnsi="Calibri" w:eastAsia="Microsoft YaHei"/>
          <w:sz w:val="22"/>
        </w:rPr>
        <w:t>帮接／帮闪选择、随机判刀候选范围和最终承受者。</w:t>
      </w:r>
    </w:p>
    <w:p>
      <w:pPr>
        <w:pStyle w:val="ListBullet"/>
        <w:spacing w:after="80" w:line="300" w:lineRule="auto"/>
        <w:ind w:left="540" w:hanging="271"/>
      </w:pPr>
      <w:r>
        <w:rPr>
          <w:rFonts w:ascii="Calibri" w:hAnsi="Calibri" w:eastAsia="Microsoft YaHei"/>
          <w:sz w:val="22"/>
        </w:rPr>
        <w:t>攻击打出、攻击命中、实际伤害三种事件分别记录。</w:t>
      </w:r>
    </w:p>
    <w:p>
      <w:pPr>
        <w:pStyle w:val="ListBullet"/>
        <w:spacing w:after="80" w:line="300" w:lineRule="auto"/>
        <w:ind w:left="540" w:hanging="271"/>
      </w:pPr>
      <w:r>
        <w:rPr>
          <w:rFonts w:ascii="Calibri" w:hAnsi="Calibri" w:eastAsia="Microsoft YaHei"/>
          <w:sz w:val="22"/>
        </w:rPr>
        <w:t>技能触发应以“角色名·技能名”标注，例如“白塔技能：返还能量”。</w:t>
      </w:r>
    </w:p>
    <w:p>
      <w:pPr>
        <w:pStyle w:val="ListBullet"/>
        <w:spacing w:after="80" w:line="300" w:lineRule="auto"/>
        <w:ind w:left="540" w:hanging="271"/>
      </w:pPr>
      <w:r>
        <w:rPr>
          <w:rFonts w:ascii="Calibri" w:hAnsi="Calibri" w:eastAsia="Microsoft YaHei"/>
          <w:sz w:val="22"/>
        </w:rPr>
        <w:t>死亡连锁、重开原因、胜负或平局。</w:t>
      </w:r>
    </w:p>
    <w:p>
      <w:pPr>
        <w:pStyle w:val="ListBullet"/>
        <w:spacing w:after="80" w:line="300" w:lineRule="auto"/>
        <w:ind w:left="540" w:hanging="271"/>
      </w:pPr>
      <w:r>
        <w:rPr>
          <w:rFonts w:ascii="Calibri" w:hAnsi="Calibri" w:eastAsia="Microsoft YaHei"/>
          <w:sz w:val="22"/>
        </w:rPr>
        <w:t>网页版必须展示关键规则的执行理由，而不只展示最终数值：包括当前处理等级、攻击者保护、候选者被纳入或排除的原因、同级随机顺序、接／闪额度及实际成功者、抵刀条件、伤害修正过程、技能优先级、物品或护盾承受、死亡先后和重开原因。</w:t>
      </w:r>
    </w:p>
    <w:p>
      <w:pPr>
        <w:pStyle w:val="ListBullet"/>
        <w:spacing w:after="80" w:line="300" w:lineRule="auto"/>
        <w:ind w:left="540" w:hanging="271"/>
      </w:pPr>
      <w:r>
        <w:rPr>
          <w:rFonts w:ascii="Calibri" w:hAnsi="Calibri" w:eastAsia="Microsoft YaHei"/>
          <w:sz w:val="22"/>
        </w:rPr>
        <w:t>随机结果必须同时展示随机范围与被选结果；规则解释应使用玩家可理解的自然语言，例如“乙已支付龙牙，获得5级及以下攻击者保护”，避免只显示内部编号或计算结果。</w:t>
      </w:r>
    </w:p>
    <w:p>
      <w:pPr>
        <w:pStyle w:val="Heading1"/>
      </w:pPr>
      <w:r>
        <w:t>附录A　多人判刀示例</w:t>
      </w:r>
    </w:p>
    <w:p>
      <w:pPr>
        <w:pStyle w:val="Heading2"/>
      </w:pPr>
      <w:r>
        <w:t>示例1：三级抵刀后继续低级攻击</w:t>
      </w:r>
    </w:p>
    <w:p>
      <w:r>
        <w:rPr>
          <w:rFonts w:ascii="Calibri" w:hAnsi="Calibri" w:eastAsia="Microsoft YaHei"/>
          <w:sz w:val="22"/>
        </w:rPr>
        <w:t>甲队与乙队各有一人出手里剑，满足敌对阵营同时使用3级攻击，触发抵刀。所有手里剑均不造成伤害，也不触发接或闪。若场上另有一把武士刀，则继续按2级攻击判刀；武士刀不能因手里剑抵刀而自动取消。</w:t>
      </w:r>
    </w:p>
    <w:p>
      <w:pPr>
        <w:pStyle w:val="Heading2"/>
      </w:pPr>
      <w:r>
        <w:t>示例1A：攻击者的天然保护</w:t>
      </w:r>
    </w:p>
    <w:p>
      <w:r>
        <w:rPr>
          <w:rFonts w:ascii="Calibri" w:hAnsi="Calibri" w:eastAsia="Microsoft YaHei"/>
          <w:sz w:val="22"/>
        </w:rPr>
        <w:t>甲出龙牙、乙出武士刀、丙出小刀、丁锻造。所有攻击在支付后同时建立。甲从5级开始获得保护，龙牙结算后仍不进入武士刀与小刀范围；乙从2级开始获得保护，不进入武士刀同级及随后小刀范围；即使丙先被更高等级攻击杀死，其已经支付并建立的小刀仍完成结算。</w:t>
      </w:r>
    </w:p>
    <w:p>
      <w:pPr>
        <w:pStyle w:val="Heading2"/>
      </w:pPr>
      <w:r>
        <w:t>示例2：三队中的不帮闪赌博</w:t>
      </w:r>
    </w:p>
    <w:p>
      <w:r>
        <w:rPr>
          <w:rFonts w:ascii="Calibri" w:hAnsi="Calibri" w:eastAsia="Microsoft YaHei"/>
          <w:sz w:val="22"/>
        </w:rPr>
        <w:t>甲、乙、丙三队同时在场，甲队角色使用能防当前攻击的闪。某个三级及以上攻击可命中甲、乙两队。甲队闪使用者在随机判刀前选择“不帮闪”：该角色本人必定安全，其余可能受伤者共同随机判刀。若最终命中乙队，甲队从拒绝帮助中获益；若命中甲队队友，则不能再反悔帮闪。</w:t>
      </w:r>
    </w:p>
    <w:p>
      <w:pPr>
        <w:pStyle w:val="Heading2"/>
      </w:pPr>
      <w:r>
        <w:t>示例3：主动承伤</w:t>
      </w:r>
    </w:p>
    <w:p>
      <w:r>
        <w:rPr>
          <w:rFonts w:ascii="Calibri" w:hAnsi="Calibri" w:eastAsia="Microsoft YaHei"/>
          <w:sz w:val="22"/>
        </w:rPr>
        <w:t>玩家属于当前可能受伤范围，且本回合尚未承受过攻击时，可以在随机判刀前选择自己承受。若玩家本回合此前已经承受一次攻击，即使希望保护队友，也不能再次主动承受。</w:t>
      </w:r>
    </w:p>
    <w:p>
      <w:pPr>
        <w:pStyle w:val="Heading2"/>
      </w:pPr>
      <w:r>
        <w:t>示例4：极光与多名防御者</w:t>
      </w:r>
    </w:p>
    <w:p>
      <w:r>
        <w:rPr>
          <w:rFonts w:ascii="Calibri" w:hAnsi="Calibri" w:eastAsia="Microsoft YaHei"/>
          <w:sz w:val="22"/>
        </w:rPr>
        <w:t>极光向甲、乙、丙三名合法敌人各产生一把固定目标刀。甲以闪帮助乙，丙以接也帮助乙：射向乙的刀优先在有效闪中选择甲实际成功，甲的闪额度用尽，丙的接仍有效；射向甲的刀若无人以尚有效的接／闪保护，则甲被命中。即使乙的刀被闪掉，仍先完成甲、丙两把刀及其伤害，最后统一重开。</w:t>
      </w:r>
    </w:p>
    <w:p>
      <w:pPr>
        <w:pStyle w:val="Heading1"/>
      </w:pPr>
      <w:r>
        <w:t>附录B　规范边界</w:t>
      </w:r>
    </w:p>
    <w:p>
      <w:r>
        <w:rPr>
          <w:rFonts w:ascii="Calibri" w:hAnsi="Calibri" w:eastAsia="Microsoft YaHei"/>
          <w:sz w:val="22"/>
        </w:rPr>
        <w:t>本稿不把AI概率、界面布局、动画、音效和计时器自动出招策略视为线下游戏规则。它们属于网页版实现策略。所有标为“尚待裁定”的问题，应由规则制定者确认后再进入规范正文与程序。</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6666"/>
        <w:sz w:val="18"/>
      </w:rPr>
      <w:t xml:space="preserve">2026-08-01 规则稿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color w:val="666666"/>
        <w:sz w:val="18"/>
      </w:rPr>
      <w:t>合掌网页版统一规则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合掌网页版统一规则</dc:title>
  <dc:subject>基础、技能与多人规则整合</dc:subject>
  <dc:creator>合掌规则整理</dc:creator>
  <cp:keywords>合掌, 网页版, 技能, 多人, 判刀, 抵刀</cp:keywords>
  <dc:description>generated by python-docx</dc:description>
  <cp:lastModifiedBy/>
  <cp:revision>1</cp:revision>
  <dcterms:created xsi:type="dcterms:W3CDTF">2013-12-23T23:15:00Z</dcterms:created>
  <dcterms:modified xsi:type="dcterms:W3CDTF">2013-12-23T23:15:00Z</dcterms:modified>
  <cp:category/>
</cp:coreProperties>
</file>