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E08D" w14:textId="77777777" w:rsidR="00E20AA5" w:rsidRDefault="00E20AA5">
      <w:pPr>
        <w:spacing w:after="0" w:line="240" w:lineRule="auto"/>
        <w:jc w:val="center"/>
        <w:rPr>
          <w:rFonts w:ascii="Libre Baskerville" w:eastAsia="Libre Baskerville" w:hAnsi="Libre Baskerville" w:cs="Libre Baskerville"/>
          <w:b/>
          <w:color w:val="003057"/>
          <w:sz w:val="44"/>
          <w:szCs w:val="44"/>
        </w:rPr>
        <w:sectPr w:rsidR="00E20AA5">
          <w:headerReference w:type="default" r:id="rId7"/>
          <w:footerReference w:type="default" r:id="rId8"/>
          <w:headerReference w:type="first" r:id="rId9"/>
          <w:footerReference w:type="first" r:id="rId10"/>
          <w:pgSz w:w="12240" w:h="15840"/>
          <w:pgMar w:top="1440" w:right="1440" w:bottom="1440" w:left="1440" w:header="720" w:footer="432" w:gutter="0"/>
          <w:pgNumType w:start="1"/>
          <w:cols w:space="720"/>
          <w:titlePg/>
        </w:sectPr>
      </w:pPr>
    </w:p>
    <w:p w14:paraId="25EE3513" w14:textId="77777777" w:rsidR="00E20AA5" w:rsidRDefault="00000000">
      <w:pPr>
        <w:spacing w:after="0" w:line="240" w:lineRule="auto"/>
        <w:jc w:val="center"/>
        <w:rPr>
          <w:rFonts w:ascii="Verdana" w:eastAsia="Verdana" w:hAnsi="Verdana" w:cs="Verdana"/>
          <w:b/>
          <w:color w:val="003057"/>
          <w:sz w:val="44"/>
          <w:szCs w:val="44"/>
        </w:rPr>
      </w:pPr>
      <w:r>
        <w:rPr>
          <w:rFonts w:ascii="Verdana" w:eastAsia="Verdana" w:hAnsi="Verdana" w:cs="Verdana"/>
          <w:b/>
          <w:color w:val="003057"/>
          <w:sz w:val="44"/>
          <w:szCs w:val="44"/>
        </w:rPr>
        <w:t>Design Template</w:t>
      </w:r>
    </w:p>
    <w:p w14:paraId="3E76E80E" w14:textId="77777777" w:rsidR="00E20AA5" w:rsidRDefault="00E20AA5">
      <w:pPr>
        <w:spacing w:after="0" w:line="240" w:lineRule="auto"/>
        <w:rPr>
          <w:rFonts w:ascii="Arial" w:eastAsia="Arial" w:hAnsi="Arial" w:cs="Arial"/>
          <w:sz w:val="20"/>
          <w:szCs w:val="20"/>
        </w:rPr>
      </w:pPr>
    </w:p>
    <w:tbl>
      <w:tblPr>
        <w:tblStyle w:val="a"/>
        <w:tblpPr w:leftFromText="187" w:rightFromText="187" w:vertAnchor="page" w:horzAnchor="margin" w:tblpXSpec="center" w:tblpY="3001"/>
        <w:tblW w:w="7476" w:type="dxa"/>
        <w:tblBorders>
          <w:left w:val="single" w:sz="12" w:space="0" w:color="5B9BD5"/>
        </w:tblBorders>
        <w:tblLayout w:type="fixed"/>
        <w:tblLook w:val="0400" w:firstRow="0" w:lastRow="0" w:firstColumn="0" w:lastColumn="0" w:noHBand="0" w:noVBand="1"/>
      </w:tblPr>
      <w:tblGrid>
        <w:gridCol w:w="7476"/>
      </w:tblGrid>
      <w:tr w:rsidR="00E20AA5" w14:paraId="1106AC1D" w14:textId="77777777">
        <w:tc>
          <w:tcPr>
            <w:tcW w:w="7476" w:type="dxa"/>
            <w:tcMar>
              <w:top w:w="216" w:type="dxa"/>
              <w:left w:w="115" w:type="dxa"/>
              <w:bottom w:w="216" w:type="dxa"/>
              <w:right w:w="115" w:type="dxa"/>
            </w:tcMar>
          </w:tcPr>
          <w:p w14:paraId="72B125DE" w14:textId="77777777" w:rsidR="00E20AA5" w:rsidRDefault="00000000">
            <w:pPr>
              <w:pBdr>
                <w:top w:val="nil"/>
                <w:left w:val="nil"/>
                <w:bottom w:val="nil"/>
                <w:right w:val="nil"/>
                <w:between w:val="nil"/>
              </w:pBdr>
              <w:spacing w:after="0" w:line="240" w:lineRule="auto"/>
              <w:rPr>
                <w:color w:val="2E75B5"/>
                <w:sz w:val="24"/>
                <w:szCs w:val="24"/>
              </w:rPr>
            </w:pPr>
            <w:r>
              <w:rPr>
                <w:color w:val="2E75B5"/>
                <w:sz w:val="24"/>
                <w:szCs w:val="24"/>
              </w:rPr>
              <w:t>[</w:t>
            </w:r>
            <w:proofErr w:type="spellStart"/>
            <w:r>
              <w:rPr>
                <w:color w:val="2E75B5"/>
                <w:sz w:val="24"/>
                <w:szCs w:val="24"/>
              </w:rPr>
              <w:t>Midweekvermin</w:t>
            </w:r>
            <w:proofErr w:type="spellEnd"/>
            <w:r>
              <w:rPr>
                <w:color w:val="2E75B5"/>
                <w:sz w:val="24"/>
                <w:szCs w:val="24"/>
              </w:rPr>
              <w:t>]</w:t>
            </w:r>
          </w:p>
        </w:tc>
      </w:tr>
      <w:tr w:rsidR="00E20AA5" w14:paraId="18426120" w14:textId="77777777">
        <w:tc>
          <w:tcPr>
            <w:tcW w:w="7476" w:type="dxa"/>
          </w:tcPr>
          <w:p w14:paraId="48058EC1" w14:textId="77777777" w:rsidR="00E20AA5" w:rsidRDefault="00000000">
            <w:pPr>
              <w:pBdr>
                <w:top w:val="nil"/>
                <w:left w:val="nil"/>
                <w:bottom w:val="nil"/>
                <w:right w:val="nil"/>
                <w:between w:val="nil"/>
              </w:pBdr>
              <w:spacing w:after="0" w:line="216" w:lineRule="auto"/>
              <w:rPr>
                <w:color w:val="5B9BD5"/>
                <w:sz w:val="88"/>
                <w:szCs w:val="88"/>
              </w:rPr>
            </w:pPr>
            <w:r>
              <w:rPr>
                <w:color w:val="5B9BD5"/>
                <w:sz w:val="88"/>
                <w:szCs w:val="88"/>
              </w:rPr>
              <w:t>Software Project Template</w:t>
            </w:r>
          </w:p>
        </w:tc>
      </w:tr>
      <w:tr w:rsidR="00E20AA5" w14:paraId="77D86DE8" w14:textId="77777777">
        <w:tc>
          <w:tcPr>
            <w:tcW w:w="7476" w:type="dxa"/>
            <w:tcMar>
              <w:top w:w="216" w:type="dxa"/>
              <w:left w:w="115" w:type="dxa"/>
              <w:bottom w:w="216" w:type="dxa"/>
              <w:right w:w="115" w:type="dxa"/>
            </w:tcMar>
          </w:tcPr>
          <w:p w14:paraId="4594C864" w14:textId="77777777" w:rsidR="00E20AA5" w:rsidRDefault="00000000">
            <w:pPr>
              <w:pBdr>
                <w:top w:val="nil"/>
                <w:left w:val="nil"/>
                <w:bottom w:val="nil"/>
                <w:right w:val="nil"/>
                <w:between w:val="nil"/>
              </w:pBdr>
              <w:spacing w:after="0" w:line="240" w:lineRule="auto"/>
              <w:rPr>
                <w:color w:val="2E75B5"/>
                <w:sz w:val="24"/>
                <w:szCs w:val="24"/>
              </w:rPr>
            </w:pPr>
            <w:r>
              <w:rPr>
                <w:color w:val="2E75B5"/>
                <w:sz w:val="24"/>
                <w:szCs w:val="24"/>
              </w:rPr>
              <w:t>[SalesForce implementation]</w:t>
            </w:r>
          </w:p>
        </w:tc>
      </w:tr>
      <w:tr w:rsidR="00E20AA5" w14:paraId="45A6779F" w14:textId="77777777">
        <w:tc>
          <w:tcPr>
            <w:tcW w:w="7476" w:type="dxa"/>
            <w:tcMar>
              <w:top w:w="216" w:type="dxa"/>
              <w:left w:w="115" w:type="dxa"/>
              <w:bottom w:w="216" w:type="dxa"/>
              <w:right w:w="115" w:type="dxa"/>
            </w:tcMar>
          </w:tcPr>
          <w:p w14:paraId="44FD455B" w14:textId="77777777" w:rsidR="00E20AA5" w:rsidRDefault="00000000">
            <w:pPr>
              <w:pBdr>
                <w:top w:val="nil"/>
                <w:left w:val="nil"/>
                <w:bottom w:val="nil"/>
                <w:right w:val="nil"/>
                <w:between w:val="nil"/>
              </w:pBdr>
              <w:spacing w:after="0" w:line="240" w:lineRule="auto"/>
              <w:rPr>
                <w:color w:val="5B9BD5"/>
                <w:sz w:val="28"/>
                <w:szCs w:val="28"/>
              </w:rPr>
            </w:pPr>
            <w:r>
              <w:rPr>
                <w:color w:val="5B9BD5"/>
                <w:sz w:val="28"/>
                <w:szCs w:val="28"/>
              </w:rPr>
              <w:t>Steven Hickman</w:t>
            </w:r>
          </w:p>
          <w:p w14:paraId="435A9970" w14:textId="77777777" w:rsidR="00E20AA5" w:rsidRDefault="00000000">
            <w:pPr>
              <w:pBdr>
                <w:top w:val="nil"/>
                <w:left w:val="nil"/>
                <w:bottom w:val="nil"/>
                <w:right w:val="nil"/>
                <w:between w:val="nil"/>
              </w:pBdr>
              <w:spacing w:after="0" w:line="240" w:lineRule="auto"/>
              <w:rPr>
                <w:color w:val="5B9BD5"/>
                <w:sz w:val="28"/>
                <w:szCs w:val="28"/>
              </w:rPr>
            </w:pPr>
            <w:r>
              <w:rPr>
                <w:color w:val="5B9BD5"/>
                <w:sz w:val="28"/>
                <w:szCs w:val="28"/>
              </w:rPr>
              <w:t>6-1-2024</w:t>
            </w:r>
          </w:p>
          <w:p w14:paraId="05BD2E50" w14:textId="77777777" w:rsidR="00E20AA5" w:rsidRDefault="00E20AA5">
            <w:pPr>
              <w:pBdr>
                <w:top w:val="nil"/>
                <w:left w:val="nil"/>
                <w:bottom w:val="nil"/>
                <w:right w:val="nil"/>
                <w:between w:val="nil"/>
              </w:pBdr>
              <w:spacing w:after="0" w:line="240" w:lineRule="auto"/>
              <w:rPr>
                <w:color w:val="5B9BD5"/>
                <w:sz w:val="20"/>
                <w:szCs w:val="20"/>
              </w:rPr>
            </w:pPr>
          </w:p>
        </w:tc>
      </w:tr>
    </w:tbl>
    <w:p w14:paraId="1E47F052" w14:textId="77777777" w:rsidR="00E20AA5" w:rsidRDefault="00E20AA5"/>
    <w:p w14:paraId="48DB404C" w14:textId="77777777" w:rsidR="00E20AA5" w:rsidRDefault="00000000">
      <w:pPr>
        <w:pStyle w:val="Heading1"/>
      </w:pPr>
      <w:r>
        <w:br w:type="page"/>
      </w:r>
    </w:p>
    <w:p w14:paraId="1E3E7A87" w14:textId="77777777" w:rsidR="00E20AA5" w:rsidRDefault="00000000">
      <w:pPr>
        <w:pBdr>
          <w:top w:val="single" w:sz="24" w:space="0" w:color="5B9BD5"/>
          <w:left w:val="single" w:sz="24" w:space="0" w:color="5B9BD5"/>
          <w:bottom w:val="single" w:sz="24" w:space="0" w:color="5B9BD5"/>
          <w:right w:val="single" w:sz="24" w:space="0" w:color="5B9BD5"/>
          <w:between w:val="nil"/>
        </w:pBdr>
        <w:shd w:val="clear" w:color="auto" w:fill="5B9BD5"/>
        <w:spacing w:before="100" w:after="0" w:line="276" w:lineRule="auto"/>
        <w:rPr>
          <w:smallCaps/>
          <w:color w:val="FFFFFF"/>
        </w:rPr>
      </w:pPr>
      <w:r>
        <w:rPr>
          <w:smallCaps/>
          <w:color w:val="FFFFFF"/>
        </w:rPr>
        <w:lastRenderedPageBreak/>
        <w:t>Contents</w:t>
      </w:r>
    </w:p>
    <w:sdt>
      <w:sdtPr>
        <w:id w:val="449207753"/>
        <w:docPartObj>
          <w:docPartGallery w:val="Table of Contents"/>
          <w:docPartUnique/>
        </w:docPartObj>
      </w:sdtPr>
      <w:sdtContent>
        <w:p w14:paraId="5DEF5B7E"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r>
            <w:fldChar w:fldCharType="begin"/>
          </w:r>
          <w:r>
            <w:instrText xml:space="preserve"> TOC \h \u \z \t "Heading 1,1,Heading 2,2,Heading 3,3,"</w:instrText>
          </w:r>
          <w:r>
            <w:fldChar w:fldCharType="separate"/>
          </w:r>
          <w:hyperlink w:anchor="_gjdgxs">
            <w:r>
              <w:rPr>
                <w:color w:val="000000"/>
              </w:rPr>
              <w:t>A.</w:t>
            </w:r>
            <w:r>
              <w:rPr>
                <w:color w:val="000000"/>
              </w:rPr>
              <w:tab/>
              <w:t>Introduction</w:t>
            </w:r>
            <w:r>
              <w:rPr>
                <w:color w:val="000000"/>
              </w:rPr>
              <w:tab/>
              <w:t>3</w:t>
            </w:r>
          </w:hyperlink>
        </w:p>
        <w:p w14:paraId="4295D16E"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30j0zll">
            <w:r>
              <w:rPr>
                <w:color w:val="000000"/>
              </w:rPr>
              <w:t>A1. Introduction and Purpose Statement</w:t>
            </w:r>
            <w:r>
              <w:rPr>
                <w:color w:val="000000"/>
              </w:rPr>
              <w:tab/>
              <w:t>3</w:t>
            </w:r>
          </w:hyperlink>
        </w:p>
        <w:p w14:paraId="08904EF1"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1fob9te">
            <w:r>
              <w:rPr>
                <w:color w:val="000000"/>
              </w:rPr>
              <w:t>A2. Overview of the Problems</w:t>
            </w:r>
            <w:r>
              <w:rPr>
                <w:color w:val="000000"/>
              </w:rPr>
              <w:tab/>
              <w:t>3</w:t>
            </w:r>
          </w:hyperlink>
        </w:p>
        <w:p w14:paraId="23312F32"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3znysh7">
            <w:r>
              <w:rPr>
                <w:color w:val="000000"/>
              </w:rPr>
              <w:t>A3. Goals and Objectives</w:t>
            </w:r>
            <w:r>
              <w:rPr>
                <w:color w:val="000000"/>
              </w:rPr>
              <w:tab/>
              <w:t>3</w:t>
            </w:r>
          </w:hyperlink>
        </w:p>
        <w:p w14:paraId="30EC5B1F"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2et92p0">
            <w:r>
              <w:rPr>
                <w:color w:val="000000"/>
              </w:rPr>
              <w:t>A4. Prerequisites</w:t>
            </w:r>
            <w:r>
              <w:rPr>
                <w:color w:val="000000"/>
              </w:rPr>
              <w:tab/>
              <w:t>3</w:t>
            </w:r>
          </w:hyperlink>
        </w:p>
        <w:p w14:paraId="76707273"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tyjcwt">
            <w:r>
              <w:rPr>
                <w:color w:val="000000"/>
              </w:rPr>
              <w:t>A5. Scope</w:t>
            </w:r>
            <w:r>
              <w:rPr>
                <w:color w:val="000000"/>
              </w:rPr>
              <w:tab/>
              <w:t>3</w:t>
            </w:r>
          </w:hyperlink>
        </w:p>
        <w:p w14:paraId="52E39CD6"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3dy6vkm">
            <w:r>
              <w:rPr>
                <w:color w:val="000000"/>
              </w:rPr>
              <w:t>A6. Environment</w:t>
            </w:r>
            <w:r>
              <w:rPr>
                <w:color w:val="000000"/>
              </w:rPr>
              <w:tab/>
              <w:t>3</w:t>
            </w:r>
          </w:hyperlink>
        </w:p>
        <w:p w14:paraId="0104AFB6"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1t3h5sf">
            <w:r>
              <w:rPr>
                <w:color w:val="000000"/>
              </w:rPr>
              <w:t>B.</w:t>
            </w:r>
            <w:r>
              <w:rPr>
                <w:color w:val="000000"/>
              </w:rPr>
              <w:tab/>
              <w:t>Requirements</w:t>
            </w:r>
            <w:r>
              <w:rPr>
                <w:color w:val="000000"/>
              </w:rPr>
              <w:tab/>
              <w:t>4</w:t>
            </w:r>
          </w:hyperlink>
        </w:p>
        <w:p w14:paraId="2BD59729" w14:textId="77777777" w:rsidR="00E20AA5" w:rsidRDefault="00000000">
          <w:pPr>
            <w:pBdr>
              <w:top w:val="nil"/>
              <w:left w:val="nil"/>
              <w:bottom w:val="nil"/>
              <w:right w:val="nil"/>
              <w:between w:val="nil"/>
            </w:pBdr>
            <w:tabs>
              <w:tab w:val="right" w:pos="9350"/>
            </w:tabs>
            <w:spacing w:after="100"/>
            <w:ind w:left="220"/>
            <w:rPr>
              <w:color w:val="000000"/>
            </w:rPr>
          </w:pPr>
          <w:hyperlink w:anchor="_4d34og8">
            <w:r>
              <w:rPr>
                <w:color w:val="000000"/>
              </w:rPr>
              <w:t>Business Requirements</w:t>
            </w:r>
            <w:r>
              <w:rPr>
                <w:color w:val="000000"/>
              </w:rPr>
              <w:tab/>
              <w:t>4</w:t>
            </w:r>
          </w:hyperlink>
        </w:p>
        <w:p w14:paraId="3C14C2A8" w14:textId="77777777" w:rsidR="00E20AA5" w:rsidRDefault="00000000">
          <w:pPr>
            <w:pBdr>
              <w:top w:val="nil"/>
              <w:left w:val="nil"/>
              <w:bottom w:val="nil"/>
              <w:right w:val="nil"/>
              <w:between w:val="nil"/>
            </w:pBdr>
            <w:tabs>
              <w:tab w:val="right" w:pos="9350"/>
            </w:tabs>
            <w:spacing w:after="100"/>
            <w:ind w:left="220"/>
            <w:rPr>
              <w:color w:val="000000"/>
            </w:rPr>
          </w:pPr>
          <w:hyperlink w:anchor="_2s8eyo1">
            <w:r>
              <w:rPr>
                <w:color w:val="000000"/>
              </w:rPr>
              <w:t>User Requirements</w:t>
            </w:r>
            <w:r>
              <w:rPr>
                <w:color w:val="000000"/>
              </w:rPr>
              <w:tab/>
              <w:t>4</w:t>
            </w:r>
          </w:hyperlink>
        </w:p>
        <w:p w14:paraId="037C864E" w14:textId="77777777" w:rsidR="00E20AA5" w:rsidRDefault="00000000">
          <w:pPr>
            <w:pBdr>
              <w:top w:val="nil"/>
              <w:left w:val="nil"/>
              <w:bottom w:val="nil"/>
              <w:right w:val="nil"/>
              <w:between w:val="nil"/>
            </w:pBdr>
            <w:tabs>
              <w:tab w:val="right" w:pos="9350"/>
            </w:tabs>
            <w:spacing w:after="100"/>
            <w:ind w:left="220"/>
            <w:rPr>
              <w:color w:val="000000"/>
            </w:rPr>
          </w:pPr>
          <w:hyperlink w:anchor="_17dp8vu">
            <w:r>
              <w:rPr>
                <w:color w:val="000000"/>
              </w:rPr>
              <w:t>Functional Requirements</w:t>
            </w:r>
            <w:r>
              <w:rPr>
                <w:color w:val="000000"/>
              </w:rPr>
              <w:tab/>
              <w:t>4</w:t>
            </w:r>
          </w:hyperlink>
        </w:p>
        <w:p w14:paraId="5B392345" w14:textId="77777777" w:rsidR="00E20AA5" w:rsidRDefault="00000000">
          <w:pPr>
            <w:pBdr>
              <w:top w:val="nil"/>
              <w:left w:val="nil"/>
              <w:bottom w:val="nil"/>
              <w:right w:val="nil"/>
              <w:between w:val="nil"/>
            </w:pBdr>
            <w:tabs>
              <w:tab w:val="right" w:pos="9350"/>
            </w:tabs>
            <w:spacing w:after="100"/>
            <w:ind w:left="220"/>
            <w:rPr>
              <w:color w:val="000000"/>
            </w:rPr>
          </w:pPr>
          <w:hyperlink w:anchor="_3rdcrjn">
            <w:r>
              <w:rPr>
                <w:color w:val="000000"/>
              </w:rPr>
              <w:t>Non-Functional Requirements</w:t>
            </w:r>
            <w:r>
              <w:rPr>
                <w:color w:val="000000"/>
              </w:rPr>
              <w:tab/>
              <w:t>4</w:t>
            </w:r>
          </w:hyperlink>
        </w:p>
        <w:p w14:paraId="3A0AEC1A"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26in1rg">
            <w:r>
              <w:rPr>
                <w:color w:val="000000"/>
              </w:rPr>
              <w:t>C.</w:t>
            </w:r>
            <w:r>
              <w:rPr>
                <w:color w:val="000000"/>
              </w:rPr>
              <w:tab/>
              <w:t>Software Development Methodology</w:t>
            </w:r>
            <w:r>
              <w:rPr>
                <w:color w:val="000000"/>
              </w:rPr>
              <w:tab/>
              <w:t>4</w:t>
            </w:r>
          </w:hyperlink>
        </w:p>
        <w:p w14:paraId="501079B6"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lnxbz9">
            <w:r>
              <w:rPr>
                <w:color w:val="000000"/>
              </w:rPr>
              <w:t>C1. Advantages and Disadvantages</w:t>
            </w:r>
            <w:r>
              <w:rPr>
                <w:color w:val="000000"/>
              </w:rPr>
              <w:tab/>
              <w:t>4</w:t>
            </w:r>
          </w:hyperlink>
        </w:p>
        <w:p w14:paraId="231A13E9" w14:textId="77777777" w:rsidR="00E20AA5" w:rsidRDefault="00000000">
          <w:pPr>
            <w:pBdr>
              <w:top w:val="nil"/>
              <w:left w:val="nil"/>
              <w:bottom w:val="nil"/>
              <w:right w:val="nil"/>
              <w:between w:val="nil"/>
            </w:pBdr>
            <w:tabs>
              <w:tab w:val="right" w:pos="9350"/>
            </w:tabs>
            <w:spacing w:after="100"/>
            <w:ind w:left="220"/>
            <w:rPr>
              <w:color w:val="000000"/>
            </w:rPr>
          </w:pPr>
          <w:hyperlink w:anchor="_35nkun2">
            <w:r>
              <w:rPr>
                <w:color w:val="000000"/>
              </w:rPr>
              <w:t>Advantages of the Agile Method</w:t>
            </w:r>
            <w:r>
              <w:rPr>
                <w:color w:val="000000"/>
              </w:rPr>
              <w:tab/>
              <w:t>4</w:t>
            </w:r>
          </w:hyperlink>
        </w:p>
        <w:p w14:paraId="3A7A8E7D" w14:textId="77777777" w:rsidR="00E20AA5" w:rsidRDefault="00000000">
          <w:pPr>
            <w:pBdr>
              <w:top w:val="nil"/>
              <w:left w:val="nil"/>
              <w:bottom w:val="nil"/>
              <w:right w:val="nil"/>
              <w:between w:val="nil"/>
            </w:pBdr>
            <w:tabs>
              <w:tab w:val="right" w:pos="9350"/>
            </w:tabs>
            <w:spacing w:after="100"/>
            <w:ind w:left="220"/>
            <w:rPr>
              <w:color w:val="000000"/>
            </w:rPr>
          </w:pPr>
          <w:hyperlink w:anchor="_1ksv4uv">
            <w:r>
              <w:rPr>
                <w:color w:val="000000"/>
              </w:rPr>
              <w:t>Disadvantages of the Agile Method</w:t>
            </w:r>
            <w:r>
              <w:rPr>
                <w:color w:val="000000"/>
              </w:rPr>
              <w:tab/>
              <w:t>4</w:t>
            </w:r>
          </w:hyperlink>
        </w:p>
        <w:p w14:paraId="0AB917C5" w14:textId="77777777" w:rsidR="00E20AA5" w:rsidRDefault="00000000">
          <w:pPr>
            <w:pBdr>
              <w:top w:val="nil"/>
              <w:left w:val="nil"/>
              <w:bottom w:val="nil"/>
              <w:right w:val="nil"/>
              <w:between w:val="nil"/>
            </w:pBdr>
            <w:tabs>
              <w:tab w:val="right" w:pos="9350"/>
            </w:tabs>
            <w:spacing w:after="100"/>
            <w:ind w:left="220"/>
            <w:rPr>
              <w:color w:val="000000"/>
            </w:rPr>
          </w:pPr>
          <w:hyperlink w:anchor="_44sinio">
            <w:r>
              <w:rPr>
                <w:color w:val="000000"/>
              </w:rPr>
              <w:t>Advantages of {A Different Method}</w:t>
            </w:r>
            <w:r>
              <w:rPr>
                <w:color w:val="000000"/>
              </w:rPr>
              <w:tab/>
              <w:t>4</w:t>
            </w:r>
          </w:hyperlink>
        </w:p>
        <w:p w14:paraId="79D1A98B" w14:textId="77777777" w:rsidR="00E20AA5" w:rsidRDefault="00000000">
          <w:pPr>
            <w:pBdr>
              <w:top w:val="nil"/>
              <w:left w:val="nil"/>
              <w:bottom w:val="nil"/>
              <w:right w:val="nil"/>
              <w:between w:val="nil"/>
            </w:pBdr>
            <w:tabs>
              <w:tab w:val="right" w:pos="9350"/>
            </w:tabs>
            <w:spacing w:after="100"/>
            <w:ind w:left="220"/>
            <w:rPr>
              <w:color w:val="000000"/>
            </w:rPr>
          </w:pPr>
          <w:hyperlink w:anchor="_2jxsxqh">
            <w:r>
              <w:rPr>
                <w:color w:val="000000"/>
              </w:rPr>
              <w:t>Disadvantages of {A Different Method}</w:t>
            </w:r>
            <w:r>
              <w:rPr>
                <w:color w:val="000000"/>
              </w:rPr>
              <w:tab/>
              <w:t>4</w:t>
            </w:r>
          </w:hyperlink>
        </w:p>
        <w:p w14:paraId="7B62368C"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z337ya">
            <w:r>
              <w:rPr>
                <w:color w:val="000000"/>
              </w:rPr>
              <w:t>C2. Best suited</w:t>
            </w:r>
            <w:r>
              <w:rPr>
                <w:color w:val="000000"/>
              </w:rPr>
              <w:tab/>
              <w:t>5</w:t>
            </w:r>
          </w:hyperlink>
        </w:p>
        <w:p w14:paraId="01D39F36"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3j2qqm3">
            <w:r>
              <w:rPr>
                <w:color w:val="000000"/>
              </w:rPr>
              <w:t>D.</w:t>
            </w:r>
            <w:r>
              <w:rPr>
                <w:color w:val="000000"/>
              </w:rPr>
              <w:tab/>
              <w:t>Create Two Representations of the Software Solution</w:t>
            </w:r>
            <w:r>
              <w:rPr>
                <w:color w:val="000000"/>
              </w:rPr>
              <w:tab/>
              <w:t>5</w:t>
            </w:r>
          </w:hyperlink>
        </w:p>
        <w:p w14:paraId="2E8F81F5" w14:textId="77777777" w:rsidR="00E20AA5" w:rsidRDefault="00000000">
          <w:pPr>
            <w:pBdr>
              <w:top w:val="nil"/>
              <w:left w:val="nil"/>
              <w:bottom w:val="nil"/>
              <w:right w:val="nil"/>
              <w:between w:val="nil"/>
            </w:pBdr>
            <w:tabs>
              <w:tab w:val="right" w:pos="9350"/>
            </w:tabs>
            <w:spacing w:after="100"/>
            <w:ind w:left="220"/>
            <w:rPr>
              <w:color w:val="000000"/>
            </w:rPr>
          </w:pPr>
          <w:hyperlink w:anchor="_1y810tw">
            <w:r>
              <w:rPr>
                <w:color w:val="000000"/>
              </w:rPr>
              <w:t>Representation 1</w:t>
            </w:r>
            <w:r>
              <w:rPr>
                <w:color w:val="000000"/>
              </w:rPr>
              <w:tab/>
              <w:t>5</w:t>
            </w:r>
          </w:hyperlink>
        </w:p>
        <w:p w14:paraId="52795558" w14:textId="77777777" w:rsidR="00E20AA5" w:rsidRDefault="00000000">
          <w:pPr>
            <w:pBdr>
              <w:top w:val="nil"/>
              <w:left w:val="nil"/>
              <w:bottom w:val="nil"/>
              <w:right w:val="nil"/>
              <w:between w:val="nil"/>
            </w:pBdr>
            <w:tabs>
              <w:tab w:val="right" w:pos="9350"/>
            </w:tabs>
            <w:spacing w:after="100"/>
            <w:ind w:left="220"/>
            <w:rPr>
              <w:color w:val="000000"/>
            </w:rPr>
          </w:pPr>
          <w:hyperlink w:anchor="_4i7ojhp">
            <w:r>
              <w:rPr>
                <w:color w:val="000000"/>
              </w:rPr>
              <w:t>Representation 2</w:t>
            </w:r>
            <w:r>
              <w:rPr>
                <w:color w:val="000000"/>
              </w:rPr>
              <w:tab/>
              <w:t>5</w:t>
            </w:r>
          </w:hyperlink>
        </w:p>
        <w:p w14:paraId="13CBEA70"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2xcytpi">
            <w:r>
              <w:rPr>
                <w:color w:val="000000"/>
              </w:rPr>
              <w:t>E.</w:t>
            </w:r>
            <w:r>
              <w:rPr>
                <w:color w:val="000000"/>
              </w:rPr>
              <w:tab/>
              <w:t>Testing</w:t>
            </w:r>
            <w:r>
              <w:rPr>
                <w:color w:val="000000"/>
              </w:rPr>
              <w:tab/>
              <w:t>6</w:t>
            </w:r>
          </w:hyperlink>
        </w:p>
        <w:p w14:paraId="10ED7985"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1ci93xb">
            <w:r>
              <w:rPr>
                <w:color w:val="000000"/>
              </w:rPr>
              <w:t>Test Name 1</w:t>
            </w:r>
            <w:r>
              <w:rPr>
                <w:color w:val="000000"/>
              </w:rPr>
              <w:tab/>
              <w:t>6</w:t>
            </w:r>
          </w:hyperlink>
        </w:p>
        <w:p w14:paraId="015BAAF4"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3whwml4">
            <w:r>
              <w:rPr>
                <w:color w:val="000000"/>
              </w:rPr>
              <w:t>Test Name 2</w:t>
            </w:r>
            <w:r>
              <w:rPr>
                <w:color w:val="000000"/>
              </w:rPr>
              <w:tab/>
              <w:t>7</w:t>
            </w:r>
          </w:hyperlink>
        </w:p>
        <w:p w14:paraId="34B9F8A1"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2bn6wsx">
            <w:r>
              <w:rPr>
                <w:color w:val="000000"/>
              </w:rPr>
              <w:t>Test Name 3</w:t>
            </w:r>
            <w:r>
              <w:rPr>
                <w:color w:val="000000"/>
              </w:rPr>
              <w:tab/>
              <w:t>8</w:t>
            </w:r>
          </w:hyperlink>
        </w:p>
        <w:p w14:paraId="5D8415D9" w14:textId="77777777" w:rsidR="00E20AA5" w:rsidRDefault="00000000">
          <w:pPr>
            <w:pBdr>
              <w:top w:val="nil"/>
              <w:left w:val="nil"/>
              <w:bottom w:val="nil"/>
              <w:right w:val="nil"/>
              <w:between w:val="nil"/>
            </w:pBdr>
            <w:tabs>
              <w:tab w:val="left" w:pos="630"/>
              <w:tab w:val="right" w:pos="9350"/>
            </w:tabs>
            <w:spacing w:before="100" w:after="100" w:line="276" w:lineRule="auto"/>
            <w:rPr>
              <w:color w:val="000000"/>
            </w:rPr>
          </w:pPr>
          <w:hyperlink w:anchor="_qsh70q">
            <w:r>
              <w:rPr>
                <w:color w:val="000000"/>
              </w:rPr>
              <w:t>F.</w:t>
            </w:r>
            <w:r>
              <w:rPr>
                <w:color w:val="000000"/>
              </w:rPr>
              <w:tab/>
              <w:t>Sources</w:t>
            </w:r>
            <w:r>
              <w:rPr>
                <w:color w:val="000000"/>
              </w:rPr>
              <w:tab/>
              <w:t>8</w:t>
            </w:r>
          </w:hyperlink>
        </w:p>
        <w:p w14:paraId="2F47179D" w14:textId="77777777" w:rsidR="00E20AA5" w:rsidRDefault="00000000">
          <w:r>
            <w:fldChar w:fldCharType="end"/>
          </w:r>
        </w:p>
      </w:sdtContent>
    </w:sdt>
    <w:p w14:paraId="5561A1E0" w14:textId="77777777" w:rsidR="00E20AA5" w:rsidRDefault="00000000">
      <w:pPr>
        <w:rPr>
          <w:color w:val="2E75B5"/>
          <w:sz w:val="32"/>
          <w:szCs w:val="32"/>
        </w:rPr>
      </w:pPr>
      <w:r>
        <w:br w:type="page"/>
      </w:r>
    </w:p>
    <w:p w14:paraId="1D8BDEED" w14:textId="77777777" w:rsidR="00E20AA5" w:rsidRDefault="00000000">
      <w:pPr>
        <w:pStyle w:val="Heading1"/>
        <w:numPr>
          <w:ilvl w:val="0"/>
          <w:numId w:val="6"/>
        </w:numPr>
      </w:pPr>
      <w:bookmarkStart w:id="0" w:name="_gjdgxs" w:colFirst="0" w:colLast="0"/>
      <w:bookmarkEnd w:id="0"/>
      <w:r>
        <w:lastRenderedPageBreak/>
        <w:t>Introduction</w:t>
      </w:r>
    </w:p>
    <w:p w14:paraId="19F3E7B1" w14:textId="77777777" w:rsidR="00E20AA5" w:rsidRDefault="00000000">
      <w:pPr>
        <w:pStyle w:val="Heading1"/>
        <w:ind w:left="360"/>
      </w:pPr>
      <w:bookmarkStart w:id="1" w:name="_30j0zll" w:colFirst="0" w:colLast="0"/>
      <w:bookmarkEnd w:id="1"/>
      <w:r>
        <w:t>A1. Introduction and Purpose Statement</w:t>
      </w:r>
    </w:p>
    <w:p w14:paraId="3D0C309E" w14:textId="77777777" w:rsidR="00E20AA5" w:rsidRDefault="00000000">
      <w:pPr>
        <w:ind w:left="360"/>
      </w:pPr>
      <w:r>
        <w:t>SalesForce is a highly sophisticated Customer Relationship Management (CRM) platform that is used in a variety of different business models. Its purpose is to make customer relationship management, marketing, sales tracking, and a variety of other business aspects effortless so that as a company, MJ Logistics can focus on what matters. The intent of this document is to define what it means for MJ Logistics to implement SalesForce.</w:t>
      </w:r>
    </w:p>
    <w:p w14:paraId="17B1E389" w14:textId="77777777" w:rsidR="00E20AA5" w:rsidRDefault="00000000">
      <w:pPr>
        <w:pStyle w:val="Heading1"/>
        <w:ind w:left="360"/>
      </w:pPr>
      <w:bookmarkStart w:id="2" w:name="_1fob9te" w:colFirst="0" w:colLast="0"/>
      <w:bookmarkEnd w:id="2"/>
      <w:r>
        <w:t>A2. Overview of the Problems</w:t>
      </w:r>
    </w:p>
    <w:p w14:paraId="1E72B2D9" w14:textId="77777777" w:rsidR="00E20AA5" w:rsidRDefault="00000000">
      <w:pPr>
        <w:ind w:left="360"/>
      </w:pPr>
      <w:r>
        <w:t>The system that MJ Logistics uses currently is disconnected and fragile. Threading multiple tools together creates a variety of problems such as unconsolidated reports, faulty security, inhibited scalability, and can make for a confusing licensing structure. SalesForce will solve this by replacing all the tools with a single system. SalesForce comes equipped with everything the business needs to satisfy its current operational requirements and more to cover additional concerns as the business grows. This means less hoops to jump through for licensing, zero exceptions made with concerns to security, customizable reports, and a scalable system both in the cloud or the companies growing infrastructure.</w:t>
      </w:r>
    </w:p>
    <w:p w14:paraId="3143EB86" w14:textId="77777777" w:rsidR="00E20AA5" w:rsidRDefault="00000000">
      <w:pPr>
        <w:pStyle w:val="Heading1"/>
        <w:ind w:left="360"/>
      </w:pPr>
      <w:bookmarkStart w:id="3" w:name="_3znysh7" w:colFirst="0" w:colLast="0"/>
      <w:bookmarkEnd w:id="3"/>
      <w:r>
        <w:t>A3. Goals and Objectives</w:t>
      </w:r>
    </w:p>
    <w:p w14:paraId="15AF5278" w14:textId="77777777" w:rsidR="00E20AA5" w:rsidRDefault="00000000">
      <w:pPr>
        <w:pBdr>
          <w:top w:val="nil"/>
          <w:left w:val="nil"/>
          <w:bottom w:val="nil"/>
          <w:right w:val="nil"/>
          <w:between w:val="nil"/>
        </w:pBdr>
        <w:spacing w:before="100" w:after="200" w:line="240" w:lineRule="auto"/>
        <w:ind w:left="360"/>
        <w:rPr>
          <w:color w:val="000000"/>
        </w:rPr>
      </w:pPr>
      <w:r>
        <w:rPr>
          <w:color w:val="000000"/>
        </w:rPr>
        <w:t>With the implementation of SalesForce, we aim to consolidate the system into one well-oiled CRM that covers all aspects of the business and not only streamlines the business processes, but provides a more secure environment for the business and its clientele to operate in.</w:t>
      </w:r>
    </w:p>
    <w:p w14:paraId="01FB7075" w14:textId="77777777" w:rsidR="00E20AA5" w:rsidRDefault="00000000">
      <w:pPr>
        <w:pBdr>
          <w:top w:val="nil"/>
          <w:left w:val="nil"/>
          <w:bottom w:val="nil"/>
          <w:right w:val="nil"/>
          <w:between w:val="nil"/>
        </w:pBdr>
        <w:spacing w:before="100" w:after="200" w:line="240" w:lineRule="auto"/>
        <w:ind w:left="360"/>
        <w:rPr>
          <w:color w:val="000000"/>
        </w:rPr>
      </w:pPr>
      <w:r>
        <w:rPr>
          <w:color w:val="000000"/>
        </w:rPr>
        <w:t>Objectives:</w:t>
      </w:r>
    </w:p>
    <w:p w14:paraId="2615E816" w14:textId="77777777" w:rsidR="00E20AA5" w:rsidRDefault="00000000">
      <w:pPr>
        <w:numPr>
          <w:ilvl w:val="0"/>
          <w:numId w:val="3"/>
        </w:numPr>
        <w:pBdr>
          <w:top w:val="nil"/>
          <w:left w:val="nil"/>
          <w:bottom w:val="nil"/>
          <w:right w:val="nil"/>
          <w:between w:val="nil"/>
        </w:pBdr>
        <w:spacing w:before="100" w:after="200" w:line="240" w:lineRule="auto"/>
        <w:rPr>
          <w:color w:val="000000"/>
        </w:rPr>
      </w:pPr>
      <w:r>
        <w:rPr>
          <w:color w:val="000000"/>
        </w:rPr>
        <w:t>Replace current tools used for business, user, functional, and non-functional requirements with tools inside of SalesForce.</w:t>
      </w:r>
    </w:p>
    <w:p w14:paraId="31755495" w14:textId="77777777" w:rsidR="00E20AA5" w:rsidRDefault="00000000">
      <w:pPr>
        <w:numPr>
          <w:ilvl w:val="0"/>
          <w:numId w:val="3"/>
        </w:numPr>
        <w:pBdr>
          <w:top w:val="nil"/>
          <w:left w:val="nil"/>
          <w:bottom w:val="nil"/>
          <w:right w:val="nil"/>
          <w:between w:val="nil"/>
        </w:pBdr>
        <w:spacing w:before="100" w:after="200" w:line="240" w:lineRule="auto"/>
        <w:rPr>
          <w:color w:val="000000"/>
        </w:rPr>
      </w:pPr>
      <w:r>
        <w:rPr>
          <w:color w:val="000000"/>
        </w:rPr>
        <w:t>Dismantle and replace the confusing portfolio of related and unrelated tools with a singular well connected system.</w:t>
      </w:r>
    </w:p>
    <w:p w14:paraId="7D3AB8A2" w14:textId="77777777" w:rsidR="00E20AA5" w:rsidRDefault="00000000">
      <w:pPr>
        <w:numPr>
          <w:ilvl w:val="0"/>
          <w:numId w:val="3"/>
        </w:numPr>
        <w:pBdr>
          <w:top w:val="nil"/>
          <w:left w:val="nil"/>
          <w:bottom w:val="nil"/>
          <w:right w:val="nil"/>
          <w:between w:val="nil"/>
        </w:pBdr>
        <w:spacing w:before="100" w:after="200" w:line="240" w:lineRule="auto"/>
        <w:rPr>
          <w:color w:val="000000"/>
        </w:rPr>
      </w:pPr>
      <w:r>
        <w:rPr>
          <w:color w:val="000000"/>
        </w:rPr>
        <w:t>Allow for cloud scalability growing business concerns.</w:t>
      </w:r>
    </w:p>
    <w:p w14:paraId="50CA1D41" w14:textId="77777777" w:rsidR="00E20AA5" w:rsidRDefault="00000000">
      <w:pPr>
        <w:numPr>
          <w:ilvl w:val="0"/>
          <w:numId w:val="3"/>
        </w:numPr>
        <w:pBdr>
          <w:top w:val="nil"/>
          <w:left w:val="nil"/>
          <w:bottom w:val="nil"/>
          <w:right w:val="nil"/>
          <w:between w:val="nil"/>
        </w:pBdr>
        <w:spacing w:before="100" w:after="200" w:line="240" w:lineRule="auto"/>
        <w:rPr>
          <w:color w:val="000000"/>
        </w:rPr>
      </w:pPr>
      <w:r>
        <w:rPr>
          <w:color w:val="000000"/>
        </w:rPr>
        <w:t>Establish confidence in MJ Logistics security by removing exceptions needed for the integration of disconnected tools.</w:t>
      </w:r>
    </w:p>
    <w:p w14:paraId="74D130EF" w14:textId="77777777" w:rsidR="00E20AA5" w:rsidRDefault="00000000">
      <w:pPr>
        <w:pStyle w:val="Heading1"/>
        <w:ind w:left="360"/>
      </w:pPr>
      <w:bookmarkStart w:id="4" w:name="_2et92p0" w:colFirst="0" w:colLast="0"/>
      <w:bookmarkEnd w:id="4"/>
      <w:r>
        <w:t>A4. Prerequisites</w:t>
      </w:r>
    </w:p>
    <w:p w14:paraId="184F375D" w14:textId="77777777" w:rsidR="00E20AA5" w:rsidRDefault="00000000">
      <w:pPr>
        <w:ind w:left="360"/>
      </w:pPr>
      <w:r>
        <w:t>There are several prerequisites for the implementation of SalesForce. While they are not strict requirements for use, they are the recommended prerequisites for a company of MJ Logistics caliber to operate at a level that the customers have come to expect.</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1369"/>
        <w:gridCol w:w="5718"/>
        <w:gridCol w:w="1345"/>
      </w:tblGrid>
      <w:tr w:rsidR="00E20AA5" w14:paraId="1DF8444B" w14:textId="77777777">
        <w:tc>
          <w:tcPr>
            <w:tcW w:w="918" w:type="dxa"/>
            <w:shd w:val="clear" w:color="auto" w:fill="323E4F"/>
          </w:tcPr>
          <w:p w14:paraId="320BAC0D" w14:textId="77777777" w:rsidR="00E20AA5" w:rsidRDefault="00000000">
            <w:pPr>
              <w:spacing w:after="0" w:line="240" w:lineRule="auto"/>
              <w:rPr>
                <w:color w:val="FFFFFF"/>
                <w:sz w:val="20"/>
                <w:szCs w:val="20"/>
              </w:rPr>
            </w:pPr>
            <w:r>
              <w:rPr>
                <w:color w:val="FFFFFF"/>
                <w:sz w:val="20"/>
                <w:szCs w:val="20"/>
              </w:rPr>
              <w:t>Number</w:t>
            </w:r>
          </w:p>
        </w:tc>
        <w:tc>
          <w:tcPr>
            <w:tcW w:w="1369" w:type="dxa"/>
            <w:shd w:val="clear" w:color="auto" w:fill="323E4F"/>
          </w:tcPr>
          <w:p w14:paraId="04D42A38" w14:textId="77777777" w:rsidR="00E20AA5" w:rsidRDefault="00000000">
            <w:pPr>
              <w:spacing w:after="0" w:line="240" w:lineRule="auto"/>
              <w:rPr>
                <w:color w:val="FFFFFF"/>
                <w:sz w:val="20"/>
                <w:szCs w:val="20"/>
              </w:rPr>
            </w:pPr>
            <w:r>
              <w:rPr>
                <w:color w:val="FFFFFF"/>
                <w:sz w:val="20"/>
                <w:szCs w:val="20"/>
              </w:rPr>
              <w:t>Prerequisite</w:t>
            </w:r>
          </w:p>
        </w:tc>
        <w:tc>
          <w:tcPr>
            <w:tcW w:w="5718" w:type="dxa"/>
            <w:shd w:val="clear" w:color="auto" w:fill="323E4F"/>
          </w:tcPr>
          <w:p w14:paraId="5A64625C" w14:textId="77777777" w:rsidR="00E20AA5" w:rsidRDefault="00000000">
            <w:pPr>
              <w:spacing w:after="0" w:line="240" w:lineRule="auto"/>
              <w:rPr>
                <w:color w:val="FFFFFF"/>
                <w:sz w:val="20"/>
                <w:szCs w:val="20"/>
              </w:rPr>
            </w:pPr>
            <w:r>
              <w:rPr>
                <w:color w:val="FFFFFF"/>
                <w:sz w:val="20"/>
                <w:szCs w:val="20"/>
              </w:rPr>
              <w:t>Description</w:t>
            </w:r>
          </w:p>
        </w:tc>
        <w:tc>
          <w:tcPr>
            <w:tcW w:w="1345" w:type="dxa"/>
            <w:shd w:val="clear" w:color="auto" w:fill="323E4F"/>
          </w:tcPr>
          <w:p w14:paraId="581E5037" w14:textId="77777777" w:rsidR="00E20AA5" w:rsidRDefault="00000000">
            <w:pPr>
              <w:spacing w:after="0" w:line="240" w:lineRule="auto"/>
              <w:rPr>
                <w:color w:val="FFFFFF"/>
                <w:sz w:val="20"/>
                <w:szCs w:val="20"/>
              </w:rPr>
            </w:pPr>
            <w:r>
              <w:rPr>
                <w:color w:val="FFFFFF"/>
                <w:sz w:val="20"/>
                <w:szCs w:val="20"/>
              </w:rPr>
              <w:t>Completion Date</w:t>
            </w:r>
          </w:p>
        </w:tc>
      </w:tr>
      <w:tr w:rsidR="00E20AA5" w14:paraId="33DE5ADE" w14:textId="77777777">
        <w:tc>
          <w:tcPr>
            <w:tcW w:w="918" w:type="dxa"/>
            <w:shd w:val="clear" w:color="auto" w:fill="ACB9CA"/>
          </w:tcPr>
          <w:p w14:paraId="5860C3D1" w14:textId="77777777" w:rsidR="00E20AA5" w:rsidRDefault="00000000">
            <w:pPr>
              <w:spacing w:after="0" w:line="240" w:lineRule="auto"/>
              <w:jc w:val="center"/>
              <w:rPr>
                <w:sz w:val="20"/>
                <w:szCs w:val="20"/>
              </w:rPr>
            </w:pPr>
            <w:r>
              <w:rPr>
                <w:sz w:val="20"/>
                <w:szCs w:val="20"/>
              </w:rPr>
              <w:t>1</w:t>
            </w:r>
          </w:p>
        </w:tc>
        <w:tc>
          <w:tcPr>
            <w:tcW w:w="1369" w:type="dxa"/>
            <w:shd w:val="clear" w:color="auto" w:fill="ACB9CA"/>
          </w:tcPr>
          <w:p w14:paraId="13450936" w14:textId="77777777" w:rsidR="00E20AA5" w:rsidRDefault="00000000">
            <w:pPr>
              <w:spacing w:after="0" w:line="240" w:lineRule="auto"/>
              <w:rPr>
                <w:sz w:val="20"/>
                <w:szCs w:val="20"/>
              </w:rPr>
            </w:pPr>
            <w:r>
              <w:rPr>
                <w:sz w:val="20"/>
                <w:szCs w:val="20"/>
              </w:rPr>
              <w:t>Latency</w:t>
            </w:r>
          </w:p>
        </w:tc>
        <w:tc>
          <w:tcPr>
            <w:tcW w:w="5718" w:type="dxa"/>
            <w:shd w:val="clear" w:color="auto" w:fill="ACB9CA"/>
          </w:tcPr>
          <w:p w14:paraId="5A7F1FC0" w14:textId="77777777" w:rsidR="00E20AA5" w:rsidRDefault="00000000">
            <w:pPr>
              <w:spacing w:after="0" w:line="240" w:lineRule="auto"/>
              <w:rPr>
                <w:sz w:val="20"/>
                <w:szCs w:val="20"/>
              </w:rPr>
            </w:pPr>
            <w:r>
              <w:rPr>
                <w:sz w:val="20"/>
                <w:szCs w:val="20"/>
              </w:rPr>
              <w:t>A network latency of 150ms or less is recommended</w:t>
            </w:r>
          </w:p>
        </w:tc>
        <w:tc>
          <w:tcPr>
            <w:tcW w:w="1345" w:type="dxa"/>
            <w:shd w:val="clear" w:color="auto" w:fill="ACB9CA"/>
          </w:tcPr>
          <w:p w14:paraId="59F1FF5C" w14:textId="77777777" w:rsidR="00E20AA5" w:rsidRDefault="00000000">
            <w:pPr>
              <w:spacing w:after="0" w:line="240" w:lineRule="auto"/>
              <w:rPr>
                <w:sz w:val="20"/>
                <w:szCs w:val="20"/>
              </w:rPr>
            </w:pPr>
            <w:r>
              <w:rPr>
                <w:sz w:val="20"/>
                <w:szCs w:val="20"/>
              </w:rPr>
              <w:t>7/1/2024</w:t>
            </w:r>
          </w:p>
        </w:tc>
      </w:tr>
      <w:tr w:rsidR="00E20AA5" w14:paraId="2820144E" w14:textId="77777777">
        <w:tc>
          <w:tcPr>
            <w:tcW w:w="918" w:type="dxa"/>
            <w:shd w:val="clear" w:color="auto" w:fill="FFFFFF"/>
          </w:tcPr>
          <w:p w14:paraId="7450C672" w14:textId="77777777" w:rsidR="00E20AA5" w:rsidRDefault="00000000">
            <w:pPr>
              <w:spacing w:after="0" w:line="240" w:lineRule="auto"/>
              <w:jc w:val="center"/>
              <w:rPr>
                <w:sz w:val="20"/>
                <w:szCs w:val="20"/>
              </w:rPr>
            </w:pPr>
            <w:r>
              <w:rPr>
                <w:sz w:val="20"/>
                <w:szCs w:val="20"/>
              </w:rPr>
              <w:lastRenderedPageBreak/>
              <w:t>2</w:t>
            </w:r>
          </w:p>
        </w:tc>
        <w:tc>
          <w:tcPr>
            <w:tcW w:w="1369" w:type="dxa"/>
            <w:shd w:val="clear" w:color="auto" w:fill="FFFFFF"/>
          </w:tcPr>
          <w:p w14:paraId="59D9EE69" w14:textId="77777777" w:rsidR="00E20AA5" w:rsidRDefault="00000000">
            <w:pPr>
              <w:spacing w:after="0" w:line="240" w:lineRule="auto"/>
              <w:rPr>
                <w:sz w:val="20"/>
                <w:szCs w:val="20"/>
              </w:rPr>
            </w:pPr>
            <w:r>
              <w:rPr>
                <w:sz w:val="20"/>
                <w:szCs w:val="20"/>
              </w:rPr>
              <w:t>Download speed</w:t>
            </w:r>
          </w:p>
        </w:tc>
        <w:tc>
          <w:tcPr>
            <w:tcW w:w="5718" w:type="dxa"/>
            <w:shd w:val="clear" w:color="auto" w:fill="FFFFFF"/>
          </w:tcPr>
          <w:p w14:paraId="189C1AAC" w14:textId="77777777" w:rsidR="00E20AA5" w:rsidRDefault="00000000">
            <w:pPr>
              <w:spacing w:after="0" w:line="240" w:lineRule="auto"/>
              <w:rPr>
                <w:sz w:val="20"/>
                <w:szCs w:val="20"/>
              </w:rPr>
            </w:pPr>
            <w:r>
              <w:rPr>
                <w:sz w:val="20"/>
                <w:szCs w:val="20"/>
              </w:rPr>
              <w:t>Each connected device must have an individual download speed of 3 Mbps regardless of shared broadband.</w:t>
            </w:r>
          </w:p>
        </w:tc>
        <w:tc>
          <w:tcPr>
            <w:tcW w:w="1345" w:type="dxa"/>
            <w:shd w:val="clear" w:color="auto" w:fill="FFFFFF"/>
          </w:tcPr>
          <w:p w14:paraId="37B7FADF" w14:textId="77777777" w:rsidR="00E20AA5" w:rsidRDefault="00000000">
            <w:pPr>
              <w:spacing w:after="0" w:line="240" w:lineRule="auto"/>
              <w:rPr>
                <w:sz w:val="20"/>
                <w:szCs w:val="20"/>
              </w:rPr>
            </w:pPr>
            <w:r>
              <w:rPr>
                <w:sz w:val="20"/>
                <w:szCs w:val="20"/>
              </w:rPr>
              <w:t>7/1/2024</w:t>
            </w:r>
          </w:p>
        </w:tc>
      </w:tr>
      <w:tr w:rsidR="00E20AA5" w14:paraId="46B6BBE6" w14:textId="77777777">
        <w:tc>
          <w:tcPr>
            <w:tcW w:w="918" w:type="dxa"/>
            <w:shd w:val="clear" w:color="auto" w:fill="ACB9CA"/>
          </w:tcPr>
          <w:p w14:paraId="71B7BF43" w14:textId="77777777" w:rsidR="00E20AA5" w:rsidRDefault="00000000">
            <w:pPr>
              <w:spacing w:after="0" w:line="240" w:lineRule="auto"/>
              <w:jc w:val="center"/>
              <w:rPr>
                <w:sz w:val="20"/>
                <w:szCs w:val="20"/>
              </w:rPr>
            </w:pPr>
            <w:r>
              <w:rPr>
                <w:sz w:val="20"/>
                <w:szCs w:val="20"/>
              </w:rPr>
              <w:t>3</w:t>
            </w:r>
          </w:p>
        </w:tc>
        <w:tc>
          <w:tcPr>
            <w:tcW w:w="1369" w:type="dxa"/>
            <w:shd w:val="clear" w:color="auto" w:fill="ACB9CA"/>
          </w:tcPr>
          <w:p w14:paraId="31315FC2" w14:textId="77777777" w:rsidR="00E20AA5" w:rsidRDefault="00000000">
            <w:pPr>
              <w:spacing w:after="0" w:line="240" w:lineRule="auto"/>
              <w:rPr>
                <w:sz w:val="20"/>
                <w:szCs w:val="20"/>
              </w:rPr>
            </w:pPr>
            <w:r>
              <w:rPr>
                <w:sz w:val="20"/>
                <w:szCs w:val="20"/>
              </w:rPr>
              <w:t>RAM</w:t>
            </w:r>
          </w:p>
        </w:tc>
        <w:tc>
          <w:tcPr>
            <w:tcW w:w="5718" w:type="dxa"/>
            <w:shd w:val="clear" w:color="auto" w:fill="ACB9CA"/>
          </w:tcPr>
          <w:p w14:paraId="4E33570A" w14:textId="77777777" w:rsidR="00E20AA5" w:rsidRDefault="00000000">
            <w:pPr>
              <w:spacing w:after="0" w:line="240" w:lineRule="auto"/>
              <w:rPr>
                <w:sz w:val="20"/>
                <w:szCs w:val="20"/>
              </w:rPr>
            </w:pPr>
            <w:r>
              <w:rPr>
                <w:sz w:val="20"/>
                <w:szCs w:val="20"/>
              </w:rPr>
              <w:t>8GB of RAM is recommended with at least 3GB free for SalesForce</w:t>
            </w:r>
          </w:p>
        </w:tc>
        <w:tc>
          <w:tcPr>
            <w:tcW w:w="1345" w:type="dxa"/>
            <w:shd w:val="clear" w:color="auto" w:fill="ACB9CA"/>
          </w:tcPr>
          <w:p w14:paraId="229EF200" w14:textId="77777777" w:rsidR="00E20AA5" w:rsidRDefault="00000000">
            <w:pPr>
              <w:spacing w:after="0" w:line="240" w:lineRule="auto"/>
              <w:rPr>
                <w:sz w:val="20"/>
                <w:szCs w:val="20"/>
              </w:rPr>
            </w:pPr>
            <w:r>
              <w:rPr>
                <w:sz w:val="20"/>
                <w:szCs w:val="20"/>
              </w:rPr>
              <w:t>7/31/2024</w:t>
            </w:r>
          </w:p>
        </w:tc>
      </w:tr>
      <w:tr w:rsidR="00E20AA5" w14:paraId="3374BCBA" w14:textId="77777777">
        <w:tc>
          <w:tcPr>
            <w:tcW w:w="918" w:type="dxa"/>
            <w:shd w:val="clear" w:color="auto" w:fill="FFFFFF"/>
          </w:tcPr>
          <w:p w14:paraId="6B532E7C" w14:textId="77777777" w:rsidR="00E20AA5" w:rsidRDefault="00000000">
            <w:pPr>
              <w:spacing w:after="0" w:line="240" w:lineRule="auto"/>
              <w:jc w:val="center"/>
              <w:rPr>
                <w:sz w:val="20"/>
                <w:szCs w:val="20"/>
              </w:rPr>
            </w:pPr>
            <w:r>
              <w:rPr>
                <w:sz w:val="20"/>
                <w:szCs w:val="20"/>
              </w:rPr>
              <w:t>4</w:t>
            </w:r>
          </w:p>
        </w:tc>
        <w:tc>
          <w:tcPr>
            <w:tcW w:w="1369" w:type="dxa"/>
            <w:shd w:val="clear" w:color="auto" w:fill="FFFFFF"/>
          </w:tcPr>
          <w:p w14:paraId="712B3345" w14:textId="77777777" w:rsidR="00E20AA5" w:rsidRDefault="00000000">
            <w:pPr>
              <w:spacing w:after="0" w:line="240" w:lineRule="auto"/>
              <w:rPr>
                <w:sz w:val="20"/>
                <w:szCs w:val="20"/>
              </w:rPr>
            </w:pPr>
            <w:r>
              <w:rPr>
                <w:sz w:val="20"/>
                <w:szCs w:val="20"/>
              </w:rPr>
              <w:t>Octane</w:t>
            </w:r>
          </w:p>
        </w:tc>
        <w:tc>
          <w:tcPr>
            <w:tcW w:w="5718" w:type="dxa"/>
            <w:shd w:val="clear" w:color="auto" w:fill="FFFFFF"/>
          </w:tcPr>
          <w:p w14:paraId="215AD162" w14:textId="77777777" w:rsidR="00E20AA5" w:rsidRDefault="00000000">
            <w:pPr>
              <w:spacing w:after="0" w:line="240" w:lineRule="auto"/>
              <w:rPr>
                <w:sz w:val="20"/>
                <w:szCs w:val="20"/>
              </w:rPr>
            </w:pPr>
            <w:r>
              <w:rPr>
                <w:sz w:val="20"/>
                <w:szCs w:val="20"/>
              </w:rPr>
              <w:t>Test your system with SalesForce Octane and achieve a score of 30,000 or greater</w:t>
            </w:r>
          </w:p>
        </w:tc>
        <w:tc>
          <w:tcPr>
            <w:tcW w:w="1345" w:type="dxa"/>
            <w:shd w:val="clear" w:color="auto" w:fill="FFFFFF"/>
          </w:tcPr>
          <w:p w14:paraId="341F650F" w14:textId="77777777" w:rsidR="00E20AA5" w:rsidRDefault="00000000">
            <w:pPr>
              <w:spacing w:after="0" w:line="240" w:lineRule="auto"/>
              <w:rPr>
                <w:sz w:val="20"/>
                <w:szCs w:val="20"/>
              </w:rPr>
            </w:pPr>
            <w:r>
              <w:rPr>
                <w:sz w:val="20"/>
                <w:szCs w:val="20"/>
              </w:rPr>
              <w:t>8/1/2024</w:t>
            </w:r>
          </w:p>
        </w:tc>
      </w:tr>
    </w:tbl>
    <w:p w14:paraId="207901F7" w14:textId="77777777" w:rsidR="00E20AA5" w:rsidRDefault="00E20AA5"/>
    <w:p w14:paraId="5D4D24C4" w14:textId="77777777" w:rsidR="00E20AA5" w:rsidRDefault="00000000">
      <w:pPr>
        <w:pStyle w:val="Heading1"/>
        <w:ind w:left="360"/>
      </w:pPr>
      <w:bookmarkStart w:id="5" w:name="_tyjcwt" w:colFirst="0" w:colLast="0"/>
      <w:bookmarkEnd w:id="5"/>
      <w:r>
        <w:t>A5. Scope</w:t>
      </w:r>
    </w:p>
    <w:p w14:paraId="73884A58" w14:textId="77777777" w:rsidR="00E20AA5" w:rsidRDefault="00000000">
      <w:pPr>
        <w:ind w:left="360"/>
      </w:pPr>
      <w:r>
        <w:t xml:space="preserve">Scope: SalesForce will integrate the business, user, functional and nonfunctional requirements by consolidating costumer and business information interactions, enhancing security, integrating data, replacing the existing system, and allowing for future growth with flexible build and integration options. Additionally, data is stored in the United States with native data management and storage capabilities. SalesForce provides a ticketing system both internal and customer facing for problem resolution and provides scalability through the cloud.  Initial training on the new system will be provided. Continuous support and maintenance of SalesForce along with updates and bug fixes will be provided. Comprehensive documentation about the system and its implementation and integration with MJ Logistics will be made readily available. </w:t>
      </w:r>
    </w:p>
    <w:p w14:paraId="4E98F553" w14:textId="77777777" w:rsidR="00E20AA5" w:rsidRDefault="00E20AA5"/>
    <w:p w14:paraId="5D084598" w14:textId="77777777" w:rsidR="00E20AA5" w:rsidRDefault="00000000">
      <w:pPr>
        <w:ind w:left="360"/>
      </w:pPr>
      <w:r>
        <w:rPr>
          <w:b/>
        </w:rPr>
        <w:t>Out of Scope</w:t>
      </w:r>
      <w:r>
        <w:t xml:space="preserve">: SalesForce will not provide an updated business model, it’s up to MJ Logistics to develop a business model suitable for the new system and processes. Additional training will be MJ Logistics’ responsibility to set up or provide for new or existing staff. </w:t>
      </w:r>
    </w:p>
    <w:p w14:paraId="2162CD42" w14:textId="77777777" w:rsidR="00E20AA5" w:rsidRDefault="00000000">
      <w:pPr>
        <w:pStyle w:val="Heading1"/>
        <w:ind w:left="360"/>
      </w:pPr>
      <w:bookmarkStart w:id="6" w:name="_3dy6vkm" w:colFirst="0" w:colLast="0"/>
      <w:bookmarkEnd w:id="6"/>
      <w:r>
        <w:t>A6. Environment</w:t>
      </w:r>
    </w:p>
    <w:p w14:paraId="66692C2C" w14:textId="7D1F8359" w:rsidR="00E20AA5" w:rsidRDefault="00000000">
      <w:pPr>
        <w:ind w:left="360"/>
      </w:pPr>
      <w:r>
        <w:t xml:space="preserve">SalesForce provides cross browser and cross platform support for a multitude of devices. JavaScript must be supported and enabled. This will provide a fluid and customizable front-end experience. Additionally, regarding the front-end experience SalesForce comes with the ability to customize your view. This means that you can choose what components you use from SalesForce, each team member role can come equipped with various tools they need to complete their jobs without culturing their workspace with anything unnecessary. Each Salesforce window and tab can pop out and be displayed alongside another tab for improved agility when the need to switch quickly between workspaces arises.  Furthermore, with native data management solutions, the backend environment is set up to provide easy data integration, updates, and management. With both cloud and internal infrastructure options, scalability concerns are a thing of the past. With SalesForce data manager you can keep a close eye one your data, allowing you to monitor open jobs and orders, manage your assets, and usage all in one place. If </w:t>
      </w:r>
      <w:r w:rsidR="006E4D82">
        <w:t>necessary,</w:t>
      </w:r>
      <w:r>
        <w:t xml:space="preserve"> SalesForce allows for the integration of AI into your data governance plan to assist with research.</w:t>
      </w:r>
    </w:p>
    <w:p w14:paraId="35101331" w14:textId="1B4D2E1F" w:rsidR="006E4D82" w:rsidRDefault="006E4D82" w:rsidP="006E4D82">
      <w:pPr>
        <w:pStyle w:val="ListParagraph"/>
        <w:numPr>
          <w:ilvl w:val="0"/>
          <w:numId w:val="14"/>
        </w:numPr>
      </w:pPr>
      <w:r>
        <w:t>Per the user requirements Salesforce will be deployable on all the latest Chrome, Firefox, edge, and safari browsers.</w:t>
      </w:r>
    </w:p>
    <w:p w14:paraId="40C09DC4" w14:textId="371D50EF" w:rsidR="006E4D82" w:rsidRDefault="006E4D82" w:rsidP="006E4D82">
      <w:pPr>
        <w:pStyle w:val="ListParagraph"/>
        <w:numPr>
          <w:ilvl w:val="0"/>
          <w:numId w:val="14"/>
        </w:numPr>
      </w:pPr>
      <w:r>
        <w:t>Salesforce comes with mobile support including tablets for the latest IOS and android devices.</w:t>
      </w:r>
    </w:p>
    <w:p w14:paraId="4F6E9A11" w14:textId="05C11CE7" w:rsidR="006E4D82" w:rsidRDefault="006E4D82" w:rsidP="006E4D82">
      <w:pPr>
        <w:pStyle w:val="ListParagraph"/>
        <w:numPr>
          <w:ilvl w:val="0"/>
          <w:numId w:val="14"/>
        </w:numPr>
      </w:pPr>
      <w:r>
        <w:t>Salesforce supports both windows and apple operating systems.</w:t>
      </w:r>
    </w:p>
    <w:p w14:paraId="4B487D2F" w14:textId="1DAB8805" w:rsidR="006E4D82" w:rsidRDefault="006E4D82" w:rsidP="006E4D82">
      <w:pPr>
        <w:pStyle w:val="ListParagraph"/>
        <w:numPr>
          <w:ilvl w:val="0"/>
          <w:numId w:val="14"/>
        </w:numPr>
      </w:pPr>
      <w:r>
        <w:lastRenderedPageBreak/>
        <w:t>For data management Salesforce offers cloud-based storage with a cloud relational database but can be deployed on the current infrastructure as well. Salesforce requires use of a relational database.</w:t>
      </w:r>
    </w:p>
    <w:p w14:paraId="59896B39" w14:textId="77777777" w:rsidR="006E4D82" w:rsidRDefault="006E4D82" w:rsidP="006E4D82">
      <w:pPr>
        <w:pStyle w:val="ListParagraph"/>
        <w:ind w:left="1800"/>
      </w:pPr>
    </w:p>
    <w:p w14:paraId="33F0EB8D" w14:textId="21F4CCB4" w:rsidR="006E4D82" w:rsidRPr="006E4D82" w:rsidRDefault="006E4D82" w:rsidP="006E4D82">
      <w:pPr>
        <w:pStyle w:val="ListParagraph"/>
        <w:ind w:left="1800"/>
      </w:pPr>
      <w:r>
        <w:t>In summary what is needed to deploy SalesForce is a modern browser, a modern non-</w:t>
      </w:r>
      <w:proofErr w:type="spellStart"/>
      <w:r>
        <w:t>linux</w:t>
      </w:r>
      <w:proofErr w:type="spellEnd"/>
      <w:r>
        <w:t xml:space="preserve"> operating system, a relational database, and to choose between either using the current infrastructure of the company or moving to a more cloud or hybrid based solution.</w:t>
      </w:r>
    </w:p>
    <w:p w14:paraId="6BD093F6" w14:textId="77777777" w:rsidR="00E20AA5" w:rsidRDefault="00E20AA5"/>
    <w:p w14:paraId="3BC9277F" w14:textId="77777777" w:rsidR="00E20AA5" w:rsidRDefault="00000000">
      <w:pPr>
        <w:pStyle w:val="Heading1"/>
        <w:numPr>
          <w:ilvl w:val="0"/>
          <w:numId w:val="6"/>
        </w:numPr>
      </w:pPr>
      <w:bookmarkStart w:id="7" w:name="_1t3h5sf" w:colFirst="0" w:colLast="0"/>
      <w:bookmarkEnd w:id="7"/>
      <w:r>
        <w:t>Requirements</w:t>
      </w:r>
    </w:p>
    <w:p w14:paraId="2EFD18F7" w14:textId="77777777" w:rsidR="00E20AA5" w:rsidRDefault="00000000">
      <w:pPr>
        <w:pStyle w:val="Heading2"/>
        <w:ind w:left="450"/>
      </w:pPr>
      <w:bookmarkStart w:id="8" w:name="_4d34og8" w:colFirst="0" w:colLast="0"/>
      <w:bookmarkEnd w:id="8"/>
      <w:r>
        <w:t>Business Requirements</w:t>
      </w:r>
    </w:p>
    <w:p w14:paraId="3EB38FCD" w14:textId="77777777" w:rsidR="00E20AA5" w:rsidRDefault="00000000">
      <w:pPr>
        <w:ind w:left="450"/>
      </w:pPr>
      <w:r>
        <w:t>SalesForce is the best option for the reporting needs of MJ Logistics. SalesForce provides customizable screens and dashboards that can be changed and implemented based on a user’s role in the company and adapted to provide comprehensive reports. Each dashboard can be set up with tables that section off data allowing you to click through, minimize and reorganize displayed data based on current needs. It allows for saving reports and notes for future access in a comprehensive backlog.</w:t>
      </w:r>
    </w:p>
    <w:p w14:paraId="09A07DAC" w14:textId="77777777" w:rsidR="00E20AA5" w:rsidRDefault="00000000">
      <w:pPr>
        <w:pStyle w:val="Heading2"/>
        <w:ind w:left="450"/>
        <w:rPr>
          <w:sz w:val="22"/>
          <w:szCs w:val="22"/>
        </w:rPr>
      </w:pPr>
      <w:bookmarkStart w:id="9" w:name="_2s8eyo1" w:colFirst="0" w:colLast="0"/>
      <w:bookmarkEnd w:id="9"/>
      <w:r>
        <w:t>User Requirements</w:t>
      </w:r>
    </w:p>
    <w:p w14:paraId="6D01ECEC" w14:textId="77777777" w:rsidR="00E20AA5" w:rsidRDefault="00000000">
      <w:pPr>
        <w:ind w:left="450"/>
      </w:pPr>
      <w:r>
        <w:t>SalesForce is available on a variety of operating systems and browsers. SalesForce is maintained and updated to work on all the latest systems in which JavaScript is supported.</w:t>
      </w:r>
    </w:p>
    <w:p w14:paraId="7DEB17D6" w14:textId="77777777" w:rsidR="00E20AA5" w:rsidRDefault="00000000">
      <w:pPr>
        <w:pStyle w:val="Heading2"/>
        <w:ind w:left="450"/>
      </w:pPr>
      <w:bookmarkStart w:id="10" w:name="_17dp8vu" w:colFirst="0" w:colLast="0"/>
      <w:bookmarkEnd w:id="10"/>
      <w:r>
        <w:t xml:space="preserve">Functional Requirements </w:t>
      </w:r>
    </w:p>
    <w:p w14:paraId="3EFE618E" w14:textId="77777777" w:rsidR="00E20AA5" w:rsidRDefault="00000000">
      <w:pPr>
        <w:ind w:left="450"/>
      </w:pPr>
      <w:r>
        <w:t>A comprehensive and customizable ticketing system is provided and is available for integration with various other SalesForce systems so that each user role can have a ticketing system based on their specific needs and roles in the company. You can set up the ticketing system in various ways. For example: having users provide information including who the ticket is for, the reason, follow up, and relevant details. Furthermore, SalesForce provides a more automated system with a succinct list of drop-down items and automatically collects the date and time of the request as well as automating email replies and an audit trail.</w:t>
      </w:r>
    </w:p>
    <w:p w14:paraId="3FF16552" w14:textId="77777777" w:rsidR="00E20AA5" w:rsidRDefault="00000000">
      <w:pPr>
        <w:pStyle w:val="Heading2"/>
        <w:ind w:left="450"/>
      </w:pPr>
      <w:bookmarkStart w:id="11" w:name="_3rdcrjn" w:colFirst="0" w:colLast="0"/>
      <w:bookmarkEnd w:id="11"/>
      <w:r>
        <w:t xml:space="preserve">Non-Functional Requirements </w:t>
      </w:r>
    </w:p>
    <w:p w14:paraId="2AC8C160" w14:textId="77777777" w:rsidR="00E20AA5" w:rsidRDefault="00000000">
      <w:pPr>
        <w:ind w:left="450"/>
      </w:pPr>
      <w:r>
        <w:t>SalesForce can be hosted on either a cloud-based environment or internal infrastructure and supports a hybrid hosting environment. SalesForce does not force upgrades, is fully integrated and offers comprehensive SLA’s, licenses, and outage support.</w:t>
      </w:r>
    </w:p>
    <w:p w14:paraId="72AF3765" w14:textId="77777777" w:rsidR="00E20AA5" w:rsidRDefault="00E20AA5">
      <w:pPr>
        <w:tabs>
          <w:tab w:val="left" w:pos="634"/>
        </w:tabs>
        <w:rPr>
          <w:color w:val="262626"/>
          <w:sz w:val="40"/>
          <w:szCs w:val="40"/>
        </w:rPr>
      </w:pPr>
    </w:p>
    <w:p w14:paraId="46ED0E62" w14:textId="77777777" w:rsidR="00E20AA5" w:rsidRDefault="00000000">
      <w:pPr>
        <w:pStyle w:val="Heading1"/>
        <w:numPr>
          <w:ilvl w:val="0"/>
          <w:numId w:val="6"/>
        </w:numPr>
      </w:pPr>
      <w:bookmarkStart w:id="12" w:name="_26in1rg" w:colFirst="0" w:colLast="0"/>
      <w:bookmarkEnd w:id="12"/>
      <w:r>
        <w:t>Software Development Methodology</w:t>
      </w:r>
    </w:p>
    <w:p w14:paraId="0F4DA6A3" w14:textId="77777777" w:rsidR="00E20AA5" w:rsidRDefault="00000000">
      <w:r>
        <w:t>When implementing the changes the Agile methodology has 3 advantages in comparison to the waterfall methodology.</w:t>
      </w:r>
    </w:p>
    <w:p w14:paraId="30FE774F" w14:textId="77777777" w:rsidR="00E20AA5" w:rsidRDefault="00000000">
      <w:r>
        <w:lastRenderedPageBreak/>
        <w:t xml:space="preserve"> 1. Iterative development and implementation.</w:t>
      </w:r>
    </w:p>
    <w:p w14:paraId="2D33DF1A" w14:textId="77777777" w:rsidR="00E20AA5" w:rsidRDefault="00000000">
      <w:pPr>
        <w:numPr>
          <w:ilvl w:val="0"/>
          <w:numId w:val="4"/>
        </w:numPr>
      </w:pPr>
      <w:r>
        <w:t>Emphasis on working software.</w:t>
      </w:r>
    </w:p>
    <w:p w14:paraId="3A02B446" w14:textId="77777777" w:rsidR="00E20AA5" w:rsidRDefault="00000000">
      <w:pPr>
        <w:numPr>
          <w:ilvl w:val="0"/>
          <w:numId w:val="4"/>
        </w:numPr>
      </w:pPr>
      <w:r>
        <w:t>Quick and efficient response to change.</w:t>
      </w:r>
    </w:p>
    <w:p w14:paraId="14CAB461" w14:textId="77777777" w:rsidR="00E20AA5" w:rsidRDefault="00000000">
      <w:r>
        <w:t xml:space="preserve">It also has 3 disadvantages: </w:t>
      </w:r>
    </w:p>
    <w:p w14:paraId="3F76A3A3" w14:textId="77777777" w:rsidR="00E20AA5" w:rsidRDefault="00000000">
      <w:r>
        <w:t>1. Lack of comprehensive documentation</w:t>
      </w:r>
    </w:p>
    <w:p w14:paraId="4570791C" w14:textId="77777777" w:rsidR="00E20AA5" w:rsidRDefault="00000000">
      <w:pPr>
        <w:numPr>
          <w:ilvl w:val="0"/>
          <w:numId w:val="8"/>
        </w:numPr>
      </w:pPr>
      <w:r>
        <w:t xml:space="preserve">Agile does not work will with a large, detailed </w:t>
      </w:r>
      <w:proofErr w:type="gramStart"/>
      <w:r>
        <w:t>plan</w:t>
      </w:r>
      <w:proofErr w:type="gramEnd"/>
    </w:p>
    <w:p w14:paraId="06E2F94C" w14:textId="77777777" w:rsidR="00E20AA5" w:rsidRDefault="00000000">
      <w:pPr>
        <w:numPr>
          <w:ilvl w:val="0"/>
          <w:numId w:val="8"/>
        </w:numPr>
      </w:pPr>
      <w:r>
        <w:t>Software or system will not be completely implemented at the same time.</w:t>
      </w:r>
    </w:p>
    <w:p w14:paraId="4C828F15" w14:textId="77777777" w:rsidR="00E20AA5" w:rsidRDefault="00E20AA5"/>
    <w:p w14:paraId="47B7F47E" w14:textId="77777777" w:rsidR="00E20AA5" w:rsidRDefault="00000000">
      <w:r>
        <w:t>The waterfall methodology has 3 distinct advantages.</w:t>
      </w:r>
    </w:p>
    <w:p w14:paraId="772B53C5" w14:textId="77777777" w:rsidR="00E20AA5" w:rsidRDefault="00000000">
      <w:pPr>
        <w:numPr>
          <w:ilvl w:val="0"/>
          <w:numId w:val="7"/>
        </w:numPr>
        <w:spacing w:after="0"/>
      </w:pPr>
      <w:r>
        <w:t xml:space="preserve">A detailed implementation </w:t>
      </w:r>
      <w:proofErr w:type="gramStart"/>
      <w:r>
        <w:t>plan</w:t>
      </w:r>
      <w:proofErr w:type="gramEnd"/>
    </w:p>
    <w:p w14:paraId="5439B024" w14:textId="77777777" w:rsidR="00E20AA5" w:rsidRDefault="00000000">
      <w:pPr>
        <w:numPr>
          <w:ilvl w:val="0"/>
          <w:numId w:val="7"/>
        </w:numPr>
        <w:spacing w:after="0"/>
      </w:pPr>
      <w:r>
        <w:t xml:space="preserve">Everyone knows what their jobs are and can come in everyday and go straight to </w:t>
      </w:r>
      <w:proofErr w:type="gramStart"/>
      <w:r>
        <w:t>work</w:t>
      </w:r>
      <w:proofErr w:type="gramEnd"/>
    </w:p>
    <w:p w14:paraId="44272D6B" w14:textId="77777777" w:rsidR="00E20AA5" w:rsidRDefault="00000000">
      <w:pPr>
        <w:numPr>
          <w:ilvl w:val="0"/>
          <w:numId w:val="7"/>
        </w:numPr>
      </w:pPr>
      <w:r>
        <w:t>Little danger of cost getting out of hand and over budget</w:t>
      </w:r>
    </w:p>
    <w:p w14:paraId="2E0641A2" w14:textId="77777777" w:rsidR="00E20AA5" w:rsidRDefault="00000000">
      <w:r>
        <w:t xml:space="preserve">With it's more distinct disadvantages </w:t>
      </w:r>
    </w:p>
    <w:p w14:paraId="41109C93" w14:textId="77777777" w:rsidR="00E20AA5" w:rsidRDefault="00000000">
      <w:pPr>
        <w:numPr>
          <w:ilvl w:val="0"/>
          <w:numId w:val="9"/>
        </w:numPr>
        <w:spacing w:after="0"/>
      </w:pPr>
      <w:r>
        <w:t>Slow change response</w:t>
      </w:r>
    </w:p>
    <w:p w14:paraId="35537A23" w14:textId="77777777" w:rsidR="00E20AA5" w:rsidRDefault="00000000">
      <w:pPr>
        <w:numPr>
          <w:ilvl w:val="0"/>
          <w:numId w:val="9"/>
        </w:numPr>
        <w:spacing w:after="0"/>
      </w:pPr>
      <w:r>
        <w:t xml:space="preserve">Potential to exacerbate </w:t>
      </w:r>
      <w:proofErr w:type="gramStart"/>
      <w:r>
        <w:t>issues</w:t>
      </w:r>
      <w:proofErr w:type="gramEnd"/>
    </w:p>
    <w:p w14:paraId="5E81562C" w14:textId="77777777" w:rsidR="00E20AA5" w:rsidRDefault="00000000">
      <w:pPr>
        <w:numPr>
          <w:ilvl w:val="0"/>
          <w:numId w:val="9"/>
        </w:numPr>
      </w:pPr>
      <w:r>
        <w:t>Potential lack of communication</w:t>
      </w:r>
    </w:p>
    <w:p w14:paraId="22D3BE70" w14:textId="77777777" w:rsidR="00E20AA5" w:rsidRDefault="00E20AA5"/>
    <w:p w14:paraId="303D8A1B" w14:textId="77777777" w:rsidR="00E20AA5" w:rsidRDefault="00000000">
      <w:r>
        <w:t xml:space="preserve">The implementation of SalesForce would benefit the most from the Agile methodology. This is because of the size of the project and the presence of the current system. With the system that is currently implemented being a collection of various tools working together this helps with iterative implementation in that the tools should be able to stand alone and possibly work alongside SalesForce as we work to implement a better system and system design. Meaning that we can implement the system bit by bit without disrupting business operations. With Agile’s emphasis on working software we can ensure that when implemented the software will work. Unfortunately, most of the attention will be focused on getting it to work and not on documenting how it all went together so there may be limited documentation. SalesForce does provide comprehensive documentation for the product itself and through diligence we should be able to create a record of how the system was implemented and the steps that were taken. While not comprehensive it should be enough to recreate the process if necessary. When implementing a new system where there were several different tools previously used, it is important that we can react to changes in the system, data, and the system’s behavior. Working in small pieces allows us to respond if the database suddenly stops working when we decommission a seemingly unrelated tool or other piece of software. It allows for quick isolation and response to problems that may arise. In an undertaking like this, the plan may be subject to change and need modification. Having a large, detailed plan, using a waterfall methodology would not work well when working with an Agile system that is knit together. Using the waterfall methodology in this situation would result in an unreasonable amount of downtime as an attempt was made to follow a rigid plan and implement new systems and tools. If done improperly it would look like a one-to-one swap attempt and </w:t>
      </w:r>
      <w:r>
        <w:lastRenderedPageBreak/>
        <w:t>would take the entire system offline for a time as Salesforce was implemented in its entirety. With waterfall there is very little room to adjust the plan for changes. For instance, with the growing needs of MJ logistics if it becomes apparent that a cloud option is needed for data storage in a waterfall plan implementing that change is an extensive process that requires adjustments made to the whole plan and its time frame. With agile implementing changes like this is much easier and allows the team to quickly react to the needs of the business.</w:t>
      </w:r>
    </w:p>
    <w:p w14:paraId="43E80939" w14:textId="77777777" w:rsidR="00E20AA5" w:rsidRDefault="00E20AA5">
      <w:pPr>
        <w:rPr>
          <w:color w:val="262626"/>
          <w:sz w:val="40"/>
          <w:szCs w:val="40"/>
        </w:rPr>
      </w:pPr>
    </w:p>
    <w:p w14:paraId="37B69A43" w14:textId="77777777" w:rsidR="00E20AA5" w:rsidRDefault="00000000">
      <w:pPr>
        <w:pStyle w:val="Heading1"/>
        <w:numPr>
          <w:ilvl w:val="0"/>
          <w:numId w:val="6"/>
        </w:numPr>
      </w:pPr>
      <w:bookmarkStart w:id="13" w:name="_3j2qqm3" w:colFirst="0" w:colLast="0"/>
      <w:bookmarkEnd w:id="13"/>
      <w:r>
        <w:t>Create Two Representations of the Software Solution</w:t>
      </w:r>
    </w:p>
    <w:p w14:paraId="7348CBE9" w14:textId="77777777" w:rsidR="00E20AA5" w:rsidRDefault="00000000">
      <w:pPr>
        <w:rPr>
          <w:i/>
        </w:rPr>
      </w:pPr>
      <w:r>
        <w:rPr>
          <w:i/>
        </w:rPr>
        <w:t xml:space="preserve"> </w:t>
      </w:r>
    </w:p>
    <w:p w14:paraId="4AC3A61A" w14:textId="77777777" w:rsidR="00E20AA5" w:rsidRDefault="00000000">
      <w:pPr>
        <w:pStyle w:val="Heading2"/>
        <w:ind w:left="450"/>
      </w:pPr>
      <w:bookmarkStart w:id="14" w:name="_1y810tw" w:colFirst="0" w:colLast="0"/>
      <w:bookmarkEnd w:id="14"/>
      <w:r>
        <w:t>Representation 1</w:t>
      </w:r>
    </w:p>
    <w:p w14:paraId="4EC8020B" w14:textId="77777777" w:rsidR="00E20AA5" w:rsidRDefault="00000000">
      <w:pPr>
        <w:ind w:left="450"/>
      </w:pPr>
      <w:r>
        <w:rPr>
          <w:noProof/>
        </w:rPr>
        <w:lastRenderedPageBreak/>
        <w:drawing>
          <wp:inline distT="0" distB="0" distL="0" distR="0" wp14:anchorId="7C81668D" wp14:editId="0B482F6E">
            <wp:extent cx="5943600" cy="6636385"/>
            <wp:effectExtent l="0" t="0" r="0" b="0"/>
            <wp:docPr id="1" name="image1.png" descr="A diagram with text and a green box&#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diagram with text and a green box&#10;&#10;Description automatically generated with medium confidence"/>
                    <pic:cNvPicPr preferRelativeResize="0"/>
                  </pic:nvPicPr>
                  <pic:blipFill>
                    <a:blip r:embed="rId11"/>
                    <a:srcRect/>
                    <a:stretch>
                      <a:fillRect/>
                    </a:stretch>
                  </pic:blipFill>
                  <pic:spPr>
                    <a:xfrm>
                      <a:off x="0" y="0"/>
                      <a:ext cx="5943600" cy="6636385"/>
                    </a:xfrm>
                    <a:prstGeom prst="rect">
                      <a:avLst/>
                    </a:prstGeom>
                    <a:ln/>
                  </pic:spPr>
                </pic:pic>
              </a:graphicData>
            </a:graphic>
          </wp:inline>
        </w:drawing>
      </w:r>
    </w:p>
    <w:p w14:paraId="6A034E97" w14:textId="77777777" w:rsidR="00E20AA5" w:rsidRDefault="00E20AA5">
      <w:pPr>
        <w:ind w:left="450"/>
      </w:pPr>
    </w:p>
    <w:p w14:paraId="1BEAD498" w14:textId="77777777" w:rsidR="00E20AA5" w:rsidRDefault="00000000">
      <w:pPr>
        <w:ind w:left="450"/>
      </w:pPr>
      <w:r>
        <w:t>This is a navigation workflow representation of someone on MJ logistics sales team. It shows the main screens that the team-member will interact with and the navigation options form log in.</w:t>
      </w:r>
    </w:p>
    <w:p w14:paraId="1AEA879D" w14:textId="77777777" w:rsidR="00E20AA5" w:rsidRDefault="00E20AA5">
      <w:pPr>
        <w:ind w:left="450"/>
      </w:pPr>
    </w:p>
    <w:p w14:paraId="326154F3" w14:textId="77777777" w:rsidR="00E20AA5" w:rsidRDefault="00E20AA5">
      <w:pPr>
        <w:ind w:left="450"/>
      </w:pPr>
    </w:p>
    <w:p w14:paraId="5B04A99F" w14:textId="77777777" w:rsidR="00E20AA5" w:rsidRDefault="00000000">
      <w:pPr>
        <w:pStyle w:val="Heading2"/>
        <w:ind w:left="450"/>
      </w:pPr>
      <w:bookmarkStart w:id="15" w:name="_4i7ojhp" w:colFirst="0" w:colLast="0"/>
      <w:bookmarkEnd w:id="15"/>
      <w:r>
        <w:lastRenderedPageBreak/>
        <w:t xml:space="preserve">Representation 2 </w:t>
      </w:r>
    </w:p>
    <w:p w14:paraId="5CEC0D34" w14:textId="77777777" w:rsidR="00E20AA5" w:rsidRDefault="00000000">
      <w:pPr>
        <w:ind w:left="450"/>
      </w:pPr>
      <w:r>
        <w:rPr>
          <w:noProof/>
        </w:rPr>
        <w:drawing>
          <wp:inline distT="0" distB="0" distL="0" distR="0" wp14:anchorId="6B503A58" wp14:editId="7FDB2253">
            <wp:extent cx="5943600" cy="7054850"/>
            <wp:effectExtent l="0" t="0" r="0" b="0"/>
            <wp:docPr id="3" name="image3.png" descr="A diagram of a documen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diagram of a document&#10;&#10;Description automatically generated with medium confidence"/>
                    <pic:cNvPicPr preferRelativeResize="0"/>
                  </pic:nvPicPr>
                  <pic:blipFill>
                    <a:blip r:embed="rId12"/>
                    <a:srcRect/>
                    <a:stretch>
                      <a:fillRect/>
                    </a:stretch>
                  </pic:blipFill>
                  <pic:spPr>
                    <a:xfrm>
                      <a:off x="0" y="0"/>
                      <a:ext cx="5943600" cy="7054850"/>
                    </a:xfrm>
                    <a:prstGeom prst="rect">
                      <a:avLst/>
                    </a:prstGeom>
                    <a:ln/>
                  </pic:spPr>
                </pic:pic>
              </a:graphicData>
            </a:graphic>
          </wp:inline>
        </w:drawing>
      </w:r>
    </w:p>
    <w:p w14:paraId="66C378ED" w14:textId="77777777" w:rsidR="00E20AA5" w:rsidRDefault="00E20AA5">
      <w:pPr>
        <w:ind w:left="450"/>
      </w:pPr>
    </w:p>
    <w:p w14:paraId="740311A8" w14:textId="77777777" w:rsidR="00E20AA5" w:rsidRDefault="00000000">
      <w:pPr>
        <w:ind w:left="450"/>
      </w:pPr>
      <w:r>
        <w:t xml:space="preserve">This represents the cases in SalesForce which act as the ticketing system. It shows the </w:t>
      </w:r>
      <w:proofErr w:type="gramStart"/>
      <w:r>
        <w:t>work flow</w:t>
      </w:r>
      <w:proofErr w:type="gramEnd"/>
      <w:r>
        <w:t xml:space="preserve"> of a resolutions team member opening, working on, and escalating tickets. It also shows how the </w:t>
      </w:r>
      <w:r>
        <w:lastRenderedPageBreak/>
        <w:t>worker will add tickets to their own open ticket queue or removed them from the teams work queue.</w:t>
      </w:r>
    </w:p>
    <w:p w14:paraId="34C95A03" w14:textId="77777777" w:rsidR="00E20AA5" w:rsidRDefault="00000000">
      <w:pPr>
        <w:pStyle w:val="Heading1"/>
        <w:ind w:left="1314"/>
      </w:pPr>
      <w:r>
        <w:t>SALEs LOGGING TEST</w:t>
      </w:r>
    </w:p>
    <w:tbl>
      <w:tblPr>
        <w:tblStyle w:val="a1"/>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0"/>
      </w:tblGrid>
      <w:tr w:rsidR="00E20AA5" w14:paraId="2DA29794" w14:textId="77777777">
        <w:trPr>
          <w:trHeight w:val="345"/>
        </w:trPr>
        <w:tc>
          <w:tcPr>
            <w:tcW w:w="9390" w:type="dxa"/>
          </w:tcPr>
          <w:p w14:paraId="2B8EE1DC" w14:textId="77777777" w:rsidR="00E20AA5" w:rsidRDefault="00000000">
            <w:r>
              <w:rPr>
                <w:b/>
              </w:rPr>
              <w:t>Requirement to be tested:</w:t>
            </w:r>
            <w:r>
              <w:t xml:space="preserve"> Sales </w:t>
            </w:r>
            <w:proofErr w:type="gramStart"/>
            <w:r>
              <w:t>tracking</w:t>
            </w:r>
            <w:proofErr w:type="gramEnd"/>
          </w:p>
          <w:p w14:paraId="237B7450" w14:textId="77777777" w:rsidR="00E20AA5" w:rsidRDefault="00E20AA5"/>
          <w:p w14:paraId="5229EE2A" w14:textId="77777777" w:rsidR="00E20AA5" w:rsidRDefault="00E20AA5"/>
        </w:tc>
      </w:tr>
      <w:tr w:rsidR="00E20AA5" w14:paraId="5E9472C3" w14:textId="77777777">
        <w:trPr>
          <w:trHeight w:val="405"/>
        </w:trPr>
        <w:tc>
          <w:tcPr>
            <w:tcW w:w="9390" w:type="dxa"/>
          </w:tcPr>
          <w:p w14:paraId="519DC5D5" w14:textId="77777777" w:rsidR="00E20AA5" w:rsidRDefault="00000000">
            <w:r>
              <w:rPr>
                <w:b/>
              </w:rPr>
              <w:t>Preconditions:</w:t>
            </w:r>
            <w:r>
              <w:t xml:space="preserve">  Opportunity interface must be implemented.</w:t>
            </w:r>
          </w:p>
          <w:p w14:paraId="2CBB57A5" w14:textId="77777777" w:rsidR="00E20AA5" w:rsidRDefault="00E20AA5"/>
          <w:p w14:paraId="2A1E118F" w14:textId="77777777" w:rsidR="00E20AA5" w:rsidRDefault="00E20AA5"/>
        </w:tc>
      </w:tr>
      <w:tr w:rsidR="00E20AA5" w14:paraId="0F3E6C95" w14:textId="77777777">
        <w:trPr>
          <w:trHeight w:val="420"/>
        </w:trPr>
        <w:tc>
          <w:tcPr>
            <w:tcW w:w="9390" w:type="dxa"/>
          </w:tcPr>
          <w:p w14:paraId="00039E8D" w14:textId="77777777" w:rsidR="00E20AA5" w:rsidRDefault="00000000">
            <w:pPr>
              <w:rPr>
                <w:b/>
              </w:rPr>
            </w:pPr>
            <w:r>
              <w:rPr>
                <w:b/>
              </w:rPr>
              <w:t xml:space="preserve">Steps: </w:t>
            </w:r>
          </w:p>
          <w:p w14:paraId="25E6366E" w14:textId="77777777" w:rsidR="00E20AA5" w:rsidRDefault="00000000">
            <w:pPr>
              <w:numPr>
                <w:ilvl w:val="0"/>
                <w:numId w:val="10"/>
              </w:numPr>
              <w:pBdr>
                <w:top w:val="nil"/>
                <w:left w:val="nil"/>
                <w:bottom w:val="nil"/>
                <w:right w:val="nil"/>
                <w:between w:val="nil"/>
              </w:pBdr>
              <w:spacing w:after="0" w:line="240" w:lineRule="auto"/>
            </w:pPr>
            <w:r>
              <w:rPr>
                <w:color w:val="000000"/>
                <w:sz w:val="20"/>
                <w:szCs w:val="20"/>
              </w:rPr>
              <w:t xml:space="preserve">Open system </w:t>
            </w:r>
          </w:p>
          <w:p w14:paraId="0BC2DE13" w14:textId="77777777" w:rsidR="00E20AA5" w:rsidRDefault="00000000">
            <w:pPr>
              <w:numPr>
                <w:ilvl w:val="0"/>
                <w:numId w:val="10"/>
              </w:numPr>
              <w:pBdr>
                <w:top w:val="nil"/>
                <w:left w:val="nil"/>
                <w:bottom w:val="nil"/>
                <w:right w:val="nil"/>
                <w:between w:val="nil"/>
              </w:pBdr>
              <w:spacing w:before="0" w:after="0" w:line="240" w:lineRule="auto"/>
            </w:pPr>
            <w:r>
              <w:rPr>
                <w:color w:val="000000"/>
                <w:sz w:val="20"/>
                <w:szCs w:val="20"/>
              </w:rPr>
              <w:t xml:space="preserve">Sign on as sales </w:t>
            </w:r>
            <w:proofErr w:type="gramStart"/>
            <w:r>
              <w:rPr>
                <w:color w:val="000000"/>
                <w:sz w:val="20"/>
                <w:szCs w:val="20"/>
              </w:rPr>
              <w:t>member</w:t>
            </w:r>
            <w:proofErr w:type="gramEnd"/>
          </w:p>
          <w:p w14:paraId="4DCE4479" w14:textId="77777777" w:rsidR="00E20AA5" w:rsidRDefault="00000000">
            <w:pPr>
              <w:numPr>
                <w:ilvl w:val="0"/>
                <w:numId w:val="10"/>
              </w:numPr>
              <w:pBdr>
                <w:top w:val="nil"/>
                <w:left w:val="nil"/>
                <w:bottom w:val="nil"/>
                <w:right w:val="nil"/>
                <w:between w:val="nil"/>
              </w:pBdr>
              <w:spacing w:before="0" w:after="0" w:line="240" w:lineRule="auto"/>
            </w:pPr>
            <w:r>
              <w:rPr>
                <w:color w:val="000000"/>
                <w:sz w:val="20"/>
                <w:szCs w:val="20"/>
              </w:rPr>
              <w:t xml:space="preserve">Navigate to customer </w:t>
            </w:r>
            <w:proofErr w:type="gramStart"/>
            <w:r>
              <w:rPr>
                <w:color w:val="000000"/>
                <w:sz w:val="20"/>
                <w:szCs w:val="20"/>
              </w:rPr>
              <w:t>account</w:t>
            </w:r>
            <w:proofErr w:type="gramEnd"/>
          </w:p>
          <w:p w14:paraId="7D25B5AD" w14:textId="77777777" w:rsidR="00E20AA5" w:rsidRDefault="00000000">
            <w:pPr>
              <w:numPr>
                <w:ilvl w:val="0"/>
                <w:numId w:val="10"/>
              </w:numPr>
              <w:pBdr>
                <w:top w:val="nil"/>
                <w:left w:val="nil"/>
                <w:bottom w:val="nil"/>
                <w:right w:val="nil"/>
                <w:between w:val="nil"/>
              </w:pBdr>
              <w:spacing w:before="0" w:after="0" w:line="240" w:lineRule="auto"/>
            </w:pPr>
            <w:r>
              <w:rPr>
                <w:color w:val="000000"/>
                <w:sz w:val="20"/>
                <w:szCs w:val="20"/>
              </w:rPr>
              <w:t xml:space="preserve">Click create new </w:t>
            </w:r>
            <w:proofErr w:type="gramStart"/>
            <w:r>
              <w:rPr>
                <w:color w:val="000000"/>
                <w:sz w:val="20"/>
                <w:szCs w:val="20"/>
              </w:rPr>
              <w:t>opportunity</w:t>
            </w:r>
            <w:proofErr w:type="gramEnd"/>
          </w:p>
          <w:p w14:paraId="2AB79C98" w14:textId="77777777" w:rsidR="00E20AA5" w:rsidRDefault="00000000">
            <w:pPr>
              <w:numPr>
                <w:ilvl w:val="0"/>
                <w:numId w:val="10"/>
              </w:numPr>
              <w:pBdr>
                <w:top w:val="nil"/>
                <w:left w:val="nil"/>
                <w:bottom w:val="nil"/>
                <w:right w:val="nil"/>
                <w:between w:val="nil"/>
              </w:pBdr>
              <w:spacing w:before="0" w:after="0" w:line="240" w:lineRule="auto"/>
            </w:pPr>
            <w:r>
              <w:rPr>
                <w:color w:val="000000"/>
                <w:sz w:val="20"/>
                <w:szCs w:val="20"/>
              </w:rPr>
              <w:t xml:space="preserve">Select opportunity </w:t>
            </w:r>
            <w:proofErr w:type="gramStart"/>
            <w:r>
              <w:rPr>
                <w:color w:val="000000"/>
                <w:sz w:val="20"/>
                <w:szCs w:val="20"/>
              </w:rPr>
              <w:t>type</w:t>
            </w:r>
            <w:proofErr w:type="gramEnd"/>
          </w:p>
          <w:p w14:paraId="60FF38AD" w14:textId="77777777" w:rsidR="00E20AA5" w:rsidRDefault="00000000">
            <w:pPr>
              <w:numPr>
                <w:ilvl w:val="0"/>
                <w:numId w:val="10"/>
              </w:numPr>
              <w:pBdr>
                <w:top w:val="nil"/>
                <w:left w:val="nil"/>
                <w:bottom w:val="nil"/>
                <w:right w:val="nil"/>
                <w:between w:val="nil"/>
              </w:pBdr>
              <w:spacing w:before="0" w:after="0" w:line="240" w:lineRule="auto"/>
            </w:pPr>
            <w:r>
              <w:rPr>
                <w:color w:val="000000"/>
                <w:sz w:val="20"/>
                <w:szCs w:val="20"/>
              </w:rPr>
              <w:t xml:space="preserve">Select product </w:t>
            </w:r>
            <w:proofErr w:type="gramStart"/>
            <w:r>
              <w:rPr>
                <w:color w:val="000000"/>
                <w:sz w:val="20"/>
                <w:szCs w:val="20"/>
              </w:rPr>
              <w:t>type</w:t>
            </w:r>
            <w:proofErr w:type="gramEnd"/>
          </w:p>
          <w:p w14:paraId="3A2E2D4C" w14:textId="77777777" w:rsidR="00E20AA5" w:rsidRDefault="00000000">
            <w:pPr>
              <w:numPr>
                <w:ilvl w:val="0"/>
                <w:numId w:val="10"/>
              </w:numPr>
              <w:pBdr>
                <w:top w:val="nil"/>
                <w:left w:val="nil"/>
                <w:bottom w:val="nil"/>
                <w:right w:val="nil"/>
                <w:between w:val="nil"/>
              </w:pBdr>
              <w:spacing w:before="0" w:after="0" w:line="240" w:lineRule="auto"/>
            </w:pPr>
            <w:r>
              <w:rPr>
                <w:color w:val="000000"/>
                <w:sz w:val="20"/>
                <w:szCs w:val="20"/>
              </w:rPr>
              <w:t>Select type of sale (cold call, etc.)</w:t>
            </w:r>
          </w:p>
          <w:p w14:paraId="188C9E65" w14:textId="77777777" w:rsidR="00E20AA5" w:rsidRDefault="00000000">
            <w:pPr>
              <w:numPr>
                <w:ilvl w:val="0"/>
                <w:numId w:val="10"/>
              </w:numPr>
              <w:pBdr>
                <w:top w:val="nil"/>
                <w:left w:val="nil"/>
                <w:bottom w:val="nil"/>
                <w:right w:val="nil"/>
                <w:between w:val="nil"/>
              </w:pBdr>
              <w:spacing w:before="0" w:after="0" w:line="240" w:lineRule="auto"/>
            </w:pPr>
            <w:r>
              <w:rPr>
                <w:color w:val="000000"/>
                <w:sz w:val="20"/>
                <w:szCs w:val="20"/>
              </w:rPr>
              <w:t xml:space="preserve">Select whether customer made a </w:t>
            </w:r>
            <w:proofErr w:type="gramStart"/>
            <w:r>
              <w:rPr>
                <w:color w:val="000000"/>
                <w:sz w:val="20"/>
                <w:szCs w:val="20"/>
              </w:rPr>
              <w:t>purchase</w:t>
            </w:r>
            <w:proofErr w:type="gramEnd"/>
          </w:p>
          <w:p w14:paraId="65A53DBD" w14:textId="77777777" w:rsidR="00E20AA5" w:rsidRDefault="00000000">
            <w:pPr>
              <w:numPr>
                <w:ilvl w:val="0"/>
                <w:numId w:val="10"/>
              </w:numPr>
              <w:pBdr>
                <w:top w:val="nil"/>
                <w:left w:val="nil"/>
                <w:bottom w:val="nil"/>
                <w:right w:val="nil"/>
                <w:between w:val="nil"/>
              </w:pBdr>
              <w:spacing w:before="0" w:after="0" w:line="240" w:lineRule="auto"/>
            </w:pPr>
            <w:r>
              <w:rPr>
                <w:color w:val="000000"/>
                <w:sz w:val="20"/>
                <w:szCs w:val="20"/>
              </w:rPr>
              <w:t>Click save opportunity</w:t>
            </w:r>
          </w:p>
        </w:tc>
      </w:tr>
      <w:tr w:rsidR="00E20AA5" w14:paraId="78E39BAF" w14:textId="77777777">
        <w:trPr>
          <w:trHeight w:val="705"/>
        </w:trPr>
        <w:tc>
          <w:tcPr>
            <w:tcW w:w="9390" w:type="dxa"/>
          </w:tcPr>
          <w:p w14:paraId="68D83956" w14:textId="77777777" w:rsidR="00E20AA5" w:rsidRDefault="00000000">
            <w:r>
              <w:rPr>
                <w:b/>
              </w:rPr>
              <w:t>Expected results:</w:t>
            </w:r>
            <w:r>
              <w:t xml:space="preserve"> The results will save a tag to the account in an opportunity section, update a log containing all the opportunities, and update a comprehensive log file showing more detailed information about the opportunity.</w:t>
            </w:r>
          </w:p>
          <w:p w14:paraId="4A1C94B3" w14:textId="77777777" w:rsidR="00E20AA5" w:rsidRDefault="00E20AA5"/>
          <w:p w14:paraId="4581658D" w14:textId="77777777" w:rsidR="00E20AA5" w:rsidRDefault="00E20AA5"/>
          <w:p w14:paraId="1021B9DA" w14:textId="77777777" w:rsidR="00E20AA5" w:rsidRDefault="00E20AA5"/>
        </w:tc>
      </w:tr>
      <w:tr w:rsidR="00E20AA5" w14:paraId="0FB024A8" w14:textId="77777777">
        <w:trPr>
          <w:trHeight w:val="2415"/>
        </w:trPr>
        <w:tc>
          <w:tcPr>
            <w:tcW w:w="9390" w:type="dxa"/>
          </w:tcPr>
          <w:p w14:paraId="4ED89151" w14:textId="77777777" w:rsidR="00E20AA5" w:rsidRDefault="00000000">
            <w:r>
              <w:rPr>
                <w:b/>
              </w:rPr>
              <w:t>Pass:</w:t>
            </w:r>
            <w:r>
              <w:t xml:space="preserve"> There are a few things that will need to occur for the test to be considered a pass. </w:t>
            </w:r>
          </w:p>
          <w:p w14:paraId="654BBD4B" w14:textId="77777777" w:rsidR="00E20AA5" w:rsidRDefault="00000000">
            <w:pPr>
              <w:numPr>
                <w:ilvl w:val="0"/>
                <w:numId w:val="11"/>
              </w:numPr>
              <w:pBdr>
                <w:top w:val="nil"/>
                <w:left w:val="nil"/>
                <w:bottom w:val="nil"/>
                <w:right w:val="nil"/>
                <w:between w:val="nil"/>
              </w:pBdr>
              <w:spacing w:after="0" w:line="276" w:lineRule="auto"/>
            </w:pPr>
            <w:r>
              <w:rPr>
                <w:color w:val="000000"/>
                <w:sz w:val="20"/>
                <w:szCs w:val="20"/>
              </w:rPr>
              <w:t xml:space="preserve">The log of who has submitted opportunities must be updated so that supervisors can keep track of sales for their team and payroll can track and appropriately assign commissions. </w:t>
            </w:r>
          </w:p>
          <w:p w14:paraId="25A9E387" w14:textId="77777777" w:rsidR="00E20AA5" w:rsidRDefault="00000000">
            <w:pPr>
              <w:numPr>
                <w:ilvl w:val="0"/>
                <w:numId w:val="11"/>
              </w:numPr>
              <w:pBdr>
                <w:top w:val="nil"/>
                <w:left w:val="nil"/>
                <w:bottom w:val="nil"/>
                <w:right w:val="nil"/>
                <w:between w:val="nil"/>
              </w:pBdr>
              <w:spacing w:before="0" w:after="0" w:line="276" w:lineRule="auto"/>
            </w:pPr>
            <w:r>
              <w:rPr>
                <w:color w:val="000000"/>
                <w:sz w:val="20"/>
                <w:szCs w:val="20"/>
              </w:rPr>
              <w:t xml:space="preserve">The tag must appear on the account so that should the customer call back in the call can be transferred to the appropriate team member that they were working with because they have </w:t>
            </w:r>
            <w:proofErr w:type="gramStart"/>
            <w:r>
              <w:rPr>
                <w:color w:val="000000"/>
                <w:sz w:val="20"/>
                <w:szCs w:val="20"/>
              </w:rPr>
              <w:t>preexisting</w:t>
            </w:r>
            <w:proofErr w:type="gramEnd"/>
            <w:r>
              <w:rPr>
                <w:color w:val="000000"/>
                <w:sz w:val="20"/>
                <w:szCs w:val="20"/>
              </w:rPr>
              <w:t xml:space="preserve"> knowledge of the account and the customers’ needs. </w:t>
            </w:r>
          </w:p>
          <w:p w14:paraId="018A807F" w14:textId="77777777" w:rsidR="00E20AA5" w:rsidRDefault="00000000">
            <w:pPr>
              <w:numPr>
                <w:ilvl w:val="0"/>
                <w:numId w:val="11"/>
              </w:numPr>
              <w:pBdr>
                <w:top w:val="nil"/>
                <w:left w:val="nil"/>
                <w:bottom w:val="nil"/>
                <w:right w:val="nil"/>
                <w:between w:val="nil"/>
              </w:pBdr>
              <w:spacing w:before="0" w:after="200" w:line="276" w:lineRule="auto"/>
            </w:pPr>
            <w:r>
              <w:rPr>
                <w:color w:val="000000"/>
                <w:sz w:val="20"/>
                <w:szCs w:val="20"/>
              </w:rPr>
              <w:t>Finally, there needs to be a more comprehensive log file that is updated to contain more detailed information about the opportunity and what product was sold.</w:t>
            </w:r>
          </w:p>
          <w:p w14:paraId="3970426F" w14:textId="77777777" w:rsidR="00E20AA5" w:rsidRDefault="00E20AA5"/>
          <w:p w14:paraId="22B15BF1" w14:textId="77777777" w:rsidR="00E20AA5" w:rsidRDefault="00000000">
            <w:r>
              <w:rPr>
                <w:b/>
              </w:rPr>
              <w:lastRenderedPageBreak/>
              <w:t>Fail:</w:t>
            </w:r>
            <w:r>
              <w:t xml:space="preserve"> Each condition listed for passing is important to the overall success of the sales tracking system and to ensure sales representatives get paid. Any of the individual pass conditions failing will result in an overall failure for the entire test.</w:t>
            </w:r>
          </w:p>
          <w:p w14:paraId="0920F3A9" w14:textId="77777777" w:rsidR="00E20AA5" w:rsidRDefault="00E20AA5"/>
          <w:p w14:paraId="50305C55" w14:textId="77777777" w:rsidR="00E20AA5" w:rsidRDefault="00E20AA5"/>
          <w:p w14:paraId="6A52FCB9" w14:textId="77777777" w:rsidR="00E20AA5" w:rsidRDefault="00E20AA5"/>
          <w:p w14:paraId="0CB628DD" w14:textId="77777777" w:rsidR="00E20AA5" w:rsidRDefault="00E20AA5"/>
          <w:p w14:paraId="434A7017" w14:textId="77777777" w:rsidR="00E20AA5" w:rsidRDefault="00E20AA5"/>
          <w:p w14:paraId="19BAF8FA" w14:textId="77777777" w:rsidR="00E20AA5" w:rsidRDefault="00E20AA5"/>
          <w:p w14:paraId="34EE4166" w14:textId="77777777" w:rsidR="00E20AA5" w:rsidRDefault="00E20AA5"/>
          <w:p w14:paraId="334FB0D6" w14:textId="77777777" w:rsidR="00E20AA5" w:rsidRDefault="00E20AA5"/>
          <w:p w14:paraId="133FBFDC" w14:textId="77777777" w:rsidR="00E20AA5" w:rsidRDefault="00E20AA5"/>
        </w:tc>
      </w:tr>
    </w:tbl>
    <w:p w14:paraId="737AEA50" w14:textId="77777777" w:rsidR="00E20AA5" w:rsidRDefault="00000000">
      <w:pPr>
        <w:pStyle w:val="Heading1"/>
        <w:ind w:left="1314"/>
      </w:pPr>
      <w:r>
        <w:lastRenderedPageBreak/>
        <w:t>Case implementation test</w:t>
      </w:r>
    </w:p>
    <w:tbl>
      <w:tblPr>
        <w:tblStyle w:val="a2"/>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0"/>
      </w:tblGrid>
      <w:tr w:rsidR="00E20AA5" w14:paraId="3870A46E" w14:textId="77777777">
        <w:trPr>
          <w:trHeight w:val="1943"/>
        </w:trPr>
        <w:tc>
          <w:tcPr>
            <w:tcW w:w="9390" w:type="dxa"/>
          </w:tcPr>
          <w:p w14:paraId="4D7C027C" w14:textId="77777777" w:rsidR="00E20AA5" w:rsidRDefault="00000000">
            <w:r>
              <w:rPr>
                <w:b/>
              </w:rPr>
              <w:t>Requirement to be tested:</w:t>
            </w:r>
            <w:r>
              <w:t xml:space="preserve"> Ticketing System</w:t>
            </w:r>
          </w:p>
          <w:p w14:paraId="29783FF7" w14:textId="77777777" w:rsidR="00E20AA5" w:rsidRDefault="00E20AA5"/>
          <w:p w14:paraId="053AB64F" w14:textId="77777777" w:rsidR="00E20AA5" w:rsidRDefault="00E20AA5"/>
        </w:tc>
      </w:tr>
      <w:tr w:rsidR="00E20AA5" w14:paraId="10ADA5FD" w14:textId="77777777">
        <w:trPr>
          <w:trHeight w:val="2240"/>
        </w:trPr>
        <w:tc>
          <w:tcPr>
            <w:tcW w:w="9390" w:type="dxa"/>
          </w:tcPr>
          <w:p w14:paraId="5460DE7C" w14:textId="77777777" w:rsidR="00E20AA5" w:rsidRDefault="00000000">
            <w:r>
              <w:rPr>
                <w:b/>
              </w:rPr>
              <w:t>Preconditions:</w:t>
            </w:r>
            <w:r>
              <w:t xml:space="preserve"> CRM for business reporting and customer tracking must have been implemented and cases must have been added to the GUI interface. </w:t>
            </w:r>
          </w:p>
          <w:p w14:paraId="234422AD" w14:textId="77777777" w:rsidR="00E20AA5" w:rsidRDefault="00E20AA5"/>
          <w:p w14:paraId="07F30258" w14:textId="77777777" w:rsidR="00E20AA5" w:rsidRDefault="00E20AA5"/>
        </w:tc>
      </w:tr>
      <w:tr w:rsidR="00E20AA5" w14:paraId="49B686CB" w14:textId="77777777">
        <w:trPr>
          <w:trHeight w:val="2150"/>
        </w:trPr>
        <w:tc>
          <w:tcPr>
            <w:tcW w:w="9390" w:type="dxa"/>
          </w:tcPr>
          <w:p w14:paraId="70C5A157" w14:textId="77777777" w:rsidR="00E20AA5" w:rsidRDefault="00000000">
            <w:r>
              <w:rPr>
                <w:b/>
              </w:rPr>
              <w:t>Steps:</w:t>
            </w:r>
            <w:r>
              <w:t xml:space="preserve"> </w:t>
            </w:r>
          </w:p>
          <w:p w14:paraId="68CB7CEA" w14:textId="77777777" w:rsidR="00E20AA5" w:rsidRDefault="00000000">
            <w:pPr>
              <w:numPr>
                <w:ilvl w:val="0"/>
                <w:numId w:val="2"/>
              </w:numPr>
              <w:pBdr>
                <w:top w:val="nil"/>
                <w:left w:val="nil"/>
                <w:bottom w:val="nil"/>
                <w:right w:val="nil"/>
                <w:between w:val="nil"/>
              </w:pBdr>
              <w:spacing w:after="0" w:line="240" w:lineRule="auto"/>
              <w:jc w:val="both"/>
            </w:pPr>
            <w:r>
              <w:rPr>
                <w:color w:val="000000"/>
                <w:sz w:val="20"/>
                <w:szCs w:val="20"/>
              </w:rPr>
              <w:t>Open system</w:t>
            </w:r>
          </w:p>
          <w:p w14:paraId="61841604" w14:textId="77777777" w:rsidR="00E20AA5" w:rsidRDefault="00000000">
            <w:pPr>
              <w:numPr>
                <w:ilvl w:val="0"/>
                <w:numId w:val="2"/>
              </w:numPr>
              <w:pBdr>
                <w:top w:val="nil"/>
                <w:left w:val="nil"/>
                <w:bottom w:val="nil"/>
                <w:right w:val="nil"/>
                <w:between w:val="nil"/>
              </w:pBdr>
              <w:spacing w:before="0" w:after="0" w:line="240" w:lineRule="auto"/>
              <w:jc w:val="both"/>
            </w:pPr>
            <w:r>
              <w:rPr>
                <w:color w:val="000000"/>
                <w:sz w:val="20"/>
                <w:szCs w:val="20"/>
              </w:rPr>
              <w:t xml:space="preserve">Open Reporting </w:t>
            </w:r>
          </w:p>
          <w:p w14:paraId="234D7EB5" w14:textId="77777777" w:rsidR="00E20AA5" w:rsidRDefault="00000000">
            <w:pPr>
              <w:numPr>
                <w:ilvl w:val="0"/>
                <w:numId w:val="2"/>
              </w:numPr>
              <w:pBdr>
                <w:top w:val="nil"/>
                <w:left w:val="nil"/>
                <w:bottom w:val="nil"/>
                <w:right w:val="nil"/>
                <w:between w:val="nil"/>
              </w:pBdr>
              <w:spacing w:before="0" w:after="0" w:line="240" w:lineRule="auto"/>
              <w:jc w:val="both"/>
            </w:pPr>
            <w:r>
              <w:rPr>
                <w:color w:val="000000"/>
                <w:sz w:val="20"/>
                <w:szCs w:val="20"/>
              </w:rPr>
              <w:t xml:space="preserve">Find the cases GUI interface inside of </w:t>
            </w:r>
            <w:proofErr w:type="gramStart"/>
            <w:r>
              <w:rPr>
                <w:color w:val="000000"/>
                <w:sz w:val="20"/>
                <w:szCs w:val="20"/>
              </w:rPr>
              <w:t>Reporting</w:t>
            </w:r>
            <w:proofErr w:type="gramEnd"/>
          </w:p>
          <w:p w14:paraId="6F02A4C4" w14:textId="77777777" w:rsidR="00E20AA5" w:rsidRDefault="00000000">
            <w:pPr>
              <w:numPr>
                <w:ilvl w:val="0"/>
                <w:numId w:val="2"/>
              </w:numPr>
              <w:pBdr>
                <w:top w:val="nil"/>
                <w:left w:val="nil"/>
                <w:bottom w:val="nil"/>
                <w:right w:val="nil"/>
                <w:between w:val="nil"/>
              </w:pBdr>
              <w:spacing w:before="0" w:after="0" w:line="240" w:lineRule="auto"/>
              <w:jc w:val="both"/>
            </w:pPr>
            <w:r>
              <w:rPr>
                <w:color w:val="000000"/>
                <w:sz w:val="20"/>
                <w:szCs w:val="20"/>
              </w:rPr>
              <w:t xml:space="preserve">Click on the button labeled new inside of the cases </w:t>
            </w:r>
            <w:proofErr w:type="gramStart"/>
            <w:r>
              <w:rPr>
                <w:color w:val="000000"/>
                <w:sz w:val="20"/>
                <w:szCs w:val="20"/>
              </w:rPr>
              <w:t>GUI</w:t>
            </w:r>
            <w:proofErr w:type="gramEnd"/>
          </w:p>
          <w:p w14:paraId="5377EA30" w14:textId="77777777" w:rsidR="00E20AA5" w:rsidRDefault="00000000">
            <w:pPr>
              <w:numPr>
                <w:ilvl w:val="0"/>
                <w:numId w:val="2"/>
              </w:numPr>
              <w:pBdr>
                <w:top w:val="nil"/>
                <w:left w:val="nil"/>
                <w:bottom w:val="nil"/>
                <w:right w:val="nil"/>
                <w:between w:val="nil"/>
              </w:pBdr>
              <w:spacing w:before="0" w:after="0" w:line="240" w:lineRule="auto"/>
              <w:jc w:val="both"/>
            </w:pPr>
            <w:r>
              <w:rPr>
                <w:color w:val="000000"/>
                <w:sz w:val="20"/>
                <w:szCs w:val="20"/>
              </w:rPr>
              <w:t xml:space="preserve">Select the kind of case being created from the first drop down in the new pop up </w:t>
            </w:r>
            <w:proofErr w:type="gramStart"/>
            <w:r>
              <w:rPr>
                <w:color w:val="000000"/>
                <w:sz w:val="20"/>
                <w:szCs w:val="20"/>
              </w:rPr>
              <w:t>window</w:t>
            </w:r>
            <w:proofErr w:type="gramEnd"/>
          </w:p>
          <w:p w14:paraId="3A601E5C" w14:textId="77777777" w:rsidR="00E20AA5" w:rsidRDefault="00000000">
            <w:pPr>
              <w:numPr>
                <w:ilvl w:val="0"/>
                <w:numId w:val="2"/>
              </w:numPr>
              <w:pBdr>
                <w:top w:val="nil"/>
                <w:left w:val="nil"/>
                <w:bottom w:val="nil"/>
                <w:right w:val="nil"/>
                <w:between w:val="nil"/>
              </w:pBdr>
              <w:spacing w:before="0" w:after="0" w:line="240" w:lineRule="auto"/>
              <w:jc w:val="both"/>
            </w:pPr>
            <w:r>
              <w:rPr>
                <w:color w:val="000000"/>
                <w:sz w:val="20"/>
                <w:szCs w:val="20"/>
              </w:rPr>
              <w:t xml:space="preserve">Select a sub reason from the second drop </w:t>
            </w:r>
            <w:proofErr w:type="gramStart"/>
            <w:r>
              <w:rPr>
                <w:color w:val="000000"/>
                <w:sz w:val="20"/>
                <w:szCs w:val="20"/>
              </w:rPr>
              <w:t>down</w:t>
            </w:r>
            <w:proofErr w:type="gramEnd"/>
          </w:p>
          <w:p w14:paraId="147990FB" w14:textId="77777777" w:rsidR="00E20AA5" w:rsidRDefault="00000000">
            <w:pPr>
              <w:numPr>
                <w:ilvl w:val="0"/>
                <w:numId w:val="2"/>
              </w:numPr>
              <w:pBdr>
                <w:top w:val="nil"/>
                <w:left w:val="nil"/>
                <w:bottom w:val="nil"/>
                <w:right w:val="nil"/>
                <w:between w:val="nil"/>
              </w:pBdr>
              <w:spacing w:before="0" w:after="0" w:line="240" w:lineRule="auto"/>
              <w:jc w:val="both"/>
            </w:pPr>
            <w:r>
              <w:rPr>
                <w:color w:val="000000"/>
                <w:sz w:val="20"/>
                <w:szCs w:val="20"/>
              </w:rPr>
              <w:t xml:space="preserve">(Optional) fill in text field with detailed description of why the ticket is being put </w:t>
            </w:r>
            <w:proofErr w:type="gramStart"/>
            <w:r>
              <w:rPr>
                <w:color w:val="000000"/>
                <w:sz w:val="20"/>
                <w:szCs w:val="20"/>
              </w:rPr>
              <w:t>in</w:t>
            </w:r>
            <w:proofErr w:type="gramEnd"/>
          </w:p>
          <w:p w14:paraId="16BBB3B2" w14:textId="77777777" w:rsidR="00E20AA5" w:rsidRDefault="00000000">
            <w:pPr>
              <w:numPr>
                <w:ilvl w:val="0"/>
                <w:numId w:val="2"/>
              </w:numPr>
              <w:pBdr>
                <w:top w:val="nil"/>
                <w:left w:val="nil"/>
                <w:bottom w:val="nil"/>
                <w:right w:val="nil"/>
                <w:between w:val="nil"/>
              </w:pBdr>
              <w:spacing w:before="0" w:after="0" w:line="240" w:lineRule="auto"/>
            </w:pPr>
            <w:r>
              <w:rPr>
                <w:color w:val="000000"/>
                <w:sz w:val="20"/>
                <w:szCs w:val="20"/>
              </w:rPr>
              <w:t>(Optional) enter client name or other identifying information into the search field to specify who the ticket is in relation to if it is regarding a client.</w:t>
            </w:r>
          </w:p>
          <w:p w14:paraId="39E96438" w14:textId="77777777" w:rsidR="00E20AA5" w:rsidRDefault="00000000">
            <w:pPr>
              <w:numPr>
                <w:ilvl w:val="0"/>
                <w:numId w:val="2"/>
              </w:numPr>
              <w:pBdr>
                <w:top w:val="nil"/>
                <w:left w:val="nil"/>
                <w:bottom w:val="nil"/>
                <w:right w:val="nil"/>
                <w:between w:val="nil"/>
              </w:pBdr>
              <w:spacing w:before="0" w:after="0" w:line="240" w:lineRule="auto"/>
            </w:pPr>
            <w:r>
              <w:rPr>
                <w:color w:val="000000"/>
                <w:sz w:val="20"/>
                <w:szCs w:val="20"/>
              </w:rPr>
              <w:lastRenderedPageBreak/>
              <w:t>Click submit at the bottom of the pop-up window.</w:t>
            </w:r>
          </w:p>
        </w:tc>
      </w:tr>
      <w:tr w:rsidR="00E20AA5" w14:paraId="6B3C95A1" w14:textId="77777777">
        <w:trPr>
          <w:trHeight w:val="2510"/>
        </w:trPr>
        <w:tc>
          <w:tcPr>
            <w:tcW w:w="9390" w:type="dxa"/>
          </w:tcPr>
          <w:p w14:paraId="7A5DFA66" w14:textId="77777777" w:rsidR="00E20AA5" w:rsidRDefault="00000000">
            <w:r>
              <w:rPr>
                <w:b/>
              </w:rPr>
              <w:lastRenderedPageBreak/>
              <w:t>Expected results:</w:t>
            </w:r>
            <w:r>
              <w:t xml:space="preserve"> The ticket will be sent into the work queue assigned to the resolutions team best fitting the category selected in the ticket. There it can be viewed, worked on, and eventually resolved, after which it will prompt an email notifying the appropriate team members that their request has been completed so that they can go and view the results and any comments left by the resolutions teammate.</w:t>
            </w:r>
          </w:p>
          <w:p w14:paraId="025C2766" w14:textId="77777777" w:rsidR="00E20AA5" w:rsidRDefault="00E20AA5"/>
          <w:p w14:paraId="24602FC6" w14:textId="77777777" w:rsidR="00E20AA5" w:rsidRDefault="00E20AA5"/>
          <w:p w14:paraId="19158FDB" w14:textId="77777777" w:rsidR="00E20AA5" w:rsidRDefault="00E20AA5"/>
        </w:tc>
      </w:tr>
      <w:tr w:rsidR="00E20AA5" w14:paraId="2D54DB2C" w14:textId="77777777">
        <w:trPr>
          <w:trHeight w:val="2600"/>
        </w:trPr>
        <w:tc>
          <w:tcPr>
            <w:tcW w:w="9390" w:type="dxa"/>
          </w:tcPr>
          <w:p w14:paraId="0E452FDC" w14:textId="77777777" w:rsidR="00E20AA5" w:rsidRDefault="00000000">
            <w:r>
              <w:rPr>
                <w:b/>
              </w:rPr>
              <w:t>Pass:</w:t>
            </w:r>
            <w:r>
              <w:t xml:space="preserve"> To meet the passing requirements the feature must do the following.</w:t>
            </w:r>
          </w:p>
          <w:p w14:paraId="0F49D3D5" w14:textId="77777777" w:rsidR="00E20AA5" w:rsidRDefault="00000000">
            <w:pPr>
              <w:numPr>
                <w:ilvl w:val="0"/>
                <w:numId w:val="12"/>
              </w:numPr>
              <w:pBdr>
                <w:top w:val="nil"/>
                <w:left w:val="nil"/>
                <w:bottom w:val="nil"/>
                <w:right w:val="nil"/>
                <w:between w:val="nil"/>
              </w:pBdr>
              <w:spacing w:after="0" w:line="276" w:lineRule="auto"/>
            </w:pPr>
            <w:r>
              <w:rPr>
                <w:color w:val="000000"/>
                <w:sz w:val="20"/>
                <w:szCs w:val="20"/>
              </w:rPr>
              <w:t xml:space="preserve">Save the ticket for later </w:t>
            </w:r>
            <w:proofErr w:type="gramStart"/>
            <w:r>
              <w:rPr>
                <w:color w:val="000000"/>
                <w:sz w:val="20"/>
                <w:szCs w:val="20"/>
              </w:rPr>
              <w:t>viewing</w:t>
            </w:r>
            <w:proofErr w:type="gramEnd"/>
          </w:p>
          <w:p w14:paraId="1E503BBE" w14:textId="77777777" w:rsidR="00E20AA5" w:rsidRDefault="00000000">
            <w:pPr>
              <w:numPr>
                <w:ilvl w:val="1"/>
                <w:numId w:val="12"/>
              </w:numPr>
              <w:pBdr>
                <w:top w:val="nil"/>
                <w:left w:val="nil"/>
                <w:bottom w:val="nil"/>
                <w:right w:val="nil"/>
                <w:between w:val="nil"/>
              </w:pBdr>
              <w:spacing w:before="0" w:after="0" w:line="276" w:lineRule="auto"/>
            </w:pPr>
            <w:r>
              <w:rPr>
                <w:color w:val="000000"/>
                <w:sz w:val="20"/>
                <w:szCs w:val="20"/>
              </w:rPr>
              <w:t>The ticket and the information inside of the ticket should be saved to a log or file so that it can be viewed by related parties.</w:t>
            </w:r>
          </w:p>
          <w:p w14:paraId="0710A5B1" w14:textId="77777777" w:rsidR="00E20AA5" w:rsidRDefault="00000000">
            <w:pPr>
              <w:numPr>
                <w:ilvl w:val="0"/>
                <w:numId w:val="12"/>
              </w:numPr>
              <w:pBdr>
                <w:top w:val="nil"/>
                <w:left w:val="nil"/>
                <w:bottom w:val="nil"/>
                <w:right w:val="nil"/>
                <w:between w:val="nil"/>
              </w:pBdr>
              <w:spacing w:before="0" w:after="0" w:line="276" w:lineRule="auto"/>
            </w:pPr>
            <w:r>
              <w:rPr>
                <w:color w:val="000000"/>
                <w:sz w:val="20"/>
                <w:szCs w:val="20"/>
              </w:rPr>
              <w:t>The ticket should be placed in a work queue for the correct team to view and assign it.</w:t>
            </w:r>
          </w:p>
          <w:p w14:paraId="24B13D96" w14:textId="77777777" w:rsidR="00E20AA5" w:rsidRDefault="00000000">
            <w:pPr>
              <w:numPr>
                <w:ilvl w:val="0"/>
                <w:numId w:val="12"/>
              </w:numPr>
              <w:pBdr>
                <w:top w:val="nil"/>
                <w:left w:val="nil"/>
                <w:bottom w:val="nil"/>
                <w:right w:val="nil"/>
                <w:between w:val="nil"/>
              </w:pBdr>
              <w:spacing w:before="0" w:after="0" w:line="276" w:lineRule="auto"/>
            </w:pPr>
            <w:r>
              <w:rPr>
                <w:color w:val="000000"/>
                <w:sz w:val="20"/>
                <w:szCs w:val="20"/>
              </w:rPr>
              <w:t>The ticket should be updated up to 4 times: pending, assigned, in progress, and complete.</w:t>
            </w:r>
          </w:p>
          <w:p w14:paraId="3E946581" w14:textId="77777777" w:rsidR="00E20AA5" w:rsidRDefault="00000000">
            <w:pPr>
              <w:numPr>
                <w:ilvl w:val="0"/>
                <w:numId w:val="12"/>
              </w:numPr>
              <w:pBdr>
                <w:top w:val="nil"/>
                <w:left w:val="nil"/>
                <w:bottom w:val="nil"/>
                <w:right w:val="nil"/>
                <w:between w:val="nil"/>
              </w:pBdr>
              <w:spacing w:before="0" w:after="0" w:line="276" w:lineRule="auto"/>
            </w:pPr>
            <w:r>
              <w:rPr>
                <w:color w:val="000000"/>
                <w:sz w:val="20"/>
                <w:szCs w:val="20"/>
              </w:rPr>
              <w:t>Upon completion an automated email should be sent out to all related parties notifying them of the ticket’s completion so that they can view it.</w:t>
            </w:r>
          </w:p>
          <w:p w14:paraId="5E06E0AD" w14:textId="77777777" w:rsidR="00E20AA5" w:rsidRDefault="00000000">
            <w:pPr>
              <w:numPr>
                <w:ilvl w:val="0"/>
                <w:numId w:val="12"/>
              </w:numPr>
              <w:pBdr>
                <w:top w:val="nil"/>
                <w:left w:val="nil"/>
                <w:bottom w:val="nil"/>
                <w:right w:val="nil"/>
                <w:between w:val="nil"/>
              </w:pBdr>
              <w:spacing w:before="0" w:after="200" w:line="276" w:lineRule="auto"/>
            </w:pPr>
            <w:r>
              <w:rPr>
                <w:color w:val="000000"/>
                <w:sz w:val="20"/>
                <w:szCs w:val="20"/>
              </w:rPr>
              <w:t>Ticket should be removed from the work queue after it is labeled complete.</w:t>
            </w:r>
          </w:p>
          <w:p w14:paraId="48E62C62" w14:textId="77777777" w:rsidR="00E20AA5" w:rsidRDefault="00E20AA5"/>
          <w:p w14:paraId="414175C8" w14:textId="77777777" w:rsidR="00E20AA5" w:rsidRDefault="00E20AA5"/>
          <w:p w14:paraId="07504CC1" w14:textId="77777777" w:rsidR="00E20AA5" w:rsidRDefault="00E20AA5"/>
          <w:p w14:paraId="2E9D4C73" w14:textId="77777777" w:rsidR="00E20AA5" w:rsidRDefault="00E20AA5"/>
          <w:p w14:paraId="638AA46D" w14:textId="77777777" w:rsidR="00E20AA5" w:rsidRDefault="00E20AA5"/>
          <w:p w14:paraId="58D2E2D5" w14:textId="77777777" w:rsidR="00E20AA5" w:rsidRDefault="00E20AA5"/>
        </w:tc>
      </w:tr>
    </w:tbl>
    <w:p w14:paraId="2B690000" w14:textId="77777777" w:rsidR="00E20AA5" w:rsidRDefault="00000000">
      <w:pPr>
        <w:pStyle w:val="Heading1"/>
        <w:ind w:left="1314"/>
      </w:pPr>
      <w:r>
        <w:t>Platform support test</w:t>
      </w:r>
    </w:p>
    <w:tbl>
      <w:tblPr>
        <w:tblStyle w:val="a3"/>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0"/>
      </w:tblGrid>
      <w:tr w:rsidR="00E20AA5" w14:paraId="535F5EB7" w14:textId="77777777">
        <w:trPr>
          <w:trHeight w:val="1493"/>
        </w:trPr>
        <w:tc>
          <w:tcPr>
            <w:tcW w:w="9390" w:type="dxa"/>
          </w:tcPr>
          <w:p w14:paraId="7631D1BE" w14:textId="77777777" w:rsidR="00E20AA5" w:rsidRDefault="00000000">
            <w:r>
              <w:rPr>
                <w:b/>
              </w:rPr>
              <w:lastRenderedPageBreak/>
              <w:t>Requirement to be tested</w:t>
            </w:r>
            <w:r>
              <w:t xml:space="preserve">: User performance requirement: OS and browser </w:t>
            </w:r>
            <w:proofErr w:type="gramStart"/>
            <w:r>
              <w:t>support</w:t>
            </w:r>
            <w:proofErr w:type="gramEnd"/>
          </w:p>
          <w:p w14:paraId="70486CBE" w14:textId="77777777" w:rsidR="00E20AA5" w:rsidRDefault="00E20AA5"/>
          <w:p w14:paraId="2580A5A5" w14:textId="77777777" w:rsidR="00E20AA5" w:rsidRDefault="00E20AA5"/>
        </w:tc>
      </w:tr>
      <w:tr w:rsidR="00E20AA5" w14:paraId="3590CE88" w14:textId="77777777">
        <w:trPr>
          <w:trHeight w:val="1520"/>
        </w:trPr>
        <w:tc>
          <w:tcPr>
            <w:tcW w:w="9390" w:type="dxa"/>
          </w:tcPr>
          <w:p w14:paraId="0CC18007" w14:textId="77777777" w:rsidR="00E20AA5" w:rsidRDefault="00000000">
            <w:r>
              <w:rPr>
                <w:b/>
              </w:rPr>
              <w:t xml:space="preserve">Preconditions: </w:t>
            </w:r>
            <w:r>
              <w:t>One or more SalesForce systems must be implemented.</w:t>
            </w:r>
          </w:p>
          <w:p w14:paraId="76595572" w14:textId="77777777" w:rsidR="00E20AA5" w:rsidRDefault="00E20AA5"/>
          <w:p w14:paraId="5C2FEC80" w14:textId="77777777" w:rsidR="00E20AA5" w:rsidRDefault="00E20AA5"/>
        </w:tc>
      </w:tr>
      <w:tr w:rsidR="00E20AA5" w14:paraId="6DBC1C37" w14:textId="77777777">
        <w:trPr>
          <w:trHeight w:val="2240"/>
        </w:trPr>
        <w:tc>
          <w:tcPr>
            <w:tcW w:w="9390" w:type="dxa"/>
          </w:tcPr>
          <w:p w14:paraId="0F4FFDB1" w14:textId="77777777" w:rsidR="00E20AA5" w:rsidRDefault="00000000">
            <w:r>
              <w:rPr>
                <w:b/>
              </w:rPr>
              <w:t>Steps:</w:t>
            </w:r>
            <w:r>
              <w:t xml:space="preserve"> </w:t>
            </w:r>
          </w:p>
          <w:p w14:paraId="0AC43151" w14:textId="77777777" w:rsidR="00E20AA5" w:rsidRDefault="00000000">
            <w:pPr>
              <w:numPr>
                <w:ilvl w:val="0"/>
                <w:numId w:val="1"/>
              </w:numPr>
              <w:pBdr>
                <w:top w:val="nil"/>
                <w:left w:val="nil"/>
                <w:bottom w:val="nil"/>
                <w:right w:val="nil"/>
                <w:between w:val="nil"/>
              </w:pBdr>
              <w:spacing w:after="0" w:line="240" w:lineRule="auto"/>
            </w:pPr>
            <w:r>
              <w:rPr>
                <w:color w:val="000000"/>
                <w:sz w:val="20"/>
                <w:szCs w:val="20"/>
              </w:rPr>
              <w:t>Open desired browser or app on target system</w:t>
            </w:r>
          </w:p>
          <w:p w14:paraId="23A4A4E1" w14:textId="77777777" w:rsidR="00E20AA5" w:rsidRDefault="00000000">
            <w:pPr>
              <w:numPr>
                <w:ilvl w:val="0"/>
                <w:numId w:val="1"/>
              </w:numPr>
              <w:pBdr>
                <w:top w:val="nil"/>
                <w:left w:val="nil"/>
                <w:bottom w:val="nil"/>
                <w:right w:val="nil"/>
                <w:between w:val="nil"/>
              </w:pBdr>
              <w:spacing w:before="0" w:after="0" w:line="240" w:lineRule="auto"/>
            </w:pPr>
            <w:r>
              <w:rPr>
                <w:color w:val="000000"/>
                <w:sz w:val="20"/>
                <w:szCs w:val="20"/>
              </w:rPr>
              <w:t xml:space="preserve">Navigate to the SalesForce system if not already </w:t>
            </w:r>
            <w:proofErr w:type="gramStart"/>
            <w:r>
              <w:rPr>
                <w:color w:val="000000"/>
                <w:sz w:val="20"/>
                <w:szCs w:val="20"/>
              </w:rPr>
              <w:t>there</w:t>
            </w:r>
            <w:proofErr w:type="gramEnd"/>
          </w:p>
          <w:p w14:paraId="7E5604E8" w14:textId="77777777" w:rsidR="00E20AA5" w:rsidRDefault="00000000">
            <w:pPr>
              <w:numPr>
                <w:ilvl w:val="0"/>
                <w:numId w:val="1"/>
              </w:numPr>
              <w:pBdr>
                <w:top w:val="nil"/>
                <w:left w:val="nil"/>
                <w:bottom w:val="nil"/>
                <w:right w:val="nil"/>
                <w:between w:val="nil"/>
              </w:pBdr>
              <w:spacing w:before="0" w:after="0" w:line="240" w:lineRule="auto"/>
            </w:pPr>
            <w:r>
              <w:rPr>
                <w:color w:val="000000"/>
                <w:sz w:val="20"/>
                <w:szCs w:val="20"/>
              </w:rPr>
              <w:t>Log in to the system (single sign-on may have already logged you in)</w:t>
            </w:r>
          </w:p>
          <w:p w14:paraId="450728D3" w14:textId="77777777" w:rsidR="00E20AA5" w:rsidRDefault="00000000">
            <w:pPr>
              <w:numPr>
                <w:ilvl w:val="0"/>
                <w:numId w:val="1"/>
              </w:numPr>
              <w:pBdr>
                <w:top w:val="nil"/>
                <w:left w:val="nil"/>
                <w:bottom w:val="nil"/>
                <w:right w:val="nil"/>
                <w:between w:val="nil"/>
              </w:pBdr>
              <w:spacing w:before="0" w:after="0" w:line="240" w:lineRule="auto"/>
            </w:pPr>
            <w:r>
              <w:rPr>
                <w:color w:val="000000"/>
                <w:sz w:val="20"/>
                <w:szCs w:val="20"/>
              </w:rPr>
              <w:t xml:space="preserve">Ensure that the system loads properly and does not contain any missing sections on the landing </w:t>
            </w:r>
            <w:proofErr w:type="gramStart"/>
            <w:r>
              <w:rPr>
                <w:color w:val="000000"/>
                <w:sz w:val="20"/>
                <w:szCs w:val="20"/>
              </w:rPr>
              <w:t>page</w:t>
            </w:r>
            <w:proofErr w:type="gramEnd"/>
          </w:p>
          <w:p w14:paraId="3EB5F9E6" w14:textId="77777777" w:rsidR="00E20AA5" w:rsidRDefault="00000000">
            <w:pPr>
              <w:numPr>
                <w:ilvl w:val="0"/>
                <w:numId w:val="1"/>
              </w:numPr>
              <w:pBdr>
                <w:top w:val="nil"/>
                <w:left w:val="nil"/>
                <w:bottom w:val="nil"/>
                <w:right w:val="nil"/>
                <w:between w:val="nil"/>
              </w:pBdr>
              <w:spacing w:before="0" w:after="0" w:line="240" w:lineRule="auto"/>
            </w:pPr>
            <w:r>
              <w:rPr>
                <w:color w:val="000000"/>
                <w:sz w:val="20"/>
                <w:szCs w:val="20"/>
              </w:rPr>
              <w:t xml:space="preserve">Navigate to each implemented system and ensure that all sections are </w:t>
            </w:r>
            <w:proofErr w:type="gramStart"/>
            <w:r>
              <w:rPr>
                <w:color w:val="000000"/>
                <w:sz w:val="20"/>
                <w:szCs w:val="20"/>
              </w:rPr>
              <w:t>present</w:t>
            </w:r>
            <w:proofErr w:type="gramEnd"/>
          </w:p>
          <w:p w14:paraId="6640BED3" w14:textId="77777777" w:rsidR="00E20AA5" w:rsidRDefault="00000000">
            <w:pPr>
              <w:numPr>
                <w:ilvl w:val="0"/>
                <w:numId w:val="1"/>
              </w:numPr>
              <w:pBdr>
                <w:top w:val="nil"/>
                <w:left w:val="nil"/>
                <w:bottom w:val="nil"/>
                <w:right w:val="nil"/>
                <w:between w:val="nil"/>
              </w:pBdr>
              <w:spacing w:before="0" w:after="0" w:line="240" w:lineRule="auto"/>
            </w:pPr>
            <w:r>
              <w:rPr>
                <w:color w:val="000000"/>
                <w:sz w:val="20"/>
                <w:szCs w:val="20"/>
              </w:rPr>
              <w:t>Ensure the system functions on target browser or system.</w:t>
            </w:r>
          </w:p>
          <w:p w14:paraId="5CE58F6C" w14:textId="77777777" w:rsidR="00E20AA5" w:rsidRDefault="00000000">
            <w:pPr>
              <w:numPr>
                <w:ilvl w:val="0"/>
                <w:numId w:val="1"/>
              </w:numPr>
              <w:pBdr>
                <w:top w:val="nil"/>
                <w:left w:val="nil"/>
                <w:bottom w:val="nil"/>
                <w:right w:val="nil"/>
                <w:between w:val="nil"/>
              </w:pBdr>
              <w:spacing w:before="0" w:after="0" w:line="240" w:lineRule="auto"/>
            </w:pPr>
            <w:r>
              <w:rPr>
                <w:color w:val="000000"/>
                <w:sz w:val="20"/>
                <w:szCs w:val="20"/>
              </w:rPr>
              <w:t>Repeat steps with new browser or OS.</w:t>
            </w:r>
          </w:p>
        </w:tc>
      </w:tr>
      <w:tr w:rsidR="00E20AA5" w14:paraId="267EA5F7" w14:textId="77777777">
        <w:trPr>
          <w:trHeight w:val="705"/>
        </w:trPr>
        <w:tc>
          <w:tcPr>
            <w:tcW w:w="9390" w:type="dxa"/>
          </w:tcPr>
          <w:p w14:paraId="64935F17" w14:textId="77777777" w:rsidR="00E20AA5" w:rsidRDefault="00000000">
            <w:r>
              <w:rPr>
                <w:b/>
              </w:rPr>
              <w:t>Expected results:</w:t>
            </w:r>
            <w:r>
              <w:t xml:space="preserve"> System should function correctly and not have any missing or unloaded parts on every browser and OS that company uses. System will have full functionality on: </w:t>
            </w:r>
          </w:p>
          <w:p w14:paraId="04B3F1F7" w14:textId="77777777" w:rsidR="00E20AA5" w:rsidRDefault="00000000">
            <w:pPr>
              <w:numPr>
                <w:ilvl w:val="0"/>
                <w:numId w:val="5"/>
              </w:numPr>
              <w:spacing w:after="0" w:line="240" w:lineRule="auto"/>
              <w:rPr>
                <w:color w:val="000000"/>
              </w:rPr>
            </w:pPr>
            <w:r>
              <w:rPr>
                <w:rFonts w:ascii="Verdana" w:eastAsia="Verdana" w:hAnsi="Verdana" w:cs="Verdana"/>
                <w:color w:val="000000"/>
                <w:sz w:val="20"/>
                <w:szCs w:val="20"/>
              </w:rPr>
              <w:t>latest Chrome and Chromium</w:t>
            </w:r>
          </w:p>
          <w:p w14:paraId="065646D5" w14:textId="77777777" w:rsidR="00E20AA5" w:rsidRDefault="00000000">
            <w:pPr>
              <w:numPr>
                <w:ilvl w:val="0"/>
                <w:numId w:val="5"/>
              </w:numPr>
              <w:spacing w:after="0" w:line="240" w:lineRule="auto"/>
              <w:rPr>
                <w:color w:val="000000"/>
              </w:rPr>
            </w:pPr>
            <w:r>
              <w:rPr>
                <w:rFonts w:ascii="Verdana" w:eastAsia="Verdana" w:hAnsi="Verdana" w:cs="Verdana"/>
                <w:color w:val="000000"/>
                <w:sz w:val="20"/>
                <w:szCs w:val="20"/>
              </w:rPr>
              <w:t>latest Firefox</w:t>
            </w:r>
          </w:p>
          <w:p w14:paraId="36E81266" w14:textId="77777777" w:rsidR="00E20AA5" w:rsidRDefault="00000000">
            <w:pPr>
              <w:numPr>
                <w:ilvl w:val="0"/>
                <w:numId w:val="5"/>
              </w:numPr>
              <w:spacing w:after="0" w:line="240" w:lineRule="auto"/>
              <w:rPr>
                <w:color w:val="000000"/>
              </w:rPr>
            </w:pPr>
            <w:r>
              <w:rPr>
                <w:rFonts w:ascii="Verdana" w:eastAsia="Verdana" w:hAnsi="Verdana" w:cs="Verdana"/>
                <w:color w:val="000000"/>
                <w:sz w:val="20"/>
                <w:szCs w:val="20"/>
              </w:rPr>
              <w:t>latest Microsoft Edge</w:t>
            </w:r>
          </w:p>
          <w:p w14:paraId="0016B5AA" w14:textId="77777777" w:rsidR="00E20AA5" w:rsidRDefault="00000000">
            <w:pPr>
              <w:numPr>
                <w:ilvl w:val="0"/>
                <w:numId w:val="5"/>
              </w:numPr>
              <w:spacing w:after="0" w:line="240" w:lineRule="auto"/>
              <w:rPr>
                <w:color w:val="000000"/>
              </w:rPr>
            </w:pPr>
            <w:r>
              <w:rPr>
                <w:rFonts w:ascii="Verdana" w:eastAsia="Verdana" w:hAnsi="Verdana" w:cs="Verdana"/>
                <w:color w:val="000000"/>
                <w:sz w:val="20"/>
                <w:szCs w:val="20"/>
              </w:rPr>
              <w:t>latest Safari</w:t>
            </w:r>
          </w:p>
          <w:p w14:paraId="0243EFBC" w14:textId="77777777" w:rsidR="00E20AA5" w:rsidRDefault="00000000">
            <w:pPr>
              <w:numPr>
                <w:ilvl w:val="0"/>
                <w:numId w:val="5"/>
              </w:numPr>
              <w:spacing w:after="0" w:line="240" w:lineRule="auto"/>
              <w:rPr>
                <w:color w:val="000000"/>
              </w:rPr>
            </w:pPr>
            <w:r>
              <w:rPr>
                <w:rFonts w:ascii="Verdana" w:eastAsia="Verdana" w:hAnsi="Verdana" w:cs="Verdana"/>
                <w:color w:val="000000"/>
                <w:sz w:val="20"/>
                <w:szCs w:val="20"/>
              </w:rPr>
              <w:t>mobile and tablet devices’ application support systems</w:t>
            </w:r>
          </w:p>
          <w:p w14:paraId="0350C2E3" w14:textId="77777777" w:rsidR="00E20AA5" w:rsidRDefault="00000000">
            <w:pPr>
              <w:numPr>
                <w:ilvl w:val="0"/>
                <w:numId w:val="5"/>
              </w:numPr>
              <w:spacing w:after="0" w:line="240" w:lineRule="auto"/>
              <w:rPr>
                <w:color w:val="000000"/>
              </w:rPr>
            </w:pPr>
            <w:r>
              <w:rPr>
                <w:rFonts w:ascii="Verdana" w:eastAsia="Verdana" w:hAnsi="Verdana" w:cs="Verdana"/>
                <w:color w:val="000000"/>
                <w:sz w:val="20"/>
                <w:szCs w:val="20"/>
              </w:rPr>
              <w:t>latest iOS systems</w:t>
            </w:r>
          </w:p>
          <w:p w14:paraId="4C513974" w14:textId="77777777" w:rsidR="00E20AA5" w:rsidRDefault="00000000">
            <w:pPr>
              <w:numPr>
                <w:ilvl w:val="0"/>
                <w:numId w:val="5"/>
              </w:numPr>
              <w:spacing w:after="0" w:line="240" w:lineRule="auto"/>
              <w:rPr>
                <w:color w:val="000000"/>
              </w:rPr>
            </w:pPr>
            <w:r>
              <w:rPr>
                <w:rFonts w:ascii="Verdana" w:eastAsia="Verdana" w:hAnsi="Verdana" w:cs="Verdana"/>
                <w:color w:val="000000"/>
                <w:sz w:val="20"/>
                <w:szCs w:val="20"/>
              </w:rPr>
              <w:t>latest Microsoft operating system</w:t>
            </w:r>
          </w:p>
          <w:p w14:paraId="6315E742" w14:textId="77777777" w:rsidR="00E20AA5" w:rsidRDefault="00000000">
            <w:pPr>
              <w:numPr>
                <w:ilvl w:val="0"/>
                <w:numId w:val="5"/>
              </w:numPr>
              <w:spacing w:after="0" w:line="240" w:lineRule="auto"/>
              <w:rPr>
                <w:color w:val="000000"/>
              </w:rPr>
            </w:pPr>
            <w:r>
              <w:rPr>
                <w:rFonts w:ascii="Verdana" w:eastAsia="Verdana" w:hAnsi="Verdana" w:cs="Verdana"/>
                <w:color w:val="000000"/>
                <w:sz w:val="20"/>
                <w:szCs w:val="20"/>
              </w:rPr>
              <w:t>latest Android systems</w:t>
            </w:r>
          </w:p>
          <w:p w14:paraId="5A55BE9E" w14:textId="77777777" w:rsidR="00E20AA5" w:rsidRDefault="00E20AA5">
            <w:pPr>
              <w:spacing w:after="0" w:line="240" w:lineRule="auto"/>
              <w:ind w:left="720"/>
              <w:rPr>
                <w:rFonts w:ascii="Verdana" w:eastAsia="Verdana" w:hAnsi="Verdana" w:cs="Verdana"/>
                <w:color w:val="000000"/>
                <w:sz w:val="20"/>
                <w:szCs w:val="20"/>
              </w:rPr>
            </w:pPr>
          </w:p>
        </w:tc>
      </w:tr>
      <w:tr w:rsidR="00E20AA5" w14:paraId="6663F60B" w14:textId="77777777">
        <w:trPr>
          <w:trHeight w:val="2415"/>
        </w:trPr>
        <w:tc>
          <w:tcPr>
            <w:tcW w:w="9390" w:type="dxa"/>
          </w:tcPr>
          <w:p w14:paraId="63B1C427" w14:textId="77777777" w:rsidR="00E20AA5" w:rsidRDefault="00000000">
            <w:pPr>
              <w:rPr>
                <w:b/>
              </w:rPr>
            </w:pPr>
            <w:r>
              <w:rPr>
                <w:b/>
              </w:rPr>
              <w:t>Pass: To pass this test implemented SalesForce systems should maintain functionality across listed browsers and OS’s. All components, sections, and custom fields should appear and display all intended content.</w:t>
            </w:r>
          </w:p>
          <w:p w14:paraId="35BEFAB0" w14:textId="77777777" w:rsidR="00E20AA5" w:rsidRDefault="00000000">
            <w:r>
              <w:t xml:space="preserve">A </w:t>
            </w:r>
            <w:proofErr w:type="gramStart"/>
            <w:r>
              <w:t>fail</w:t>
            </w:r>
            <w:proofErr w:type="gramEnd"/>
            <w:r>
              <w:t xml:space="preserve"> condition will occur if SalesForce fails to maintain functionality or has omitted or missing information due to incompatibility.</w:t>
            </w:r>
          </w:p>
          <w:p w14:paraId="7AA408B4" w14:textId="77777777" w:rsidR="00E20AA5" w:rsidRDefault="00E20AA5"/>
          <w:p w14:paraId="01EEC845" w14:textId="77777777" w:rsidR="00E20AA5" w:rsidRDefault="00E20AA5"/>
          <w:p w14:paraId="4085C1AE" w14:textId="77777777" w:rsidR="00E20AA5" w:rsidRDefault="00E20AA5"/>
        </w:tc>
      </w:tr>
    </w:tbl>
    <w:p w14:paraId="23E2FFEE" w14:textId="77777777" w:rsidR="00E20AA5" w:rsidRDefault="00E20AA5">
      <w:pPr>
        <w:rPr>
          <w:smallCaps/>
          <w:color w:val="FFFFFF"/>
        </w:rPr>
      </w:pPr>
    </w:p>
    <w:p w14:paraId="56811192" w14:textId="77777777" w:rsidR="00E20AA5" w:rsidRDefault="00000000">
      <w:pPr>
        <w:pStyle w:val="Heading1"/>
        <w:numPr>
          <w:ilvl w:val="0"/>
          <w:numId w:val="6"/>
        </w:numPr>
      </w:pPr>
      <w:bookmarkStart w:id="16" w:name="_qsh70q" w:colFirst="0" w:colLast="0"/>
      <w:bookmarkEnd w:id="16"/>
      <w:r>
        <w:lastRenderedPageBreak/>
        <w:t>Sources</w:t>
      </w:r>
    </w:p>
    <w:p w14:paraId="308BEC26" w14:textId="77777777" w:rsidR="00E20AA5" w:rsidRDefault="00000000">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What are user interface settings in SalesForce? [? video included] - blog</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saasguru</w:t>
      </w:r>
      <w:proofErr w:type="spellEnd"/>
      <w:r>
        <w:rPr>
          <w:rFonts w:ascii="Times New Roman" w:eastAsia="Times New Roman" w:hAnsi="Times New Roman" w:cs="Times New Roman"/>
          <w:color w:val="000000"/>
          <w:sz w:val="24"/>
          <w:szCs w:val="24"/>
        </w:rPr>
        <w:t xml:space="preserve">. (2024, May 24). https://www.saasguru.co/user-interface-settings-in-SalesForce/ </w:t>
      </w:r>
    </w:p>
    <w:p w14:paraId="02EF4D0B" w14:textId="77777777" w:rsidR="00E20AA5" w:rsidRDefault="00000000">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Silverstein, S. (2020, July 29). </w:t>
      </w:r>
      <w:r>
        <w:rPr>
          <w:rFonts w:ascii="Times New Roman" w:eastAsia="Times New Roman" w:hAnsi="Times New Roman" w:cs="Times New Roman"/>
          <w:i/>
          <w:color w:val="000000"/>
          <w:sz w:val="24"/>
          <w:szCs w:val="24"/>
        </w:rPr>
        <w:t>UX/UI design for SalesForce lightning apps</w:t>
      </w:r>
      <w:r>
        <w:rPr>
          <w:rFonts w:ascii="Times New Roman" w:eastAsia="Times New Roman" w:hAnsi="Times New Roman" w:cs="Times New Roman"/>
          <w:color w:val="000000"/>
          <w:sz w:val="24"/>
          <w:szCs w:val="24"/>
        </w:rPr>
        <w:t xml:space="preserve">. Medium. https://uxdesign.cc/designing-for-SalesForce-lightning-apps-2cc88084f10c </w:t>
      </w:r>
    </w:p>
    <w:p w14:paraId="316B4D4E" w14:textId="77777777" w:rsidR="00E20AA5" w:rsidRDefault="00E20AA5">
      <w:pPr>
        <w:rPr>
          <w:i/>
        </w:rPr>
      </w:pPr>
    </w:p>
    <w:sectPr w:rsidR="00E20AA5">
      <w:type w:val="continuous"/>
      <w:pgSz w:w="12240" w:h="15840"/>
      <w:pgMar w:top="1440" w:right="1440" w:bottom="144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B6E7C" w14:textId="77777777" w:rsidR="004F1C06" w:rsidRDefault="004F1C06">
      <w:pPr>
        <w:spacing w:after="0" w:line="240" w:lineRule="auto"/>
      </w:pPr>
      <w:r>
        <w:separator/>
      </w:r>
    </w:p>
  </w:endnote>
  <w:endnote w:type="continuationSeparator" w:id="0">
    <w:p w14:paraId="3E84652B" w14:textId="77777777" w:rsidR="004F1C06" w:rsidRDefault="004F1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599D" w14:textId="77777777" w:rsidR="00E20AA5" w:rsidRDefault="00000000">
    <w:pPr>
      <w:pBdr>
        <w:top w:val="nil"/>
        <w:left w:val="nil"/>
        <w:bottom w:val="nil"/>
        <w:right w:val="nil"/>
        <w:between w:val="nil"/>
      </w:pBdr>
      <w:tabs>
        <w:tab w:val="center" w:pos="4680"/>
        <w:tab w:val="right" w:pos="9360"/>
      </w:tabs>
      <w:spacing w:after="0" w:line="240" w:lineRule="auto"/>
      <w:ind w:left="-360"/>
      <w:jc w:val="center"/>
      <w:rPr>
        <w:color w:val="000000"/>
      </w:rPr>
    </w:pPr>
    <w:r>
      <w:rPr>
        <w:noProof/>
        <w:color w:val="000000"/>
      </w:rPr>
      <w:drawing>
        <wp:inline distT="0" distB="0" distL="0" distR="0" wp14:anchorId="3F95A2F7" wp14:editId="6A99BC4A">
          <wp:extent cx="4361362" cy="48459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361362" cy="484596"/>
                  </a:xfrm>
                  <a:prstGeom prst="rect">
                    <a:avLst/>
                  </a:prstGeom>
                  <a:ln/>
                </pic:spPr>
              </pic:pic>
            </a:graphicData>
          </a:graphic>
        </wp:inline>
      </w:drawing>
    </w:r>
  </w:p>
  <w:p w14:paraId="6E68CBFA" w14:textId="77777777" w:rsidR="00E20AA5" w:rsidRDefault="00000000">
    <w:pPr>
      <w:pBdr>
        <w:top w:val="nil"/>
        <w:left w:val="nil"/>
        <w:bottom w:val="nil"/>
        <w:right w:val="nil"/>
        <w:between w:val="nil"/>
      </w:pBdr>
      <w:tabs>
        <w:tab w:val="center" w:pos="4680"/>
        <w:tab w:val="right" w:pos="9360"/>
      </w:tabs>
      <w:spacing w:before="120" w:after="0" w:line="240" w:lineRule="auto"/>
      <w:jc w:val="center"/>
      <w:rPr>
        <w:rFonts w:ascii="Verdana" w:eastAsia="Verdana" w:hAnsi="Verdana" w:cs="Verdana"/>
        <w:color w:val="97999B"/>
        <w:sz w:val="18"/>
        <w:szCs w:val="18"/>
      </w:rPr>
    </w:pPr>
    <w:r>
      <w:rPr>
        <w:rFonts w:ascii="Verdana" w:eastAsia="Verdana" w:hAnsi="Verdana" w:cs="Verdana"/>
        <w:color w:val="97999B"/>
        <w:sz w:val="18"/>
        <w:szCs w:val="18"/>
      </w:rPr>
      <w:t xml:space="preserve">PAGE </w:t>
    </w:r>
    <w:r>
      <w:rPr>
        <w:rFonts w:ascii="Verdana" w:eastAsia="Verdana" w:hAnsi="Verdana" w:cs="Verdana"/>
        <w:color w:val="97999B"/>
        <w:sz w:val="18"/>
        <w:szCs w:val="18"/>
      </w:rPr>
      <w:fldChar w:fldCharType="begin"/>
    </w:r>
    <w:r>
      <w:rPr>
        <w:rFonts w:ascii="Verdana" w:eastAsia="Verdana" w:hAnsi="Verdana" w:cs="Verdana"/>
        <w:color w:val="97999B"/>
        <w:sz w:val="18"/>
        <w:szCs w:val="18"/>
      </w:rPr>
      <w:instrText>PAGE</w:instrText>
    </w:r>
    <w:r>
      <w:rPr>
        <w:rFonts w:ascii="Verdana" w:eastAsia="Verdana" w:hAnsi="Verdana" w:cs="Verdana"/>
        <w:color w:val="97999B"/>
        <w:sz w:val="18"/>
        <w:szCs w:val="18"/>
      </w:rPr>
      <w:fldChar w:fldCharType="separate"/>
    </w:r>
    <w:r w:rsidR="006E4D82">
      <w:rPr>
        <w:rFonts w:ascii="Verdana" w:eastAsia="Verdana" w:hAnsi="Verdana" w:cs="Verdana"/>
        <w:noProof/>
        <w:color w:val="97999B"/>
        <w:sz w:val="18"/>
        <w:szCs w:val="18"/>
      </w:rPr>
      <w:t>2</w:t>
    </w:r>
    <w:r>
      <w:rPr>
        <w:rFonts w:ascii="Verdana" w:eastAsia="Verdana" w:hAnsi="Verdana" w:cs="Verdana"/>
        <w:color w:val="97999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8252" w14:textId="77777777" w:rsidR="00E20AA5" w:rsidRDefault="00000000">
    <w:pPr>
      <w:pBdr>
        <w:top w:val="nil"/>
        <w:left w:val="nil"/>
        <w:bottom w:val="nil"/>
        <w:right w:val="nil"/>
        <w:between w:val="nil"/>
      </w:pBdr>
      <w:tabs>
        <w:tab w:val="center" w:pos="4680"/>
        <w:tab w:val="right" w:pos="9360"/>
      </w:tabs>
      <w:spacing w:after="0" w:line="240" w:lineRule="auto"/>
      <w:ind w:left="-360"/>
      <w:jc w:val="center"/>
      <w:rPr>
        <w:color w:val="000000"/>
      </w:rPr>
    </w:pPr>
    <w:r>
      <w:rPr>
        <w:noProof/>
        <w:color w:val="000000"/>
      </w:rPr>
      <w:drawing>
        <wp:inline distT="0" distB="0" distL="0" distR="0" wp14:anchorId="26D94591" wp14:editId="784E879E">
          <wp:extent cx="4361362" cy="48459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361362" cy="484596"/>
                  </a:xfrm>
                  <a:prstGeom prst="rect">
                    <a:avLst/>
                  </a:prstGeom>
                  <a:ln/>
                </pic:spPr>
              </pic:pic>
            </a:graphicData>
          </a:graphic>
        </wp:inline>
      </w:drawing>
    </w:r>
  </w:p>
  <w:p w14:paraId="69403EFB" w14:textId="77777777" w:rsidR="00E20AA5" w:rsidRDefault="00000000">
    <w:pPr>
      <w:pBdr>
        <w:top w:val="nil"/>
        <w:left w:val="nil"/>
        <w:bottom w:val="nil"/>
        <w:right w:val="nil"/>
        <w:between w:val="nil"/>
      </w:pBdr>
      <w:tabs>
        <w:tab w:val="center" w:pos="4680"/>
        <w:tab w:val="right" w:pos="9360"/>
      </w:tabs>
      <w:spacing w:before="120" w:after="0" w:line="240" w:lineRule="auto"/>
      <w:jc w:val="center"/>
      <w:rPr>
        <w:rFonts w:ascii="Verdana" w:eastAsia="Verdana" w:hAnsi="Verdana" w:cs="Verdana"/>
        <w:color w:val="97999B"/>
        <w:sz w:val="18"/>
        <w:szCs w:val="18"/>
      </w:rPr>
    </w:pPr>
    <w:r>
      <w:rPr>
        <w:rFonts w:ascii="Verdana" w:eastAsia="Verdana" w:hAnsi="Verdana" w:cs="Verdana"/>
        <w:color w:val="97999B"/>
        <w:sz w:val="18"/>
        <w:szCs w:val="18"/>
      </w:rPr>
      <w:t xml:space="preserve">PAGE </w:t>
    </w:r>
    <w:r>
      <w:rPr>
        <w:rFonts w:ascii="Verdana" w:eastAsia="Verdana" w:hAnsi="Verdana" w:cs="Verdana"/>
        <w:color w:val="97999B"/>
        <w:sz w:val="18"/>
        <w:szCs w:val="18"/>
      </w:rPr>
      <w:fldChar w:fldCharType="begin"/>
    </w:r>
    <w:r>
      <w:rPr>
        <w:rFonts w:ascii="Verdana" w:eastAsia="Verdana" w:hAnsi="Verdana" w:cs="Verdana"/>
        <w:color w:val="97999B"/>
        <w:sz w:val="18"/>
        <w:szCs w:val="18"/>
      </w:rPr>
      <w:instrText>PAGE</w:instrText>
    </w:r>
    <w:r>
      <w:rPr>
        <w:rFonts w:ascii="Verdana" w:eastAsia="Verdana" w:hAnsi="Verdana" w:cs="Verdana"/>
        <w:color w:val="97999B"/>
        <w:sz w:val="18"/>
        <w:szCs w:val="18"/>
      </w:rPr>
      <w:fldChar w:fldCharType="separate"/>
    </w:r>
    <w:r w:rsidR="006E4D82">
      <w:rPr>
        <w:rFonts w:ascii="Verdana" w:eastAsia="Verdana" w:hAnsi="Verdana" w:cs="Verdana"/>
        <w:noProof/>
        <w:color w:val="97999B"/>
        <w:sz w:val="18"/>
        <w:szCs w:val="18"/>
      </w:rPr>
      <w:t>1</w:t>
    </w:r>
    <w:r>
      <w:rPr>
        <w:rFonts w:ascii="Verdana" w:eastAsia="Verdana" w:hAnsi="Verdana" w:cs="Verdana"/>
        <w:color w:val="97999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A86AB" w14:textId="77777777" w:rsidR="004F1C06" w:rsidRDefault="004F1C06">
      <w:pPr>
        <w:spacing w:after="0" w:line="240" w:lineRule="auto"/>
      </w:pPr>
      <w:r>
        <w:separator/>
      </w:r>
    </w:p>
  </w:footnote>
  <w:footnote w:type="continuationSeparator" w:id="0">
    <w:p w14:paraId="7E849BCA" w14:textId="77777777" w:rsidR="004F1C06" w:rsidRDefault="004F1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EBA3B" w14:textId="77777777" w:rsidR="00E20AA5" w:rsidRDefault="00000000">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i/>
        <w:color w:val="000000"/>
        <w:sz w:val="20"/>
        <w:szCs w:val="20"/>
      </w:rPr>
      <w:t xml:space="preserve">BPN1: Software </w:t>
    </w:r>
    <w:proofErr w:type="spellStart"/>
    <w:r>
      <w:rPr>
        <w:rFonts w:ascii="Verdana" w:eastAsia="Verdana" w:hAnsi="Verdana" w:cs="Verdana"/>
        <w:i/>
        <w:color w:val="000000"/>
        <w:sz w:val="20"/>
        <w:szCs w:val="20"/>
      </w:rPr>
      <w:t>Solution</w:t>
    </w:r>
    <w:r>
      <w:rPr>
        <w:rFonts w:ascii="Verdana" w:eastAsia="Verdana" w:hAnsi="Verdana" w:cs="Verdana"/>
        <w:color w:val="000000"/>
        <w:sz w:val="20"/>
        <w:szCs w:val="20"/>
      </w:rPr>
      <w:t>Design</w:t>
    </w:r>
    <w:proofErr w:type="spellEnd"/>
    <w:r>
      <w:rPr>
        <w:rFonts w:ascii="Verdana" w:eastAsia="Verdana" w:hAnsi="Verdana" w:cs="Verdana"/>
        <w:color w:val="000000"/>
        <w:sz w:val="20"/>
        <w:szCs w:val="20"/>
      </w:rPr>
      <w:t xml:space="preserve">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BF91" w14:textId="77777777" w:rsidR="00E20AA5" w:rsidRDefault="00000000">
    <w:pPr>
      <w:pBdr>
        <w:top w:val="nil"/>
        <w:left w:val="nil"/>
        <w:bottom w:val="nil"/>
        <w:right w:val="nil"/>
        <w:between w:val="nil"/>
      </w:pBdr>
      <w:tabs>
        <w:tab w:val="center" w:pos="4680"/>
        <w:tab w:val="right" w:pos="9360"/>
      </w:tabs>
      <w:spacing w:after="0" w:line="240" w:lineRule="auto"/>
      <w:rPr>
        <w:color w:val="000000"/>
      </w:rPr>
    </w:pPr>
    <w:r>
      <w:rPr>
        <w:rFonts w:ascii="Verdana" w:eastAsia="Verdana" w:hAnsi="Verdana" w:cs="Verdana"/>
        <w:i/>
        <w:color w:val="000000"/>
        <w:sz w:val="20"/>
        <w:szCs w:val="20"/>
      </w:rPr>
      <w:t>BPN1: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49E"/>
    <w:multiLevelType w:val="multilevel"/>
    <w:tmpl w:val="88A494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10400E"/>
    <w:multiLevelType w:val="multilevel"/>
    <w:tmpl w:val="12F8F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5A40C6"/>
    <w:multiLevelType w:val="multilevel"/>
    <w:tmpl w:val="7D1628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FB3E27"/>
    <w:multiLevelType w:val="multilevel"/>
    <w:tmpl w:val="5F629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384C8C"/>
    <w:multiLevelType w:val="multilevel"/>
    <w:tmpl w:val="97AACAB0"/>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B6F507D"/>
    <w:multiLevelType w:val="multilevel"/>
    <w:tmpl w:val="44C806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EE75DA6"/>
    <w:multiLevelType w:val="hybridMultilevel"/>
    <w:tmpl w:val="0344AE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19E1CD1"/>
    <w:multiLevelType w:val="multilevel"/>
    <w:tmpl w:val="5F522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B5068F"/>
    <w:multiLevelType w:val="multilevel"/>
    <w:tmpl w:val="8FB468D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4DF5012A"/>
    <w:multiLevelType w:val="multilevel"/>
    <w:tmpl w:val="A35EE186"/>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7"/>
      </w:pPr>
    </w:lvl>
    <w:lvl w:ilvl="4">
      <w:start w:val="1"/>
      <w:numFmt w:val="decimal"/>
      <w:lvlText w:val="%1.%2.%3.%4.%5."/>
      <w:lvlJc w:val="left"/>
      <w:pPr>
        <w:ind w:left="2322" w:hanging="792"/>
      </w:pPr>
    </w:lvl>
    <w:lvl w:ilvl="5">
      <w:start w:val="1"/>
      <w:numFmt w:val="decimal"/>
      <w:lvlText w:val="%1.%2.%3.%4.%5.%6."/>
      <w:lvlJc w:val="left"/>
      <w:pPr>
        <w:ind w:left="2826" w:hanging="935"/>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0" w15:restartNumberingAfterBreak="0">
    <w:nsid w:val="55AE2AC5"/>
    <w:multiLevelType w:val="multilevel"/>
    <w:tmpl w:val="233C1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A60AD5"/>
    <w:multiLevelType w:val="multilevel"/>
    <w:tmpl w:val="7318BC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E114344"/>
    <w:multiLevelType w:val="hybridMultilevel"/>
    <w:tmpl w:val="AD0EA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9A50C3"/>
    <w:multiLevelType w:val="multilevel"/>
    <w:tmpl w:val="1B82988C"/>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54019525">
    <w:abstractNumId w:val="1"/>
  </w:num>
  <w:num w:numId="2" w16cid:durableId="393357477">
    <w:abstractNumId w:val="11"/>
  </w:num>
  <w:num w:numId="3" w16cid:durableId="1112630723">
    <w:abstractNumId w:val="8"/>
  </w:num>
  <w:num w:numId="4" w16cid:durableId="1437290389">
    <w:abstractNumId w:val="13"/>
  </w:num>
  <w:num w:numId="5" w16cid:durableId="1071775757">
    <w:abstractNumId w:val="5"/>
  </w:num>
  <w:num w:numId="6" w16cid:durableId="386537500">
    <w:abstractNumId w:val="9"/>
  </w:num>
  <w:num w:numId="7" w16cid:durableId="1542286814">
    <w:abstractNumId w:val="3"/>
  </w:num>
  <w:num w:numId="8" w16cid:durableId="2136171876">
    <w:abstractNumId w:val="4"/>
  </w:num>
  <w:num w:numId="9" w16cid:durableId="346297874">
    <w:abstractNumId w:val="7"/>
  </w:num>
  <w:num w:numId="10" w16cid:durableId="1741322144">
    <w:abstractNumId w:val="0"/>
  </w:num>
  <w:num w:numId="11" w16cid:durableId="2109308259">
    <w:abstractNumId w:val="10"/>
  </w:num>
  <w:num w:numId="12" w16cid:durableId="310526016">
    <w:abstractNumId w:val="2"/>
  </w:num>
  <w:num w:numId="13" w16cid:durableId="2012099693">
    <w:abstractNumId w:val="12"/>
  </w:num>
  <w:num w:numId="14" w16cid:durableId="509375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A5"/>
    <w:rsid w:val="004F1C06"/>
    <w:rsid w:val="006E4D82"/>
    <w:rsid w:val="00E2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EB38"/>
  <w15:docId w15:val="{81752545-27D4-4E18-977A-501049A7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5B9BD5"/>
        <w:left w:val="single" w:sz="24" w:space="0" w:color="5B9BD5"/>
        <w:bottom w:val="single" w:sz="24" w:space="0" w:color="5B9BD5"/>
        <w:right w:val="single" w:sz="24" w:space="0" w:color="5B9BD5"/>
      </w:pBdr>
      <w:shd w:val="clear" w:color="auto" w:fill="5B9BD5"/>
      <w:spacing w:before="100" w:after="0" w:line="276" w:lineRule="auto"/>
      <w:outlineLvl w:val="0"/>
    </w:pPr>
    <w:rPr>
      <w:smallCaps/>
      <w:color w:val="FFFFFF"/>
    </w:rPr>
  </w:style>
  <w:style w:type="paragraph" w:styleId="Heading2">
    <w:name w:val="heading 2"/>
    <w:basedOn w:val="Normal"/>
    <w:next w:val="Normal"/>
    <w:uiPriority w:val="9"/>
    <w:unhideWhenUsed/>
    <w:qFormat/>
    <w:pPr>
      <w:pBdr>
        <w:top w:val="single" w:sz="24" w:space="0" w:color="DEEBF6"/>
        <w:left w:val="single" w:sz="24" w:space="0" w:color="DEEBF6"/>
        <w:bottom w:val="single" w:sz="24" w:space="0" w:color="DEEBF6"/>
        <w:right w:val="single" w:sz="24" w:space="0" w:color="DEEBF6"/>
      </w:pBdr>
      <w:shd w:val="clear" w:color="auto" w:fill="DEEBF6"/>
      <w:spacing w:before="100" w:after="0" w:line="276" w:lineRule="auto"/>
      <w:outlineLvl w:val="1"/>
    </w:pPr>
    <w:rPr>
      <w:smallCaps/>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100"/>
    </w:pPr>
    <w:tblPr>
      <w:tblStyleRowBandSize w:val="1"/>
      <w:tblStyleColBandSize w:val="1"/>
      <w:tblCellMar>
        <w:left w:w="115" w:type="dxa"/>
        <w:right w:w="115" w:type="dxa"/>
      </w:tblCellMar>
    </w:tblPr>
  </w:style>
  <w:style w:type="table" w:customStyle="1" w:styleId="a0">
    <w:basedOn w:val="TableNormal"/>
    <w:pPr>
      <w:spacing w:before="100"/>
    </w:pPr>
    <w:tblPr>
      <w:tblStyleRowBandSize w:val="1"/>
      <w:tblStyleColBandSize w:val="1"/>
      <w:tblCellMar>
        <w:left w:w="115" w:type="dxa"/>
        <w:right w:w="115" w:type="dxa"/>
      </w:tblCellMar>
    </w:tblPr>
  </w:style>
  <w:style w:type="table" w:customStyle="1" w:styleId="a1">
    <w:basedOn w:val="TableNormal"/>
    <w:pPr>
      <w:spacing w:before="100"/>
    </w:pPr>
    <w:tblPr>
      <w:tblStyleRowBandSize w:val="1"/>
      <w:tblStyleColBandSize w:val="1"/>
      <w:tblCellMar>
        <w:left w:w="115" w:type="dxa"/>
        <w:right w:w="115" w:type="dxa"/>
      </w:tblCellMar>
    </w:tblPr>
  </w:style>
  <w:style w:type="table" w:customStyle="1" w:styleId="a2">
    <w:basedOn w:val="TableNormal"/>
    <w:pPr>
      <w:spacing w:before="100"/>
    </w:pPr>
    <w:tblPr>
      <w:tblStyleRowBandSize w:val="1"/>
      <w:tblStyleColBandSize w:val="1"/>
      <w:tblCellMar>
        <w:left w:w="115" w:type="dxa"/>
        <w:right w:w="115" w:type="dxa"/>
      </w:tblCellMar>
    </w:tblPr>
  </w:style>
  <w:style w:type="table" w:customStyle="1" w:styleId="a3">
    <w:basedOn w:val="TableNormal"/>
    <w:pPr>
      <w:spacing w:before="100"/>
    </w:pPr>
    <w:tblPr>
      <w:tblStyleRowBandSize w:val="1"/>
      <w:tblStyleColBandSize w:val="1"/>
      <w:tblCellMar>
        <w:left w:w="115" w:type="dxa"/>
        <w:right w:w="115" w:type="dxa"/>
      </w:tblCellMar>
    </w:tblPr>
  </w:style>
  <w:style w:type="paragraph" w:styleId="ListParagraph">
    <w:name w:val="List Paragraph"/>
    <w:basedOn w:val="Normal"/>
    <w:uiPriority w:val="34"/>
    <w:qFormat/>
    <w:rsid w:val="006E4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2698</Words>
  <Characters>15381</Characters>
  <Application>Microsoft Office Word</Application>
  <DocSecurity>0</DocSecurity>
  <Lines>128</Lines>
  <Paragraphs>36</Paragraphs>
  <ScaleCrop>false</ScaleCrop>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Hickman</cp:lastModifiedBy>
  <cp:revision>2</cp:revision>
  <dcterms:created xsi:type="dcterms:W3CDTF">2024-06-09T06:23:00Z</dcterms:created>
  <dcterms:modified xsi:type="dcterms:W3CDTF">2024-06-09T06:32:00Z</dcterms:modified>
</cp:coreProperties>
</file>