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CWE476 Null Pointer Dereference </w:t>
      </w:r>
      <w:r w:rsidDel="00000000" w:rsidR="00000000" w:rsidRPr="00000000">
        <w:rPr>
          <w:sz w:val="28"/>
          <w:szCs w:val="28"/>
          <w:rtl w:val="0"/>
        </w:rPr>
        <w:t xml:space="preserve">Detections of Infer, SonarQube, and SpotBugs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—-------------------------------------------------------------------------------------------------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Shared, Unique, and Missed True Positives</w:t>
      </w:r>
    </w:p>
    <w:p w:rsidR="00000000" w:rsidDel="00000000" w:rsidP="00000000" w:rsidRDefault="00000000" w:rsidRPr="00000000" w14:paraId="00000004">
      <w:pPr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—-----------------------------------------------------------------------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106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i w:val="1"/>
          <w:highlight w:val="yellow"/>
          <w:rtl w:val="0"/>
        </w:rPr>
        <w:t xml:space="preserve">shared</w:t>
      </w:r>
      <w:r w:rsidDel="00000000" w:rsidR="00000000" w:rsidRPr="00000000">
        <w:rPr>
          <w:rtl w:val="0"/>
        </w:rPr>
        <w:t xml:space="preserve"> detections of all the tools, they are: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Name_id to id= # Detections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0000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CWE476_NULL_Pointer_Dereference__binary_if_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01 to 17 = 17</w:t>
      </w:r>
    </w:p>
    <w:p w:rsidR="00000000" w:rsidDel="00000000" w:rsidP="00000000" w:rsidRDefault="00000000" w:rsidRPr="00000000" w14:paraId="00000008">
      <w:pPr>
        <w:rPr>
          <w:color w:val="ff0000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CWE476_NULL_Pointer_Dereference__deref_after_check_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01 to 17 = 17</w:t>
      </w:r>
    </w:p>
    <w:p w:rsidR="00000000" w:rsidDel="00000000" w:rsidP="00000000" w:rsidRDefault="00000000" w:rsidRPr="00000000" w14:paraId="00000009">
      <w:pPr>
        <w:rPr>
          <w:color w:val="ff0000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CWE476_NULL_Pointer_Dereference__Integer_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1 to 11, 13 to 17, 31, 41= 18</w:t>
      </w:r>
    </w:p>
    <w:p w:rsidR="00000000" w:rsidDel="00000000" w:rsidP="00000000" w:rsidRDefault="00000000" w:rsidRPr="00000000" w14:paraId="0000000A">
      <w:pPr>
        <w:rPr>
          <w:color w:val="ff0000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CWE476_NULL_Pointer_Dereference__StringBuilder_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1 tol 11, 13 to 17,  31, 41 = 18</w:t>
      </w:r>
    </w:p>
    <w:p w:rsidR="00000000" w:rsidDel="00000000" w:rsidP="00000000" w:rsidRDefault="00000000" w:rsidRPr="00000000" w14:paraId="0000000B">
      <w:pPr>
        <w:rPr>
          <w:color w:val="ff0000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CWE476_NULL_Pointer_Dereference__String_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1 to 11, 13 to 17,  31, 41= 18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CWE476_NULL_Pointer_Dereference__int_array_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1 to 11, 13 to 17,  31 41=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test cases design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1: Baseline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2: Control flow: if(true) and if(false)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3: Control flow: if(5==5) and if(5!=5)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4: Control flow: if(PRIVATE_STATIC_FINAL_TRUE) and if(PRIVATE_STATIC_FINAL_FALSE)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5: Control flow: if(privateTrue) and if(privateFalse)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6: Control flow: if(PRIVATE_STATIC_FINAL_FIVE==5) and if(PRIVATE_STATIC_FINAL_FIVE!=5)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7: Control flow: if(privateFive==5) and if(privateFive!=5)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8: Control flow: if(privateReturnsTrue()) and if(privateReturnsFalse())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9: Control flow: if(IO.STATIC_FINAL_TRUE) and if(IO.STATIC_FINAL_FALSE)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10: Control flow: if(IO.staticTrue) and if(IO.staticFalse)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11: Control flow: if(IO.staticReturnsTrue()) and if(IO.staticReturnsFalse())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13: Control flow: if(IO.STATIC_FINAL_FIVE==5) and if(IO.STATIC_FINAL_FIVE!=5)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14: Control flow: if(IO.staticFive==5) and if(IO.staticFive!=5)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15: Control flow: switch(7)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16: Control flow: while(true)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17: Control flow: for loops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31: Data flow: make a copy of data within the same method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41: Data flow: data passed as an argument from one method to another in the same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25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i w:val="1"/>
          <w:highlight w:val="yellow"/>
          <w:rtl w:val="0"/>
        </w:rPr>
        <w:t xml:space="preserve">unique</w:t>
      </w:r>
      <w:r w:rsidDel="00000000" w:rsidR="00000000" w:rsidRPr="00000000">
        <w:rPr>
          <w:rtl w:val="0"/>
        </w:rPr>
        <w:t xml:space="preserve"> detections of Infer, these are:</w:t>
      </w:r>
    </w:p>
    <w:p w:rsidR="00000000" w:rsidDel="00000000" w:rsidP="00000000" w:rsidRDefault="00000000" w:rsidRPr="00000000" w14:paraId="00000023">
      <w:pPr>
        <w:rPr>
          <w:color w:val="ff0000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CWE476_NULL_Pointer_Dereference__Integer_ 22a,45,61a., </w:t>
      </w:r>
      <w:r w:rsidDel="00000000" w:rsidR="00000000" w:rsidRPr="00000000">
        <w:rPr>
          <w:b w:val="1"/>
          <w:color w:val="4a86e8"/>
          <w:sz w:val="20"/>
          <w:szCs w:val="20"/>
          <w:rtl w:val="0"/>
        </w:rPr>
        <w:t xml:space="preserve">67a,_68a,</w:t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74b =6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ff0000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CWE476_NULL_Pointer_Dereference__StringBuilder_22a,45,61a., </w:t>
      </w:r>
      <w:r w:rsidDel="00000000" w:rsidR="00000000" w:rsidRPr="00000000">
        <w:rPr>
          <w:b w:val="1"/>
          <w:color w:val="4a86e8"/>
          <w:sz w:val="20"/>
          <w:szCs w:val="20"/>
          <w:rtl w:val="0"/>
        </w:rPr>
        <w:t xml:space="preserve">67a,_68a,</w:t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74b =6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ff0000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CWE476_NULL_Pointer_Dereference__String_ 22a,45,61a., </w:t>
      </w:r>
      <w:r w:rsidDel="00000000" w:rsidR="00000000" w:rsidRPr="00000000">
        <w:rPr>
          <w:b w:val="1"/>
          <w:color w:val="4a86e8"/>
          <w:sz w:val="20"/>
          <w:szCs w:val="20"/>
          <w:rtl w:val="0"/>
        </w:rPr>
        <w:t xml:space="preserve">67a,_68a,</w:t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74b ,81a =7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CWE476_NULL_Pointer_Dereference__int_array_ 22a,45,61a., </w:t>
      </w:r>
      <w:r w:rsidDel="00000000" w:rsidR="00000000" w:rsidRPr="00000000">
        <w:rPr>
          <w:b w:val="1"/>
          <w:color w:val="4a86e8"/>
          <w:sz w:val="20"/>
          <w:szCs w:val="20"/>
          <w:rtl w:val="0"/>
        </w:rPr>
        <w:t xml:space="preserve">67a,_68a,</w:t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74b =6</w:t>
      </w:r>
    </w:p>
    <w:p w:rsidR="00000000" w:rsidDel="00000000" w:rsidP="00000000" w:rsidRDefault="00000000" w:rsidRPr="00000000" w14:paraId="00000027">
      <w:pPr>
        <w:rPr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22: Control flow: Flow controlled by the value of a public static variable. Sink functions are in a separate file from sources.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45: Data flow: data passed as a private class member variable from one function to another in the same class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61: Data flow: data return</w:t>
      </w:r>
      <w:r w:rsidDel="00000000" w:rsidR="00000000" w:rsidRPr="00000000">
        <w:rPr>
          <w:color w:val="ff0000"/>
          <w:rtl w:val="0"/>
        </w:rPr>
        <w:t xml:space="preserve">ed from one method to another</w:t>
      </w:r>
      <w:r w:rsidDel="00000000" w:rsidR="00000000" w:rsidRPr="00000000">
        <w:rPr>
          <w:rtl w:val="0"/>
        </w:rPr>
        <w:t xml:space="preserve"> in different classes in the same package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67: Data flow: data passed</w:t>
      </w:r>
      <w:r w:rsidDel="00000000" w:rsidR="00000000" w:rsidRPr="00000000">
        <w:rPr>
          <w:color w:val="ff0000"/>
          <w:rtl w:val="0"/>
        </w:rPr>
        <w:t xml:space="preserve"> in a class </w:t>
      </w:r>
      <w:r w:rsidDel="00000000" w:rsidR="00000000" w:rsidRPr="00000000">
        <w:rPr>
          <w:rtl w:val="0"/>
        </w:rPr>
        <w:t xml:space="preserve">from one method to another in different source files in the same package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68: Data flow: data passed </w:t>
      </w:r>
      <w:r w:rsidDel="00000000" w:rsidR="00000000" w:rsidRPr="00000000">
        <w:rPr>
          <w:color w:val="ff0000"/>
          <w:rtl w:val="0"/>
        </w:rPr>
        <w:t xml:space="preserve">as a member variable</w:t>
      </w:r>
      <w:r w:rsidDel="00000000" w:rsidR="00000000" w:rsidRPr="00000000">
        <w:rPr>
          <w:rtl w:val="0"/>
        </w:rPr>
        <w:t xml:space="preserve"> in the "a" class, which is used by a method in another class in the same package</w:t>
      </w:r>
    </w:p>
    <w:p w:rsidR="00000000" w:rsidDel="00000000" w:rsidP="00000000" w:rsidRDefault="00000000" w:rsidRPr="00000000" w14:paraId="0000002D">
      <w:pPr>
        <w:rPr>
          <w:color w:val="4a86e8"/>
          <w:sz w:val="20"/>
          <w:szCs w:val="20"/>
        </w:rPr>
      </w:pPr>
      <w:r w:rsidDel="00000000" w:rsidR="00000000" w:rsidRPr="00000000">
        <w:rPr>
          <w:rtl w:val="0"/>
        </w:rPr>
        <w:t xml:space="preserve">74: Data flow: data passed in</w:t>
      </w:r>
      <w:r w:rsidDel="00000000" w:rsidR="00000000" w:rsidRPr="00000000">
        <w:rPr>
          <w:color w:val="ff0000"/>
          <w:rtl w:val="0"/>
        </w:rPr>
        <w:t xml:space="preserve"> a HashMap</w:t>
      </w:r>
      <w:r w:rsidDel="00000000" w:rsidR="00000000" w:rsidRPr="00000000">
        <w:rPr>
          <w:rtl w:val="0"/>
        </w:rPr>
        <w:t xml:space="preserve"> from one method to another in different source files in the same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—---------------------------------------------------------------------------------------------------------------------------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12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i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 detections of</w:t>
      </w:r>
      <w:r w:rsidDel="00000000" w:rsidR="00000000" w:rsidRPr="00000000">
        <w:rPr>
          <w:highlight w:val="yellow"/>
          <w:rtl w:val="0"/>
        </w:rPr>
        <w:t xml:space="preserve"> Infer and Sonar,</w:t>
      </w:r>
      <w:r w:rsidDel="00000000" w:rsidR="00000000" w:rsidRPr="00000000">
        <w:rPr>
          <w:rtl w:val="0"/>
        </w:rPr>
        <w:t xml:space="preserve"> these are:</w:t>
      </w:r>
    </w:p>
    <w:p w:rsidR="00000000" w:rsidDel="00000000" w:rsidP="00000000" w:rsidRDefault="00000000" w:rsidRPr="00000000" w14:paraId="00000030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CWE476_NULL_Pointer_Dereference__int_array_12 _21, _42 = 3</w:t>
      </w:r>
    </w:p>
    <w:p w:rsidR="00000000" w:rsidDel="00000000" w:rsidP="00000000" w:rsidRDefault="00000000" w:rsidRPr="00000000" w14:paraId="00000031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CWE476_NULL_Pointer_Dereference__Integer_12 _21, _42 = 3</w:t>
      </w:r>
    </w:p>
    <w:p w:rsidR="00000000" w:rsidDel="00000000" w:rsidP="00000000" w:rsidRDefault="00000000" w:rsidRPr="00000000" w14:paraId="00000032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CWE476_NULL_Pointer_Dereference__String_12 _21, _42 = 3</w:t>
      </w:r>
    </w:p>
    <w:p w:rsidR="00000000" w:rsidDel="00000000" w:rsidP="00000000" w:rsidRDefault="00000000" w:rsidRPr="00000000" w14:paraId="00000033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CWE476_NULL_Pointer_Dereference__StringBuilder_12 _21, _42 = 3</w:t>
      </w:r>
    </w:p>
    <w:p w:rsidR="00000000" w:rsidDel="00000000" w:rsidP="00000000" w:rsidRDefault="00000000" w:rsidRPr="00000000" w14:paraId="00000034">
      <w:pPr>
        <w:rPr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12:  Control flow: if(IO.staticReturnsTrueOrFalse())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21: Control flow: Flow controlled by the value of a private variable. All functions are contained in one file.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42: Data flow: data returned from one method to another in the same class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23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i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 detections of </w:t>
      </w:r>
      <w:r w:rsidDel="00000000" w:rsidR="00000000" w:rsidRPr="00000000">
        <w:rPr>
          <w:highlight w:val="yellow"/>
          <w:rtl w:val="0"/>
        </w:rPr>
        <w:t xml:space="preserve">Infer and SpotBugs</w:t>
      </w:r>
      <w:r w:rsidDel="00000000" w:rsidR="00000000" w:rsidRPr="00000000">
        <w:rPr>
          <w:rtl w:val="0"/>
        </w:rPr>
        <w:t xml:space="preserve">, these are:</w:t>
      </w:r>
    </w:p>
    <w:p w:rsidR="00000000" w:rsidDel="00000000" w:rsidP="00000000" w:rsidRDefault="00000000" w:rsidRPr="00000000" w14:paraId="0000003A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CWE476_NULL_Pointer_Dereference__int_array_51a, _52a., _53a., _54a, </w:t>
      </w:r>
      <w:r w:rsidDel="00000000" w:rsidR="00000000" w:rsidRPr="00000000">
        <w:rPr>
          <w:b w:val="1"/>
          <w:color w:val="4a86e8"/>
          <w:sz w:val="20"/>
          <w:szCs w:val="20"/>
          <w:rtl w:val="0"/>
        </w:rPr>
        <w:t xml:space="preserve">_71a</w:t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, _81a =6</w:t>
      </w:r>
    </w:p>
    <w:p w:rsidR="00000000" w:rsidDel="00000000" w:rsidP="00000000" w:rsidRDefault="00000000" w:rsidRPr="00000000" w14:paraId="0000003B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CWE476_NULL_Pointer_Dereference__Integer_51a, _52a., _53a., _54a, </w:t>
      </w:r>
      <w:r w:rsidDel="00000000" w:rsidR="00000000" w:rsidRPr="00000000">
        <w:rPr>
          <w:b w:val="1"/>
          <w:color w:val="4a86e8"/>
          <w:sz w:val="20"/>
          <w:szCs w:val="20"/>
          <w:rtl w:val="0"/>
        </w:rPr>
        <w:t xml:space="preserve">_71a</w:t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, _81a =6</w:t>
      </w:r>
    </w:p>
    <w:p w:rsidR="00000000" w:rsidDel="00000000" w:rsidP="00000000" w:rsidRDefault="00000000" w:rsidRPr="00000000" w14:paraId="0000003C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CWE476_NULL_Pointer_Dereference__String_51a, _52a., _53a., _54a, </w:t>
      </w:r>
      <w:r w:rsidDel="00000000" w:rsidR="00000000" w:rsidRPr="00000000">
        <w:rPr>
          <w:b w:val="1"/>
          <w:color w:val="4a86e8"/>
          <w:sz w:val="20"/>
          <w:szCs w:val="20"/>
          <w:rtl w:val="0"/>
        </w:rPr>
        <w:t xml:space="preserve">_71a</w:t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,  =5</w:t>
      </w:r>
    </w:p>
    <w:p w:rsidR="00000000" w:rsidDel="00000000" w:rsidP="00000000" w:rsidRDefault="00000000" w:rsidRPr="00000000" w14:paraId="0000003D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CWE476_NULL_Pointer_Dereference__StringBuilder_51a, _52a., _53a., _54a, </w:t>
      </w:r>
      <w:r w:rsidDel="00000000" w:rsidR="00000000" w:rsidRPr="00000000">
        <w:rPr>
          <w:b w:val="1"/>
          <w:color w:val="4a86e8"/>
          <w:sz w:val="20"/>
          <w:szCs w:val="20"/>
          <w:rtl w:val="0"/>
        </w:rPr>
        <w:t xml:space="preserve">_71a</w:t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, _81a =6</w:t>
      </w:r>
    </w:p>
    <w:p w:rsidR="00000000" w:rsidDel="00000000" w:rsidP="00000000" w:rsidRDefault="00000000" w:rsidRPr="00000000" w14:paraId="0000003E">
      <w:pPr>
        <w:rPr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51: Data flow: data passed as an argument from one function to another in different classes in the same package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52: Data flow: data passed as an argument from one method to another to another in three different classes in the same package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53: Data flow: data passed as an argument from one method through two others to a fourth; all four functions are in different classes in the same package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54: Data flow: data passed as </w:t>
      </w:r>
      <w:r w:rsidDel="00000000" w:rsidR="00000000" w:rsidRPr="00000000">
        <w:rPr>
          <w:color w:val="ff0000"/>
          <w:rtl w:val="0"/>
        </w:rPr>
        <w:t xml:space="preserve">an argument</w:t>
      </w:r>
      <w:r w:rsidDel="00000000" w:rsidR="00000000" w:rsidRPr="00000000">
        <w:rPr>
          <w:rtl w:val="0"/>
        </w:rPr>
        <w:t xml:space="preserve"> from one method through three others to a fifth; all five functions are in different classes in the same package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71: Data flow: data passed as </w:t>
      </w:r>
      <w:r w:rsidDel="00000000" w:rsidR="00000000" w:rsidRPr="00000000">
        <w:rPr>
          <w:color w:val="ff0000"/>
          <w:rtl w:val="0"/>
        </w:rPr>
        <w:t xml:space="preserve">an Object</w:t>
      </w:r>
      <w:r w:rsidDel="00000000" w:rsidR="00000000" w:rsidRPr="00000000">
        <w:rPr>
          <w:rtl w:val="0"/>
        </w:rPr>
        <w:t xml:space="preserve"> reference argument from one method to another in different classes in the same package</w:t>
      </w:r>
    </w:p>
    <w:p w:rsidR="00000000" w:rsidDel="00000000" w:rsidP="00000000" w:rsidRDefault="00000000" w:rsidRPr="00000000" w14:paraId="00000044">
      <w:pPr>
        <w:rPr>
          <w:color w:val="4a86e8"/>
          <w:sz w:val="20"/>
          <w:szCs w:val="20"/>
        </w:rPr>
      </w:pPr>
      <w:r w:rsidDel="00000000" w:rsidR="00000000" w:rsidRPr="00000000">
        <w:rPr>
          <w:rtl w:val="0"/>
        </w:rPr>
        <w:t xml:space="preserve">81: Data flow: data passed in a parameter to an abstract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—---------------------------------------------------------------------------------------------------------------------------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15 test cases</w:t>
      </w:r>
      <w:r w:rsidDel="00000000" w:rsidR="00000000" w:rsidRPr="00000000">
        <w:rPr>
          <w:rtl w:val="0"/>
        </w:rPr>
        <w:t xml:space="preserve"> were </w:t>
      </w:r>
      <w:r w:rsidDel="00000000" w:rsidR="00000000" w:rsidRPr="00000000">
        <w:rPr>
          <w:i w:val="1"/>
          <w:highlight w:val="yellow"/>
          <w:rtl w:val="0"/>
        </w:rPr>
        <w:t xml:space="preserve">missed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by Infer and all the tools</w:t>
      </w:r>
      <w:r w:rsidDel="00000000" w:rsidR="00000000" w:rsidRPr="00000000">
        <w:rPr>
          <w:rtl w:val="0"/>
        </w:rPr>
        <w:t xml:space="preserve">, these are:</w:t>
      </w:r>
    </w:p>
    <w:p w:rsidR="00000000" w:rsidDel="00000000" w:rsidP="00000000" w:rsidRDefault="00000000" w:rsidRPr="00000000" w14:paraId="00000047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CWE476_NULL_Pointer_Dereference__int_array_ </w:t>
      </w:r>
      <w:r w:rsidDel="00000000" w:rsidR="00000000" w:rsidRPr="00000000">
        <w:rPr>
          <w:b w:val="1"/>
          <w:color w:val="4a86e8"/>
          <w:sz w:val="20"/>
          <w:szCs w:val="20"/>
          <w:rtl w:val="0"/>
        </w:rPr>
        <w:t xml:space="preserve">72</w:t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, 73, 75, = 3</w:t>
      </w:r>
    </w:p>
    <w:p w:rsidR="00000000" w:rsidDel="00000000" w:rsidP="00000000" w:rsidRDefault="00000000" w:rsidRPr="00000000" w14:paraId="00000048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CWE476_NULL_Pointer_Dereference__Integer_66, </w:t>
      </w:r>
      <w:r w:rsidDel="00000000" w:rsidR="00000000" w:rsidRPr="00000000">
        <w:rPr>
          <w:b w:val="1"/>
          <w:color w:val="4a86e8"/>
          <w:sz w:val="20"/>
          <w:szCs w:val="20"/>
          <w:rtl w:val="0"/>
        </w:rPr>
        <w:t xml:space="preserve">72</w:t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, 73, 75, = 4</w:t>
      </w:r>
    </w:p>
    <w:p w:rsidR="00000000" w:rsidDel="00000000" w:rsidP="00000000" w:rsidRDefault="00000000" w:rsidRPr="00000000" w14:paraId="00000049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CWE476_NULL_Pointer_Dereference__String_66, </w:t>
      </w:r>
      <w:r w:rsidDel="00000000" w:rsidR="00000000" w:rsidRPr="00000000">
        <w:rPr>
          <w:b w:val="1"/>
          <w:color w:val="4a86e8"/>
          <w:sz w:val="20"/>
          <w:szCs w:val="20"/>
          <w:rtl w:val="0"/>
        </w:rPr>
        <w:t xml:space="preserve">72</w:t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, 73, 75, = 4</w:t>
      </w:r>
    </w:p>
    <w:p w:rsidR="00000000" w:rsidDel="00000000" w:rsidP="00000000" w:rsidRDefault="00000000" w:rsidRPr="00000000" w14:paraId="0000004A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CWE476_NULL_Pointer_Dereference__StringBuilder_66, </w:t>
      </w:r>
      <w:r w:rsidDel="00000000" w:rsidR="00000000" w:rsidRPr="00000000">
        <w:rPr>
          <w:b w:val="1"/>
          <w:color w:val="4a86e8"/>
          <w:sz w:val="20"/>
          <w:szCs w:val="20"/>
          <w:rtl w:val="0"/>
        </w:rPr>
        <w:t xml:space="preserve">72</w:t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, 73, 75, = 4</w:t>
      </w:r>
    </w:p>
    <w:p w:rsidR="00000000" w:rsidDel="00000000" w:rsidP="00000000" w:rsidRDefault="00000000" w:rsidRPr="00000000" w14:paraId="0000004B">
      <w:pPr>
        <w:rPr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66: Data flow: data passed</w:t>
      </w:r>
      <w:r w:rsidDel="00000000" w:rsidR="00000000" w:rsidRPr="00000000">
        <w:rPr>
          <w:color w:val="ff0000"/>
          <w:rtl w:val="0"/>
        </w:rPr>
        <w:t xml:space="preserve"> in an array </w:t>
      </w:r>
      <w:r w:rsidDel="00000000" w:rsidR="00000000" w:rsidRPr="00000000">
        <w:rPr>
          <w:rtl w:val="0"/>
        </w:rPr>
        <w:t xml:space="preserve">from one method to another in different source files in the same package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72: Data flow: data passed </w:t>
      </w:r>
      <w:r w:rsidDel="00000000" w:rsidR="00000000" w:rsidRPr="00000000">
        <w:rPr>
          <w:color w:val="ff0000"/>
          <w:rtl w:val="0"/>
        </w:rPr>
        <w:t xml:space="preserve">in a Vector </w:t>
      </w:r>
      <w:r w:rsidDel="00000000" w:rsidR="00000000" w:rsidRPr="00000000">
        <w:rPr>
          <w:rtl w:val="0"/>
        </w:rPr>
        <w:t xml:space="preserve">from one method to another in different source files in the same package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73: Data flow: data passed</w:t>
      </w:r>
      <w:r w:rsidDel="00000000" w:rsidR="00000000" w:rsidRPr="00000000">
        <w:rPr>
          <w:color w:val="ff0000"/>
          <w:rtl w:val="0"/>
        </w:rPr>
        <w:t xml:space="preserve"> in a LinkedList </w:t>
      </w:r>
      <w:r w:rsidDel="00000000" w:rsidR="00000000" w:rsidRPr="00000000">
        <w:rPr>
          <w:rtl w:val="0"/>
        </w:rPr>
        <w:t xml:space="preserve">from one method to another in different source files in the same package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75: Data flow: data passed </w:t>
      </w:r>
      <w:r w:rsidDel="00000000" w:rsidR="00000000" w:rsidRPr="00000000">
        <w:rPr>
          <w:color w:val="ff0000"/>
          <w:rtl w:val="0"/>
        </w:rPr>
        <w:t xml:space="preserve">in a serialized object</w:t>
      </w:r>
      <w:r w:rsidDel="00000000" w:rsidR="00000000" w:rsidRPr="00000000">
        <w:rPr>
          <w:rtl w:val="0"/>
        </w:rPr>
        <w:t xml:space="preserve"> from one method to another in different source files in the same package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Shared, and Unique False Positives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 FP OF Infer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CWE476_NULL_Pointer_Dereference__int_array_</w:t>
      </w:r>
      <w:r w:rsidDel="00000000" w:rsidR="00000000" w:rsidRPr="00000000">
        <w:rPr>
          <w:b w:val="1"/>
          <w:sz w:val="20"/>
          <w:szCs w:val="20"/>
          <w:rtl w:val="0"/>
        </w:rPr>
        <w:t xml:space="preserve">05</w:t>
      </w:r>
      <w:r w:rsidDel="00000000" w:rsidR="00000000" w:rsidRPr="00000000">
        <w:rPr>
          <w:sz w:val="20"/>
          <w:szCs w:val="20"/>
          <w:rtl w:val="0"/>
        </w:rPr>
        <w:t xml:space="preserve"> (line 74), 10 (line </w:t>
      </w:r>
      <w:r w:rsidDel="00000000" w:rsidR="00000000" w:rsidRPr="00000000">
        <w:rPr>
          <w:b w:val="1"/>
          <w:sz w:val="20"/>
          <w:szCs w:val="20"/>
          <w:rtl w:val="0"/>
        </w:rPr>
        <w:t xml:space="preserve">67)</w:t>
      </w:r>
      <w:r w:rsidDel="00000000" w:rsidR="00000000" w:rsidRPr="00000000">
        <w:rPr>
          <w:sz w:val="20"/>
          <w:szCs w:val="20"/>
          <w:rtl w:val="0"/>
        </w:rPr>
        <w:t xml:space="preserve">, 74b (line 40),  = 3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CWE476_NULL_Pointer_Dereference__Integer_</w:t>
      </w:r>
      <w:r w:rsidDel="00000000" w:rsidR="00000000" w:rsidRPr="00000000">
        <w:rPr>
          <w:b w:val="1"/>
          <w:sz w:val="20"/>
          <w:szCs w:val="20"/>
          <w:rtl w:val="0"/>
        </w:rPr>
        <w:t xml:space="preserve">05</w:t>
      </w:r>
      <w:r w:rsidDel="00000000" w:rsidR="00000000" w:rsidRPr="00000000">
        <w:rPr>
          <w:sz w:val="20"/>
          <w:szCs w:val="20"/>
          <w:rtl w:val="0"/>
        </w:rPr>
        <w:t xml:space="preserve"> (line 74) , 10 (line</w:t>
      </w:r>
      <w:r w:rsidDel="00000000" w:rsidR="00000000" w:rsidRPr="00000000">
        <w:rPr>
          <w:b w:val="1"/>
          <w:sz w:val="20"/>
          <w:szCs w:val="20"/>
          <w:rtl w:val="0"/>
        </w:rPr>
        <w:t xml:space="preserve"> 67</w:t>
      </w:r>
      <w:r w:rsidDel="00000000" w:rsidR="00000000" w:rsidRPr="00000000">
        <w:rPr>
          <w:sz w:val="20"/>
          <w:szCs w:val="20"/>
          <w:rtl w:val="0"/>
        </w:rPr>
        <w:t xml:space="preserve">), 74b (line 40) = 3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CWE476_NULL_Pointer_Dereference__String_</w:t>
      </w:r>
      <w:r w:rsidDel="00000000" w:rsidR="00000000" w:rsidRPr="00000000">
        <w:rPr>
          <w:b w:val="1"/>
          <w:sz w:val="20"/>
          <w:szCs w:val="20"/>
          <w:rtl w:val="0"/>
        </w:rPr>
        <w:t xml:space="preserve">_05</w:t>
      </w:r>
      <w:r w:rsidDel="00000000" w:rsidR="00000000" w:rsidRPr="00000000">
        <w:rPr>
          <w:sz w:val="20"/>
          <w:szCs w:val="20"/>
          <w:rtl w:val="0"/>
        </w:rPr>
        <w:t xml:space="preserve"> (line 74) , 10 (line </w:t>
      </w:r>
      <w:r w:rsidDel="00000000" w:rsidR="00000000" w:rsidRPr="00000000">
        <w:rPr>
          <w:b w:val="1"/>
          <w:sz w:val="20"/>
          <w:szCs w:val="20"/>
          <w:rtl w:val="0"/>
        </w:rPr>
        <w:t xml:space="preserve">67</w:t>
      </w:r>
      <w:r w:rsidDel="00000000" w:rsidR="00000000" w:rsidRPr="00000000">
        <w:rPr>
          <w:sz w:val="20"/>
          <w:szCs w:val="20"/>
          <w:rtl w:val="0"/>
        </w:rPr>
        <w:t xml:space="preserve">), 74b (line 40) = 3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CWE476_NULL_Pointer_Dereference__StringBuilder_</w:t>
      </w:r>
      <w:r w:rsidDel="00000000" w:rsidR="00000000" w:rsidRPr="00000000">
        <w:rPr>
          <w:b w:val="1"/>
          <w:sz w:val="20"/>
          <w:szCs w:val="20"/>
          <w:rtl w:val="0"/>
        </w:rPr>
        <w:t xml:space="preserve">05</w:t>
      </w:r>
      <w:r w:rsidDel="00000000" w:rsidR="00000000" w:rsidRPr="00000000">
        <w:rPr>
          <w:sz w:val="20"/>
          <w:szCs w:val="20"/>
          <w:rtl w:val="0"/>
        </w:rPr>
        <w:t xml:space="preserve">(line 74), 10 (line </w:t>
      </w:r>
      <w:r w:rsidDel="00000000" w:rsidR="00000000" w:rsidRPr="00000000">
        <w:rPr>
          <w:b w:val="1"/>
          <w:sz w:val="20"/>
          <w:szCs w:val="20"/>
          <w:rtl w:val="0"/>
        </w:rPr>
        <w:t xml:space="preserve">67</w:t>
      </w:r>
      <w:r w:rsidDel="00000000" w:rsidR="00000000" w:rsidRPr="00000000">
        <w:rPr>
          <w:sz w:val="20"/>
          <w:szCs w:val="20"/>
          <w:rtl w:val="0"/>
        </w:rPr>
        <w:t xml:space="preserve">), 74b (line 40) = 3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80 FP OF Sonar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Integer, String, StringBuilder, and int_array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CWE476_NULL_Pointer_Dereference__Integer_03(line 67, 90)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CWE476_NULL_Pointer_Dereference__Integer_04(line 74)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CWE476_NULL_Pointer_Dereference__Integer_</w:t>
      </w:r>
      <w:r w:rsidDel="00000000" w:rsidR="00000000" w:rsidRPr="00000000">
        <w:rPr>
          <w:b w:val="1"/>
          <w:rtl w:val="0"/>
        </w:rPr>
        <w:t xml:space="preserve">05</w:t>
      </w:r>
      <w:r w:rsidDel="00000000" w:rsidR="00000000" w:rsidRPr="00000000">
        <w:rPr>
          <w:rtl w:val="0"/>
        </w:rPr>
        <w:t xml:space="preserve">(line </w:t>
      </w:r>
      <w:r w:rsidDel="00000000" w:rsidR="00000000" w:rsidRPr="00000000">
        <w:rPr>
          <w:b w:val="1"/>
          <w:rtl w:val="0"/>
        </w:rPr>
        <w:t xml:space="preserve">74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CWE476_NULL_Pointer_Dereference__Integer_06(72,95)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CWE476_NULL_Pointer_Dereference__Integer_07(72,95)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CWE476_NULL_Pointer_Dereference__Integer_09( 67, 90)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CWE476_NULL_Pointer_Dereference__Integer_</w:t>
      </w: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67</w:t>
      </w:r>
      <w:r w:rsidDel="00000000" w:rsidR="00000000" w:rsidRPr="00000000">
        <w:rPr>
          <w:rtl w:val="0"/>
        </w:rPr>
        <w:t xml:space="preserve">, 90)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CWE476_NULL_Pointer_Dereference__Integer_11( 67, 91)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CWE476_NULL_Pointer_Dereference__Integer_13( 67, 90)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CWE476_NULL_Pointer_Dereference__Integer_14( 67, 90)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CWE476_NULL_Pointer_Dereference__Integer_15(76,107)</w:t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 FP </w:t>
      </w:r>
      <w:r w:rsidDel="00000000" w:rsidR="00000000" w:rsidRPr="00000000">
        <w:rPr>
          <w:sz w:val="26"/>
          <w:szCs w:val="26"/>
          <w:rtl w:val="0"/>
        </w:rPr>
        <w:t xml:space="preserve">are </w:t>
      </w:r>
      <w:r w:rsidDel="00000000" w:rsidR="00000000" w:rsidRPr="00000000">
        <w:rPr>
          <w:i w:val="1"/>
          <w:sz w:val="26"/>
          <w:szCs w:val="26"/>
          <w:highlight w:val="yellow"/>
          <w:rtl w:val="0"/>
        </w:rPr>
        <w:t xml:space="preserve">shared</w:t>
      </w:r>
      <w:r w:rsidDel="00000000" w:rsidR="00000000" w:rsidRPr="00000000">
        <w:rPr>
          <w:sz w:val="26"/>
          <w:szCs w:val="26"/>
          <w:rtl w:val="0"/>
        </w:rPr>
        <w:t xml:space="preserve"> between Infer and Sonar, these 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CWE476_NULL_Pointer_Dereference__int_array_</w:t>
      </w:r>
      <w:r w:rsidDel="00000000" w:rsidR="00000000" w:rsidRPr="00000000">
        <w:rPr>
          <w:b w:val="1"/>
          <w:sz w:val="20"/>
          <w:szCs w:val="20"/>
          <w:rtl w:val="0"/>
        </w:rPr>
        <w:t xml:space="preserve">05</w:t>
      </w:r>
      <w:r w:rsidDel="00000000" w:rsidR="00000000" w:rsidRPr="00000000">
        <w:rPr>
          <w:sz w:val="20"/>
          <w:szCs w:val="20"/>
          <w:rtl w:val="0"/>
        </w:rPr>
        <w:t xml:space="preserve"> (line 74), </w:t>
      </w:r>
      <w:r w:rsidDel="00000000" w:rsidR="00000000" w:rsidRPr="00000000">
        <w:rPr>
          <w:b w:val="1"/>
          <w:sz w:val="20"/>
          <w:szCs w:val="20"/>
          <w:rtl w:val="0"/>
        </w:rPr>
        <w:t xml:space="preserve">10 </w:t>
      </w:r>
      <w:r w:rsidDel="00000000" w:rsidR="00000000" w:rsidRPr="00000000">
        <w:rPr>
          <w:sz w:val="20"/>
          <w:szCs w:val="20"/>
          <w:rtl w:val="0"/>
        </w:rPr>
        <w:t xml:space="preserve">(line </w:t>
      </w:r>
      <w:r w:rsidDel="00000000" w:rsidR="00000000" w:rsidRPr="00000000">
        <w:rPr>
          <w:b w:val="1"/>
          <w:sz w:val="20"/>
          <w:szCs w:val="20"/>
          <w:rtl w:val="0"/>
        </w:rPr>
        <w:t xml:space="preserve">67)</w:t>
      </w:r>
      <w:r w:rsidDel="00000000" w:rsidR="00000000" w:rsidRPr="00000000">
        <w:rPr>
          <w:sz w:val="20"/>
          <w:szCs w:val="20"/>
          <w:rtl w:val="0"/>
        </w:rPr>
        <w:t xml:space="preserve">  = 2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CWE476_NULL_Pointer_Dereference__Integer_</w:t>
      </w:r>
      <w:r w:rsidDel="00000000" w:rsidR="00000000" w:rsidRPr="00000000">
        <w:rPr>
          <w:b w:val="1"/>
          <w:sz w:val="20"/>
          <w:szCs w:val="20"/>
          <w:rtl w:val="0"/>
        </w:rPr>
        <w:t xml:space="preserve">05</w:t>
      </w:r>
      <w:r w:rsidDel="00000000" w:rsidR="00000000" w:rsidRPr="00000000">
        <w:rPr>
          <w:sz w:val="20"/>
          <w:szCs w:val="20"/>
          <w:rtl w:val="0"/>
        </w:rPr>
        <w:t xml:space="preserve"> (line 74) , </w:t>
      </w:r>
      <w:r w:rsidDel="00000000" w:rsidR="00000000" w:rsidRPr="00000000">
        <w:rPr>
          <w:b w:val="1"/>
          <w:sz w:val="20"/>
          <w:szCs w:val="20"/>
          <w:rtl w:val="0"/>
        </w:rPr>
        <w:t xml:space="preserve">10</w:t>
      </w:r>
      <w:r w:rsidDel="00000000" w:rsidR="00000000" w:rsidRPr="00000000">
        <w:rPr>
          <w:sz w:val="20"/>
          <w:szCs w:val="20"/>
          <w:rtl w:val="0"/>
        </w:rPr>
        <w:t xml:space="preserve"> (line</w:t>
      </w:r>
      <w:r w:rsidDel="00000000" w:rsidR="00000000" w:rsidRPr="00000000">
        <w:rPr>
          <w:b w:val="1"/>
          <w:sz w:val="20"/>
          <w:szCs w:val="20"/>
          <w:rtl w:val="0"/>
        </w:rPr>
        <w:t xml:space="preserve"> 67</w:t>
      </w:r>
      <w:r w:rsidDel="00000000" w:rsidR="00000000" w:rsidRPr="00000000">
        <w:rPr>
          <w:sz w:val="20"/>
          <w:szCs w:val="20"/>
          <w:rtl w:val="0"/>
        </w:rPr>
        <w:t xml:space="preserve">) = 2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CWE476_NULL_Pointer_Dereference__String_</w:t>
      </w:r>
      <w:r w:rsidDel="00000000" w:rsidR="00000000" w:rsidRPr="00000000">
        <w:rPr>
          <w:b w:val="1"/>
          <w:sz w:val="20"/>
          <w:szCs w:val="20"/>
          <w:rtl w:val="0"/>
        </w:rPr>
        <w:t xml:space="preserve">_05</w:t>
      </w:r>
      <w:r w:rsidDel="00000000" w:rsidR="00000000" w:rsidRPr="00000000">
        <w:rPr>
          <w:sz w:val="20"/>
          <w:szCs w:val="20"/>
          <w:rtl w:val="0"/>
        </w:rPr>
        <w:t xml:space="preserve"> (line 74) ,</w:t>
      </w:r>
      <w:r w:rsidDel="00000000" w:rsidR="00000000" w:rsidRPr="00000000">
        <w:rPr>
          <w:b w:val="1"/>
          <w:sz w:val="20"/>
          <w:szCs w:val="20"/>
          <w:rtl w:val="0"/>
        </w:rPr>
        <w:t xml:space="preserve"> 10 </w:t>
      </w:r>
      <w:r w:rsidDel="00000000" w:rsidR="00000000" w:rsidRPr="00000000">
        <w:rPr>
          <w:sz w:val="20"/>
          <w:szCs w:val="20"/>
          <w:rtl w:val="0"/>
        </w:rPr>
        <w:t xml:space="preserve">(line </w:t>
      </w:r>
      <w:r w:rsidDel="00000000" w:rsidR="00000000" w:rsidRPr="00000000">
        <w:rPr>
          <w:b w:val="1"/>
          <w:sz w:val="20"/>
          <w:szCs w:val="20"/>
          <w:rtl w:val="0"/>
        </w:rPr>
        <w:t xml:space="preserve">67</w:t>
      </w:r>
      <w:r w:rsidDel="00000000" w:rsidR="00000000" w:rsidRPr="00000000">
        <w:rPr>
          <w:sz w:val="20"/>
          <w:szCs w:val="20"/>
          <w:rtl w:val="0"/>
        </w:rPr>
        <w:t xml:space="preserve">) = 2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CWE476_NULL_Pointer_Dereference__StringBuilder_</w:t>
      </w:r>
      <w:r w:rsidDel="00000000" w:rsidR="00000000" w:rsidRPr="00000000">
        <w:rPr>
          <w:b w:val="1"/>
          <w:sz w:val="20"/>
          <w:szCs w:val="20"/>
          <w:rtl w:val="0"/>
        </w:rPr>
        <w:t xml:space="preserve">05</w:t>
      </w:r>
      <w:r w:rsidDel="00000000" w:rsidR="00000000" w:rsidRPr="00000000">
        <w:rPr>
          <w:sz w:val="20"/>
          <w:szCs w:val="20"/>
          <w:rtl w:val="0"/>
        </w:rPr>
        <w:t xml:space="preserve">(line 74), </w:t>
      </w:r>
      <w:r w:rsidDel="00000000" w:rsidR="00000000" w:rsidRPr="00000000">
        <w:rPr>
          <w:b w:val="1"/>
          <w:sz w:val="20"/>
          <w:szCs w:val="20"/>
          <w:rtl w:val="0"/>
        </w:rPr>
        <w:t xml:space="preserve">10</w:t>
      </w:r>
      <w:r w:rsidDel="00000000" w:rsidR="00000000" w:rsidRPr="00000000">
        <w:rPr>
          <w:sz w:val="20"/>
          <w:szCs w:val="20"/>
          <w:rtl w:val="0"/>
        </w:rPr>
        <w:t xml:space="preserve"> (line </w:t>
      </w:r>
      <w:r w:rsidDel="00000000" w:rsidR="00000000" w:rsidRPr="00000000">
        <w:rPr>
          <w:b w:val="1"/>
          <w:sz w:val="20"/>
          <w:szCs w:val="20"/>
          <w:rtl w:val="0"/>
        </w:rPr>
        <w:t xml:space="preserve">67</w:t>
      </w:r>
      <w:r w:rsidDel="00000000" w:rsidR="00000000" w:rsidRPr="00000000">
        <w:rPr>
          <w:sz w:val="20"/>
          <w:szCs w:val="20"/>
          <w:rtl w:val="0"/>
        </w:rPr>
        <w:t xml:space="preserve">)  = 2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 checking these test cases please find Java Test Cases of Juliet Test Suite  here: </w:t>
      </w: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https://samate.nist.gov/SARD/test-suites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amate.nist.gov/SARD/test-sui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