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BC0CE3" w:rsidRDefault="002928E7" w:rsidP="00BE2D79">
      <w:pPr>
        <w:rPr>
          <w:color w:val="70AD47" w:themeColor="accent6"/>
          <w:sz w:val="30"/>
          <w:szCs w:val="30"/>
        </w:rPr>
      </w:pPr>
      <w:r w:rsidRPr="00BC0CE3">
        <w:rPr>
          <w:rFonts w:hint="eastAsia"/>
          <w:color w:val="70AD47" w:themeColor="accent6"/>
          <w:sz w:val="30"/>
          <w:szCs w:val="30"/>
        </w:rPr>
        <w:t>功能点：通信</w:t>
      </w:r>
      <w:r w:rsidR="00BE2D79" w:rsidRPr="00BC0CE3">
        <w:rPr>
          <w:rFonts w:hint="eastAsia"/>
          <w:color w:val="70AD47" w:themeColor="accent6"/>
          <w:sz w:val="30"/>
          <w:szCs w:val="30"/>
        </w:rPr>
        <w:t>功能</w:t>
      </w:r>
    </w:p>
    <w:p w:rsidR="00BE2D79" w:rsidRPr="00BC0CE3" w:rsidRDefault="00BE2D79" w:rsidP="00BE2D79">
      <w:pPr>
        <w:rPr>
          <w:color w:val="70AD47" w:themeColor="accent6"/>
        </w:rPr>
      </w:pPr>
      <w:r w:rsidRPr="00BC0CE3">
        <w:rPr>
          <w:rFonts w:hint="eastAsia"/>
          <w:color w:val="70AD47" w:themeColor="accent6"/>
        </w:rPr>
        <w:lastRenderedPageBreak/>
        <w:t>详解：</w:t>
      </w:r>
    </w:p>
    <w:p w:rsidR="00BE2D79" w:rsidRPr="00BC0CE3" w:rsidRDefault="002928E7" w:rsidP="00BE2D79">
      <w:pPr>
        <w:pStyle w:val="a7"/>
        <w:numPr>
          <w:ilvl w:val="0"/>
          <w:numId w:val="6"/>
        </w:numPr>
        <w:ind w:firstLineChars="0"/>
        <w:rPr>
          <w:color w:val="70AD47" w:themeColor="accent6"/>
        </w:rPr>
      </w:pPr>
      <w:r w:rsidRPr="00BC0CE3">
        <w:rPr>
          <w:rFonts w:hint="eastAsia"/>
          <w:color w:val="70AD47" w:themeColor="accent6"/>
        </w:rPr>
        <w:t>私聊留言：第一次通信需要在需求/护士详情页中点击立即沟通按钮，即可向对方发送信息</w:t>
      </w:r>
    </w:p>
    <w:p w:rsidR="002928E7" w:rsidRPr="00BC0CE3" w:rsidRDefault="002928E7" w:rsidP="002928E7">
      <w:pPr>
        <w:pStyle w:val="a7"/>
        <w:numPr>
          <w:ilvl w:val="0"/>
          <w:numId w:val="6"/>
        </w:numPr>
        <w:ind w:firstLineChars="0"/>
        <w:rPr>
          <w:color w:val="70AD47" w:themeColor="accent6"/>
        </w:rPr>
      </w:pPr>
      <w:r w:rsidRPr="00BC0CE3">
        <w:rPr>
          <w:rFonts w:hint="eastAsia"/>
          <w:color w:val="70AD47" w:themeColor="accent6"/>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B23778" w:rsidRDefault="00BE2D79" w:rsidP="00BE2D79">
      <w:pPr>
        <w:rPr>
          <w:color w:val="70AD47" w:themeColor="accent6"/>
          <w:sz w:val="30"/>
          <w:szCs w:val="30"/>
        </w:rPr>
      </w:pPr>
      <w:r w:rsidRPr="00B23778">
        <w:rPr>
          <w:rFonts w:hint="eastAsia"/>
          <w:color w:val="70AD47" w:themeColor="accent6"/>
          <w:sz w:val="30"/>
          <w:szCs w:val="30"/>
        </w:rPr>
        <w:t>功能点：</w:t>
      </w:r>
      <w:r w:rsidR="00166D40" w:rsidRPr="00B23778">
        <w:rPr>
          <w:rFonts w:hint="eastAsia"/>
          <w:color w:val="70AD47" w:themeColor="accent6"/>
          <w:sz w:val="30"/>
          <w:szCs w:val="30"/>
        </w:rPr>
        <w:t>医护</w:t>
      </w:r>
      <w:r w:rsidRPr="00B23778">
        <w:rPr>
          <w:rFonts w:hint="eastAsia"/>
          <w:color w:val="70AD47" w:themeColor="accent6"/>
          <w:sz w:val="30"/>
          <w:szCs w:val="30"/>
        </w:rPr>
        <w:t>功能</w:t>
      </w:r>
    </w:p>
    <w:p w:rsidR="00BE2D79" w:rsidRPr="00B23778" w:rsidRDefault="00BE2D79" w:rsidP="00BE2D79">
      <w:pPr>
        <w:rPr>
          <w:color w:val="70AD47" w:themeColor="accent6"/>
        </w:rPr>
      </w:pPr>
      <w:r w:rsidRPr="00B23778">
        <w:rPr>
          <w:rFonts w:hint="eastAsia"/>
          <w:color w:val="70AD47" w:themeColor="accent6"/>
        </w:rPr>
        <w:t>详解：</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记录列表：在个人中心-医护记录那里可以看到自己完成的每一次需求列表</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记录详情：可以在某个需求详情页中看到所有的医疗状况记录以及最终的评分以及绩效成绩</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患者评分：患者可以在已完成的需求记录中进行唯一一次给护士打分（分值字段需要提供）</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w:t>
      </w:r>
      <w:bookmarkStart w:id="0" w:name="_GoBack"/>
      <w:bookmarkEnd w:id="0"/>
      <w:r w:rsidRPr="00AB54C3">
        <w:rPr>
          <w:rFonts w:hint="eastAsia"/>
          <w:color w:val="70AD47" w:themeColor="accent6"/>
        </w:rPr>
        <w:t>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A61D29" w:rsidRDefault="00166D40" w:rsidP="00166D40">
      <w:pPr>
        <w:rPr>
          <w:color w:val="70AD47" w:themeColor="accent6"/>
          <w:sz w:val="30"/>
          <w:szCs w:val="30"/>
        </w:rPr>
      </w:pPr>
      <w:r w:rsidRPr="00A61D29">
        <w:rPr>
          <w:rFonts w:hint="eastAsia"/>
          <w:color w:val="70AD47" w:themeColor="accent6"/>
          <w:sz w:val="30"/>
          <w:szCs w:val="30"/>
        </w:rPr>
        <w:t>功能点：登录</w:t>
      </w:r>
      <w:r w:rsidR="00BE2D79" w:rsidRPr="00A61D29">
        <w:rPr>
          <w:rFonts w:hint="eastAsia"/>
          <w:color w:val="70AD47" w:themeColor="accent6"/>
          <w:sz w:val="30"/>
          <w:szCs w:val="30"/>
        </w:rPr>
        <w:t>管理</w:t>
      </w:r>
    </w:p>
    <w:p w:rsidR="00BE2D79" w:rsidRPr="00A61D29" w:rsidRDefault="00BE2D79" w:rsidP="00BE2D79">
      <w:pPr>
        <w:rPr>
          <w:color w:val="70AD47" w:themeColor="accent6"/>
        </w:rPr>
      </w:pPr>
      <w:r w:rsidRPr="00A61D29">
        <w:rPr>
          <w:rFonts w:hint="eastAsia"/>
          <w:color w:val="70AD47" w:themeColor="accent6"/>
        </w:rPr>
        <w:t>详解：</w:t>
      </w:r>
    </w:p>
    <w:p w:rsidR="00BE2D79" w:rsidRPr="00A61D29" w:rsidRDefault="00166D40" w:rsidP="00BE2D79">
      <w:pPr>
        <w:pStyle w:val="a7"/>
        <w:numPr>
          <w:ilvl w:val="0"/>
          <w:numId w:val="10"/>
        </w:numPr>
        <w:ind w:firstLineChars="0"/>
        <w:rPr>
          <w:color w:val="70AD47" w:themeColor="accent6"/>
        </w:rPr>
      </w:pPr>
      <w:r w:rsidRPr="00A61D29">
        <w:rPr>
          <w:rFonts w:hint="eastAsia"/>
          <w:color w:val="70AD47" w:themeColor="accent6"/>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AFF" w:rsidRDefault="00D84AFF" w:rsidP="00BE2D79">
      <w:r>
        <w:separator/>
      </w:r>
    </w:p>
  </w:endnote>
  <w:endnote w:type="continuationSeparator" w:id="0">
    <w:p w:rsidR="00D84AFF" w:rsidRDefault="00D84AFF"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AFF" w:rsidRDefault="00D84AFF" w:rsidP="00BE2D79">
      <w:r>
        <w:separator/>
      </w:r>
    </w:p>
  </w:footnote>
  <w:footnote w:type="continuationSeparator" w:id="0">
    <w:p w:rsidR="00D84AFF" w:rsidRDefault="00D84AFF"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2B5E"/>
    <w:rsid w:val="001768AD"/>
    <w:rsid w:val="001D27AD"/>
    <w:rsid w:val="00201A33"/>
    <w:rsid w:val="002928E7"/>
    <w:rsid w:val="002A5583"/>
    <w:rsid w:val="002B3693"/>
    <w:rsid w:val="00475884"/>
    <w:rsid w:val="004D014F"/>
    <w:rsid w:val="004D27E9"/>
    <w:rsid w:val="004F20CB"/>
    <w:rsid w:val="0058459E"/>
    <w:rsid w:val="00611BE3"/>
    <w:rsid w:val="00687541"/>
    <w:rsid w:val="006B20A1"/>
    <w:rsid w:val="006E6480"/>
    <w:rsid w:val="007301F1"/>
    <w:rsid w:val="0074422F"/>
    <w:rsid w:val="0075711E"/>
    <w:rsid w:val="00797E88"/>
    <w:rsid w:val="00816147"/>
    <w:rsid w:val="008467B1"/>
    <w:rsid w:val="00855038"/>
    <w:rsid w:val="00861B37"/>
    <w:rsid w:val="008C1C23"/>
    <w:rsid w:val="008C59A1"/>
    <w:rsid w:val="00932954"/>
    <w:rsid w:val="00940D6D"/>
    <w:rsid w:val="009E087E"/>
    <w:rsid w:val="009E19E2"/>
    <w:rsid w:val="00A13035"/>
    <w:rsid w:val="00A61D29"/>
    <w:rsid w:val="00AB54C3"/>
    <w:rsid w:val="00AC54FF"/>
    <w:rsid w:val="00AD4452"/>
    <w:rsid w:val="00B029D2"/>
    <w:rsid w:val="00B23778"/>
    <w:rsid w:val="00B770E6"/>
    <w:rsid w:val="00BB4E09"/>
    <w:rsid w:val="00BC0CE3"/>
    <w:rsid w:val="00BE2D79"/>
    <w:rsid w:val="00D65C89"/>
    <w:rsid w:val="00D84AFF"/>
    <w:rsid w:val="00DB0508"/>
    <w:rsid w:val="00E22007"/>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29</cp:revision>
  <dcterms:created xsi:type="dcterms:W3CDTF">2019-10-30T11:15:00Z</dcterms:created>
  <dcterms:modified xsi:type="dcterms:W3CDTF">2019-12-05T01:13:00Z</dcterms:modified>
</cp:coreProperties>
</file>