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5F1" w14:textId="4CD8A57B" w:rsidR="004F39A0" w:rsidRDefault="006A6DB6">
      <w:pPr>
        <w:rPr>
          <w:lang w:val="en-US"/>
        </w:rPr>
      </w:pPr>
      <w:r w:rsidRPr="006A6DB6">
        <w:rPr>
          <w:noProof/>
          <w:lang w:val="en-US"/>
        </w:rPr>
        <w:drawing>
          <wp:inline distT="0" distB="0" distL="0" distR="0" wp14:anchorId="356E3FD1" wp14:editId="2053E082">
            <wp:extent cx="5940425" cy="927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9C0" w14:textId="2E0A0A71" w:rsidR="006A6DB6" w:rsidRDefault="006A6DB6">
      <w:r>
        <w:t>Информация об устройстве</w:t>
      </w:r>
    </w:p>
    <w:p w14:paraId="523F69B1" w14:textId="27A32E6A" w:rsidR="006A6DB6" w:rsidRDefault="004111C8">
      <w:r w:rsidRPr="004111C8">
        <w:drawing>
          <wp:inline distT="0" distB="0" distL="0" distR="0" wp14:anchorId="3A38690E" wp14:editId="2123220B">
            <wp:extent cx="3391373" cy="1886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D67" w14:textId="25823BF7" w:rsidR="006A6DB6" w:rsidRDefault="006A6DB6">
      <w:r>
        <w:t>Время выполнения программы аналогичной</w:t>
      </w:r>
      <w:r w:rsidRPr="006A6DB6">
        <w:t xml:space="preserve"> </w:t>
      </w:r>
      <w:r>
        <w:rPr>
          <w:lang w:val="en-US"/>
        </w:rPr>
        <w:t>Hello</w:t>
      </w:r>
      <w:r w:rsidRPr="006A6DB6">
        <w:t xml:space="preserve"> </w:t>
      </w:r>
      <w:r>
        <w:rPr>
          <w:lang w:val="en-US"/>
        </w:rPr>
        <w:t>world</w:t>
      </w:r>
      <w:r w:rsidRPr="006A6DB6">
        <w:t>:</w:t>
      </w:r>
    </w:p>
    <w:p w14:paraId="10434A1A" w14:textId="334DDE6B" w:rsidR="006A6DB6" w:rsidRDefault="008E1B76">
      <w:r w:rsidRPr="008E1B76">
        <w:drawing>
          <wp:inline distT="0" distB="0" distL="0" distR="0" wp14:anchorId="4D5A7647" wp14:editId="22785F9B">
            <wp:extent cx="4553585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E13" w14:textId="78232699" w:rsidR="00570E46" w:rsidRPr="006A6DB6" w:rsidRDefault="00570E46"/>
    <w:sectPr w:rsidR="00570E46" w:rsidRPr="006A6DB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D92E" w14:textId="77777777" w:rsidR="00E70915" w:rsidRDefault="00E70915" w:rsidP="006A6DB6">
      <w:pPr>
        <w:spacing w:after="0" w:line="240" w:lineRule="auto"/>
      </w:pPr>
      <w:r>
        <w:separator/>
      </w:r>
    </w:p>
  </w:endnote>
  <w:endnote w:type="continuationSeparator" w:id="0">
    <w:p w14:paraId="124C3ED4" w14:textId="77777777" w:rsidR="00E70915" w:rsidRDefault="00E70915" w:rsidP="006A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2B5C" w14:textId="77777777" w:rsidR="00E70915" w:rsidRDefault="00E70915" w:rsidP="006A6DB6">
      <w:pPr>
        <w:spacing w:after="0" w:line="240" w:lineRule="auto"/>
      </w:pPr>
      <w:r>
        <w:separator/>
      </w:r>
    </w:p>
  </w:footnote>
  <w:footnote w:type="continuationSeparator" w:id="0">
    <w:p w14:paraId="176C1849" w14:textId="77777777" w:rsidR="00E70915" w:rsidRDefault="00E70915" w:rsidP="006A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0FD4" w14:textId="7A31D7E8" w:rsidR="006A6DB6" w:rsidRDefault="006A6DB6">
    <w:pPr>
      <w:pStyle w:val="a3"/>
    </w:pPr>
    <w:r>
      <w:t>Лаб 1. Отчет. Мясников М.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0823E8"/>
    <w:rsid w:val="004111C8"/>
    <w:rsid w:val="004F39A0"/>
    <w:rsid w:val="00570E46"/>
    <w:rsid w:val="00576133"/>
    <w:rsid w:val="005C3A27"/>
    <w:rsid w:val="006A6DB6"/>
    <w:rsid w:val="007101D5"/>
    <w:rsid w:val="00754AB6"/>
    <w:rsid w:val="008E1B76"/>
    <w:rsid w:val="00A06A4D"/>
    <w:rsid w:val="00E70915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882"/>
  <w15:chartTrackingRefBased/>
  <w15:docId w15:val="{10545B86-FE66-43E5-8067-E36929A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6DB6"/>
  </w:style>
  <w:style w:type="paragraph" w:styleId="a5">
    <w:name w:val="footer"/>
    <w:basedOn w:val="a"/>
    <w:link w:val="a6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</cp:revision>
  <dcterms:created xsi:type="dcterms:W3CDTF">2022-09-19T16:04:00Z</dcterms:created>
  <dcterms:modified xsi:type="dcterms:W3CDTF">2022-09-20T09:17:00Z</dcterms:modified>
</cp:coreProperties>
</file>