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1A06D9" w:rsidP="007D1B3E">
      <w:pPr>
        <w:rPr>
          <w:b/>
          <w:sz w:val="28"/>
        </w:rPr>
      </w:pPr>
      <w:r>
        <w:rPr>
          <w:b/>
          <w:sz w:val="28"/>
        </w:rPr>
        <w:t xml:space="preserve">KLASSISTEN </w:t>
      </w:r>
      <w:r w:rsidR="00934A77">
        <w:rPr>
          <w:b/>
          <w:sz w:val="28"/>
        </w:rPr>
        <w:t xml:space="preserve">AUTOJEN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KLASSISTEN AUTOJEN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057594">
        <w:t>Syksy 2016</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D39AEF"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D0E99E"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lang w:val="en-GB" w:eastAsia="en-GB"/>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560D4F"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D75BB2">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Degree programme,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59D9F0"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1E5FB2"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(Abstract)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lang w:val="en-GB" w:eastAsia="en-GB"/>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4475BE"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r w:rsidRPr="00170E75">
        <w:rPr>
          <w:rFonts w:cs="Arial"/>
          <w:iCs/>
          <w:lang w:val="en-US"/>
        </w:rPr>
        <w:t xml:space="preserve">MeSH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r w:rsidRPr="00170E75">
        <w:rPr>
          <w:rFonts w:cs="Arial"/>
          <w:iCs/>
          <w:lang w:val="en-US"/>
        </w:rPr>
        <w:t xml:space="preserve">Agriforest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r w:rsidRPr="00170E75">
        <w:rPr>
          <w:rFonts w:cs="Arial"/>
          <w:iCs/>
          <w:lang w:val="en-US"/>
        </w:rPr>
        <w:t xml:space="preserve">Helecon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D75BB2">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585ADB"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0956785" w:history="1">
            <w:r w:rsidR="00585ADB" w:rsidRPr="00D70C90">
              <w:rPr>
                <w:rStyle w:val="Hyperlink"/>
                <w:noProof/>
              </w:rPr>
              <w:t>1 JOHDANTO</w:t>
            </w:r>
            <w:r w:rsidR="00585ADB">
              <w:rPr>
                <w:noProof/>
                <w:webHidden/>
              </w:rPr>
              <w:tab/>
            </w:r>
            <w:r w:rsidR="00585ADB">
              <w:rPr>
                <w:noProof/>
                <w:webHidden/>
              </w:rPr>
              <w:fldChar w:fldCharType="begin"/>
            </w:r>
            <w:r w:rsidR="00585ADB">
              <w:rPr>
                <w:noProof/>
                <w:webHidden/>
              </w:rPr>
              <w:instrText xml:space="preserve"> PAGEREF _Toc480956785 \h </w:instrText>
            </w:r>
            <w:r w:rsidR="00585ADB">
              <w:rPr>
                <w:noProof/>
                <w:webHidden/>
              </w:rPr>
            </w:r>
            <w:r w:rsidR="00585ADB">
              <w:rPr>
                <w:noProof/>
                <w:webHidden/>
              </w:rPr>
              <w:fldChar w:fldCharType="separate"/>
            </w:r>
            <w:r w:rsidR="008C2BF4">
              <w:rPr>
                <w:noProof/>
                <w:webHidden/>
              </w:rPr>
              <w:t>8</w:t>
            </w:r>
            <w:r w:rsidR="00585ADB">
              <w:rPr>
                <w:noProof/>
                <w:webHidden/>
              </w:rPr>
              <w:fldChar w:fldCharType="end"/>
            </w:r>
          </w:hyperlink>
        </w:p>
        <w:p w:rsidR="00585ADB" w:rsidRDefault="00585ADB">
          <w:pPr>
            <w:pStyle w:val="TOC1"/>
            <w:rPr>
              <w:rFonts w:asciiTheme="minorHAnsi" w:eastAsiaTheme="minorEastAsia" w:hAnsiTheme="minorHAnsi" w:cstheme="minorBidi"/>
              <w:caps w:val="0"/>
              <w:noProof/>
              <w:sz w:val="22"/>
              <w:szCs w:val="22"/>
              <w:lang w:val="en-GB" w:eastAsia="en-GB"/>
            </w:rPr>
          </w:pPr>
          <w:hyperlink w:anchor="_Toc480956786" w:history="1">
            <w:r w:rsidRPr="00D70C90">
              <w:rPr>
                <w:rStyle w:val="Hyperlink"/>
                <w:noProof/>
              </w:rPr>
              <w:t>2 SUUNNITTELU JA KÄYTTÖTAPAUKSET</w:t>
            </w:r>
            <w:r>
              <w:rPr>
                <w:noProof/>
                <w:webHidden/>
              </w:rPr>
              <w:tab/>
            </w:r>
            <w:r>
              <w:rPr>
                <w:noProof/>
                <w:webHidden/>
              </w:rPr>
              <w:fldChar w:fldCharType="begin"/>
            </w:r>
            <w:r>
              <w:rPr>
                <w:noProof/>
                <w:webHidden/>
              </w:rPr>
              <w:instrText xml:space="preserve"> PAGEREF _Toc480956786 \h </w:instrText>
            </w:r>
            <w:r>
              <w:rPr>
                <w:noProof/>
                <w:webHidden/>
              </w:rPr>
            </w:r>
            <w:r>
              <w:rPr>
                <w:noProof/>
                <w:webHidden/>
              </w:rPr>
              <w:fldChar w:fldCharType="separate"/>
            </w:r>
            <w:r w:rsidR="008C2BF4">
              <w:rPr>
                <w:noProof/>
                <w:webHidden/>
              </w:rPr>
              <w:t>11</w:t>
            </w:r>
            <w:r>
              <w:rPr>
                <w:noProof/>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87" w:history="1">
            <w:r w:rsidRPr="00D70C90">
              <w:rPr>
                <w:rStyle w:val="Hyperlink"/>
              </w:rPr>
              <w:t>2.1 Lohkoketjun hyöty sovelluksessa</w:t>
            </w:r>
            <w:r>
              <w:rPr>
                <w:webHidden/>
              </w:rPr>
              <w:tab/>
            </w:r>
            <w:r>
              <w:rPr>
                <w:webHidden/>
              </w:rPr>
              <w:fldChar w:fldCharType="begin"/>
            </w:r>
            <w:r>
              <w:rPr>
                <w:webHidden/>
              </w:rPr>
              <w:instrText xml:space="preserve"> PAGEREF _Toc480956787 \h </w:instrText>
            </w:r>
            <w:r>
              <w:rPr>
                <w:webHidden/>
              </w:rPr>
            </w:r>
            <w:r>
              <w:rPr>
                <w:webHidden/>
              </w:rPr>
              <w:fldChar w:fldCharType="separate"/>
            </w:r>
            <w:r w:rsidR="008C2BF4">
              <w:rPr>
                <w:webHidden/>
              </w:rPr>
              <w:t>11</w:t>
            </w:r>
            <w:r>
              <w:rPr>
                <w:webHidden/>
              </w:rPr>
              <w:fldChar w:fldCharType="end"/>
            </w:r>
          </w:hyperlink>
        </w:p>
        <w:p w:rsidR="00585ADB" w:rsidRDefault="00585ADB">
          <w:pPr>
            <w:pStyle w:val="TOC1"/>
            <w:rPr>
              <w:rFonts w:asciiTheme="minorHAnsi" w:eastAsiaTheme="minorEastAsia" w:hAnsiTheme="minorHAnsi" w:cstheme="minorBidi"/>
              <w:caps w:val="0"/>
              <w:noProof/>
              <w:sz w:val="22"/>
              <w:szCs w:val="22"/>
              <w:lang w:val="en-GB" w:eastAsia="en-GB"/>
            </w:rPr>
          </w:pPr>
          <w:hyperlink w:anchor="_Toc480956788" w:history="1">
            <w:r w:rsidRPr="00D70C90">
              <w:rPr>
                <w:rStyle w:val="Hyperlink"/>
                <w:noProof/>
              </w:rPr>
              <w:t>3 OHJELMISTOON TUTUSTUMINEN</w:t>
            </w:r>
            <w:r>
              <w:rPr>
                <w:noProof/>
                <w:webHidden/>
              </w:rPr>
              <w:tab/>
            </w:r>
            <w:r>
              <w:rPr>
                <w:noProof/>
                <w:webHidden/>
              </w:rPr>
              <w:fldChar w:fldCharType="begin"/>
            </w:r>
            <w:r>
              <w:rPr>
                <w:noProof/>
                <w:webHidden/>
              </w:rPr>
              <w:instrText xml:space="preserve"> PAGEREF _Toc480956788 \h </w:instrText>
            </w:r>
            <w:r>
              <w:rPr>
                <w:noProof/>
                <w:webHidden/>
              </w:rPr>
            </w:r>
            <w:r>
              <w:rPr>
                <w:noProof/>
                <w:webHidden/>
              </w:rPr>
              <w:fldChar w:fldCharType="separate"/>
            </w:r>
            <w:r w:rsidR="008C2BF4">
              <w:rPr>
                <w:noProof/>
                <w:webHidden/>
              </w:rPr>
              <w:t>13</w:t>
            </w:r>
            <w:r>
              <w:rPr>
                <w:noProof/>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89" w:history="1">
            <w:r w:rsidRPr="00D70C90">
              <w:rPr>
                <w:rStyle w:val="Hyperlink"/>
              </w:rPr>
              <w:t>3.1 GoEthereum (geth)</w:t>
            </w:r>
            <w:r>
              <w:rPr>
                <w:webHidden/>
              </w:rPr>
              <w:tab/>
            </w:r>
            <w:r>
              <w:rPr>
                <w:webHidden/>
              </w:rPr>
              <w:fldChar w:fldCharType="begin"/>
            </w:r>
            <w:r>
              <w:rPr>
                <w:webHidden/>
              </w:rPr>
              <w:instrText xml:space="preserve"> PAGEREF _Toc480956789 \h </w:instrText>
            </w:r>
            <w:r>
              <w:rPr>
                <w:webHidden/>
              </w:rPr>
            </w:r>
            <w:r>
              <w:rPr>
                <w:webHidden/>
              </w:rPr>
              <w:fldChar w:fldCharType="separate"/>
            </w:r>
            <w:r w:rsidR="008C2BF4">
              <w:rPr>
                <w:webHidden/>
              </w:rPr>
              <w:t>14</w:t>
            </w:r>
            <w:r>
              <w:rPr>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90" w:history="1">
            <w:r w:rsidRPr="00D70C90">
              <w:rPr>
                <w:rStyle w:val="Hyperlink"/>
              </w:rPr>
              <w:t>3.2 Ethereum Wallet</w:t>
            </w:r>
            <w:r>
              <w:rPr>
                <w:webHidden/>
              </w:rPr>
              <w:tab/>
            </w:r>
            <w:r>
              <w:rPr>
                <w:webHidden/>
              </w:rPr>
              <w:fldChar w:fldCharType="begin"/>
            </w:r>
            <w:r>
              <w:rPr>
                <w:webHidden/>
              </w:rPr>
              <w:instrText xml:space="preserve"> PAGEREF _Toc480956790 \h </w:instrText>
            </w:r>
            <w:r>
              <w:rPr>
                <w:webHidden/>
              </w:rPr>
            </w:r>
            <w:r>
              <w:rPr>
                <w:webHidden/>
              </w:rPr>
              <w:fldChar w:fldCharType="separate"/>
            </w:r>
            <w:r w:rsidR="008C2BF4">
              <w:rPr>
                <w:webHidden/>
              </w:rPr>
              <w:t>14</w:t>
            </w:r>
            <w:r>
              <w:rPr>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91" w:history="1">
            <w:r w:rsidRPr="00D70C90">
              <w:rPr>
                <w:rStyle w:val="Hyperlink"/>
              </w:rPr>
              <w:t>3.3 Browser Solidi</w:t>
            </w:r>
            <w:r w:rsidRPr="00D70C90">
              <w:rPr>
                <w:rStyle w:val="Hyperlink"/>
              </w:rPr>
              <w:t>t</w:t>
            </w:r>
            <w:r w:rsidRPr="00D70C90">
              <w:rPr>
                <w:rStyle w:val="Hyperlink"/>
              </w:rPr>
              <w:t>y</w:t>
            </w:r>
            <w:r>
              <w:rPr>
                <w:webHidden/>
              </w:rPr>
              <w:tab/>
            </w:r>
            <w:r>
              <w:rPr>
                <w:webHidden/>
              </w:rPr>
              <w:fldChar w:fldCharType="begin"/>
            </w:r>
            <w:r>
              <w:rPr>
                <w:webHidden/>
              </w:rPr>
              <w:instrText xml:space="preserve"> PAGEREF _Toc480956791 \h </w:instrText>
            </w:r>
            <w:r>
              <w:rPr>
                <w:webHidden/>
              </w:rPr>
            </w:r>
            <w:r>
              <w:rPr>
                <w:webHidden/>
              </w:rPr>
              <w:fldChar w:fldCharType="separate"/>
            </w:r>
            <w:r w:rsidR="008C2BF4">
              <w:rPr>
                <w:webHidden/>
              </w:rPr>
              <w:t>13</w:t>
            </w:r>
            <w:r>
              <w:rPr>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92" w:history="1">
            <w:r w:rsidRPr="00D70C90">
              <w:rPr>
                <w:rStyle w:val="Hyperlink"/>
              </w:rPr>
              <w:t>3.4 TestRPC</w:t>
            </w:r>
            <w:r>
              <w:rPr>
                <w:webHidden/>
              </w:rPr>
              <w:tab/>
            </w:r>
            <w:r>
              <w:rPr>
                <w:webHidden/>
              </w:rPr>
              <w:fldChar w:fldCharType="begin"/>
            </w:r>
            <w:r>
              <w:rPr>
                <w:webHidden/>
              </w:rPr>
              <w:instrText xml:space="preserve"> PAGEREF _Toc480956792 \h </w:instrText>
            </w:r>
            <w:r>
              <w:rPr>
                <w:webHidden/>
              </w:rPr>
            </w:r>
            <w:r>
              <w:rPr>
                <w:webHidden/>
              </w:rPr>
              <w:fldChar w:fldCharType="separate"/>
            </w:r>
            <w:r w:rsidR="008C2BF4">
              <w:rPr>
                <w:webHidden/>
              </w:rPr>
              <w:t>13</w:t>
            </w:r>
            <w:r>
              <w:rPr>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93" w:history="1">
            <w:r w:rsidRPr="00D70C90">
              <w:rPr>
                <w:rStyle w:val="Hyperlink"/>
              </w:rPr>
              <w:t>3.5 Truffle-sovelluskehys</w:t>
            </w:r>
            <w:r>
              <w:rPr>
                <w:webHidden/>
              </w:rPr>
              <w:tab/>
            </w:r>
            <w:r>
              <w:rPr>
                <w:webHidden/>
              </w:rPr>
              <w:fldChar w:fldCharType="begin"/>
            </w:r>
            <w:r>
              <w:rPr>
                <w:webHidden/>
              </w:rPr>
              <w:instrText xml:space="preserve"> PAGEREF _Toc480956793 \h </w:instrText>
            </w:r>
            <w:r>
              <w:rPr>
                <w:webHidden/>
              </w:rPr>
            </w:r>
            <w:r>
              <w:rPr>
                <w:webHidden/>
              </w:rPr>
              <w:fldChar w:fldCharType="separate"/>
            </w:r>
            <w:r w:rsidR="008C2BF4">
              <w:rPr>
                <w:webHidden/>
              </w:rPr>
              <w:t>13</w:t>
            </w:r>
            <w:r>
              <w:rPr>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94" w:history="1">
            <w:r w:rsidRPr="00D70C90">
              <w:rPr>
                <w:rStyle w:val="Hyperlink"/>
              </w:rPr>
              <w:t>3.6 Meteor</w:t>
            </w:r>
            <w:r>
              <w:rPr>
                <w:webHidden/>
              </w:rPr>
              <w:tab/>
            </w:r>
            <w:r>
              <w:rPr>
                <w:webHidden/>
              </w:rPr>
              <w:fldChar w:fldCharType="begin"/>
            </w:r>
            <w:r>
              <w:rPr>
                <w:webHidden/>
              </w:rPr>
              <w:instrText xml:space="preserve"> PAGEREF _Toc480956794 \h </w:instrText>
            </w:r>
            <w:r>
              <w:rPr>
                <w:webHidden/>
              </w:rPr>
            </w:r>
            <w:r>
              <w:rPr>
                <w:webHidden/>
              </w:rPr>
              <w:fldChar w:fldCharType="separate"/>
            </w:r>
            <w:r w:rsidR="008C2BF4">
              <w:rPr>
                <w:webHidden/>
              </w:rPr>
              <w:t>13</w:t>
            </w:r>
            <w:r>
              <w:rPr>
                <w:webHidden/>
              </w:rPr>
              <w:fldChar w:fldCharType="end"/>
            </w:r>
          </w:hyperlink>
        </w:p>
        <w:p w:rsidR="00585ADB" w:rsidRDefault="00585ADB">
          <w:pPr>
            <w:pStyle w:val="TOC1"/>
            <w:rPr>
              <w:rFonts w:asciiTheme="minorHAnsi" w:eastAsiaTheme="minorEastAsia" w:hAnsiTheme="minorHAnsi" w:cstheme="minorBidi"/>
              <w:caps w:val="0"/>
              <w:noProof/>
              <w:sz w:val="22"/>
              <w:szCs w:val="22"/>
              <w:lang w:val="en-GB" w:eastAsia="en-GB"/>
            </w:rPr>
          </w:pPr>
          <w:hyperlink w:anchor="_Toc480956795" w:history="1">
            <w:r w:rsidRPr="00D70C90">
              <w:rPr>
                <w:rStyle w:val="Hyperlink"/>
                <w:noProof/>
              </w:rPr>
              <w:t>4 TYÖN KULKU</w:t>
            </w:r>
            <w:r>
              <w:rPr>
                <w:noProof/>
                <w:webHidden/>
              </w:rPr>
              <w:tab/>
            </w:r>
            <w:r>
              <w:rPr>
                <w:noProof/>
                <w:webHidden/>
              </w:rPr>
              <w:fldChar w:fldCharType="begin"/>
            </w:r>
            <w:r>
              <w:rPr>
                <w:noProof/>
                <w:webHidden/>
              </w:rPr>
              <w:instrText xml:space="preserve"> PAGEREF _Toc480956795 \h </w:instrText>
            </w:r>
            <w:r>
              <w:rPr>
                <w:noProof/>
                <w:webHidden/>
              </w:rPr>
            </w:r>
            <w:r>
              <w:rPr>
                <w:noProof/>
                <w:webHidden/>
              </w:rPr>
              <w:fldChar w:fldCharType="separate"/>
            </w:r>
            <w:r w:rsidR="008C2BF4">
              <w:rPr>
                <w:noProof/>
                <w:webHidden/>
              </w:rPr>
              <w:t>15</w:t>
            </w:r>
            <w:r>
              <w:rPr>
                <w:noProof/>
                <w:webHidden/>
              </w:rPr>
              <w:fldChar w:fldCharType="end"/>
            </w:r>
          </w:hyperlink>
        </w:p>
        <w:p w:rsidR="00585ADB" w:rsidRDefault="00585ADB">
          <w:pPr>
            <w:pStyle w:val="TOC1"/>
            <w:rPr>
              <w:rFonts w:asciiTheme="minorHAnsi" w:eastAsiaTheme="minorEastAsia" w:hAnsiTheme="minorHAnsi" w:cstheme="minorBidi"/>
              <w:caps w:val="0"/>
              <w:noProof/>
              <w:sz w:val="22"/>
              <w:szCs w:val="22"/>
              <w:lang w:val="en-GB" w:eastAsia="en-GB"/>
            </w:rPr>
          </w:pPr>
          <w:hyperlink w:anchor="_Toc480956796" w:history="1">
            <w:r w:rsidRPr="00D70C90">
              <w:rPr>
                <w:rStyle w:val="Hyperlink"/>
                <w:noProof/>
              </w:rPr>
              <w:t>5 LOPPUTULOKSET</w:t>
            </w:r>
            <w:r>
              <w:rPr>
                <w:noProof/>
                <w:webHidden/>
              </w:rPr>
              <w:tab/>
            </w:r>
            <w:r>
              <w:rPr>
                <w:noProof/>
                <w:webHidden/>
              </w:rPr>
              <w:fldChar w:fldCharType="begin"/>
            </w:r>
            <w:r>
              <w:rPr>
                <w:noProof/>
                <w:webHidden/>
              </w:rPr>
              <w:instrText xml:space="preserve"> PAGEREF _Toc480956796 \h </w:instrText>
            </w:r>
            <w:r>
              <w:rPr>
                <w:noProof/>
                <w:webHidden/>
              </w:rPr>
            </w:r>
            <w:r>
              <w:rPr>
                <w:noProof/>
                <w:webHidden/>
              </w:rPr>
              <w:fldChar w:fldCharType="separate"/>
            </w:r>
            <w:r w:rsidR="008C2BF4">
              <w:rPr>
                <w:noProof/>
                <w:webHidden/>
              </w:rPr>
              <w:t>16</w:t>
            </w:r>
            <w:r>
              <w:rPr>
                <w:noProof/>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97" w:history="1">
            <w:r w:rsidRPr="00D70C90">
              <w:rPr>
                <w:rStyle w:val="Hyperlink"/>
              </w:rPr>
              <w:t>5.1 Toteutuneet käyttötapaukset</w:t>
            </w:r>
            <w:r>
              <w:rPr>
                <w:webHidden/>
              </w:rPr>
              <w:tab/>
            </w:r>
            <w:r>
              <w:rPr>
                <w:webHidden/>
              </w:rPr>
              <w:fldChar w:fldCharType="begin"/>
            </w:r>
            <w:r>
              <w:rPr>
                <w:webHidden/>
              </w:rPr>
              <w:instrText xml:space="preserve"> PAGEREF _Toc480956797 \h </w:instrText>
            </w:r>
            <w:r>
              <w:rPr>
                <w:webHidden/>
              </w:rPr>
            </w:r>
            <w:r>
              <w:rPr>
                <w:webHidden/>
              </w:rPr>
              <w:fldChar w:fldCharType="separate"/>
            </w:r>
            <w:r w:rsidR="008C2BF4">
              <w:rPr>
                <w:webHidden/>
              </w:rPr>
              <w:t>16</w:t>
            </w:r>
            <w:r>
              <w:rPr>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98" w:history="1">
            <w:r w:rsidRPr="00D70C90">
              <w:rPr>
                <w:rStyle w:val="Hyperlink"/>
              </w:rPr>
              <w:t>5.2 Toteutumattomia käyttötapauksia</w:t>
            </w:r>
            <w:r>
              <w:rPr>
                <w:webHidden/>
              </w:rPr>
              <w:tab/>
            </w:r>
            <w:r>
              <w:rPr>
                <w:webHidden/>
              </w:rPr>
              <w:fldChar w:fldCharType="begin"/>
            </w:r>
            <w:r>
              <w:rPr>
                <w:webHidden/>
              </w:rPr>
              <w:instrText xml:space="preserve"> PAGEREF _Toc480956798 \h </w:instrText>
            </w:r>
            <w:r>
              <w:rPr>
                <w:webHidden/>
              </w:rPr>
            </w:r>
            <w:r>
              <w:rPr>
                <w:webHidden/>
              </w:rPr>
              <w:fldChar w:fldCharType="separate"/>
            </w:r>
            <w:r w:rsidR="008C2BF4">
              <w:rPr>
                <w:webHidden/>
              </w:rPr>
              <w:t>16</w:t>
            </w:r>
            <w:r>
              <w:rPr>
                <w:webHidden/>
              </w:rPr>
              <w:fldChar w:fldCharType="end"/>
            </w:r>
          </w:hyperlink>
        </w:p>
        <w:p w:rsidR="00585ADB" w:rsidRDefault="00585ADB">
          <w:pPr>
            <w:pStyle w:val="TOC1"/>
            <w:rPr>
              <w:rFonts w:asciiTheme="minorHAnsi" w:eastAsiaTheme="minorEastAsia" w:hAnsiTheme="minorHAnsi" w:cstheme="minorBidi"/>
              <w:caps w:val="0"/>
              <w:noProof/>
              <w:sz w:val="22"/>
              <w:szCs w:val="22"/>
              <w:lang w:val="en-GB" w:eastAsia="en-GB"/>
            </w:rPr>
          </w:pPr>
          <w:hyperlink w:anchor="_Toc480956799" w:history="1">
            <w:r w:rsidRPr="00D70C90">
              <w:rPr>
                <w:rStyle w:val="Hyperlink"/>
                <w:noProof/>
              </w:rPr>
              <w:t>6 YHTEENVETO</w:t>
            </w:r>
            <w:r>
              <w:rPr>
                <w:noProof/>
                <w:webHidden/>
              </w:rPr>
              <w:tab/>
            </w:r>
            <w:r>
              <w:rPr>
                <w:noProof/>
                <w:webHidden/>
              </w:rPr>
              <w:fldChar w:fldCharType="begin"/>
            </w:r>
            <w:r>
              <w:rPr>
                <w:noProof/>
                <w:webHidden/>
              </w:rPr>
              <w:instrText xml:space="preserve"> PAGEREF _Toc480956799 \h </w:instrText>
            </w:r>
            <w:r>
              <w:rPr>
                <w:noProof/>
                <w:webHidden/>
              </w:rPr>
            </w:r>
            <w:r>
              <w:rPr>
                <w:noProof/>
                <w:webHidden/>
              </w:rPr>
              <w:fldChar w:fldCharType="separate"/>
            </w:r>
            <w:r w:rsidR="008C2BF4">
              <w:rPr>
                <w:noProof/>
                <w:webHidden/>
              </w:rPr>
              <w:t>18</w:t>
            </w:r>
            <w:r>
              <w:rPr>
                <w:noProof/>
                <w:webHidden/>
              </w:rPr>
              <w:fldChar w:fldCharType="end"/>
            </w:r>
          </w:hyperlink>
        </w:p>
        <w:p w:rsidR="00364938" w:rsidRPr="00B6663D" w:rsidRDefault="00364938" w:rsidP="007D1B3E">
          <w:r>
            <w:rPr>
              <w:b/>
              <w:bCs/>
              <w:noProof/>
            </w:rPr>
            <w:fldChar w:fldCharType="end"/>
          </w:r>
        </w:p>
      </w:sdtContent>
    </w:sdt>
    <w:p w:rsidR="008B6339" w:rsidRDefault="008B6339" w:rsidP="007D1B3E">
      <w:r>
        <w:br w:type="page"/>
      </w:r>
    </w:p>
    <w:p w:rsidR="00FE1CE8" w:rsidRPr="00B6663D" w:rsidRDefault="002A531F" w:rsidP="007D1B3E">
      <w:pPr>
        <w:pStyle w:val="Title"/>
      </w:pPr>
      <w:r w:rsidRPr="00D1111A">
        <w:lastRenderedPageBreak/>
        <w:t>SANASTO</w:t>
      </w:r>
    </w:p>
    <w:p w:rsidR="00FE1CE8" w:rsidRPr="00B6663D" w:rsidRDefault="00FE1CE8" w:rsidP="007D1B3E">
      <w:r w:rsidRPr="00B6663D">
        <w:t xml:space="preserve">Jos työssä toistuvat samat lyhenteet tai suureiden, yksiköiden tai piirrosten merkinnät ja jos niitä on paljon, niistä kootaan luettelo selityksineen. </w:t>
      </w:r>
      <w:r w:rsidR="00030613">
        <w:t xml:space="preserve">Otsikkona voi olla sisällön mukaan esimerkiksi LYHENTEET, MERKKIEN SELITYKSET tai SANASTO. </w:t>
      </w:r>
      <w:r w:rsidRPr="00B6663D">
        <w:t>Luettelo laaditaan aakkosjärjestykseen. Aakkostuksessa noudatetaa</w:t>
      </w:r>
      <w:r w:rsidR="00421D33">
        <w:t>n SFS-standardia 4600 ja SI-järjestel</w:t>
      </w:r>
      <w:r w:rsidRPr="00B6663D">
        <w:t xml:space="preserve">mää. </w:t>
      </w:r>
    </w:p>
    <w:p w:rsidR="00FE1CE8" w:rsidRDefault="00FE1CE8" w:rsidP="007D1B3E">
      <w:r w:rsidRPr="00B6663D">
        <w:t>Posta tämä sivu, jos et tarvitse.</w:t>
      </w:r>
    </w:p>
    <w:p w:rsidR="00043689" w:rsidRDefault="00043689" w:rsidP="007D1B3E"/>
    <w:p w:rsidR="00B24FC1" w:rsidRPr="00B6663D" w:rsidRDefault="00A25B6E" w:rsidP="007D1B3E">
      <w:pPr>
        <w:pStyle w:val="Heading1"/>
      </w:pPr>
      <w:bookmarkStart w:id="0" w:name="_Toc480956785"/>
      <w:r>
        <w:lastRenderedPageBreak/>
        <w:t>JOHDANTO</w:t>
      </w:r>
      <w:bookmarkEnd w:id="0"/>
    </w:p>
    <w:p w:rsidR="003E470E" w:rsidRPr="00DB6BCA" w:rsidRDefault="003E470E" w:rsidP="00E3299F">
      <w:pPr>
        <w:rPr>
          <w:color w:val="00B050"/>
        </w:rPr>
      </w:pPr>
      <w:r w:rsidRPr="00DB6BCA">
        <w:rPr>
          <w:color w:val="00B050"/>
        </w:rPr>
        <w:t>Omat kommenttini vihreällä</w:t>
      </w:r>
    </w:p>
    <w:p w:rsidR="00DB6BCA" w:rsidRPr="00DB6BCA" w:rsidRDefault="00BF0B8A" w:rsidP="00E3299F">
      <w:pPr>
        <w:rPr>
          <w:color w:val="00B050"/>
        </w:rPr>
      </w:pPr>
      <w:r>
        <w:rPr>
          <w:color w:val="00B050"/>
        </w:rPr>
        <w:t>Työn taustassa</w:t>
      </w:r>
      <w:r w:rsidR="00DB6BCA" w:rsidRPr="00DB6BCA">
        <w:rPr>
          <w:color w:val="00B050"/>
        </w:rPr>
        <w:t xml:space="preserve"> on </w:t>
      </w:r>
      <w:r>
        <w:rPr>
          <w:color w:val="00B050"/>
        </w:rPr>
        <w:t>tärkeää</w:t>
      </w:r>
      <w:r w:rsidR="00DB6BCA" w:rsidRPr="00DB6BCA">
        <w:rPr>
          <w:color w:val="00B050"/>
        </w:rPr>
        <w:t xml:space="preserve"> selittää seuraavat asiat:</w:t>
      </w:r>
    </w:p>
    <w:p w:rsidR="00DB6BCA" w:rsidRDefault="00DB6BCA" w:rsidP="00DB6BCA">
      <w:pPr>
        <w:pStyle w:val="ListParagraph"/>
        <w:numPr>
          <w:ilvl w:val="0"/>
          <w:numId w:val="12"/>
        </w:numPr>
        <w:rPr>
          <w:color w:val="00B050"/>
        </w:rPr>
      </w:pPr>
      <w:r w:rsidRPr="00DB6BCA">
        <w:rPr>
          <w:color w:val="00B050"/>
        </w:rPr>
        <w:t>Mikä on lohkoketju? Mistä se sai alkunsa? Tämä ei ole kovin selvä asia edes monille teknisille ihmisille, joten paras selittää hyvin.</w:t>
      </w:r>
    </w:p>
    <w:p w:rsidR="00BF0B8A" w:rsidRPr="00DB6BCA" w:rsidRDefault="00BF0B8A" w:rsidP="00DB6BCA">
      <w:pPr>
        <w:pStyle w:val="ListParagraph"/>
        <w:numPr>
          <w:ilvl w:val="0"/>
          <w:numId w:val="12"/>
        </w:numPr>
        <w:rPr>
          <w:color w:val="00B050"/>
        </w:rPr>
      </w:pPr>
      <w:r>
        <w:rPr>
          <w:color w:val="00B050"/>
        </w:rPr>
        <w:t>Lohkoketjut on helpompi ymmärtää jos selittää Bitcoinin taustan ja historian. Selitä ne lyhyesti.</w:t>
      </w:r>
    </w:p>
    <w:p w:rsidR="00DB6BCA" w:rsidRDefault="00BF0B8A" w:rsidP="00DB6BCA">
      <w:pPr>
        <w:pStyle w:val="ListParagraph"/>
        <w:numPr>
          <w:ilvl w:val="0"/>
          <w:numId w:val="12"/>
        </w:numPr>
        <w:rPr>
          <w:color w:val="00B050"/>
        </w:rPr>
      </w:pPr>
      <w:r>
        <w:rPr>
          <w:color w:val="00B050"/>
        </w:rPr>
        <w:t>Selitä Ethereum. Mikä se on, mikä sen idea on ja mistä se sai alkunsa?</w:t>
      </w:r>
    </w:p>
    <w:p w:rsidR="00BF0B8A" w:rsidRDefault="001A06D9" w:rsidP="00DB6BCA">
      <w:pPr>
        <w:pStyle w:val="ListParagraph"/>
        <w:numPr>
          <w:ilvl w:val="0"/>
          <w:numId w:val="12"/>
        </w:numPr>
        <w:rPr>
          <w:color w:val="00B050"/>
        </w:rPr>
      </w:pPr>
      <w:r>
        <w:rPr>
          <w:color w:val="00B050"/>
        </w:rPr>
        <w:t>Selitä itse työn tausta-ajatus. Mikä idea on tehdä lohkoketjuihin liittyvä sovellus vintage-autoista?</w:t>
      </w:r>
    </w:p>
    <w:p w:rsidR="00935B18" w:rsidRDefault="00935B18" w:rsidP="00935B18">
      <w:pPr>
        <w:pStyle w:val="ListParagraph"/>
        <w:numPr>
          <w:ilvl w:val="0"/>
          <w:numId w:val="12"/>
        </w:numPr>
        <w:rPr>
          <w:color w:val="00B050"/>
        </w:rPr>
      </w:pPr>
      <w:r>
        <w:rPr>
          <w:color w:val="00B050"/>
        </w:rPr>
        <w:t>Kuvaile Klassisten autojen kulttuuria. Mitä piirteitä sillä on, ja mitä nämä ihmiset arvostavat?</w:t>
      </w:r>
    </w:p>
    <w:p w:rsidR="00935B18" w:rsidRPr="00935B18" w:rsidRDefault="00935B18" w:rsidP="00935B18">
      <w:pPr>
        <w:pStyle w:val="ListParagraph"/>
        <w:numPr>
          <w:ilvl w:val="0"/>
          <w:numId w:val="12"/>
        </w:numPr>
        <w:rPr>
          <w:color w:val="00B050"/>
        </w:rPr>
      </w:pPr>
      <w:r>
        <w:rPr>
          <w:color w:val="00B050"/>
        </w:rPr>
        <w:t>Pohdiskele klassisten autojen kulttuurin arvoja, ja vakuuta lukija siitä, että lohkoketju on hyvä lisä osaksi kulttuuria.</w:t>
      </w:r>
    </w:p>
    <w:p w:rsidR="00935B18" w:rsidRDefault="00935B18" w:rsidP="00DB6BCA">
      <w:pPr>
        <w:pStyle w:val="ListParagraph"/>
        <w:numPr>
          <w:ilvl w:val="0"/>
          <w:numId w:val="12"/>
        </w:numPr>
        <w:rPr>
          <w:color w:val="00B050"/>
        </w:rPr>
      </w:pPr>
      <w:r>
        <w:rPr>
          <w:color w:val="00B050"/>
        </w:rPr>
        <w:t>Miksi juuri lohkoketjut? Miksei tätä järjestelmää voi tehdä perinteisellä tietokannalla? Pohdi, miten klassisten autojen kulttuuri hyötyy lohkoketjuista.</w:t>
      </w:r>
    </w:p>
    <w:p w:rsidR="00665583" w:rsidRDefault="00665583" w:rsidP="00665583">
      <w:pPr>
        <w:rPr>
          <w:color w:val="00B050"/>
        </w:rPr>
      </w:pPr>
      <w:r>
        <w:rPr>
          <w:color w:val="00B050"/>
        </w:rPr>
        <w:t>Eli tekstiä tulee paljon. Pitänee jakaa johdantokappale useampaan osaan. Ehkä voisi kirjoittaa johdantoon lyhyesti tuo neloskohta, ja sitten myöhemmissä kappaleissa lohkoketjujen historia?</w:t>
      </w:r>
    </w:p>
    <w:p w:rsidR="00E3299F" w:rsidRDefault="00E3299F" w:rsidP="00E3299F">
      <w:r>
        <w:t>Lohkoketjutekniikka sai alkunsa vuonna 200</w:t>
      </w:r>
      <w:r w:rsidR="00661565">
        <w:t>9</w:t>
      </w:r>
      <w:r>
        <w:t>, kun Satoshi Nakamoto kirjoitti paperin, jossa hän ehdotti tietomallin puolueettoman valuutan luomisesta.</w:t>
      </w:r>
      <w:r w:rsidR="00022557">
        <w:t xml:space="preserve"> Nykyään valuutta liikkuu pankin tai muun laitoksen kautta. Bitcoinin idea oli luoda valuutta josta ei ole vastuussa kukaan keskitetty taho, jossa maksajan ei tarvitse luottaa ken</w:t>
      </w:r>
      <w:r w:rsidR="00BF0B8A">
        <w:t>e</w:t>
      </w:r>
      <w:r w:rsidR="00022557">
        <w:t>enkään. Nakamoto suunnitteli hajautetun järjestelmän rahan lähettämiselle ja maksutapahtumien todentamiselle.  (1)</w:t>
      </w:r>
    </w:p>
    <w:p w:rsidR="00A93AC1" w:rsidRDefault="003815D7" w:rsidP="00E3299F">
      <w:r>
        <w:t>Bitcoin- maksut tallennetaan hajautettuun tietokantaa</w:t>
      </w:r>
      <w:r w:rsidR="004B46B5">
        <w:t>n</w:t>
      </w:r>
      <w:r>
        <w:t>, jota kutsutaan lohkoketjuksi. Kukaan yksi yritys tai yksi taho ei o</w:t>
      </w:r>
      <w:r w:rsidR="00661565">
        <w:t>le vastuussa Bitcoin-maksuista.</w:t>
      </w:r>
      <w:r>
        <w:t xml:space="preserve"> Kukin maksutapahtuma lähetetään </w:t>
      </w:r>
      <w:r w:rsidR="004B46B5">
        <w:t>vertais</w:t>
      </w:r>
      <w:r>
        <w:t xml:space="preserve">verkkoon, jossa se todennetaan. </w:t>
      </w:r>
      <w:r w:rsidR="00A93AC1">
        <w:t>Kuka ta</w:t>
      </w:r>
      <w:r w:rsidR="00A93AC1">
        <w:lastRenderedPageBreak/>
        <w:t>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A854B0">
        <w:t xml:space="preserve"> mitä on kaikkilla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81439F" w:rsidP="00E3299F">
      <w:r>
        <w:t>Lohkoketju on arvokkaan tiedon tallentamiseen perustuva järjestelmä. Bitcoinin tapauksessa arvokas ti</w:t>
      </w:r>
      <w:r w:rsidR="00585ADB">
        <w:t>eto on varallisuus ja valuutta.</w:t>
      </w:r>
    </w:p>
    <w:p w:rsidR="00665583" w:rsidRPr="00DB6BCA" w:rsidRDefault="00665583" w:rsidP="00E3299F">
      <w:pPr>
        <w:rPr>
          <w:color w:val="00B050"/>
        </w:rPr>
      </w:pPr>
      <w:r>
        <w:rPr>
          <w:color w:val="00B050"/>
        </w:rPr>
        <w:t>3)</w:t>
      </w:r>
    </w:p>
    <w:p w:rsidR="0081439F" w:rsidRDefault="00022557" w:rsidP="00E3299F">
      <w:r>
        <w:t>Bitcoin</w:t>
      </w:r>
      <w:r w:rsidR="007B098B">
        <w:t>in</w:t>
      </w:r>
      <w:r>
        <w:t xml:space="preserve"> tekniikka herätti maailmalla mielenkiintoa. </w:t>
      </w:r>
      <w:r w:rsidR="003815D7">
        <w:t>Nakamoto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r w:rsidR="00665583">
        <w:t xml:space="preserve"> </w:t>
      </w:r>
    </w:p>
    <w:p w:rsidR="00665583" w:rsidRDefault="00665583" w:rsidP="00E3299F">
      <w:r>
        <w:t>Siitä Vitalik Buterin keksi tehdä Ethereumin, ohjelmointikielen ja sovellusalustan, jonka sovellukset pyörivät lohkoketjussa (</w:t>
      </w:r>
      <w:r w:rsidR="009D5322">
        <w:t>3.</w:t>
      </w:r>
      <w:r>
        <w:t>)</w:t>
      </w:r>
      <w:r w:rsidR="0080131B">
        <w:t xml:space="preserve"> </w:t>
      </w:r>
      <w:r w:rsidR="0080131B" w:rsidRPr="0080131B">
        <w:rPr>
          <w:color w:val="00B050"/>
        </w:rPr>
        <w:t>Kenties joku parempi lähde tähän. Ehkä se alkuperäinen Buterinin paperi?</w:t>
      </w:r>
    </w:p>
    <w:p w:rsidR="00A93AC1" w:rsidRDefault="001015B4" w:rsidP="00E3299F">
      <w:r>
        <w:t>Klassiset autot ovat arvokkaita. Niistä voidaan käydä satojen tuhansien (miljoonien?) eurojen kauppoja</w:t>
      </w:r>
      <w:r w:rsidR="00A93AC1">
        <w:t>. Autoharrastajat kokevat, että autot ovat maansa kulttuurille merkityksellisiä, sillä kussakin klassisessa autossa on viitteitä aikansa kulttuurista.</w:t>
      </w:r>
    </w:p>
    <w:p w:rsidR="00665583" w:rsidRDefault="001015B4" w:rsidP="00E3299F">
      <w:r>
        <w:t xml:space="preserve">Klassiset autot liittyvät myös liikennöinnin alaan. Liikennöinnin alallakin on paljon tulevaisuuden sovelluksia, joissa voitaisiin hyödyntää lohkoketjuja. </w:t>
      </w:r>
      <w:r w:rsidR="00B44F11">
        <w:t>Koska työn aihe liittyy oleellisesti myös liikennöintiin, tässä työssä saadut tulokset voivat päteä 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vakuutusyhtiöt, sekä auton omistaja, jotta pysyisi ajan tasalla auton kunnosta ja muistaisi huoltotoimenpiteet.</w:t>
      </w:r>
    </w:p>
    <w:p w:rsidR="00057594" w:rsidRDefault="00A93AC1" w:rsidP="007D1B3E">
      <w:r>
        <w:lastRenderedPageBreak/>
        <w:t xml:space="preserve">Klassisia autoja on huollettava, sillä ne voivat olla kymmeniä vuosia vanhoja, ja osat kuluvat väistämättä ajaessa. </w:t>
      </w:r>
      <w:r w:rsidR="00015339">
        <w:t>Lohkoketjuun tallennettua tietoa on vaikea muokata jälkeenpäin. Jos klassisen auton huoltotiedot, käyttötilastot (kilometrimittari) tallennettaisiin lohkoketjuun, auton omistaja voisi vakuuttaa huutokaupoissa ostajan autonsa arvosta.</w:t>
      </w:r>
    </w:p>
    <w:p w:rsidR="0052176E" w:rsidRDefault="0099414C" w:rsidP="007D1B3E">
      <w:r>
        <w:t>Nykyään älykkäät sopimukset eivät vielä ole lyöneet tulille</w:t>
      </w:r>
      <w:r w:rsidR="003D1058">
        <w:t xml:space="preserve"> </w:t>
      </w:r>
      <w:r w:rsidR="003D1058" w:rsidRPr="0052176E">
        <w:rPr>
          <w:color w:val="00B050"/>
        </w:rPr>
        <w:t>(paranna)</w:t>
      </w:r>
      <w:r w:rsidR="008A2519">
        <w:t>.</w:t>
      </w:r>
      <w:r w:rsidR="0052176E">
        <w:t xml:space="preserve"> Lohkoketjutekniikkaa tutkitaan vielä yliopistoissa (viite). Älykkäitä sopimuksia ei juurikaan käytetä kaupallisesti.</w:t>
      </w:r>
    </w:p>
    <w:p w:rsidR="0099414C" w:rsidRDefault="008A2519" w:rsidP="007D1B3E">
      <w:r>
        <w:t>Tässä työssä oli tarkoitus tehdä käytännön sovellus. Työn perimmäinen tarkoitus oli luoda konkreettinen kuva siitä, mihin älykkäitä sopimuksia voitaisiin käyttää tulevaisuudessa.</w:t>
      </w:r>
    </w:p>
    <w:p w:rsidR="00585ADB" w:rsidRDefault="00516CC1" w:rsidP="007D1B3E">
      <w:r>
        <w:t>Työssä pohditaan liiketoimintamalli ja käyttötapaukset lohkoketjutekniikkaa hyödyntävälle sovellukselle. Tavoite oli luoda Ethereum</w:t>
      </w:r>
      <w:r w:rsidR="00585ADB">
        <w:t xml:space="preserve"> -</w:t>
      </w:r>
      <w:r>
        <w:t>älykäs sopimus, jota voitaisiin hyödyntää klassis</w:t>
      </w:r>
      <w:r w:rsidR="00585ADB">
        <w:t xml:space="preserve">en auton elinkaaren seurantaan. </w:t>
      </w:r>
    </w:p>
    <w:p w:rsidR="0099414C" w:rsidRPr="00B6663D" w:rsidRDefault="00516CC1" w:rsidP="007D1B3E">
      <w:r>
        <w:t>Toinen osa työtä oli luoda web-käyttöliittymä</w:t>
      </w:r>
      <w:r w:rsidR="00D75BB2">
        <w:t>,</w:t>
      </w:r>
      <w:r>
        <w:t xml:space="preserve"> jolla lohkoketjuun tehtäviä merkintöjä voi tehdä ja tarkastella. Tässä työssä </w:t>
      </w:r>
      <w:r w:rsidR="0052176E">
        <w:t>kuvaillaan</w:t>
      </w:r>
      <w:r>
        <w:t xml:space="preserve"> työn suunnittelusta, t</w:t>
      </w:r>
      <w:r w:rsidR="0099414C">
        <w:t>otetuksesta ja lopputuloksesta.</w:t>
      </w:r>
    </w:p>
    <w:p w:rsidR="00B24FC1" w:rsidRPr="00B6663D" w:rsidRDefault="005F4F66" w:rsidP="007D1B3E">
      <w:pPr>
        <w:pStyle w:val="Heading1"/>
      </w:pPr>
      <w:bookmarkStart w:id="1" w:name="_Toc478972908"/>
      <w:bookmarkStart w:id="2" w:name="_Toc480956786"/>
      <w:r>
        <w:lastRenderedPageBreak/>
        <w:t>SUUNNITTELU JA KÄYTTÖTAPAUKSET</w:t>
      </w:r>
      <w:bookmarkEnd w:id="1"/>
      <w:bookmarkEnd w:id="2"/>
    </w:p>
    <w:p w:rsidR="0052176E" w:rsidRDefault="0052176E" w:rsidP="0052176E">
      <w:r>
        <w:t>Auton omistajalla on käytössään auton elinkaarta seuraava älykäs sopimus.</w:t>
      </w:r>
    </w:p>
    <w:p w:rsidR="0052176E" w:rsidRDefault="0052176E" w:rsidP="007D1B3E">
      <w:r>
        <w:t>Yhdelle autolle tehdään yksi älykäs sopimus.</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373A27" w:rsidRDefault="00373A27" w:rsidP="007D1B3E">
      <w:r>
        <w:t>Ajatuksena oli tehdä yleisiä merkintöjä.</w:t>
      </w:r>
      <w:r w:rsidR="001B3487">
        <w:t xml:space="preserve"> Merkinnöistä käytetään nimeä kohokohta, eli highlight. </w:t>
      </w:r>
    </w:p>
    <w:p w:rsidR="001B3487" w:rsidRDefault="0095699F" w:rsidP="007D1B3E">
      <w:r>
        <w:t>Ulkopuoliset käyttäjät voivat tehdä verkkosovelluksella kohokohtapyyntöjä (highlight request) älykkääseen sopimukseen. Kohokohtapyyntönä voi olla esimerkiksi auton huoltaminen korjaamolla tai asiantuntija-arvio auton autenttisuudesta alkuperälleen. Kohokohtapyynnön tekijä voi</w:t>
      </w:r>
      <w:r w:rsidR="009E214E">
        <w:t xml:space="preserve"> pyytää pienen</w:t>
      </w:r>
      <w:r w:rsidR="00BC0741">
        <w:t xml:space="preserve"> rahallisen korvauksen vaivannäöstä.</w:t>
      </w:r>
    </w:p>
    <w:p w:rsidR="00373A27" w:rsidRDefault="00373A27" w:rsidP="007D1B3E">
      <w:r>
        <w:t xml:space="preserve">Merkintöjen tavoite on vakuuttaa </w:t>
      </w:r>
      <w:r w:rsidR="003A1D69">
        <w:t xml:space="preserve">tuleva ostaja auton </w:t>
      </w:r>
      <w:r>
        <w:t>arvokkuudesta.</w:t>
      </w:r>
      <w:r w:rsidR="009E214E">
        <w:t xml:space="preserve"> </w:t>
      </w:r>
      <w:r w:rsidR="00371F31">
        <w:t>Kukin</w:t>
      </w:r>
      <w:r>
        <w:t xml:space="preserve"> </w:t>
      </w:r>
      <w:r w:rsidR="00371F31">
        <w:t>kohokohtapyyntö</w:t>
      </w:r>
      <w:r w:rsidR="00331E6D">
        <w:t xml:space="preserve"> </w:t>
      </w:r>
      <w:r w:rsidR="00371F31">
        <w:t xml:space="preserve">maksaisi </w:t>
      </w:r>
      <w:r w:rsidR="009E214E">
        <w:t xml:space="preserve">auton omistajalle </w:t>
      </w:r>
      <w:r>
        <w:t>useita euroja tai kymmeniäkin euroja</w:t>
      </w:r>
      <w:r w:rsidR="009E214E">
        <w:t xml:space="preserve"> per merkintä, </w:t>
      </w:r>
      <w:r>
        <w:t xml:space="preserve">ne </w:t>
      </w:r>
      <w:r w:rsidR="009E214E">
        <w:t xml:space="preserve">maksavat </w:t>
      </w:r>
      <w:r>
        <w:t>itsensä takaisin moninkertaisesti</w:t>
      </w:r>
      <w:r w:rsidR="00890BCC">
        <w:t>,</w:t>
      </w:r>
      <w:r>
        <w:t xml:space="preserve"> mikäli auton ostaja päättää tarjota huutokaupassa suuren summan autosta</w:t>
      </w:r>
      <w:r w:rsidR="00331E6D">
        <w:t>, johtuen arvosta jonka merkinnät tuovat autolle</w:t>
      </w:r>
      <w:r>
        <w:t>.</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3" w:name="_Toc478972909"/>
      <w:bookmarkStart w:id="4" w:name="_Toc480956787"/>
      <w:r>
        <w:t>Lohkoketjun hyöty</w:t>
      </w:r>
      <w:bookmarkEnd w:id="3"/>
      <w:r>
        <w:t xml:space="preserve"> sovelluksessa</w:t>
      </w:r>
      <w:bookmarkEnd w:id="4"/>
    </w:p>
    <w:p w:rsidR="00373A27" w:rsidRDefault="00373A27" w:rsidP="00373A27">
      <w:r>
        <w:t>Mitä hyötyä on juuri lohkoketjusovelluksella? Miksei tätä voisi tehdä ihan perinteisenä sovelluksena, jossa merkinnät tallennetaan tietokantaan?</w:t>
      </w:r>
    </w:p>
    <w:p w:rsidR="00373A27" w:rsidRDefault="00373A27" w:rsidP="00373A27">
      <w:r>
        <w:lastRenderedPageBreak/>
        <w:t>Yksi etu lohkoketjussa on tietysti se, että lohkoketjusovelluksessa ei ole lainkaan palvelinkustannuksia.</w:t>
      </w:r>
      <w:r w:rsidR="00A034EB">
        <w:t xml:space="preserve"> Tavallisessa palvelussa palvelinkustannukset täytyy tienata takaisin liiketoiminnalle, kuten mainoksilla. Tämä palvelu on luonteeltaan sellainen, että sitä ei välttämättä käytetä kovin usein. Liiketoiminnan tekeminen voi olla haastavaa</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menee nurin, tietokannassa olevat merkinnät katoaisivat sen mukana. Lohkoketju on paljon pitkäikäisempi, ja koska kopiot tiedoista ovat läsnä jokaisella</w:t>
      </w:r>
      <w:r w:rsidR="00EE2335">
        <w:t xml:space="preserve"> ketjua käyttävällä</w:t>
      </w:r>
      <w:r w:rsidR="0017660E">
        <w:t xml:space="preserve"> tietokoneella, tiedot eivät edes voi tuhoutua lopullisesti.</w:t>
      </w:r>
    </w:p>
    <w:p w:rsidR="00B24FC1" w:rsidRPr="00B6663D" w:rsidRDefault="0038098E" w:rsidP="007D1B3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8C4CD2">
        <w:t>.</w:t>
      </w:r>
    </w:p>
    <w:p w:rsidR="006951F1" w:rsidRPr="00471C6C" w:rsidRDefault="006951F1" w:rsidP="00F30C8E"/>
    <w:p w:rsidR="00B24FC1" w:rsidRPr="00B6663D" w:rsidRDefault="008E140F" w:rsidP="007D1B3E">
      <w:pPr>
        <w:pStyle w:val="Heading1"/>
      </w:pPr>
      <w:bookmarkStart w:id="5" w:name="_Toc480956788"/>
      <w:r>
        <w:lastRenderedPageBreak/>
        <w:t>OHJELMISTO</w:t>
      </w:r>
      <w:bookmarkEnd w:id="5"/>
    </w:p>
    <w:p w:rsidR="005F64A5" w:rsidRDefault="00A25B6E" w:rsidP="007D1B3E">
      <w:r>
        <w:t>Laita kaikkiin jokin viite mistä sen ohjelman saa ladattua</w:t>
      </w:r>
    </w:p>
    <w:p w:rsidR="00043689" w:rsidRDefault="00043689" w:rsidP="00043689">
      <w:pPr>
        <w:pStyle w:val="Heading2"/>
      </w:pPr>
      <w:r>
        <w:t>Työn kannalta oleellinen ohjelmisto</w:t>
      </w:r>
    </w:p>
    <w:p w:rsidR="000738AE" w:rsidRPr="000738AE" w:rsidRDefault="000738AE" w:rsidP="000738AE"/>
    <w:p w:rsidR="00043689" w:rsidRDefault="00043689" w:rsidP="00ED31CA">
      <w:pPr>
        <w:pStyle w:val="Heading3"/>
      </w:pPr>
      <w:r>
        <w:t>Ethereum-alusta</w:t>
      </w:r>
    </w:p>
    <w:p w:rsidR="00043689" w:rsidRDefault="00ED31CA" w:rsidP="00043689">
      <w:r>
        <w:t xml:space="preserve">Ethereumiin kuuluu lohkoketju, joka toimii ikään kuin tietokantana. Sekä virtuaalikone, joka on älykkäiden sopimusten </w:t>
      </w:r>
      <w:r w:rsidR="00154EF9">
        <w:t>suoritus</w:t>
      </w:r>
      <w:r>
        <w:t>ympäristö.</w:t>
      </w:r>
    </w:p>
    <w:p w:rsidR="00043689" w:rsidRDefault="00043689" w:rsidP="00043689"/>
    <w:p w:rsidR="00043689" w:rsidRDefault="00043689" w:rsidP="00ED31CA">
      <w:pPr>
        <w:pStyle w:val="Heading3"/>
      </w:pPr>
      <w:r>
        <w:t>Ethereum-virtuaalikone</w:t>
      </w:r>
    </w:p>
    <w:p w:rsidR="00043689" w:rsidRDefault="00043689" w:rsidP="00043689">
      <w:r>
        <w:t>Virtuaalikone on tietokoneella pyörivä. Se sisältää Ethereum-koodiajoympäristön</w:t>
      </w:r>
      <w:r w:rsidR="00154EF9">
        <w:t>. Se tulkitsee Ethereum-koodin (Onko se ”ethereum-koodia” silloin kun se on käännetty ja sitä tulkitaan?</w:t>
      </w:r>
      <w:r w:rsidR="00A94E50">
        <w:t xml:space="preserve"> Tulkitaanko sitä edes, vai miksi sitä kutsutaan, kun se kone tekee juttuja?</w:t>
      </w:r>
      <w:r w:rsidR="00154EF9">
        <w:t xml:space="preserve">) </w:t>
      </w:r>
      <w:r w:rsidR="003326F6">
        <w:t>ja tekee loogisia operaatioita.</w:t>
      </w:r>
      <w:r w:rsidR="003969A5">
        <w:t xml:space="preserve"> Joku äijä on tehnyt teknisen spesifikaation siitä, mitä käskyjä Ethereum-virtuaalikoneen kuuluu toteuttaa</w:t>
      </w:r>
      <w:r w:rsidR="00EB68A8">
        <w:t xml:space="preserve"> </w:t>
      </w:r>
      <w:r w:rsidR="00EB68A8" w:rsidRPr="00E649FA">
        <w:rPr>
          <w:color w:val="00B050"/>
        </w:rPr>
        <w:t>(</w:t>
      </w:r>
      <w:r w:rsidR="001F0E4C">
        <w:rPr>
          <w:color w:val="00B050"/>
        </w:rPr>
        <w:t>Linkkaa</w:t>
      </w:r>
      <w:r w:rsidR="00897361">
        <w:rPr>
          <w:color w:val="00B050"/>
        </w:rPr>
        <w:t xml:space="preserve"> spesifikaatioon</w:t>
      </w:r>
      <w:r w:rsidR="001F0E4C">
        <w:rPr>
          <w:color w:val="00B050"/>
        </w:rPr>
        <w:t xml:space="preserve">. </w:t>
      </w:r>
      <w:r w:rsidR="00EB68A8" w:rsidRPr="00E649FA">
        <w:rPr>
          <w:color w:val="00B050"/>
        </w:rPr>
        <w:t>Löytyyköhän sitä mistään? Jos ei löydy, niin sano sori.)</w:t>
      </w:r>
      <w:r w:rsidR="003969A5">
        <w:t>.</w:t>
      </w:r>
      <w:r w:rsidR="00EB68A8">
        <w:t xml:space="preserve"> Täten Ethereum-virtuaalikoneen voi kuka tahansa toteuttaa millä tahansa kielellä.</w:t>
      </w:r>
      <w:r w:rsidR="003326F6">
        <w:t xml:space="preserve"> </w:t>
      </w:r>
      <w:r w:rsidR="00EB68A8">
        <w:t>V</w:t>
      </w:r>
      <w:r w:rsidR="003326F6">
        <w:t>irtuaalikone on tehty esimerkiksi Go-kielellä</w:t>
      </w:r>
      <w:r w:rsidR="00A94E50">
        <w:t xml:space="preserve"> (ks.  GoEthereum)</w:t>
      </w:r>
      <w:r w:rsidR="003326F6">
        <w:t xml:space="preserve">, sekä Pythonilla, myös testrpc on javascriptillä tehty </w:t>
      </w:r>
      <w:r w:rsidR="003969A5">
        <w:t>(Onko tämä totta? Ymmärsinkö?)</w:t>
      </w:r>
    </w:p>
    <w:p w:rsidR="000738AE" w:rsidRDefault="000738AE" w:rsidP="00043689"/>
    <w:p w:rsidR="00043689" w:rsidRDefault="00043689" w:rsidP="00ED31CA">
      <w:pPr>
        <w:pStyle w:val="Heading3"/>
      </w:pPr>
      <w:r>
        <w:t>S</w:t>
      </w:r>
      <w:r w:rsidR="00ED31CA">
        <w:t>olidity-kääntäjä</w:t>
      </w:r>
    </w:p>
    <w:p w:rsidR="00043689" w:rsidRDefault="003969A5" w:rsidP="007D1B3E">
      <w:r>
        <w:t>Solidity-kääntäjä kääntää Solidty-kielen Ethereum tavukoodiksi. Ethereum-virtuaalikone osaa tulkita tavukoodia. Solidity-kieli on hyvin yksinkertainen</w:t>
      </w:r>
      <w:r w:rsidR="000738AE">
        <w:t xml:space="preserve"> ja helposti opittava</w:t>
      </w:r>
      <w:r>
        <w:t>. Se muistuttaa Ja</w:t>
      </w:r>
      <w:r w:rsidR="000738AE">
        <w:t>vascriptiä.</w:t>
      </w:r>
    </w:p>
    <w:p w:rsidR="003969A5" w:rsidRDefault="003969A5" w:rsidP="007D1B3E"/>
    <w:p w:rsidR="003969A5" w:rsidRDefault="003969A5" w:rsidP="003969A5">
      <w:pPr>
        <w:pStyle w:val="Heading3"/>
      </w:pPr>
      <w:r>
        <w:lastRenderedPageBreak/>
        <w:t>Web3-kirjasto</w:t>
      </w:r>
    </w:p>
    <w:p w:rsidR="003969A5" w:rsidRDefault="003969A5" w:rsidP="003969A5">
      <w:r>
        <w:t>Web3 on javascript-kirjasto, joka osaa puhua paikalliselle ethereum-solmulle</w:t>
      </w:r>
    </w:p>
    <w:p w:rsidR="003969A5" w:rsidRDefault="003969A5" w:rsidP="007D1B3E">
      <w:r>
        <w:t>Web3 osaa lähettää tietoa. Se osaa myös näyttää vastauksia. Mitäs muuta kaikkea se osaa?</w:t>
      </w:r>
    </w:p>
    <w:p w:rsidR="00043689" w:rsidRDefault="00043689" w:rsidP="007D1B3E"/>
    <w:p w:rsidR="00141FC4" w:rsidRDefault="00043689" w:rsidP="00A27792">
      <w:pPr>
        <w:pStyle w:val="Heading2"/>
      </w:pPr>
      <w:r>
        <w:t>Ohjelmointityössä</w:t>
      </w:r>
      <w:r w:rsidR="00141FC4">
        <w:t xml:space="preserve"> käytetty ohjelmisto</w:t>
      </w:r>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6" w:name="_Toc480956791"/>
      <w:r>
        <w:t>Browser Solidity</w:t>
      </w:r>
      <w:bookmarkEnd w:id="6"/>
    </w:p>
    <w:p w:rsidR="00A27792" w:rsidRDefault="00342D35" w:rsidP="007D1B3E">
      <w:r>
        <w:t xml:space="preserve">Browser solidity on selaimessa käytettävä helppokäyttöinen kääntäjä. </w:t>
      </w:r>
      <w:r w:rsidR="0040555F">
        <w:t>Javascriptin suorituskyvystä johtuen browser solidity voi olla hidas. Sen etuna on, että se toimii kaikilla tietokoneilla ilman ylimääräistä ohjelmien asennusta.</w:t>
      </w:r>
      <w:r w:rsidR="00ED31CA">
        <w:t xml:space="preserve"> Käyttöliittymä on hyvä ja selkeä.</w:t>
      </w:r>
    </w:p>
    <w:p w:rsidR="000738AE" w:rsidRDefault="000738AE" w:rsidP="007D1B3E"/>
    <w:p w:rsidR="00A27792" w:rsidRDefault="00A27792" w:rsidP="00A27792">
      <w:pPr>
        <w:pStyle w:val="Heading3"/>
      </w:pPr>
      <w:bookmarkStart w:id="7" w:name="_Toc480956792"/>
      <w:r>
        <w:t>TestRPC</w:t>
      </w:r>
      <w:bookmarkEnd w:id="7"/>
    </w:p>
    <w:p w:rsidR="002A10A5" w:rsidRDefault="00342D35" w:rsidP="007D1B3E">
      <w:r>
        <w:t xml:space="preserve">TestRPC on node-palvelinsovellus, joka on tehty mukailemaan hyvin tarkasti </w:t>
      </w:r>
      <w:r w:rsidR="002A10A5">
        <w:t>Ethereum-lohkoketjun toimintaa.</w:t>
      </w:r>
    </w:p>
    <w:p w:rsidR="00342D35" w:rsidRDefault="002A10A5" w:rsidP="007D1B3E">
      <w:r>
        <w:t>Maksutapahtumien todentaminen tapahtuu testrpc:ssä hyvin nopeasti.</w:t>
      </w:r>
    </w:p>
    <w:p w:rsidR="00F53341" w:rsidRDefault="00342D35" w:rsidP="007D1B3E">
      <w:r>
        <w:t xml:space="preserve">TestRPC:n asentaminen on helppoa linuxilla. Windowsilla </w:t>
      </w:r>
      <w:r w:rsidR="0040555F">
        <w:t>asentaminen on valitettavasti tuskallista.</w:t>
      </w:r>
    </w:p>
    <w:p w:rsidR="00F53341" w:rsidRPr="00F53341" w:rsidRDefault="00F53341" w:rsidP="00F53341"/>
    <w:p w:rsidR="00A27792" w:rsidRDefault="00A27792" w:rsidP="00A27792">
      <w:pPr>
        <w:pStyle w:val="Heading3"/>
      </w:pPr>
      <w:bookmarkStart w:id="8" w:name="_Toc480956793"/>
      <w:r>
        <w:t>Truffle-sovelluskehys</w:t>
      </w:r>
      <w:bookmarkEnd w:id="8"/>
    </w:p>
    <w:p w:rsidR="00A27792" w:rsidRDefault="00342D35" w:rsidP="00A27792">
      <w:r>
        <w:t xml:space="preserve">Truffle on Ethereum -älykkäiden sopimusten kehittämistä varten luotu </w:t>
      </w:r>
      <w:r w:rsidR="0097362D">
        <w:t xml:space="preserve">sovelluskehys, jonka avulla </w:t>
      </w:r>
    </w:p>
    <w:p w:rsidR="00A27792" w:rsidRDefault="00A27792" w:rsidP="007D1B3E"/>
    <w:p w:rsidR="00A27792" w:rsidRDefault="00A27792" w:rsidP="00A27792">
      <w:pPr>
        <w:pStyle w:val="Heading3"/>
      </w:pPr>
      <w:bookmarkStart w:id="9" w:name="_Toc480956794"/>
      <w:r>
        <w:t>Meteor</w:t>
      </w:r>
      <w:bookmarkEnd w:id="9"/>
    </w:p>
    <w:p w:rsidR="00F53341" w:rsidRDefault="00F53341" w:rsidP="00A27792">
      <w:r>
        <w:t xml:space="preserve">Meteor on sovelluskehys, joka yhdistää node-palvelimen mongodb -tietokannan hyvin helppokäyttöisesti, vaatimatta kehittäjältä syvällistä ymmärrystä kummastakaan. Meteor soveltuu hyvin </w:t>
      </w:r>
    </w:p>
    <w:p w:rsidR="00A27792" w:rsidRDefault="00A27792" w:rsidP="007D1B3E"/>
    <w:p w:rsidR="00A27792" w:rsidRDefault="00A27792" w:rsidP="007D1B3E"/>
    <w:p w:rsidR="00141FC4" w:rsidRDefault="003F1D76" w:rsidP="00A27792">
      <w:pPr>
        <w:pStyle w:val="Heading2"/>
      </w:pPr>
      <w:r>
        <w:t xml:space="preserve">Muu työhön liittyvä ohjelmisto </w:t>
      </w:r>
    </w:p>
    <w:p w:rsidR="000738AE" w:rsidRDefault="000738AE" w:rsidP="000738AE"/>
    <w:p w:rsidR="000738AE" w:rsidRPr="000738AE" w:rsidRDefault="000738AE" w:rsidP="000738AE"/>
    <w:p w:rsidR="007C12AD" w:rsidRDefault="007C12AD" w:rsidP="00A27792">
      <w:pPr>
        <w:pStyle w:val="Heading3"/>
      </w:pPr>
      <w:bookmarkStart w:id="10" w:name="_Toc480956789"/>
      <w:r>
        <w:t>GoEthereum (geth)</w:t>
      </w:r>
      <w:bookmarkEnd w:id="10"/>
    </w:p>
    <w:p w:rsidR="00F53341" w:rsidRDefault="00F53341" w:rsidP="007C12AD">
      <w:r>
        <w:t>Go-kielellä ohjelmoitu Ethereum-virtuaalikone.</w:t>
      </w:r>
    </w:p>
    <w:p w:rsidR="007C12AD" w:rsidRDefault="00CE4925" w:rsidP="007C12AD">
      <w:r>
        <w:t>Paikallinen geth-solmu oli painajaismaisen hidas.</w:t>
      </w:r>
      <w:r w:rsidR="00342D35">
        <w:t xml:space="preserve"> .</w:t>
      </w:r>
      <w:r>
        <w:t xml:space="preserve"> Kuulin testrpc-ohjelmasta (onko parasta kutsua sitä ”ohjelmaksi”? Palvelin? Sovellus?).</w:t>
      </w:r>
    </w:p>
    <w:p w:rsidR="007C12AD" w:rsidRDefault="007C12AD" w:rsidP="007C12AD"/>
    <w:p w:rsidR="007C12AD" w:rsidRDefault="007C12AD" w:rsidP="00A27792">
      <w:pPr>
        <w:pStyle w:val="Heading3"/>
      </w:pPr>
      <w:bookmarkStart w:id="11" w:name="_Toc480956790"/>
      <w:r>
        <w:t>Ethereum Wallet</w:t>
      </w:r>
      <w:bookmarkEnd w:id="11"/>
    </w:p>
    <w:p w:rsidR="007C12AD" w:rsidRDefault="004913FE" w:rsidP="007C12AD">
      <w:r>
        <w:t>Valitettavasti Ethereum Wallet ei toimi testrpc:n kanssa, koska testrpc hyödyntää vain osan kaikista rajapinnoista, joita geth-solmussa on. EthereumWallet käyttää rajapintaa signAndSendTransaction, mitä ei ole implementoitu testrpc:ssä.</w:t>
      </w:r>
      <w:r w:rsidR="00FC0DF1">
        <w:t xml:space="preserve"> Ethereum Walletin käyttö, ja sen avulla sopimuksen kehittäminen ja testaus olisi muuten helppoa ja nopeaa, mutta tällä hetkellä käyttö ei onnistu.</w:t>
      </w:r>
    </w:p>
    <w:p w:rsidR="007C12AD" w:rsidRDefault="004913FE" w:rsidP="007C12AD">
      <w:r>
        <w:t>Ethereum Walletissa on Solidity-kääntäjä, jonka suorituskyky on parempi kuin browser solidityssä. Tätä varten Ethereum Wallet voi olla hyödyllinen.</w:t>
      </w:r>
    </w:p>
    <w:p w:rsidR="00697D4F" w:rsidRDefault="00697D4F" w:rsidP="007C12AD"/>
    <w:p w:rsidR="00B24FC1" w:rsidRPr="00B6663D" w:rsidRDefault="00F30C8E" w:rsidP="007D1B3E">
      <w:pPr>
        <w:pStyle w:val="Heading1"/>
      </w:pPr>
      <w:bookmarkStart w:id="12" w:name="_Toc478972912"/>
      <w:bookmarkStart w:id="13" w:name="_Toc480956795"/>
      <w:r>
        <w:lastRenderedPageBreak/>
        <w:t>TYÖN KULKU</w:t>
      </w:r>
      <w:bookmarkEnd w:id="12"/>
      <w:bookmarkEnd w:id="13"/>
    </w:p>
    <w:p w:rsidR="00B24FC1" w:rsidRDefault="00C025B3" w:rsidP="00F30C8E">
      <w:r>
        <w:t>Tässä vaiheessa voisin ehkä kertoa, mitä ohjelmistoja päädyin käyttämään.</w:t>
      </w:r>
    </w:p>
    <w:p w:rsidR="00A036EE" w:rsidRDefault="000738AE" w:rsidP="00A036EE">
      <w:pPr>
        <w:pStyle w:val="ListParagraph"/>
        <w:numPr>
          <w:ilvl w:val="0"/>
          <w:numId w:val="17"/>
        </w:numPr>
      </w:pPr>
      <w:r>
        <w:t>tutustuttiin ethereumiin käyttämällä ethereum-wallettia.</w:t>
      </w:r>
      <w:r w:rsidR="00BA1621">
        <w:t xml:space="preserve"> Pystytettiin testiverkko</w:t>
      </w:r>
    </w:p>
    <w:p w:rsidR="000738AE" w:rsidRDefault="00BA1621" w:rsidP="000738AE">
      <w:pPr>
        <w:pStyle w:val="ListParagraph"/>
        <w:numPr>
          <w:ilvl w:val="0"/>
          <w:numId w:val="17"/>
        </w:numPr>
      </w:pPr>
      <w:r>
        <w:t>Todettiin että testiverkko oli liian hidas. Tuskailtiin testrpc:n kanssa. Onnistunkohan nielemään ylpeyteni ja sanomaan, etten vieläkään tiedä, mitä kaikkea ohjelmistoa testrpc:n asentaminen vaatii?</w:t>
      </w:r>
    </w:p>
    <w:p w:rsidR="00A036EE" w:rsidRDefault="00A036EE" w:rsidP="000738AE">
      <w:pPr>
        <w:pStyle w:val="ListParagraph"/>
        <w:numPr>
          <w:ilvl w:val="0"/>
          <w:numId w:val="17"/>
        </w:numPr>
      </w:pPr>
      <w:r>
        <w:t>Ryhdyin käyttämään trufflea. Automaattisia testejä tuli tehtyä. Lopulta totesin, että automaattiset testit olivat liian työläitä. Trufflea käytettiin depottamiseen.</w:t>
      </w:r>
    </w:p>
    <w:p w:rsidR="00A036EE" w:rsidRDefault="00195FD1" w:rsidP="000738AE">
      <w:pPr>
        <w:pStyle w:val="ListParagraph"/>
        <w:numPr>
          <w:ilvl w:val="0"/>
          <w:numId w:val="17"/>
        </w:numPr>
      </w:pPr>
      <w:r>
        <w:t>Tuliko nyt sitten Me</w:t>
      </w:r>
      <w:r w:rsidR="00A036EE">
        <w:t>teor? Tein Meteorilla harjoitustyön ennen kuin aloin tekemään ethereum-sovellusta</w:t>
      </w:r>
    </w:p>
    <w:p w:rsidR="00A036EE" w:rsidRDefault="00A036EE" w:rsidP="000738AE">
      <w:pPr>
        <w:pStyle w:val="ListParagraph"/>
        <w:numPr>
          <w:ilvl w:val="0"/>
          <w:numId w:val="17"/>
        </w:numPr>
      </w:pPr>
      <w:r>
        <w:t>Tästä alkoi pitkä taival</w:t>
      </w:r>
    </w:p>
    <w:p w:rsidR="00A036EE" w:rsidRDefault="00A036EE" w:rsidP="000738AE">
      <w:pPr>
        <w:pStyle w:val="ListParagraph"/>
        <w:numPr>
          <w:ilvl w:val="0"/>
          <w:numId w:val="17"/>
        </w:numPr>
      </w:pPr>
      <w:r>
        <w:t>Selitä miten päädyit ratkaisemaan sen iteroinnin ja koko tietorakenteen sisällön haun. Kritisoi ratkaisutapaa järkevissä määrin.</w:t>
      </w:r>
      <w:r w:rsidR="003C5CA5">
        <w:t xml:space="preserve"> Älä ole mulkvisti.</w:t>
      </w:r>
    </w:p>
    <w:p w:rsidR="00A036EE" w:rsidRDefault="00A036EE" w:rsidP="000738AE">
      <w:pPr>
        <w:pStyle w:val="ListParagraph"/>
        <w:numPr>
          <w:ilvl w:val="0"/>
          <w:numId w:val="17"/>
        </w:numPr>
      </w:pPr>
      <w:r>
        <w:t>Yhdessä vaiheessa pyrin tekemään kohokohdista alisopimuksia. Ei kelvannut, koska tekniset rajoitteet. Ei saanut string-funktiota.</w:t>
      </w:r>
    </w:p>
    <w:p w:rsidR="000738AE" w:rsidRDefault="000738AE" w:rsidP="000738AE">
      <w:r>
        <w:t>Tehtiin alkuvaiheessa automaattisia testejä. Automaattisten testien koodaus oli kumminkin hyvin työlästä, joten niiden kehittämisestä luovuttiin myöhemmin.</w:t>
      </w:r>
    </w:p>
    <w:p w:rsidR="00503472" w:rsidRDefault="00503472" w:rsidP="000738AE"/>
    <w:p w:rsidR="00503472" w:rsidRDefault="00503472" w:rsidP="00503472">
      <w:pPr>
        <w:pStyle w:val="ListParagraph"/>
        <w:numPr>
          <w:ilvl w:val="0"/>
          <w:numId w:val="17"/>
        </w:numPr>
      </w:pPr>
      <w:r>
        <w:t>Lopuksi tein käyttöliittymän kuntoon. Tulin työn</w:t>
      </w:r>
      <w:r w:rsidR="00556A2D">
        <w:t xml:space="preserve"> aikana kokeilleeksi dappstyles.</w:t>
      </w:r>
      <w:r>
        <w:t>styl-tyyliä. Todettiin, että jonkun toisen tekemän tyylin käyttö on haastavaa, jos ei ole pohjalla kokemusta css- tai styl-tyylien tekemisestä. Päädyttiin tekemään oma yksinkertainen css-tyyli.</w:t>
      </w:r>
    </w:p>
    <w:p w:rsidR="000738AE" w:rsidRPr="00364938" w:rsidRDefault="000738AE" w:rsidP="00F30C8E"/>
    <w:p w:rsidR="00F30C8E" w:rsidRPr="00B6663D" w:rsidRDefault="00F30C8E" w:rsidP="00F30C8E">
      <w:pPr>
        <w:pStyle w:val="Heading1"/>
      </w:pPr>
      <w:bookmarkStart w:id="14" w:name="_Toc478972913"/>
      <w:bookmarkStart w:id="15" w:name="_Toc480956796"/>
      <w:r>
        <w:lastRenderedPageBreak/>
        <w:t>LOPPUTULOKSET</w:t>
      </w:r>
      <w:bookmarkEnd w:id="14"/>
      <w:bookmarkEnd w:id="15"/>
    </w:p>
    <w:p w:rsidR="0095699F" w:rsidRDefault="0095699F" w:rsidP="00F30C8E">
      <w:r>
        <w:t>Kuvaile tänne mitä tuli tehtyä, miten toimii ja miten onnistui.</w:t>
      </w:r>
    </w:p>
    <w:p w:rsidR="0095699F" w:rsidRDefault="00616EA1" w:rsidP="00F30C8E">
      <w:r>
        <w:t>Laita kuvakaappaus valmiista työstä.</w:t>
      </w:r>
    </w:p>
    <w:p w:rsidR="00616EA1" w:rsidRDefault="00574F87" w:rsidP="00574F87">
      <w:pPr>
        <w:pStyle w:val="Heading2"/>
      </w:pPr>
      <w:bookmarkStart w:id="16" w:name="_Toc480956797"/>
      <w:r>
        <w:t>Toteutuneet käyttötapaukset</w:t>
      </w:r>
      <w:bookmarkEnd w:id="16"/>
    </w:p>
    <w:p w:rsidR="00B44F11" w:rsidRDefault="007D35B7" w:rsidP="00F30C8E">
      <w:r>
        <w:t xml:space="preserve">Ehkä tähän voisi lyhyesti listata käyttötapaukset? </w:t>
      </w:r>
      <w:r w:rsidR="006B6E3A">
        <w:t>Esitellään ne käyttötapaukset jossain muualla.</w:t>
      </w:r>
    </w:p>
    <w:p w:rsidR="00B2250B" w:rsidRDefault="00B2250B" w:rsidP="00B44F11">
      <w:pPr>
        <w:pStyle w:val="ListParagraph"/>
        <w:numPr>
          <w:ilvl w:val="0"/>
          <w:numId w:val="16"/>
        </w:numPr>
      </w:pPr>
      <w:r>
        <w:t>Auton omistaja, näkee sovelluksessa eri toimintoja kuin ulkopuolinen tarkkailija.</w:t>
      </w:r>
    </w:p>
    <w:p w:rsidR="00B2250B" w:rsidRDefault="00B2250B" w:rsidP="00B44F11">
      <w:pPr>
        <w:pStyle w:val="ListParagraph"/>
        <w:numPr>
          <w:ilvl w:val="0"/>
          <w:numId w:val="16"/>
        </w:numPr>
      </w:pPr>
      <w:r>
        <w:t xml:space="preserve">Autentikaatio </w:t>
      </w:r>
      <w:r w:rsidR="00684450">
        <w:t>tapahtuu lohkoketjussa. Kuka tahansa voisi esimerkiksi kutsua verkkosivuilla funktiota gainOwnership. Tällöin lohkoketjussa todetaan,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B1102D">
        <w:t>merkinnän lisäämisaika, tekstikenttä, merkinnän tekijä, …</w:t>
      </w:r>
    </w:p>
    <w:p w:rsidR="00B2250B" w:rsidRDefault="00B2250B" w:rsidP="00B44F11">
      <w:pPr>
        <w:pStyle w:val="ListParagraph"/>
        <w:numPr>
          <w:ilvl w:val="0"/>
          <w:numId w:val="16"/>
        </w:numPr>
      </w:pPr>
      <w:r>
        <w:t>Muut tilit pystyvät lisäämään kohokohtapyyntöjä</w:t>
      </w:r>
    </w:p>
    <w:p w:rsidR="00B2250B" w:rsidRDefault="00B2250B" w:rsidP="00B44F11">
      <w:pPr>
        <w:pStyle w:val="ListParagraph"/>
        <w:numPr>
          <w:ilvl w:val="0"/>
          <w:numId w:val="16"/>
        </w:numPr>
      </w:pPr>
      <w:r>
        <w:t>Omistaja pystyy hyväksymään kohokohtapyynnön, jolloin se lisätään auton kohokohtien joukkoon.</w:t>
      </w:r>
    </w:p>
    <w:p w:rsidR="00B2250B" w:rsidRDefault="00B2250B" w:rsidP="00B44F11">
      <w:pPr>
        <w:pStyle w:val="ListParagraph"/>
        <w:numPr>
          <w:ilvl w:val="0"/>
          <w:numId w:val="16"/>
        </w:numPr>
      </w:pPr>
    </w:p>
    <w:p w:rsidR="00881B87" w:rsidRDefault="00881B87" w:rsidP="00F30C8E"/>
    <w:p w:rsidR="0095699F" w:rsidRPr="00471C6C" w:rsidRDefault="0095699F" w:rsidP="00E15CA0">
      <w:pPr>
        <w:pStyle w:val="Heading2"/>
      </w:pPr>
      <w:bookmarkStart w:id="17" w:name="_Toc480956798"/>
      <w:r>
        <w:t>Toteutumattomia käyttötapauksia</w:t>
      </w:r>
      <w:bookmarkEnd w:id="17"/>
    </w:p>
    <w:p w:rsidR="00F30C8E" w:rsidRDefault="000E4A39" w:rsidP="00F30C8E">
      <w:r w:rsidRPr="00D75BB2">
        <w:rPr>
          <w:lang w:val="en-GB"/>
        </w:rPr>
        <w:t>- S</w:t>
      </w:r>
      <w:r w:rsidR="00FC0580" w:rsidRPr="00D75BB2">
        <w:rPr>
          <w:lang w:val="en-GB"/>
        </w:rPr>
        <w:t xml:space="preserve">pämmäyksen </w:t>
      </w:r>
      <w:r w:rsidRPr="00D75BB2">
        <w:rPr>
          <w:lang w:val="en-GB"/>
        </w:rPr>
        <w:t>estojärjestelmä. H</w:t>
      </w:r>
      <w:r w:rsidR="00FC0580" w:rsidRPr="00D75BB2">
        <w:rPr>
          <w:lang w:val="en-GB"/>
        </w:rPr>
        <w:t>ighlight req</w:t>
      </w:r>
      <w:r w:rsidR="00FC0580" w:rsidRPr="000E4A39">
        <w:rPr>
          <w:lang w:val="en-GB"/>
        </w:rPr>
        <w:t xml:space="preserve">uest rights. </w:t>
      </w:r>
      <w:r w:rsidR="00FC0580">
        <w:t>Voi antaa oikeuksia tietyille tilille tehdä highlighteja.</w:t>
      </w:r>
      <w:r w:rsidR="00C76552">
        <w:t xml:space="preserve"> </w:t>
      </w:r>
      <w:r w:rsidR="00C41CE2">
        <w:t>Ainoastaan ulkopuoliset käyttäjät, joilla on oikeus, voivat lähettää highlight requesteja.</w:t>
      </w:r>
      <w:r w:rsidR="00FC0580">
        <w:t xml:space="preserve"> Strict highlight request mode. Voi ottaa pois päältä</w:t>
      </w:r>
      <w:r w:rsidR="003160A9">
        <w:t>,</w:t>
      </w:r>
      <w:r w:rsidR="00FC0580">
        <w:t xml:space="preserve"> jos auto on epäsuosittu. Jos auto saa näkyvyyttä enemmän lehdistössä tai internetissä, s</w:t>
      </w:r>
      <w:r w:rsidR="005F4301">
        <w:t>trict moden voi laittaa päälle.</w:t>
      </w:r>
    </w:p>
    <w:p w:rsidR="005F4301" w:rsidRDefault="005F4301" w:rsidP="00F30C8E">
      <w:r>
        <w:lastRenderedPageBreak/>
        <w:t>Yhdessä ohjelman versiossa tätä kehitettiin, mutta kehitys lopetettiin, koska koettiin, ettei käyttötapauksen demonstroiminen ollut tarpeeksi tärkeää työn tarkoituksen kannalta.</w:t>
      </w:r>
    </w:p>
    <w:p w:rsidR="00C76552" w:rsidRDefault="00C76552" w:rsidP="00F30C8E">
      <w:r>
        <w:t xml:space="preserve">- Eventien filtteröinti ja järjestely. Lopullisessa sovelluksessa </w:t>
      </w:r>
      <w:r w:rsidR="008E140F">
        <w:t>kaikki ovat samassa listassa. Olisi voinut käyttää local collectioneitä, niin olisi päässyt filtteröimään.</w:t>
      </w:r>
      <w:r w:rsidR="00C74C6B">
        <w:t xml:space="preserve"> Tässä työssä on yhdessä esittelyssä melko vähän tavaraa, niin ei ehkä niin haittaa, ettei tullut tehtyä tätä.</w:t>
      </w:r>
    </w:p>
    <w:p w:rsidR="009D2467" w:rsidRDefault="009D2467" w:rsidP="00F30C8E"/>
    <w:p w:rsidR="009D2467" w:rsidRDefault="009D2467" w:rsidP="009D2467">
      <w:pPr>
        <w:pStyle w:val="ListParagraph"/>
        <w:numPr>
          <w:ilvl w:val="0"/>
          <w:numId w:val="13"/>
        </w:numPr>
      </w:pPr>
      <w:r>
        <w:t>Uusien ajoneuvojen lisääminen sovelluksella. Näytä kuva siitä puolivalmiista käyttöliittymästä.</w:t>
      </w:r>
    </w:p>
    <w:p w:rsidR="00DE6D9B" w:rsidRDefault="00B2250B" w:rsidP="00DE6D9B">
      <w:pPr>
        <w:pStyle w:val="ListParagraph"/>
        <w:numPr>
          <w:ilvl w:val="0"/>
          <w:numId w:val="13"/>
        </w:numPr>
      </w:pPr>
      <w:r>
        <w:t>Huoltotietolomake.</w:t>
      </w:r>
      <w:r w:rsidR="008C2BF4">
        <w:t xml:space="preserve"> Huoltot</w:t>
      </w:r>
      <w:r w:rsidR="00684450">
        <w:t>iedot voisi lisätä lomakkeella. Tämä oli haastava toteuttaa, sillä Solidityssä on keskinkertainen tuki muuttuvan pituisille tietorakenteille, kuten taulukoille. Suunniteltiin yksinkertainen lomake, jossa pystyi asettamaan huoltotietojen tilan renkaille, moottorille, sisätilalle, blaa ja blaalle.</w:t>
      </w:r>
      <w:r w:rsidR="00DE6D9B">
        <w:t xml:space="preserve"> </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w:t>
      </w:r>
      <w:r w:rsidR="00DE6D9B">
        <w:t>kaan</w:t>
      </w:r>
      <w:r w:rsidR="00684450">
        <w:t xml:space="preserve"> elintärkeä työn tarkoituksen kannalta</w:t>
      </w:r>
      <w:r w:rsidR="00DE6D9B">
        <w:t>, eikä sitä toteutettu.</w:t>
      </w:r>
    </w:p>
    <w:p w:rsidR="000F242F" w:rsidRDefault="00DE6D9B" w:rsidP="009D2467">
      <w:pPr>
        <w:pStyle w:val="ListParagraph"/>
        <w:numPr>
          <w:ilvl w:val="0"/>
          <w:numId w:val="13"/>
        </w:numPr>
      </w:pPr>
      <w:r>
        <w:t>Enemmän turvallisuutta auton myynnille ja ostolle</w:t>
      </w:r>
      <w:r w:rsidR="00503472">
        <w:t>. Nykyinen systeemi vaatii ostajaa lähettämään kaikki kaupan vaatimat rahat sopimukseen. Kymmenien tai satojen tuhansien ostoksessa</w:t>
      </w:r>
      <w:r w:rsidR="001E2E85">
        <w:t>,</w:t>
      </w:r>
      <w:r w:rsidR="00503472">
        <w:t xml:space="preserve"> </w:t>
      </w:r>
      <w:r>
        <w:t xml:space="preserve">summa </w:t>
      </w:r>
      <w:r w:rsidR="001E2E85">
        <w:t>on vähän liikaa</w:t>
      </w:r>
      <w:r w:rsidR="00503472">
        <w:t>. Olisi suositeltavaa jos sekä ostaja, että</w:t>
      </w:r>
      <w:r>
        <w:t xml:space="preserve"> myyjä lähettäisivät molemmat 5</w:t>
      </w:r>
      <w:r w:rsidR="00503472">
        <w:t>% auton hinnasta sopimukseen silloin kun auton omistaja hyväksyy tarjouksen. Tällöin auton myyjällä on pienempi motiivi yrittää petosta, koska hänen omaa rahaansa olisi kiinni vaihtokaupassa. Auton myyjä saisi rahat kun auto on toimitettu, ja kun ostaja painaa painikkeesta ”I have received the vehicle. Gain ownership of contract”</w:t>
      </w:r>
      <w:r w:rsidR="001E2E85">
        <w:t xml:space="preserve"> Auton tarjouksissa myös Solidity-kielen rajoitteet tuottivat ongelmia. Nykyisessä järjesteömässä on mahdollista saman käyttäjän tehdä useampi tarjous. Olisi parempi jos yksi käyttäjä voisi tehdä yhden tarjouksen.</w:t>
      </w:r>
    </w:p>
    <w:p w:rsidR="00503472" w:rsidRPr="00471C6C" w:rsidRDefault="00503472" w:rsidP="00503472"/>
    <w:p w:rsidR="00B24FC1" w:rsidRPr="00B6663D" w:rsidRDefault="003F2727" w:rsidP="007D1B3E">
      <w:pPr>
        <w:pStyle w:val="Heading1"/>
      </w:pPr>
      <w:r>
        <w:lastRenderedPageBreak/>
        <w:t>ARVIO TEKNIIKASTA</w:t>
      </w:r>
    </w:p>
    <w:p w:rsidR="000C1BE9" w:rsidRDefault="00556A2D" w:rsidP="000C1BE9">
      <w:r>
        <w:t xml:space="preserve">Truffle on varmasti hyödyllinen projektissa, jossa on tuhansia rivejä Solidity-koodia, sekä suurempi kehitystiimi, jossa ainakin yksi kehittäjä voi kuluttaa aikansa testien koodaamiseen. Tämän laajuisessa </w:t>
      </w:r>
      <w:r w:rsidR="000C1BE9">
        <w:t>työssä Truffle-sovelluskehyksestä saatu hyöty jäi vähäiseksi.</w:t>
      </w:r>
    </w:p>
    <w:p w:rsidR="002A10A5" w:rsidRPr="00B6663D" w:rsidRDefault="002A10A5" w:rsidP="000C1BE9"/>
    <w:p w:rsidR="00320A70" w:rsidRPr="00446A74" w:rsidRDefault="004913FE" w:rsidP="007D1B3E">
      <w:pPr>
        <w:rPr>
          <w:color w:val="00B050"/>
        </w:rPr>
      </w:pPr>
      <w:r w:rsidRPr="00446A74">
        <w:rPr>
          <w:color w:val="00B050"/>
        </w:rPr>
        <w:t>Hehkuta Meteoria, mutta älä liikaa.</w:t>
      </w:r>
      <w:r w:rsidR="00446A74" w:rsidRPr="00446A74">
        <w:rPr>
          <w:color w:val="00B050"/>
        </w:rPr>
        <w:t xml:space="preserve"> On se ihan jees, ja silläkin on mahdollisuuksia olla uraa uurtava.</w:t>
      </w:r>
    </w:p>
    <w:p w:rsidR="00446A74" w:rsidRDefault="00446A74" w:rsidP="007D1B3E">
      <w:r>
        <w:t>Meteorilla työskentely</w:t>
      </w:r>
    </w:p>
    <w:p w:rsidR="000C1BE9" w:rsidRDefault="000C1BE9" w:rsidP="007D1B3E"/>
    <w:p w:rsidR="004D24E2" w:rsidRDefault="00320A70" w:rsidP="007D1B3E">
      <w:r>
        <w:t xml:space="preserve">Solidity-kieli jätti toivomisen varaa. Kielessä on paljon teknisiä rajoitteita. Osa rajoitteista johtuu ohjelmointikielen vähäisestä kehityksestä. Solidity on tällä hetkellä versiossa 0.4.7. Osa solidity-kielen rajoitteista johtuu Ethereum-virtuaalikoneen rajoitteista. </w:t>
      </w:r>
    </w:p>
    <w:p w:rsidR="00973FE9" w:rsidRDefault="00973FE9" w:rsidP="007D1B3E">
      <w:r>
        <w:t>Sovelluksen pitäisi kyetä hyppäämään yli ne tietueet jotka on jo poistettu. Tietorakenteen ohjelmoiminen ei ole vaikeaa, mutta sen koodaaminen virheettömästi on silti aikaa vievää. Kehittäjän näkökulmasta voi olla silti turhauttavaa, että tämän kaltaisen perustoiminnallisuuden koodaamiseen on kulutettava aikaa. Vaikka mapping-tietorakenteessa on teknisiä rajoitteita, Solidity-kieleen olisi mahdollista kehittää tietorakenne, joka laajentaa mapping-tietorakenteen toiminnallisuutta, jossa tässä mainitut ongelmat voisivat olla korjattu.</w:t>
      </w:r>
      <w:r>
        <w:t xml:space="preserve"> Vaikka tietorakenne olisikin suorituskyvyltään hidas, olisi se silti tärkeä ominaisuus, koska se lisäisi innovaatioiden määrää Ethereum-sovelluksien kehittäjien keskuudessa.</w:t>
      </w:r>
      <w:r w:rsidR="005E6ACD">
        <w:t xml:space="preserve"> Innovaatiot ovat äärimmäisen tärkeitä Ethereumille.</w:t>
      </w:r>
      <w:bookmarkStart w:id="18" w:name="_GoBack"/>
      <w:bookmarkEnd w:id="18"/>
    </w:p>
    <w:p w:rsidR="004D24E2" w:rsidRDefault="004D24E2" w:rsidP="007D1B3E">
      <w:r>
        <w:t>Ei voi kutsua vieraassa sopimuksessa olevaa funktiota, joka palauttaa string-tyyppisen muuttujan. Kerro mistä johtuu ja miten tämä rajoitti työskentelyä.</w:t>
      </w:r>
    </w:p>
    <w:p w:rsidR="006150A5" w:rsidRDefault="006150A5" w:rsidP="007D1B3E">
      <w:r>
        <w:lastRenderedPageBreak/>
        <w:t xml:space="preserve">On suunnattoman vaikeaa, että solidityssä ei ole null-käsitettä, mitä useammissa ohjelmointikielissä on. Monissa ohjelmissa haluaisi tehdä funktioita joka joko palauttaa arvon kun funktion kutsu onnistuu, mutta palauttaa null silloin kun se ei onnistu. </w:t>
      </w:r>
    </w:p>
    <w:p w:rsidR="004D24E2" w:rsidRDefault="00B47818" w:rsidP="007D1B3E">
      <w:r>
        <w:t xml:space="preserve">Ei voi hakea koko mapping-tietorakenteen kaikkia alustettuja alkioita. </w:t>
      </w:r>
      <w:r w:rsidR="00966F5B">
        <w:t xml:space="preserve">Kehittäjän täytyy itse kirjoittaa </w:t>
      </w:r>
      <w:r w:rsidR="009121D6">
        <w:t>funktiot koko mappingin alkoiden haulle. Olisi mahdollista, että kuka tahansa ihminen maailmassa voisi tehdä kotisivun/sovelluksen, jokatoimisi ikään kuin käyttöliittymänä Classic Car Chain -sovellukselle. Mutta sovelluksessa on varta vasten tehty koodia koko mapping-tietorakenteen haulle, joka voi olla vaikea kopioida. Tämä tulee hidastamaan huomattavasti hajautettujen sovellusten kehitystä</w:t>
      </w:r>
      <w:r w:rsidR="000F6BC6">
        <w:t>, niin kauan kuin se on olemassa</w:t>
      </w:r>
      <w:r w:rsidR="009121D6">
        <w:t>.</w:t>
      </w:r>
    </w:p>
    <w:p w:rsidR="000C1BE9" w:rsidRDefault="006150A5" w:rsidP="007D1B3E">
      <w:r>
        <w:t>Vaikka rajoitteet kuulostavat pieniltä, ne</w:t>
      </w:r>
      <w:r w:rsidR="00320A70">
        <w:t xml:space="preserve"> kumminkin rajoittavat suuresti kaikkia mahdollisia käyttötapauksia, mitä Ethereum-alustalla voisi muuten toteuttaa. </w:t>
      </w:r>
      <w:r w:rsidR="00A94E50">
        <w:t>Rajoitteet tulevat hidastamaan Ethereumin läpimurtoa yleiseen, maailmanlaajuiseen käyttöön</w:t>
      </w:r>
      <w:r w:rsidR="00320A70">
        <w:t>.</w:t>
      </w:r>
      <w:r w:rsidR="00EC43B4">
        <w:t xml:space="preserve"> Tästä huolimatta, Soldity-kieltä kehitetään parhaillaan, ja joitakin hyvin oleellisia parannuksia on tehty viime aikoinakin, kuten (etsi se joku foorumi missä ihmiset toivoivat jotain ominaisuutta</w:t>
      </w:r>
      <w:r w:rsidR="004F012E">
        <w:t xml:space="preserve"> ja linkkaa dokumentaatiossa johonkin paikkaan, missä todistat, että ominaisuus on jo tehty</w:t>
      </w:r>
      <w:r w:rsidR="00EC43B4">
        <w:t>).</w:t>
      </w:r>
    </w:p>
    <w:p w:rsidR="002A10A5" w:rsidRDefault="002A10A5" w:rsidP="007D1B3E">
      <w:r>
        <w:t>Voi olla kannattavaa kertoa EtherSimistä, ja kertoa kuinka käsittämättömän hämmentävää on pysyä mukana Ethereum-ohjelmistokehityksen nykytilanteesta. Aina kaikkea uutta tehdään ja jotain heitetään roskakoriin. Vaikea löytää mikä on uusinta tietoa.</w:t>
      </w:r>
      <w:r w:rsidR="006150A5">
        <w:t xml:space="preserve"> Voit laittaa esimerkiksi sen uhkapelisovelluksen, jossa kehittäjä turhautui Mist/Ethereum Wallet sekoiluun, ja dumppasi koko sovelluksen.</w:t>
      </w:r>
    </w:p>
    <w:p w:rsidR="004913FE" w:rsidRDefault="000C1BE9" w:rsidP="007D1B3E">
      <w:r>
        <w:t>Silti kukaan ei voi kieltää</w:t>
      </w:r>
      <w:r w:rsidR="00C51D11">
        <w:t xml:space="preserve"> </w:t>
      </w:r>
      <w:r w:rsidR="003F2727">
        <w:t>Solidity-kielen</w:t>
      </w:r>
      <w:r w:rsidR="00C51D11">
        <w:t xml:space="preserve"> mahdollisuuksia</w:t>
      </w:r>
      <w:r>
        <w:t>. Koska kieli on niin yksinkertainen ja kuka tahansa jolla on ymmärrystä ohjelmoinnista voi oppia sen. Kielen helppokäyttöisyydellä ja yksinkertaisuudella voi olla suuri merkitys Ethereum-alustan maailmanlaajuisessa läpimurrossa.</w:t>
      </w:r>
    </w:p>
    <w:p w:rsidR="003F2727" w:rsidRPr="00B6663D" w:rsidRDefault="003F2727" w:rsidP="003F2727">
      <w:pPr>
        <w:pStyle w:val="Heading1"/>
      </w:pPr>
      <w:r>
        <w:lastRenderedPageBreak/>
        <w:t>LOPPUSANAT</w:t>
      </w:r>
    </w:p>
    <w:p w:rsidR="003F2727" w:rsidRDefault="004913FE" w:rsidP="007D1B3E">
      <w:r>
        <w:t xml:space="preserve">Lohkoketjutekniikan tutkijat puhuvat, että historia voi jakaantua </w:t>
      </w:r>
      <w:r w:rsidR="009A6484">
        <w:t>ennen lohkoketjuja olleeseen</w:t>
      </w:r>
      <w:r w:rsidR="009A6484">
        <w:t>,</w:t>
      </w:r>
      <w:r w:rsidR="009A6484">
        <w:t xml:space="preserve"> </w:t>
      </w:r>
      <w:r w:rsidR="009A6484">
        <w:t xml:space="preserve">ja lohkoketjujen jälkeiseen </w:t>
      </w:r>
      <w:r w:rsidR="003F2727">
        <w:t>maailmaan, että lohkoketjut ovat keksintönä yhtä mullistava kuin internet.</w:t>
      </w:r>
    </w:p>
    <w:p w:rsidR="003F2727" w:rsidRDefault="003F2727" w:rsidP="007D1B3E">
      <w:r>
        <w:t>Väite kuulostaa hurjalta, mutta on hyvinkin mahdollisuuksien rajoissa. Lohkoketjulla ja älykkäillä sopimuksilla on samoja ominaisuuksia mitä internetillä on</w:t>
      </w:r>
      <w:r w:rsidR="00A94E50">
        <w:t xml:space="preserve"> (tällekin lauseelle voisi olla viite)</w:t>
      </w:r>
      <w:r>
        <w:t xml:space="preserve">. Internetistä teki mullistavan keksinnön se, että sen tekniikka oli avoin ja vapaasti käytettävissä (liitteenä ted radio hour podcast open source-jakso). </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kaikki käyttäen älykkäitä sopimuksia lohkoketjualustalla?</w:t>
      </w:r>
    </w:p>
    <w:p w:rsidR="00D1111A" w:rsidRPr="00F13F8E" w:rsidRDefault="00D1111A" w:rsidP="007D1B3E">
      <w:r>
        <w:br w:type="page"/>
      </w:r>
    </w:p>
    <w:p w:rsidR="00B24FC1" w:rsidRPr="00D1111A" w:rsidRDefault="00B24FC1" w:rsidP="007D1B3E">
      <w:pPr>
        <w:pStyle w:val="Title"/>
      </w:pPr>
      <w:r w:rsidRPr="00D1111A">
        <w:lastRenderedPageBreak/>
        <w:t>LÄH</w:t>
      </w:r>
      <w:r w:rsidR="002A531F" w:rsidRPr="00D1111A">
        <w:t>teet</w:t>
      </w:r>
    </w:p>
    <w:p w:rsidR="009D5322" w:rsidRDefault="000738AE" w:rsidP="009D5322">
      <w:pPr>
        <w:pStyle w:val="ListParagraph"/>
        <w:numPr>
          <w:ilvl w:val="0"/>
          <w:numId w:val="11"/>
        </w:numPr>
        <w:ind w:left="426" w:hanging="426"/>
      </w:pPr>
      <w:hyperlink r:id="rId14" w:history="1">
        <w:r w:rsidR="00057594" w:rsidRPr="004800A4">
          <w:rPr>
            <w:rStyle w:val="Hyperlink"/>
          </w:rPr>
          <w:t>https://bitcoin.org/bitcoin.pdf</w:t>
        </w:r>
      </w:hyperlink>
      <w:r w:rsidR="00057594">
        <w:t xml:space="preserve"> </w:t>
      </w:r>
    </w:p>
    <w:p w:rsidR="009D5322" w:rsidRDefault="000738AE" w:rsidP="00EF29E5">
      <w:pPr>
        <w:pStyle w:val="ListParagraph"/>
        <w:numPr>
          <w:ilvl w:val="0"/>
          <w:numId w:val="11"/>
        </w:numPr>
      </w:pPr>
      <w:hyperlink r:id="rId15" w:history="1">
        <w:r w:rsidR="00EF29E5" w:rsidRPr="004800A4">
          <w:rPr>
            <w:rStyle w:val="Hyperlink"/>
          </w:rPr>
          <w:t>https://www.youtube.com/watch?v=3PdO7zVqOwc</w:t>
        </w:r>
      </w:hyperlink>
      <w:r w:rsidR="00EF29E5">
        <w:t xml:space="preserve"> </w:t>
      </w:r>
    </w:p>
    <w:p w:rsidR="009D5322" w:rsidRDefault="000738AE" w:rsidP="009D5322">
      <w:pPr>
        <w:pStyle w:val="ListParagraph"/>
        <w:numPr>
          <w:ilvl w:val="0"/>
          <w:numId w:val="11"/>
        </w:numPr>
      </w:pPr>
      <w:hyperlink r:id="rId16" w:history="1">
        <w:r w:rsidR="009D5322" w:rsidRPr="004800A4">
          <w:rPr>
            <w:rStyle w:val="Hyperlink"/>
          </w:rPr>
          <w:t>http://futurethinkers.org/vitalik-buterin-ethereum-decentralized-future/</w:t>
        </w:r>
      </w:hyperlink>
      <w:r w:rsidR="009D5322">
        <w:t xml:space="preserve"> </w:t>
      </w:r>
    </w:p>
    <w:p w:rsidR="005D2B16" w:rsidRDefault="005D2B16">
      <w:pPr>
        <w:spacing w:after="0" w:line="240" w:lineRule="auto"/>
      </w:pPr>
      <w:r>
        <w:br w:type="page"/>
      </w:r>
    </w:p>
    <w:p w:rsidR="00057594" w:rsidRPr="00057594" w:rsidRDefault="00057594" w:rsidP="007D1B3E"/>
    <w:p w:rsidR="00B24FC1" w:rsidRPr="00B6663D" w:rsidRDefault="00B24FC1" w:rsidP="007D1B3E">
      <w:pPr>
        <w:pStyle w:val="Title"/>
      </w:pPr>
      <w:r w:rsidRPr="00B6663D">
        <w:t>LIITTEET</w:t>
      </w:r>
    </w:p>
    <w:p w:rsidR="004A55F0" w:rsidRDefault="004A55F0" w:rsidP="007D1B3E">
      <w:pPr>
        <w:sectPr w:rsidR="004A55F0" w:rsidSect="0045001F">
          <w:headerReference w:type="default" r:id="rId17"/>
          <w:footerReference w:type="default" r:id="rId18"/>
          <w:pgSz w:w="11906" w:h="16838" w:code="9"/>
          <w:pgMar w:top="1418" w:right="1701" w:bottom="1418" w:left="1701" w:header="851" w:footer="851" w:gutter="0"/>
          <w:cols w:space="708"/>
          <w:docGrid w:linePitch="360"/>
        </w:sectPr>
      </w:pPr>
      <w:r>
        <w:t>Liite 1</w:t>
      </w:r>
      <w:r w:rsidR="00E66597">
        <w:t xml:space="preserve"> </w:t>
      </w:r>
      <w:r w:rsidRPr="004A55F0">
        <w:t>Lähtötietomuistio</w:t>
      </w:r>
    </w:p>
    <w:p w:rsidR="005D2B16" w:rsidRDefault="005D2B16" w:rsidP="005D2B16">
      <w:pPr>
        <w:pStyle w:val="Inssitynlhttietomuistionlomakerivi"/>
        <w:tabs>
          <w:tab w:val="left" w:pos="1560"/>
        </w:tabs>
        <w:ind w:left="0" w:firstLine="0"/>
      </w:pPr>
      <w:r w:rsidRPr="00FE0B65">
        <w:rPr>
          <w:b/>
        </w:rPr>
        <w:lastRenderedPageBreak/>
        <w:t>Tekijä</w:t>
      </w:r>
      <w:r>
        <w:t xml:space="preserve"> </w:t>
      </w:r>
      <w:r>
        <w:tab/>
        <w:t>Lauri Miettinen</w:t>
      </w:r>
    </w:p>
    <w:p w:rsidR="005D2B16" w:rsidRPr="00FE0B65" w:rsidRDefault="005D2B16" w:rsidP="005D2B16">
      <w:pPr>
        <w:pStyle w:val="Inssitynlhttietomuistionlomakerivi"/>
        <w:rPr>
          <w:b/>
        </w:rPr>
      </w:pPr>
      <w:r w:rsidRPr="00FE0B65">
        <w:rPr>
          <w:b/>
        </w:rPr>
        <w:t>Tilaaja</w:t>
      </w:r>
      <w:r w:rsidRPr="00FE0B65">
        <w:rPr>
          <w:b/>
        </w:rPr>
        <w:tab/>
      </w:r>
      <w:r w:rsidRPr="00EB1D0D">
        <w:t>Oulun Ammattikorkeakoulu, tekniikan laitos</w:t>
      </w:r>
    </w:p>
    <w:p w:rsidR="005D2B16" w:rsidRDefault="005D2B16" w:rsidP="005D2B16">
      <w:pPr>
        <w:pStyle w:val="Inssitynlhttietomuistionlomakerivi"/>
        <w:rPr>
          <w:b/>
        </w:rPr>
      </w:pPr>
      <w:r w:rsidRPr="00FE0B65">
        <w:rPr>
          <w:b/>
        </w:rPr>
        <w:t>Tilaajan yhteyshenkilö(t) ja yhteystiedot</w:t>
      </w:r>
      <w:r>
        <w:rPr>
          <w:b/>
        </w:rPr>
        <w:t xml:space="preserve"> </w:t>
      </w:r>
    </w:p>
    <w:p w:rsidR="005D2B16" w:rsidRDefault="005D2B16" w:rsidP="005D2B16">
      <w:pPr>
        <w:pStyle w:val="Inssitynlhttietomuistionlomakerivi"/>
        <w:rPr>
          <w:b/>
        </w:rPr>
      </w:pPr>
      <w:r>
        <w:rPr>
          <w:b/>
        </w:rPr>
        <w:tab/>
      </w:r>
      <w:r w:rsidRPr="00EB1D0D">
        <w:t>Janne Kumpuoja (</w:t>
      </w:r>
      <w:hyperlink r:id="rId19" w:history="1">
        <w:r w:rsidRPr="00410FAA">
          <w:rPr>
            <w:rStyle w:val="Hyperlink"/>
          </w:rPr>
          <w:t>Janne.Kumpuoja@oamk.fi</w:t>
        </w:r>
      </w:hyperlink>
      <w:r w:rsidRPr="00EB1D0D">
        <w:t>)</w:t>
      </w:r>
      <w:r>
        <w:rPr>
          <w:b/>
        </w:rPr>
        <w:t xml:space="preserve">, </w:t>
      </w:r>
    </w:p>
    <w:p w:rsidR="005D2B16" w:rsidRPr="002D5665" w:rsidRDefault="005D2B16" w:rsidP="005D2B16">
      <w:pPr>
        <w:pStyle w:val="Inssitynlhttietomuistionlomakerivi"/>
        <w:rPr>
          <w:b/>
        </w:rPr>
      </w:pPr>
      <w:r>
        <w:rPr>
          <w:b/>
        </w:rPr>
        <w:tab/>
      </w:r>
      <w:r>
        <w:t>Veijo Väisänen (</w:t>
      </w:r>
      <w:r w:rsidRPr="009D6696">
        <w:t>Veijo.Vaisanen@oamk.fi</w:t>
      </w:r>
      <w:r>
        <w:t>)</w:t>
      </w:r>
    </w:p>
    <w:p w:rsidR="005D2B16" w:rsidRDefault="005D2B16" w:rsidP="005D2B16">
      <w:pPr>
        <w:pStyle w:val="Inssitynlhttietomuistionlomakerivi"/>
      </w:pPr>
      <w:r w:rsidRPr="00FE0B65">
        <w:rPr>
          <w:b/>
        </w:rPr>
        <w:t>Projektin nimi</w:t>
      </w:r>
      <w:r w:rsidRPr="00661DE7">
        <w:tab/>
      </w:r>
    </w:p>
    <w:p w:rsidR="005D2B16" w:rsidRDefault="005D2B16" w:rsidP="005D2B16">
      <w:pPr>
        <w:pStyle w:val="Inssitynlhttietomuistionlomakerivi"/>
      </w:pPr>
      <w:r>
        <w:tab/>
        <w:t>Vintage-auton elinkaaren seuranta lohkoketjutekniikalla -opinnäytetyö</w:t>
      </w:r>
    </w:p>
    <w:p w:rsidR="005D2B16" w:rsidRPr="00FE0B65" w:rsidRDefault="005D2B16" w:rsidP="005D2B16">
      <w:pPr>
        <w:pStyle w:val="Inssitynlhttietomuistionlomakerivi"/>
        <w:rPr>
          <w:b/>
        </w:rPr>
      </w:pPr>
      <w:r w:rsidRPr="00FE0B65">
        <w:rPr>
          <w:b/>
        </w:rPr>
        <w:t>Projektin tavoitteet</w:t>
      </w:r>
    </w:p>
    <w:p w:rsidR="005D2B16" w:rsidRDefault="005D2B16" w:rsidP="005D2B16">
      <w:pPr>
        <w:pStyle w:val="Inssitynlhttietomuistionlomakerivi"/>
      </w:pPr>
      <w:r w:rsidRPr="00661DE7">
        <w:tab/>
      </w:r>
      <w:r>
        <w:t>Tavoite on luoda Ethereum-lohkoketjukehitysalustan avulla älykäs sopimus, jota voitaisiin hyödyntää Vintage-auton elinkaaren seurantaan. Tavoitteena on tehdä web-käyttöliittymä, jonka avulla käyttäjä voi vuorovaikuttaa lohkoketjun kanssa. Työn tuloksista raportoidaan opinnäytetyödokumentissa.</w:t>
      </w:r>
    </w:p>
    <w:p w:rsidR="005D2B16" w:rsidRDefault="005D2B16" w:rsidP="005D2B16">
      <w:pPr>
        <w:pStyle w:val="Inssitynlhttietomuistionlomakerivi"/>
      </w:pPr>
      <w:r w:rsidRPr="00661DE7">
        <w:tab/>
      </w:r>
      <w:r>
        <w:t>Työssä suunnitellaan ja esitellään liiketoimintamalli, jota valmis tuote voisi käyttää.</w:t>
      </w:r>
    </w:p>
    <w:p w:rsidR="005D2B16" w:rsidRDefault="005D2B16" w:rsidP="005D2B16">
      <w:pPr>
        <w:pStyle w:val="Inssitynlhttietomuistionlomakerivi"/>
      </w:pPr>
      <w:r w:rsidRPr="00661DE7">
        <w:tab/>
      </w:r>
      <w:r>
        <w:t>Opinnäytetyödokumentissa kuvaillaan luotua järjestelmää ja esitellään sen taustalla oleva tekniikka. Lukijalle esitellään lyhyesti lohkoketjutekniikan perusteet ja historia.</w:t>
      </w:r>
    </w:p>
    <w:p w:rsidR="005D2B16" w:rsidRPr="00FE0B65" w:rsidRDefault="005D2B16" w:rsidP="005D2B16">
      <w:pPr>
        <w:pStyle w:val="Inssitynlhttietomuistionlomakerivi"/>
        <w:rPr>
          <w:b/>
        </w:rPr>
      </w:pPr>
      <w:r w:rsidRPr="00FE0B65">
        <w:rPr>
          <w:b/>
        </w:rPr>
        <w:t>Projektissa käytettävä prosessimalli (mahdollinen vaihejakoon perustuva aikataulutus)</w:t>
      </w:r>
    </w:p>
    <w:p w:rsidR="005D2B16" w:rsidRDefault="005D2B16" w:rsidP="005D2B16">
      <w:pPr>
        <w:pStyle w:val="Inssitynlhttietomuistionlomakerivi"/>
      </w:pPr>
      <w:r>
        <w:tab/>
        <w:t>28.9.2016: Harjoitustyön vaatimusmäärittelydokumentti oltava valmiina.</w:t>
      </w:r>
    </w:p>
    <w:p w:rsidR="005D2B16" w:rsidRDefault="005D2B16" w:rsidP="005D2B16">
      <w:pPr>
        <w:pStyle w:val="Inssitynlhttietomuistionlomakerivi"/>
      </w:pPr>
      <w:r>
        <w:tab/>
      </w:r>
      <w:r w:rsidRPr="009D6696">
        <w:t>21.10.2016</w:t>
      </w:r>
      <w:r>
        <w:t xml:space="preserve">: </w:t>
      </w:r>
      <w:r w:rsidRPr="009D6696">
        <w:t>Sprint 1 release. Projektin pohjimmaiset järjestelmät, sovelluskehykset ja palvelimet oltava käyttö- ja kehityskelpoisia.</w:t>
      </w:r>
    </w:p>
    <w:p w:rsidR="005D2B16" w:rsidRDefault="005D2B16" w:rsidP="005D2B16">
      <w:pPr>
        <w:pStyle w:val="Inssitynlhttietomuistionlomakerivi"/>
      </w:pPr>
      <w:r>
        <w:tab/>
      </w:r>
      <w:r w:rsidRPr="009D6696">
        <w:t>16.12.2016</w:t>
      </w:r>
      <w:r>
        <w:t xml:space="preserve">: </w:t>
      </w:r>
      <w:r w:rsidRPr="009D6696">
        <w:t>Sprint 2 release. Sovelluksesta oltava valmiina versio, joka on esittelykelpoinen (minimum effort). </w:t>
      </w:r>
      <w:r>
        <w:t>Kirjallisessa työssä oltava kuvauksia projektin etenemisestä.</w:t>
      </w:r>
    </w:p>
    <w:p w:rsidR="005D2B16" w:rsidRDefault="005D2B16" w:rsidP="005D2B16">
      <w:pPr>
        <w:pStyle w:val="Inssitynlhttietomuistionlomakerivi"/>
      </w:pPr>
      <w:r>
        <w:tab/>
      </w:r>
      <w:r w:rsidRPr="009D6696">
        <w:t>10.3.2017</w:t>
      </w:r>
      <w:r>
        <w:t xml:space="preserve">: </w:t>
      </w:r>
      <w:r w:rsidRPr="009D6696">
        <w:t>Sprint 3 release. Sovelluksen minimituote (minimum viable pr</w:t>
      </w:r>
      <w:r>
        <w:t>oduct) oltava esittelykepoinen.</w:t>
      </w:r>
    </w:p>
    <w:p w:rsidR="005D2B16" w:rsidRDefault="005D2B16" w:rsidP="005D2B16">
      <w:pPr>
        <w:pStyle w:val="Inssitynlhttietomuistionlomakerivi"/>
      </w:pPr>
      <w:r>
        <w:tab/>
      </w:r>
      <w:r w:rsidRPr="009D6696">
        <w:t>28.4.2017</w:t>
      </w:r>
      <w:r>
        <w:t>: Sprint 4 release.</w:t>
      </w:r>
      <w:r w:rsidRPr="00243C9C">
        <w:t xml:space="preserve"> Kirjallinen työ, sovellus ja liiketoimintamalli on oltava val</w:t>
      </w:r>
      <w:r>
        <w:t>miina. Pidetään lopetuspalaveri.</w:t>
      </w:r>
    </w:p>
    <w:p w:rsidR="005D2B16" w:rsidRPr="00FE0B65" w:rsidRDefault="005D2B16" w:rsidP="005D2B16">
      <w:pPr>
        <w:pStyle w:val="Inssitynlhttietomuistionlomakerivi"/>
        <w:rPr>
          <w:b/>
        </w:rPr>
      </w:pPr>
      <w:r w:rsidRPr="00FE0B65">
        <w:rPr>
          <w:b/>
        </w:rPr>
        <w:t>Projektissa käytettävät menetelmät ja teknologiat</w:t>
      </w:r>
    </w:p>
    <w:p w:rsidR="005D2B16" w:rsidRPr="009D6696" w:rsidRDefault="005D2B16" w:rsidP="005D2B16">
      <w:pPr>
        <w:pStyle w:val="Inssitynlhttietomuistionlomakerivi"/>
      </w:pPr>
      <w:r>
        <w:tab/>
      </w:r>
      <w:r w:rsidRPr="009D6696">
        <w:t xml:space="preserve">Ethereum; scrum-menetelmä; Github –versionhallinta; </w:t>
      </w:r>
      <w:r w:rsidRPr="00FE0B65">
        <w:t>Meteor, tai muu Javascript-pohjainen sovelluskehys</w:t>
      </w:r>
      <w:r>
        <w:t>.</w:t>
      </w:r>
    </w:p>
    <w:p w:rsidR="00F734C2" w:rsidRPr="005D2B16" w:rsidRDefault="005D2B16" w:rsidP="005D2B16">
      <w:pPr>
        <w:pStyle w:val="Inssitynlhttietomuistionlomakerivi"/>
      </w:pPr>
      <w:r w:rsidRPr="00FE0B65">
        <w:rPr>
          <w:b/>
        </w:rPr>
        <w:t>Projektin alustava aikataulu</w:t>
      </w:r>
      <w:r>
        <w:t xml:space="preserve"> Työ alkaa</w:t>
      </w:r>
      <w:r w:rsidR="00B46EA9">
        <w:t xml:space="preserve"> 13.9.2016, ja päättyy 30.4.2017</w:t>
      </w:r>
    </w:p>
    <w:sectPr w:rsidR="00F734C2" w:rsidRPr="005D2B16">
      <w:headerReference w:type="default" r:id="rId2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943" w:rsidRDefault="00054943" w:rsidP="007D1B3E">
      <w:r>
        <w:separator/>
      </w:r>
    </w:p>
  </w:endnote>
  <w:endnote w:type="continuationSeparator" w:id="0">
    <w:p w:rsidR="00054943" w:rsidRDefault="00054943"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AE" w:rsidRDefault="000738AE" w:rsidP="007D1B3E">
    <w:pPr>
      <w:pStyle w:val="Footer"/>
    </w:pPr>
    <w:r>
      <w:tab/>
    </w:r>
    <w:r>
      <w:fldChar w:fldCharType="begin"/>
    </w:r>
    <w:r>
      <w:instrText xml:space="preserve"> PAGE   \* MERGEFORMAT </w:instrText>
    </w:r>
    <w:r>
      <w:fldChar w:fldCharType="separate"/>
    </w:r>
    <w:r w:rsidR="005E6ACD">
      <w:rPr>
        <w:noProof/>
      </w:rPr>
      <w:t>24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943" w:rsidRDefault="00054943" w:rsidP="007D1B3E">
      <w:r>
        <w:separator/>
      </w:r>
    </w:p>
  </w:footnote>
  <w:footnote w:type="continuationSeparator" w:id="0">
    <w:p w:rsidR="00054943" w:rsidRDefault="00054943"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AE" w:rsidRDefault="000738AE" w:rsidP="002775E7">
    <w:pPr>
      <w:pStyle w:val="Header"/>
      <w:jc w:val="right"/>
    </w:pPr>
  </w:p>
  <w:p w:rsidR="000738AE" w:rsidRDefault="000738AE" w:rsidP="002775E7">
    <w:pPr>
      <w:pStyle w:val="Header"/>
      <w:jc w:val="right"/>
    </w:pPr>
    <w:r>
      <w:rPr>
        <w:noProof/>
        <w:lang w:val="en-GB" w:eastAsia="en-GB"/>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AE" w:rsidRPr="002775E7" w:rsidRDefault="000738AE"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AE" w:rsidRPr="002775E7" w:rsidRDefault="000738AE" w:rsidP="00277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AE" w:rsidRPr="005D2B16" w:rsidRDefault="000738AE" w:rsidP="005D2B16">
    <w:pPr>
      <w:pStyle w:val="Header"/>
      <w:spacing w:line="240" w:lineRule="auto"/>
      <w:rPr>
        <w:sz w:val="22"/>
        <w:szCs w:val="22"/>
      </w:rPr>
    </w:pPr>
    <w:r w:rsidRPr="005D2B16">
      <w:rPr>
        <w:noProof/>
        <w:sz w:val="22"/>
        <w:szCs w:val="22"/>
        <w:lang w:val="en-GB" w:eastAsia="en-GB"/>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Informaatioteknologia</w:t>
    </w:r>
    <w:r w:rsidRPr="005D2B16">
      <w:rPr>
        <w:sz w:val="22"/>
        <w:szCs w:val="22"/>
      </w:rPr>
      <w:tab/>
      <w:t>LÄHTÖTIETOMUISTIO</w:t>
    </w:r>
  </w:p>
  <w:p w:rsidR="000738AE" w:rsidRPr="005D2B16" w:rsidRDefault="000738AE" w:rsidP="005D2B16">
    <w:pPr>
      <w:pStyle w:val="Header"/>
      <w:spacing w:line="240" w:lineRule="auto"/>
      <w:rPr>
        <w:sz w:val="22"/>
        <w:szCs w:val="22"/>
      </w:rPr>
    </w:pPr>
    <w:r w:rsidRPr="005D2B16">
      <w:rPr>
        <w:sz w:val="22"/>
        <w:szCs w:val="22"/>
      </w:rPr>
      <w:t>Tietotekniikka</w:t>
    </w:r>
    <w:r w:rsidRPr="005D2B16">
      <w:rPr>
        <w:sz w:val="22"/>
        <w:szCs w:val="22"/>
      </w:rPr>
      <w:tab/>
    </w:r>
    <w:r w:rsidRPr="005D2B16">
      <w:rPr>
        <w:sz w:val="22"/>
        <w:szCs w:val="22"/>
      </w:rPr>
      <w:tab/>
    </w:r>
  </w:p>
  <w:p w:rsidR="000738AE" w:rsidRPr="005D2B16" w:rsidRDefault="000738AE" w:rsidP="005D2B16">
    <w:pPr>
      <w:pStyle w:val="Header"/>
      <w:spacing w:line="240" w:lineRule="auto"/>
      <w:rPr>
        <w:sz w:val="22"/>
        <w:szCs w:val="22"/>
      </w:rPr>
    </w:pPr>
    <w:r w:rsidRPr="005D2B16">
      <w:rPr>
        <w:sz w:val="22"/>
        <w:szCs w:val="22"/>
      </w:rPr>
      <w:t>Ohjelmistokehitys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6E3E93"/>
    <w:multiLevelType w:val="hybridMultilevel"/>
    <w:tmpl w:val="5E7C49EC"/>
    <w:lvl w:ilvl="0" w:tplc="4646814A">
      <w:start w:val="5"/>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1"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74D866D0"/>
    <w:multiLevelType w:val="hybridMultilevel"/>
    <w:tmpl w:val="DB9CA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0"/>
  </w:num>
  <w:num w:numId="4">
    <w:abstractNumId w:val="1"/>
  </w:num>
  <w:num w:numId="5">
    <w:abstractNumId w:val="11"/>
  </w:num>
  <w:num w:numId="6">
    <w:abstractNumId w:val="9"/>
  </w:num>
  <w:num w:numId="7">
    <w:abstractNumId w:val="2"/>
  </w:num>
  <w:num w:numId="8">
    <w:abstractNumId w:val="3"/>
  </w:num>
  <w:num w:numId="9">
    <w:abstractNumId w:val="5"/>
  </w:num>
  <w:num w:numId="10">
    <w:abstractNumId w:val="15"/>
  </w:num>
  <w:num w:numId="11">
    <w:abstractNumId w:val="14"/>
  </w:num>
  <w:num w:numId="12">
    <w:abstractNumId w:val="12"/>
  </w:num>
  <w:num w:numId="13">
    <w:abstractNumId w:val="8"/>
  </w:num>
  <w:num w:numId="14">
    <w:abstractNumId w:val="7"/>
  </w:num>
  <w:num w:numId="15">
    <w:abstractNumId w:val="16"/>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339"/>
    <w:rsid w:val="00022557"/>
    <w:rsid w:val="00025CAB"/>
    <w:rsid w:val="00030613"/>
    <w:rsid w:val="00031109"/>
    <w:rsid w:val="00043689"/>
    <w:rsid w:val="000468D1"/>
    <w:rsid w:val="00046C90"/>
    <w:rsid w:val="000537E1"/>
    <w:rsid w:val="00054943"/>
    <w:rsid w:val="000552BC"/>
    <w:rsid w:val="00057594"/>
    <w:rsid w:val="000738AE"/>
    <w:rsid w:val="0007520A"/>
    <w:rsid w:val="00075275"/>
    <w:rsid w:val="00081293"/>
    <w:rsid w:val="00081C5C"/>
    <w:rsid w:val="00090658"/>
    <w:rsid w:val="00093C46"/>
    <w:rsid w:val="000A3433"/>
    <w:rsid w:val="000A44F4"/>
    <w:rsid w:val="000C0D9D"/>
    <w:rsid w:val="000C1BE9"/>
    <w:rsid w:val="000D0724"/>
    <w:rsid w:val="000D1C31"/>
    <w:rsid w:val="000D4E75"/>
    <w:rsid w:val="000E4A39"/>
    <w:rsid w:val="000F242F"/>
    <w:rsid w:val="000F6BC6"/>
    <w:rsid w:val="001015B4"/>
    <w:rsid w:val="001065D2"/>
    <w:rsid w:val="00107EC3"/>
    <w:rsid w:val="00110975"/>
    <w:rsid w:val="00111B32"/>
    <w:rsid w:val="00141FC4"/>
    <w:rsid w:val="00154EF9"/>
    <w:rsid w:val="00163B7D"/>
    <w:rsid w:val="00170E75"/>
    <w:rsid w:val="0017660E"/>
    <w:rsid w:val="001836BC"/>
    <w:rsid w:val="00195FD1"/>
    <w:rsid w:val="00196D38"/>
    <w:rsid w:val="001A06D9"/>
    <w:rsid w:val="001A0AD5"/>
    <w:rsid w:val="001B3487"/>
    <w:rsid w:val="001B4788"/>
    <w:rsid w:val="001D013F"/>
    <w:rsid w:val="001D5DDD"/>
    <w:rsid w:val="001E2E85"/>
    <w:rsid w:val="001E5DB3"/>
    <w:rsid w:val="001E7137"/>
    <w:rsid w:val="001F0E4C"/>
    <w:rsid w:val="001F3C62"/>
    <w:rsid w:val="002300C3"/>
    <w:rsid w:val="002307C0"/>
    <w:rsid w:val="002339CA"/>
    <w:rsid w:val="00244DB7"/>
    <w:rsid w:val="002775E7"/>
    <w:rsid w:val="002A10A5"/>
    <w:rsid w:val="002A531F"/>
    <w:rsid w:val="002A6710"/>
    <w:rsid w:val="002B519D"/>
    <w:rsid w:val="002C2503"/>
    <w:rsid w:val="002F1A95"/>
    <w:rsid w:val="002F7CE6"/>
    <w:rsid w:val="003017B8"/>
    <w:rsid w:val="003160A9"/>
    <w:rsid w:val="00320A70"/>
    <w:rsid w:val="003223C0"/>
    <w:rsid w:val="003234AA"/>
    <w:rsid w:val="00331596"/>
    <w:rsid w:val="00331E6D"/>
    <w:rsid w:val="003326F6"/>
    <w:rsid w:val="00340B7F"/>
    <w:rsid w:val="00342D35"/>
    <w:rsid w:val="003555A5"/>
    <w:rsid w:val="003571C8"/>
    <w:rsid w:val="00360BFC"/>
    <w:rsid w:val="00364585"/>
    <w:rsid w:val="00364938"/>
    <w:rsid w:val="003660A2"/>
    <w:rsid w:val="00366C36"/>
    <w:rsid w:val="00371F31"/>
    <w:rsid w:val="00373A27"/>
    <w:rsid w:val="00373EBE"/>
    <w:rsid w:val="0038098E"/>
    <w:rsid w:val="003815D7"/>
    <w:rsid w:val="003834BF"/>
    <w:rsid w:val="00391CB9"/>
    <w:rsid w:val="00394678"/>
    <w:rsid w:val="00395F27"/>
    <w:rsid w:val="003969A5"/>
    <w:rsid w:val="003A1D69"/>
    <w:rsid w:val="003C379C"/>
    <w:rsid w:val="003C5CA5"/>
    <w:rsid w:val="003C76D7"/>
    <w:rsid w:val="003D1058"/>
    <w:rsid w:val="003D1DC9"/>
    <w:rsid w:val="003E470E"/>
    <w:rsid w:val="003F1D76"/>
    <w:rsid w:val="003F2727"/>
    <w:rsid w:val="004036C2"/>
    <w:rsid w:val="0040555F"/>
    <w:rsid w:val="00407C9D"/>
    <w:rsid w:val="00421D33"/>
    <w:rsid w:val="00446A74"/>
    <w:rsid w:val="004475B1"/>
    <w:rsid w:val="0045001F"/>
    <w:rsid w:val="00455D27"/>
    <w:rsid w:val="00460F26"/>
    <w:rsid w:val="0046288F"/>
    <w:rsid w:val="004649C8"/>
    <w:rsid w:val="00471C6C"/>
    <w:rsid w:val="00473FCC"/>
    <w:rsid w:val="00482587"/>
    <w:rsid w:val="004853C7"/>
    <w:rsid w:val="00490BCE"/>
    <w:rsid w:val="004913FE"/>
    <w:rsid w:val="004A55F0"/>
    <w:rsid w:val="004B129E"/>
    <w:rsid w:val="004B31A5"/>
    <w:rsid w:val="004B46B5"/>
    <w:rsid w:val="004C719D"/>
    <w:rsid w:val="004D24E2"/>
    <w:rsid w:val="004D429F"/>
    <w:rsid w:val="004D6DC8"/>
    <w:rsid w:val="004E004F"/>
    <w:rsid w:val="004E2220"/>
    <w:rsid w:val="004E34D3"/>
    <w:rsid w:val="004F012E"/>
    <w:rsid w:val="00503472"/>
    <w:rsid w:val="005133EF"/>
    <w:rsid w:val="00516CC1"/>
    <w:rsid w:val="0052176E"/>
    <w:rsid w:val="00524401"/>
    <w:rsid w:val="00536AB5"/>
    <w:rsid w:val="00542318"/>
    <w:rsid w:val="00552149"/>
    <w:rsid w:val="005562EE"/>
    <w:rsid w:val="00556A2D"/>
    <w:rsid w:val="00557774"/>
    <w:rsid w:val="00562B13"/>
    <w:rsid w:val="00562DF3"/>
    <w:rsid w:val="00565171"/>
    <w:rsid w:val="00574F87"/>
    <w:rsid w:val="005773F7"/>
    <w:rsid w:val="00580B31"/>
    <w:rsid w:val="00585ADB"/>
    <w:rsid w:val="00597BD1"/>
    <w:rsid w:val="005D1E0D"/>
    <w:rsid w:val="005D2B16"/>
    <w:rsid w:val="005D3B32"/>
    <w:rsid w:val="005E0EF4"/>
    <w:rsid w:val="005E6ACD"/>
    <w:rsid w:val="005F4301"/>
    <w:rsid w:val="005F4F66"/>
    <w:rsid w:val="005F64A5"/>
    <w:rsid w:val="006001D4"/>
    <w:rsid w:val="006037F4"/>
    <w:rsid w:val="006150A5"/>
    <w:rsid w:val="00616EA1"/>
    <w:rsid w:val="00621C18"/>
    <w:rsid w:val="006319FE"/>
    <w:rsid w:val="00644802"/>
    <w:rsid w:val="00660FEB"/>
    <w:rsid w:val="00661565"/>
    <w:rsid w:val="00665583"/>
    <w:rsid w:val="00676D33"/>
    <w:rsid w:val="00677FD3"/>
    <w:rsid w:val="00684450"/>
    <w:rsid w:val="00690291"/>
    <w:rsid w:val="006951F1"/>
    <w:rsid w:val="00697D4F"/>
    <w:rsid w:val="006A02D1"/>
    <w:rsid w:val="006A10ED"/>
    <w:rsid w:val="006B30B1"/>
    <w:rsid w:val="006B5E5C"/>
    <w:rsid w:val="006B5FC9"/>
    <w:rsid w:val="006B6E3A"/>
    <w:rsid w:val="006D1E6E"/>
    <w:rsid w:val="006F4DB5"/>
    <w:rsid w:val="00711039"/>
    <w:rsid w:val="00712CBE"/>
    <w:rsid w:val="00740380"/>
    <w:rsid w:val="0075433F"/>
    <w:rsid w:val="00774B6B"/>
    <w:rsid w:val="00776ECA"/>
    <w:rsid w:val="00787951"/>
    <w:rsid w:val="007B098B"/>
    <w:rsid w:val="007C12AD"/>
    <w:rsid w:val="007C13C5"/>
    <w:rsid w:val="007D174E"/>
    <w:rsid w:val="007D1B3E"/>
    <w:rsid w:val="007D35B7"/>
    <w:rsid w:val="007F7B0D"/>
    <w:rsid w:val="0080131B"/>
    <w:rsid w:val="0081439F"/>
    <w:rsid w:val="00837209"/>
    <w:rsid w:val="00845407"/>
    <w:rsid w:val="00881B87"/>
    <w:rsid w:val="00883B06"/>
    <w:rsid w:val="00890BCC"/>
    <w:rsid w:val="00897361"/>
    <w:rsid w:val="008A2519"/>
    <w:rsid w:val="008A57F0"/>
    <w:rsid w:val="008B6339"/>
    <w:rsid w:val="008C2BF4"/>
    <w:rsid w:val="008C4CD2"/>
    <w:rsid w:val="008C7334"/>
    <w:rsid w:val="008E140F"/>
    <w:rsid w:val="008E5E02"/>
    <w:rsid w:val="00900C7B"/>
    <w:rsid w:val="00907E76"/>
    <w:rsid w:val="009121D6"/>
    <w:rsid w:val="00926EB1"/>
    <w:rsid w:val="009273D3"/>
    <w:rsid w:val="00934A77"/>
    <w:rsid w:val="00935B18"/>
    <w:rsid w:val="0094577D"/>
    <w:rsid w:val="00951A53"/>
    <w:rsid w:val="0095403A"/>
    <w:rsid w:val="0095699F"/>
    <w:rsid w:val="0096256B"/>
    <w:rsid w:val="00962C5F"/>
    <w:rsid w:val="00966F5B"/>
    <w:rsid w:val="00967823"/>
    <w:rsid w:val="0097362D"/>
    <w:rsid w:val="00973FE9"/>
    <w:rsid w:val="0099414C"/>
    <w:rsid w:val="00995B2E"/>
    <w:rsid w:val="009A3DFF"/>
    <w:rsid w:val="009A6484"/>
    <w:rsid w:val="009B6169"/>
    <w:rsid w:val="009B6D38"/>
    <w:rsid w:val="009C79D3"/>
    <w:rsid w:val="009D2467"/>
    <w:rsid w:val="009D5322"/>
    <w:rsid w:val="009E0469"/>
    <w:rsid w:val="009E214E"/>
    <w:rsid w:val="009E423F"/>
    <w:rsid w:val="009F3206"/>
    <w:rsid w:val="00A00715"/>
    <w:rsid w:val="00A025B8"/>
    <w:rsid w:val="00A034EB"/>
    <w:rsid w:val="00A036EE"/>
    <w:rsid w:val="00A11A2A"/>
    <w:rsid w:val="00A13439"/>
    <w:rsid w:val="00A1493A"/>
    <w:rsid w:val="00A22772"/>
    <w:rsid w:val="00A25B6E"/>
    <w:rsid w:val="00A27792"/>
    <w:rsid w:val="00A52567"/>
    <w:rsid w:val="00A75DBA"/>
    <w:rsid w:val="00A75FDD"/>
    <w:rsid w:val="00A85010"/>
    <w:rsid w:val="00A854B0"/>
    <w:rsid w:val="00A85C58"/>
    <w:rsid w:val="00A93AC1"/>
    <w:rsid w:val="00A94E50"/>
    <w:rsid w:val="00AA0733"/>
    <w:rsid w:val="00AB76DA"/>
    <w:rsid w:val="00AD4D88"/>
    <w:rsid w:val="00B01302"/>
    <w:rsid w:val="00B0621C"/>
    <w:rsid w:val="00B1102D"/>
    <w:rsid w:val="00B2250B"/>
    <w:rsid w:val="00B2259C"/>
    <w:rsid w:val="00B24FC1"/>
    <w:rsid w:val="00B32163"/>
    <w:rsid w:val="00B344D6"/>
    <w:rsid w:val="00B40111"/>
    <w:rsid w:val="00B44F11"/>
    <w:rsid w:val="00B46EA9"/>
    <w:rsid w:val="00B47818"/>
    <w:rsid w:val="00B6663D"/>
    <w:rsid w:val="00B907BD"/>
    <w:rsid w:val="00B95368"/>
    <w:rsid w:val="00B95CEB"/>
    <w:rsid w:val="00BA1621"/>
    <w:rsid w:val="00BA4066"/>
    <w:rsid w:val="00BC0741"/>
    <w:rsid w:val="00BC3EEE"/>
    <w:rsid w:val="00BE0518"/>
    <w:rsid w:val="00BF0B8A"/>
    <w:rsid w:val="00BF665B"/>
    <w:rsid w:val="00BF69AD"/>
    <w:rsid w:val="00C025B3"/>
    <w:rsid w:val="00C10156"/>
    <w:rsid w:val="00C10227"/>
    <w:rsid w:val="00C26318"/>
    <w:rsid w:val="00C30A3B"/>
    <w:rsid w:val="00C40736"/>
    <w:rsid w:val="00C41CE2"/>
    <w:rsid w:val="00C51D11"/>
    <w:rsid w:val="00C5236C"/>
    <w:rsid w:val="00C56728"/>
    <w:rsid w:val="00C62E45"/>
    <w:rsid w:val="00C74C6B"/>
    <w:rsid w:val="00C76552"/>
    <w:rsid w:val="00C95076"/>
    <w:rsid w:val="00C97EE7"/>
    <w:rsid w:val="00CD0E2B"/>
    <w:rsid w:val="00CD3742"/>
    <w:rsid w:val="00CE4925"/>
    <w:rsid w:val="00CE57BB"/>
    <w:rsid w:val="00D1111A"/>
    <w:rsid w:val="00D23E4A"/>
    <w:rsid w:val="00D25D48"/>
    <w:rsid w:val="00D4137F"/>
    <w:rsid w:val="00D71CD3"/>
    <w:rsid w:val="00D75BB2"/>
    <w:rsid w:val="00D779CA"/>
    <w:rsid w:val="00D77D64"/>
    <w:rsid w:val="00DB6BCA"/>
    <w:rsid w:val="00DC5BFD"/>
    <w:rsid w:val="00DD2DD6"/>
    <w:rsid w:val="00DD7A88"/>
    <w:rsid w:val="00DE2A46"/>
    <w:rsid w:val="00DE570A"/>
    <w:rsid w:val="00DE6D9B"/>
    <w:rsid w:val="00DF2A43"/>
    <w:rsid w:val="00DF761C"/>
    <w:rsid w:val="00E0764C"/>
    <w:rsid w:val="00E1291F"/>
    <w:rsid w:val="00E15CA0"/>
    <w:rsid w:val="00E3299F"/>
    <w:rsid w:val="00E53106"/>
    <w:rsid w:val="00E5526A"/>
    <w:rsid w:val="00E649FA"/>
    <w:rsid w:val="00E66597"/>
    <w:rsid w:val="00E758FF"/>
    <w:rsid w:val="00E81533"/>
    <w:rsid w:val="00E82908"/>
    <w:rsid w:val="00E82B2E"/>
    <w:rsid w:val="00E847D4"/>
    <w:rsid w:val="00EA51C4"/>
    <w:rsid w:val="00EB68A8"/>
    <w:rsid w:val="00EB6A5B"/>
    <w:rsid w:val="00EC0FF8"/>
    <w:rsid w:val="00EC43B4"/>
    <w:rsid w:val="00EC5DD7"/>
    <w:rsid w:val="00ED31CA"/>
    <w:rsid w:val="00ED4CF0"/>
    <w:rsid w:val="00EE2335"/>
    <w:rsid w:val="00EF29E5"/>
    <w:rsid w:val="00F01F8D"/>
    <w:rsid w:val="00F13F8E"/>
    <w:rsid w:val="00F30C8E"/>
    <w:rsid w:val="00F444D3"/>
    <w:rsid w:val="00F53341"/>
    <w:rsid w:val="00F564BB"/>
    <w:rsid w:val="00F650AD"/>
    <w:rsid w:val="00F655E2"/>
    <w:rsid w:val="00F734C2"/>
    <w:rsid w:val="00F76BE3"/>
    <w:rsid w:val="00FA6E59"/>
    <w:rsid w:val="00FB1BEA"/>
    <w:rsid w:val="00FC0580"/>
    <w:rsid w:val="00FC0DF1"/>
    <w:rsid w:val="00FD23AA"/>
    <w:rsid w:val="00FD23E7"/>
    <w:rsid w:val="00FD73A7"/>
    <w:rsid w:val="00FD7601"/>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A173BD"/>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futurethinkers.org/vitalik-buterin-ethereum-decentralized-future/"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5" Type="http://schemas.openxmlformats.org/officeDocument/2006/relationships/webSettings" Target="webSettings.xml"/><Relationship Id="rId15" Type="http://schemas.openxmlformats.org/officeDocument/2006/relationships/hyperlink" Target="https://www.youtube.com/watch?v=3PdO7zVqOwc" TargetMode="External"/><Relationship Id="rId10" Type="http://schemas.openxmlformats.org/officeDocument/2006/relationships/hyperlink" Target="http://onki.fi/fi/browser/overview/ysa" TargetMode="External"/><Relationship Id="rId19" Type="http://schemas.openxmlformats.org/officeDocument/2006/relationships/hyperlink" Target="mailto:Janne.Kumpuoja@oamk.f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itcoin.org/bitcoin.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D9F94-1F91-4119-933F-EB7580B40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1064</TotalTime>
  <Pages>24</Pages>
  <Words>4034</Words>
  <Characters>22998</Characters>
  <Application>Microsoft Office Word</Application>
  <DocSecurity>0</DocSecurity>
  <Lines>191</Lines>
  <Paragraphs>53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26979</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122</cp:revision>
  <cp:lastPrinted>2011-09-20T09:38:00Z</cp:lastPrinted>
  <dcterms:created xsi:type="dcterms:W3CDTF">2014-02-11T07:26:00Z</dcterms:created>
  <dcterms:modified xsi:type="dcterms:W3CDTF">2017-04-26T12:35:00Z</dcterms:modified>
</cp:coreProperties>
</file>