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E280" w14:textId="77777777" w:rsidR="00B4382D" w:rsidRDefault="00B4382D" w:rsidP="004E3E7C">
      <w:pPr>
        <w:pStyle w:val="H4"/>
        <w:spacing w:before="0" w:after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2D609A1B" w:rsidR="00B4382D" w:rsidRPr="00F47B6E" w:rsidRDefault="00296428" w:rsidP="004E3E7C">
      <w:pPr>
        <w:pStyle w:val="Heading2"/>
        <w:spacing w:before="0"/>
        <w:rPr>
          <w:rFonts w:asciiTheme="majorHAnsi" w:hAnsiTheme="majorHAnsi" w:cstheme="majorHAnsi"/>
          <w:bCs/>
          <w:szCs w:val="24"/>
        </w:rPr>
      </w:pPr>
      <w:r w:rsidRPr="00F47B6E">
        <w:rPr>
          <w:rFonts w:asciiTheme="majorHAnsi" w:hAnsiTheme="majorHAnsi" w:cstheme="majorHAnsi"/>
          <w:bCs/>
          <w:szCs w:val="24"/>
        </w:rPr>
        <w:t>Homework # 4</w:t>
      </w:r>
      <w:r w:rsidR="00B4382D" w:rsidRPr="00F47B6E">
        <w:rPr>
          <w:rFonts w:asciiTheme="majorHAnsi" w:hAnsiTheme="majorHAnsi" w:cstheme="majorHAnsi"/>
          <w:bCs/>
          <w:szCs w:val="24"/>
        </w:rPr>
        <w:t xml:space="preserve"> – </w:t>
      </w:r>
      <w:r w:rsidRPr="00F47B6E">
        <w:rPr>
          <w:rFonts w:asciiTheme="majorHAnsi" w:hAnsiTheme="majorHAnsi" w:cstheme="majorHAnsi"/>
          <w:bCs/>
          <w:szCs w:val="24"/>
        </w:rPr>
        <w:t>Normalization</w:t>
      </w:r>
    </w:p>
    <w:p w14:paraId="10D8399B" w14:textId="5B232E46" w:rsidR="00B4382D" w:rsidRPr="00F47B6E" w:rsidRDefault="00B4382D" w:rsidP="00B4382D">
      <w:pPr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 xml:space="preserve">DUE: </w:t>
      </w:r>
    </w:p>
    <w:p w14:paraId="5226B78A" w14:textId="4BA2D20A" w:rsidR="00B4382D" w:rsidRPr="00F47B6E" w:rsidRDefault="00B4382D" w:rsidP="00B4382D">
      <w:pPr>
        <w:rPr>
          <w:rFonts w:asciiTheme="majorHAnsi" w:hAnsiTheme="majorHAnsi" w:cstheme="majorHAnsi"/>
          <w:b/>
        </w:rPr>
      </w:pPr>
      <w:r w:rsidRPr="00F47B6E">
        <w:rPr>
          <w:rFonts w:asciiTheme="majorHAnsi" w:hAnsiTheme="majorHAnsi" w:cstheme="majorHAnsi"/>
          <w:b/>
        </w:rPr>
        <w:t>Name</w:t>
      </w:r>
      <w:r w:rsidR="00E722BE" w:rsidRPr="00F47B6E">
        <w:rPr>
          <w:rFonts w:asciiTheme="majorHAnsi" w:hAnsiTheme="majorHAnsi" w:cstheme="majorHAnsi"/>
          <w:b/>
        </w:rPr>
        <w:t xml:space="preserve">: </w:t>
      </w:r>
      <w:r w:rsidR="00794185" w:rsidRPr="00794185">
        <w:rPr>
          <w:rFonts w:asciiTheme="majorHAnsi" w:hAnsiTheme="majorHAnsi" w:cstheme="majorHAnsi"/>
          <w:bCs/>
        </w:rPr>
        <w:t>Miftahul Huq</w:t>
      </w:r>
    </w:p>
    <w:p w14:paraId="325C06DF" w14:textId="77777777" w:rsidR="00B4382D" w:rsidRPr="00F47B6E" w:rsidRDefault="00B4382D" w:rsidP="00B4382D">
      <w:pPr>
        <w:rPr>
          <w:rFonts w:asciiTheme="majorHAnsi" w:hAnsiTheme="majorHAnsi" w:cstheme="majorHAnsi"/>
          <w:b/>
        </w:rPr>
      </w:pPr>
    </w:p>
    <w:p w14:paraId="0B2998E2" w14:textId="6DFA3D62" w:rsidR="00296428" w:rsidRPr="00F47B6E" w:rsidRDefault="00FE0EAD" w:rsidP="00296428">
      <w:pPr>
        <w:rPr>
          <w:rFonts w:asciiTheme="majorHAnsi" w:hAnsiTheme="majorHAnsi" w:cstheme="majorHAns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proofErr w:type="gramStart"/>
      <w:r>
        <w:rPr>
          <w:rFonts w:ascii="Calibri" w:hAnsi="Calibri" w:cs="Calibri"/>
          <w:b/>
        </w:rPr>
        <w:t>with regard to</w:t>
      </w:r>
      <w:proofErr w:type="gramEnd"/>
      <w:r>
        <w:rPr>
          <w:rFonts w:ascii="Calibri" w:hAnsi="Calibri" w:cs="Calibri"/>
          <w:b/>
        </w:rPr>
        <w:t xml:space="preserve"> the standards that were discussed in class, which can be found in the Standards Content area.   </w:t>
      </w:r>
      <w:r w:rsidR="00296428" w:rsidRPr="00F47B6E">
        <w:rPr>
          <w:rFonts w:asciiTheme="majorHAnsi" w:hAnsiTheme="majorHAnsi" w:cstheme="majorHAnsi"/>
          <w:b/>
        </w:rPr>
        <w:t xml:space="preserve">Submit this document edited to </w:t>
      </w:r>
      <w:r w:rsidR="002E74FD" w:rsidRPr="00F47B6E">
        <w:rPr>
          <w:rFonts w:asciiTheme="majorHAnsi" w:hAnsiTheme="majorHAnsi" w:cstheme="majorHAnsi"/>
          <w:b/>
        </w:rPr>
        <w:t xml:space="preserve">include your answers, for the six tasks, to </w:t>
      </w:r>
      <w:r w:rsidR="003A5160" w:rsidRPr="00F47B6E">
        <w:rPr>
          <w:rFonts w:asciiTheme="majorHAnsi" w:hAnsiTheme="majorHAnsi" w:cstheme="majorHAnsi"/>
          <w:b/>
        </w:rPr>
        <w:t>the HW#4</w:t>
      </w:r>
      <w:r w:rsidR="00296428" w:rsidRPr="00F47B6E">
        <w:rPr>
          <w:rFonts w:asciiTheme="majorHAnsi" w:hAnsiTheme="majorHAnsi" w:cstheme="majorHAnsi"/>
          <w:b/>
        </w:rPr>
        <w:t xml:space="preserve"> </w:t>
      </w:r>
      <w:r w:rsidR="00F47B6E" w:rsidRPr="00F47B6E">
        <w:rPr>
          <w:rFonts w:asciiTheme="majorHAnsi" w:hAnsiTheme="majorHAnsi" w:cstheme="majorHAnsi"/>
          <w:b/>
        </w:rPr>
        <w:t xml:space="preserve">Assignment </w:t>
      </w:r>
      <w:r w:rsidR="003E7710">
        <w:rPr>
          <w:rFonts w:asciiTheme="majorHAnsi" w:hAnsiTheme="majorHAnsi" w:cstheme="majorHAnsi"/>
          <w:b/>
        </w:rPr>
        <w:t xml:space="preserve">Folder </w:t>
      </w:r>
      <w:r w:rsidR="00296428" w:rsidRPr="00F47B6E">
        <w:rPr>
          <w:rFonts w:asciiTheme="majorHAnsi" w:hAnsiTheme="majorHAnsi" w:cstheme="majorHAnsi"/>
          <w:b/>
        </w:rPr>
        <w:t xml:space="preserve"> by the stated deadline.</w:t>
      </w:r>
    </w:p>
    <w:p w14:paraId="70B0B3F7" w14:textId="3D9BE5DF" w:rsidR="00F03A50" w:rsidRPr="00F47B6E" w:rsidRDefault="00F03A50" w:rsidP="00B4382D">
      <w:pPr>
        <w:rPr>
          <w:rFonts w:asciiTheme="majorHAnsi" w:hAnsiTheme="majorHAnsi" w:cstheme="majorHAnsi"/>
          <w:b/>
          <w:color w:val="C0504D" w:themeColor="accent2"/>
          <w:u w:val="single"/>
        </w:rPr>
      </w:pPr>
    </w:p>
    <w:p w14:paraId="0274E9BE" w14:textId="66FE777F" w:rsidR="00C24423" w:rsidRPr="00F47B6E" w:rsidRDefault="005E2C40" w:rsidP="00C24423">
      <w:pPr>
        <w:rPr>
          <w:rFonts w:asciiTheme="majorHAnsi" w:hAnsiTheme="majorHAnsi" w:cstheme="majorHAnsi"/>
          <w:b/>
          <w:u w:val="single"/>
        </w:rPr>
      </w:pPr>
      <w:r w:rsidRPr="00F47B6E">
        <w:rPr>
          <w:rFonts w:asciiTheme="majorHAnsi" w:hAnsiTheme="majorHAnsi" w:cstheme="majorHAnsi"/>
          <w:b/>
          <w:u w:val="single"/>
        </w:rPr>
        <w:t>Task</w:t>
      </w:r>
      <w:r w:rsidR="00C24423" w:rsidRPr="00F47B6E">
        <w:rPr>
          <w:rFonts w:asciiTheme="majorHAnsi" w:hAnsiTheme="majorHAnsi" w:cstheme="majorHAnsi"/>
          <w:b/>
          <w:u w:val="single"/>
        </w:rPr>
        <w:t xml:space="preserve"> #1</w:t>
      </w:r>
      <w:r w:rsidR="00AB67BE" w:rsidRPr="00F47B6E">
        <w:rPr>
          <w:rFonts w:asciiTheme="majorHAnsi" w:hAnsiTheme="majorHAnsi" w:cstheme="majorHAnsi"/>
          <w:b/>
          <w:u w:val="single"/>
        </w:rPr>
        <w:t xml:space="preserve"> (12 points</w:t>
      </w:r>
      <w:r w:rsidR="004F3601" w:rsidRPr="00F47B6E">
        <w:rPr>
          <w:rFonts w:asciiTheme="majorHAnsi" w:hAnsiTheme="majorHAnsi" w:cstheme="majorHAnsi"/>
          <w:b/>
          <w:u w:val="single"/>
        </w:rPr>
        <w:t>)</w:t>
      </w:r>
    </w:p>
    <w:p w14:paraId="4E1DE1C9" w14:textId="0CE5AD86" w:rsidR="00655DC7" w:rsidRPr="00F47B6E" w:rsidRDefault="00655DC7" w:rsidP="00C24423">
      <w:pPr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MUSIC(</w:t>
      </w:r>
      <w:r w:rsidR="0020055A">
        <w:rPr>
          <w:rFonts w:asciiTheme="majorHAnsi" w:hAnsiTheme="majorHAnsi" w:cstheme="majorHAnsi"/>
          <w:u w:val="single"/>
        </w:rPr>
        <w:t>t</w:t>
      </w:r>
      <w:r w:rsidRPr="00F47B6E">
        <w:rPr>
          <w:rFonts w:asciiTheme="majorHAnsi" w:hAnsiTheme="majorHAnsi" w:cstheme="majorHAnsi"/>
          <w:u w:val="single"/>
        </w:rPr>
        <w:t>itle</w:t>
      </w:r>
      <w:r w:rsidR="0020055A">
        <w:rPr>
          <w:rFonts w:asciiTheme="majorHAnsi" w:hAnsiTheme="majorHAnsi" w:cstheme="majorHAnsi"/>
        </w:rPr>
        <w:t xml:space="preserve">, artist, </w:t>
      </w:r>
      <w:proofErr w:type="spellStart"/>
      <w:r w:rsidR="0020055A">
        <w:rPr>
          <w:rFonts w:asciiTheme="majorHAnsi" w:hAnsiTheme="majorHAnsi" w:cstheme="majorHAnsi"/>
        </w:rPr>
        <w:t>numGrpMembers</w:t>
      </w:r>
      <w:proofErr w:type="spellEnd"/>
      <w:r w:rsidR="0020055A">
        <w:rPr>
          <w:rFonts w:asciiTheme="majorHAnsi" w:hAnsiTheme="majorHAnsi" w:cstheme="majorHAnsi"/>
        </w:rPr>
        <w:t xml:space="preserve">, year, producer, </w:t>
      </w:r>
      <w:proofErr w:type="spellStart"/>
      <w:r w:rsidR="0020055A">
        <w:rPr>
          <w:rFonts w:asciiTheme="majorHAnsi" w:hAnsiTheme="majorHAnsi" w:cstheme="majorHAnsi"/>
        </w:rPr>
        <w:t>p</w:t>
      </w:r>
      <w:r w:rsidRPr="00F47B6E">
        <w:rPr>
          <w:rFonts w:asciiTheme="majorHAnsi" w:hAnsiTheme="majorHAnsi" w:cstheme="majorHAnsi"/>
        </w:rPr>
        <w:t>roducerURL</w:t>
      </w:r>
      <w:proofErr w:type="spellEnd"/>
      <w:r w:rsidRPr="00F47B6E">
        <w:rPr>
          <w:rFonts w:asciiTheme="majorHAnsi" w:hAnsiTheme="majorHAnsi" w:cstheme="majorHAnsi"/>
        </w:rPr>
        <w:t>,</w:t>
      </w:r>
      <w:r w:rsidR="00C24423" w:rsidRPr="00F47B6E">
        <w:rPr>
          <w:rFonts w:asciiTheme="majorHAnsi" w:hAnsiTheme="majorHAnsi" w:cstheme="majorHAnsi"/>
        </w:rPr>
        <w:t xml:space="preserve"> </w:t>
      </w:r>
      <w:r w:rsidR="0020055A">
        <w:rPr>
          <w:rFonts w:asciiTheme="majorHAnsi" w:hAnsiTheme="majorHAnsi" w:cstheme="majorHAnsi"/>
        </w:rPr>
        <w:t>c</w:t>
      </w:r>
      <w:r w:rsidR="00C24423" w:rsidRPr="00F47B6E">
        <w:rPr>
          <w:rFonts w:asciiTheme="majorHAnsi" w:hAnsiTheme="majorHAnsi" w:cstheme="majorHAnsi"/>
        </w:rPr>
        <w:t xml:space="preserve">ategory, </w:t>
      </w:r>
      <w:proofErr w:type="spellStart"/>
      <w:r w:rsidR="0020055A">
        <w:rPr>
          <w:rFonts w:asciiTheme="majorHAnsi" w:hAnsiTheme="majorHAnsi" w:cstheme="majorHAnsi"/>
        </w:rPr>
        <w:t>c</w:t>
      </w:r>
      <w:r w:rsidRPr="00F47B6E">
        <w:rPr>
          <w:rFonts w:asciiTheme="majorHAnsi" w:hAnsiTheme="majorHAnsi" w:cstheme="majorHAnsi"/>
        </w:rPr>
        <w:t>ategorySales</w:t>
      </w:r>
      <w:proofErr w:type="spellEnd"/>
      <w:r w:rsidRPr="00F47B6E">
        <w:rPr>
          <w:rFonts w:asciiTheme="majorHAnsi" w:hAnsiTheme="majorHAnsi" w:cstheme="majorHAnsi"/>
        </w:rPr>
        <w:t xml:space="preserve">, </w:t>
      </w:r>
      <w:r w:rsidR="0020055A">
        <w:rPr>
          <w:rFonts w:asciiTheme="majorHAnsi" w:hAnsiTheme="majorHAnsi" w:cstheme="majorHAnsi"/>
          <w:u w:val="single"/>
        </w:rPr>
        <w:t>m</w:t>
      </w:r>
      <w:r w:rsidRPr="00F47B6E">
        <w:rPr>
          <w:rFonts w:asciiTheme="majorHAnsi" w:hAnsiTheme="majorHAnsi" w:cstheme="majorHAnsi"/>
          <w:u w:val="single"/>
        </w:rPr>
        <w:t>edia</w:t>
      </w:r>
      <w:r w:rsidR="0020055A">
        <w:rPr>
          <w:rFonts w:asciiTheme="majorHAnsi" w:hAnsiTheme="majorHAnsi" w:cstheme="majorHAnsi"/>
        </w:rPr>
        <w:t xml:space="preserve">, </w:t>
      </w:r>
      <w:proofErr w:type="spellStart"/>
      <w:r w:rsidR="0020055A">
        <w:rPr>
          <w:rFonts w:asciiTheme="majorHAnsi" w:hAnsiTheme="majorHAnsi" w:cstheme="majorHAnsi"/>
        </w:rPr>
        <w:t>mediaPrice</w:t>
      </w:r>
      <w:proofErr w:type="spellEnd"/>
      <w:r w:rsidRPr="00F47B6E">
        <w:rPr>
          <w:rFonts w:asciiTheme="majorHAnsi" w:hAnsiTheme="majorHAnsi" w:cstheme="majorHAnsi"/>
        </w:rPr>
        <w:t>)</w:t>
      </w:r>
    </w:p>
    <w:p w14:paraId="2D686554" w14:textId="77777777" w:rsidR="00C24423" w:rsidRPr="00F47B6E" w:rsidRDefault="00C24423" w:rsidP="00C24423">
      <w:pPr>
        <w:rPr>
          <w:rFonts w:asciiTheme="majorHAnsi" w:hAnsiTheme="majorHAnsi" w:cstheme="majorHAnsi"/>
          <w:b/>
        </w:rPr>
      </w:pPr>
    </w:p>
    <w:p w14:paraId="7C813F78" w14:textId="7DD76FFB" w:rsidR="00C24423" w:rsidRPr="00F47B6E" w:rsidRDefault="00C24423" w:rsidP="00C24423">
      <w:pPr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Business Rules:</w:t>
      </w:r>
    </w:p>
    <w:p w14:paraId="056CC83F" w14:textId="32AD42D5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 xml:space="preserve">Each “album” (CD)  is uniquely identified by its title. Note that, for the rest of the business rules, the “Title” attribute of MUSIC refers to the name of the “album”. </w:t>
      </w:r>
    </w:p>
    <w:p w14:paraId="063B55B4" w14:textId="6FE2F653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 xml:space="preserve">An artist may either be a single </w:t>
      </w:r>
      <w:proofErr w:type="gramStart"/>
      <w:r w:rsidRPr="00F47B6E">
        <w:rPr>
          <w:rFonts w:asciiTheme="majorHAnsi" w:hAnsiTheme="majorHAnsi" w:cstheme="majorHAnsi"/>
        </w:rPr>
        <w:t>person</w:t>
      </w:r>
      <w:proofErr w:type="gramEnd"/>
      <w:r w:rsidRPr="00F47B6E">
        <w:rPr>
          <w:rFonts w:asciiTheme="majorHAnsi" w:hAnsiTheme="majorHAnsi" w:cstheme="majorHAnsi"/>
        </w:rPr>
        <w:t xml:space="preserve"> or a band made up of multiple members (the count being recorded in </w:t>
      </w:r>
      <w:proofErr w:type="spellStart"/>
      <w:r w:rsidRPr="00F47B6E">
        <w:rPr>
          <w:rFonts w:asciiTheme="majorHAnsi" w:hAnsiTheme="majorHAnsi" w:cstheme="majorHAnsi"/>
        </w:rPr>
        <w:t>NumGrpMembers</w:t>
      </w:r>
      <w:proofErr w:type="spellEnd"/>
      <w:r w:rsidRPr="00F47B6E">
        <w:rPr>
          <w:rFonts w:asciiTheme="majorHAnsi" w:hAnsiTheme="majorHAnsi" w:cstheme="majorHAnsi"/>
        </w:rPr>
        <w:t>, which can be 1)</w:t>
      </w:r>
      <w:r w:rsidR="000F5F00">
        <w:rPr>
          <w:rFonts w:asciiTheme="majorHAnsi" w:hAnsiTheme="majorHAnsi" w:cstheme="majorHAnsi"/>
        </w:rPr>
        <w:t>.</w:t>
      </w:r>
    </w:p>
    <w:p w14:paraId="76D5AD94" w14:textId="77BC331F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album has one release year.</w:t>
      </w:r>
    </w:p>
    <w:p w14:paraId="7E710BC3" w14:textId="10C6DF1A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album is produced by one music production company (producer).</w:t>
      </w:r>
    </w:p>
    <w:p w14:paraId="2B5D768B" w14:textId="386999E6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producer has one company URL.</w:t>
      </w:r>
    </w:p>
    <w:p w14:paraId="452B6A2F" w14:textId="69108ED7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A specific album has only one artist.</w:t>
      </w:r>
    </w:p>
    <w:p w14:paraId="2079ACEB" w14:textId="39A0BBDD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album is classified into one music category (Rock, Country, etc.)</w:t>
      </w:r>
    </w:p>
    <w:p w14:paraId="6884275F" w14:textId="6E104D5D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>Each category is associated with one category sales value, which is the year-to-date sales for that given category.</w:t>
      </w:r>
    </w:p>
    <w:p w14:paraId="30E7488C" w14:textId="77777777" w:rsidR="00C24423" w:rsidRPr="00F47B6E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rFonts w:asciiTheme="majorHAnsi" w:hAnsiTheme="majorHAnsi" w:cstheme="majorHAnsi"/>
        </w:rPr>
      </w:pPr>
      <w:r w:rsidRPr="00F47B6E">
        <w:rPr>
          <w:rFonts w:asciiTheme="majorHAnsi" w:hAnsiTheme="majorHAnsi" w:cstheme="majorHAnsi"/>
        </w:rPr>
        <w:t xml:space="preserve">For convenience, the music company sells </w:t>
      </w:r>
      <w:proofErr w:type="gramStart"/>
      <w:r w:rsidRPr="00F47B6E">
        <w:rPr>
          <w:rFonts w:asciiTheme="majorHAnsi" w:hAnsiTheme="majorHAnsi" w:cstheme="majorHAnsi"/>
        </w:rPr>
        <w:t>all of</w:t>
      </w:r>
      <w:proofErr w:type="gramEnd"/>
      <w:r w:rsidRPr="00F47B6E">
        <w:rPr>
          <w:rFonts w:asciiTheme="majorHAnsi" w:hAnsiTheme="majorHAnsi" w:cstheme="majorHAnsi"/>
        </w:rPr>
        <w:t xml:space="preserve"> its music at the same price based on the media type. For example, all cassettes are $9.99, all CDs are $16.99, etc.</w:t>
      </w:r>
    </w:p>
    <w:p w14:paraId="19040928" w14:textId="77777777" w:rsidR="00C24423" w:rsidRPr="00F47B6E" w:rsidRDefault="00C24423" w:rsidP="00C24423">
      <w:pPr>
        <w:rPr>
          <w:rFonts w:asciiTheme="majorHAnsi" w:hAnsiTheme="majorHAnsi" w:cstheme="majorHAnsi"/>
          <w:b/>
        </w:rPr>
      </w:pPr>
    </w:p>
    <w:p w14:paraId="6B6BC8F7" w14:textId="68F119D6" w:rsidR="00655DC7" w:rsidRPr="00F47B6E" w:rsidRDefault="00655DC7" w:rsidP="00EB7297">
      <w:pPr>
        <w:pStyle w:val="BlockText"/>
        <w:ind w:left="0" w:right="274" w:firstLine="0"/>
        <w:rPr>
          <w:rFonts w:asciiTheme="majorHAnsi" w:hAnsiTheme="majorHAnsi" w:cstheme="majorHAnsi"/>
          <w:sz w:val="24"/>
        </w:rPr>
      </w:pPr>
      <w:r w:rsidRPr="00F47B6E">
        <w:rPr>
          <w:rFonts w:asciiTheme="majorHAnsi" w:hAnsiTheme="majorHAnsi" w:cstheme="majorHAnsi"/>
          <w:sz w:val="24"/>
        </w:rPr>
        <w:t xml:space="preserve">List ALL </w:t>
      </w:r>
      <w:r w:rsidRPr="00F47B6E">
        <w:rPr>
          <w:rFonts w:asciiTheme="majorHAnsi" w:hAnsiTheme="majorHAnsi" w:cstheme="majorHAnsi"/>
          <w:b/>
          <w:bCs/>
          <w:sz w:val="24"/>
        </w:rPr>
        <w:t>functional</w:t>
      </w:r>
      <w:r w:rsidRPr="00F47B6E">
        <w:rPr>
          <w:rFonts w:asciiTheme="majorHAnsi" w:hAnsiTheme="majorHAnsi" w:cstheme="majorHAnsi"/>
          <w:sz w:val="24"/>
        </w:rPr>
        <w:t xml:space="preserve"> dependencies for the MUSIC relation above, according</w:t>
      </w:r>
      <w:r w:rsidR="003E25D1" w:rsidRPr="00F47B6E">
        <w:rPr>
          <w:rFonts w:asciiTheme="majorHAnsi" w:hAnsiTheme="majorHAnsi" w:cstheme="majorHAnsi"/>
          <w:sz w:val="24"/>
        </w:rPr>
        <w:t xml:space="preserve"> only</w:t>
      </w:r>
      <w:r w:rsidRPr="00F47B6E">
        <w:rPr>
          <w:rFonts w:asciiTheme="majorHAnsi" w:hAnsiTheme="majorHAnsi" w:cstheme="majorHAnsi"/>
          <w:sz w:val="24"/>
        </w:rPr>
        <w:t xml:space="preserve"> to the busi</w:t>
      </w:r>
      <w:r w:rsidR="00EB7297" w:rsidRPr="00F47B6E">
        <w:rPr>
          <w:rFonts w:asciiTheme="majorHAnsi" w:hAnsiTheme="majorHAnsi" w:cstheme="majorHAnsi"/>
          <w:sz w:val="24"/>
        </w:rPr>
        <w:t>ness rules</w:t>
      </w:r>
      <w:r w:rsidR="003E25D1" w:rsidRPr="00F47B6E">
        <w:rPr>
          <w:rFonts w:asciiTheme="majorHAnsi" w:hAnsiTheme="majorHAnsi" w:cstheme="majorHAnsi"/>
          <w:sz w:val="24"/>
        </w:rPr>
        <w:t xml:space="preserve"> listed</w:t>
      </w:r>
      <w:r w:rsidRPr="00F47B6E">
        <w:rPr>
          <w:rFonts w:asciiTheme="majorHAnsi" w:hAnsiTheme="majorHAnsi" w:cstheme="majorHAnsi"/>
          <w:sz w:val="24"/>
        </w:rPr>
        <w:t xml:space="preserve">.  Use the format A </w:t>
      </w:r>
      <w:r w:rsidRPr="00F47B6E">
        <w:rPr>
          <w:rFonts w:asciiTheme="majorHAnsi" w:hAnsiTheme="majorHAnsi" w:cstheme="majorHAnsi"/>
          <w:sz w:val="24"/>
        </w:rPr>
        <w:sym w:font="Wingdings" w:char="F0E0"/>
      </w:r>
      <w:r w:rsidRPr="00F47B6E">
        <w:rPr>
          <w:rFonts w:asciiTheme="majorHAnsi" w:hAnsiTheme="majorHAnsi" w:cstheme="majorHAnsi"/>
          <w:sz w:val="24"/>
        </w:rPr>
        <w:t xml:space="preserve"> B. Then, for </w:t>
      </w:r>
      <w:r w:rsidR="003E25D1" w:rsidRPr="00F47B6E">
        <w:rPr>
          <w:rFonts w:asciiTheme="majorHAnsi" w:hAnsiTheme="majorHAnsi" w:cstheme="majorHAnsi"/>
          <w:sz w:val="24"/>
        </w:rPr>
        <w:t xml:space="preserve">each functional dependency denote with a ‘Y’ or ‘N’ </w:t>
      </w:r>
      <w:r w:rsidR="004E4B7B" w:rsidRPr="00F47B6E">
        <w:rPr>
          <w:rFonts w:asciiTheme="majorHAnsi" w:hAnsiTheme="majorHAnsi" w:cstheme="majorHAnsi"/>
          <w:sz w:val="24"/>
        </w:rPr>
        <w:t>if the respective functional dependency causes  2NF or 3NF violation in the MUSIC relation</w:t>
      </w:r>
      <w:r w:rsidRPr="00F47B6E">
        <w:rPr>
          <w:rFonts w:asciiTheme="majorHAnsi" w:hAnsiTheme="majorHAnsi" w:cstheme="majorHAnsi"/>
          <w:sz w:val="24"/>
        </w:rPr>
        <w:t>.</w:t>
      </w:r>
    </w:p>
    <w:p w14:paraId="2109899E" w14:textId="77777777" w:rsidR="00655DC7" w:rsidRPr="00F47B6E" w:rsidRDefault="00655DC7" w:rsidP="00655DC7">
      <w:pPr>
        <w:ind w:left="634" w:right="270"/>
        <w:rPr>
          <w:rFonts w:asciiTheme="majorHAnsi" w:hAnsiTheme="majorHAnsi" w:cstheme="majorHAnsi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070"/>
        <w:gridCol w:w="2088"/>
      </w:tblGrid>
      <w:tr w:rsidR="004F3601" w:rsidRPr="00F47B6E" w14:paraId="0251D707" w14:textId="77777777" w:rsidTr="004F3601">
        <w:tc>
          <w:tcPr>
            <w:tcW w:w="3960" w:type="dxa"/>
          </w:tcPr>
          <w:p w14:paraId="05F13CCE" w14:textId="77777777" w:rsidR="00655DC7" w:rsidRPr="00F47B6E" w:rsidRDefault="00655DC7" w:rsidP="00655DC7">
            <w:pPr>
              <w:spacing w:before="40" w:after="40"/>
              <w:ind w:left="360"/>
              <w:jc w:val="center"/>
              <w:rPr>
                <w:rFonts w:asciiTheme="majorHAnsi" w:hAnsiTheme="majorHAnsi" w:cstheme="majorHAnsi"/>
                <w:b/>
              </w:rPr>
            </w:pPr>
            <w:r w:rsidRPr="00F47B6E">
              <w:rPr>
                <w:rFonts w:asciiTheme="majorHAnsi" w:hAnsiTheme="majorHAnsi" w:cstheme="majorHAnsi"/>
                <w:b/>
              </w:rPr>
              <w:t xml:space="preserve">Functional Dependencies </w:t>
            </w:r>
          </w:p>
        </w:tc>
        <w:tc>
          <w:tcPr>
            <w:tcW w:w="2070" w:type="dxa"/>
          </w:tcPr>
          <w:p w14:paraId="12B66C7A" w14:textId="3D9277BD" w:rsidR="00655DC7" w:rsidRPr="00F47B6E" w:rsidRDefault="004F3601" w:rsidP="00655DC7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F47B6E">
              <w:rPr>
                <w:rFonts w:asciiTheme="majorHAnsi" w:hAnsiTheme="majorHAnsi" w:cstheme="majorHAnsi"/>
                <w:b/>
              </w:rPr>
              <w:t>2NF violation</w:t>
            </w:r>
            <w:r w:rsidR="00655DC7" w:rsidRPr="00F47B6E">
              <w:rPr>
                <w:rFonts w:asciiTheme="majorHAnsi" w:hAnsiTheme="majorHAnsi" w:cstheme="majorHAnsi"/>
                <w:b/>
              </w:rPr>
              <w:t>?</w:t>
            </w:r>
          </w:p>
        </w:tc>
        <w:tc>
          <w:tcPr>
            <w:tcW w:w="2088" w:type="dxa"/>
          </w:tcPr>
          <w:p w14:paraId="7B6C3C4A" w14:textId="473AB455" w:rsidR="00655DC7" w:rsidRPr="00F47B6E" w:rsidRDefault="004F3601" w:rsidP="00655DC7">
            <w:pPr>
              <w:spacing w:before="40" w:after="40"/>
              <w:rPr>
                <w:rFonts w:asciiTheme="majorHAnsi" w:hAnsiTheme="majorHAnsi" w:cstheme="majorHAnsi"/>
                <w:b/>
              </w:rPr>
            </w:pPr>
            <w:r w:rsidRPr="00F47B6E">
              <w:rPr>
                <w:rFonts w:asciiTheme="majorHAnsi" w:hAnsiTheme="majorHAnsi" w:cstheme="majorHAnsi"/>
                <w:b/>
              </w:rPr>
              <w:t>3NF violation</w:t>
            </w:r>
            <w:r w:rsidR="00301EA8" w:rsidRPr="00F47B6E">
              <w:rPr>
                <w:rFonts w:asciiTheme="majorHAnsi" w:hAnsiTheme="majorHAnsi" w:cstheme="majorHAnsi"/>
                <w:b/>
              </w:rPr>
              <w:t>?</w:t>
            </w:r>
          </w:p>
        </w:tc>
      </w:tr>
      <w:tr w:rsidR="004F3601" w:rsidRPr="00F47B6E" w14:paraId="543033F4" w14:textId="77777777" w:rsidTr="004F3601">
        <w:trPr>
          <w:trHeight w:val="360"/>
        </w:trPr>
        <w:tc>
          <w:tcPr>
            <w:tcW w:w="3960" w:type="dxa"/>
          </w:tcPr>
          <w:p w14:paraId="18B2C9A3" w14:textId="6F479E7A" w:rsidR="00655DC7" w:rsidRPr="002E5AD6" w:rsidRDefault="00B2196E" w:rsidP="00B00E1F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 xml:space="preserve">artist </w:t>
            </w:r>
            <w:r w:rsidRPr="00B2196E">
              <w:rPr>
                <w:rFonts w:asciiTheme="majorHAnsi" w:hAnsiTheme="majorHAnsi" w:cstheme="majorHAnsi"/>
                <w:b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numGrpMember</w:t>
            </w:r>
            <w:proofErr w:type="spellEnd"/>
            <w:r w:rsidR="002E5AD6">
              <w:rPr>
                <w:rFonts w:asciiTheme="majorHAnsi" w:hAnsiTheme="majorHAnsi" w:cstheme="majorHAnsi"/>
                <w:bCs/>
              </w:rPr>
              <w:t xml:space="preserve"> </w:t>
            </w:r>
          </w:p>
        </w:tc>
        <w:tc>
          <w:tcPr>
            <w:tcW w:w="2070" w:type="dxa"/>
          </w:tcPr>
          <w:p w14:paraId="1DEE3E7F" w14:textId="4075B81D" w:rsidR="00655DC7" w:rsidRPr="00F47B6E" w:rsidRDefault="002E5AD6" w:rsidP="002E5AD6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57E0552B" w14:textId="2F4DF6FE" w:rsidR="00655DC7" w:rsidRPr="00F47B6E" w:rsidRDefault="00B2196E" w:rsidP="002E5AD6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4F3601" w:rsidRPr="00F47B6E" w14:paraId="2E2035EF" w14:textId="77777777" w:rsidTr="004F3601">
        <w:trPr>
          <w:trHeight w:val="360"/>
        </w:trPr>
        <w:tc>
          <w:tcPr>
            <w:tcW w:w="3960" w:type="dxa"/>
          </w:tcPr>
          <w:p w14:paraId="5845EF9B" w14:textId="36B3CE9B" w:rsidR="00655DC7" w:rsidRPr="00F429A1" w:rsidRDefault="00B2196E" w:rsidP="00F429A1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 xml:space="preserve">title </w:t>
            </w:r>
            <w:r w:rsidRPr="00B2196E">
              <w:rPr>
                <w:rFonts w:asciiTheme="majorHAnsi" w:hAnsiTheme="majorHAnsi" w:cstheme="majorHAnsi"/>
                <w:b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B2196E">
              <w:rPr>
                <w:rFonts w:asciiTheme="majorHAnsi" w:hAnsiTheme="majorHAnsi" w:cstheme="majorHAnsi"/>
                <w:bCs/>
              </w:rPr>
              <w:t>artist</w:t>
            </w:r>
          </w:p>
        </w:tc>
        <w:tc>
          <w:tcPr>
            <w:tcW w:w="2070" w:type="dxa"/>
          </w:tcPr>
          <w:p w14:paraId="0E05F098" w14:textId="28E2DBD7" w:rsidR="00655DC7" w:rsidRPr="00F47B6E" w:rsidRDefault="00B2196E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  <w:tc>
          <w:tcPr>
            <w:tcW w:w="2088" w:type="dxa"/>
          </w:tcPr>
          <w:p w14:paraId="14EB9E2F" w14:textId="463A8810" w:rsidR="00655DC7" w:rsidRPr="00F47B6E" w:rsidRDefault="00B2196E" w:rsidP="00CA3B2F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492A0E6B" w14:textId="77777777" w:rsidTr="004F3601">
        <w:trPr>
          <w:trHeight w:val="360"/>
        </w:trPr>
        <w:tc>
          <w:tcPr>
            <w:tcW w:w="3960" w:type="dxa"/>
          </w:tcPr>
          <w:p w14:paraId="24C1E8E5" w14:textId="65C43007" w:rsidR="00655DC7" w:rsidRPr="00F47B6E" w:rsidRDefault="00B2196E" w:rsidP="00CA3B2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title </w:t>
            </w:r>
            <w:r w:rsidRPr="00B2196E">
              <w:rPr>
                <w:rFonts w:asciiTheme="majorHAnsi" w:hAnsiTheme="majorHAnsi" w:cstheme="majorHAnsi"/>
                <w:b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B2196E">
              <w:rPr>
                <w:rFonts w:asciiTheme="majorHAnsi" w:hAnsiTheme="majorHAnsi" w:cstheme="majorHAnsi"/>
                <w:bCs/>
              </w:rPr>
              <w:t>year</w:t>
            </w:r>
          </w:p>
        </w:tc>
        <w:tc>
          <w:tcPr>
            <w:tcW w:w="2070" w:type="dxa"/>
          </w:tcPr>
          <w:p w14:paraId="3E104F37" w14:textId="221897FE" w:rsidR="00655DC7" w:rsidRPr="00F47B6E" w:rsidRDefault="00B2196E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  <w:tc>
          <w:tcPr>
            <w:tcW w:w="2088" w:type="dxa"/>
          </w:tcPr>
          <w:p w14:paraId="12BBC966" w14:textId="4E82AD1F" w:rsidR="00655DC7" w:rsidRPr="00F47B6E" w:rsidRDefault="00B2196E" w:rsidP="00CA3B2F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6B50DA11" w14:textId="77777777" w:rsidTr="004F3601">
        <w:trPr>
          <w:trHeight w:val="360"/>
        </w:trPr>
        <w:tc>
          <w:tcPr>
            <w:tcW w:w="3960" w:type="dxa"/>
          </w:tcPr>
          <w:p w14:paraId="6D77F9D5" w14:textId="2B519465" w:rsidR="00655DC7" w:rsidRPr="00CA3B2F" w:rsidRDefault="00B2196E" w:rsidP="00655DC7">
            <w:pPr>
              <w:rPr>
                <w:rFonts w:asciiTheme="majorHAnsi" w:hAnsiTheme="majorHAnsi" w:cstheme="majorHAnsi"/>
                <w:bCs/>
              </w:rPr>
            </w:pPr>
            <w:r w:rsidRPr="00B2196E">
              <w:rPr>
                <w:rFonts w:asciiTheme="majorHAnsi" w:hAnsiTheme="majorHAnsi" w:cstheme="majorHAnsi"/>
                <w:b/>
              </w:rPr>
              <w:t>title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 w:rsidRPr="00B2196E">
              <w:rPr>
                <w:rFonts w:asciiTheme="majorHAnsi" w:hAnsiTheme="majorHAnsi" w:cstheme="majorHAnsi"/>
                <w:bCs/>
              </w:rPr>
              <w:sym w:font="Wingdings" w:char="F0E0"/>
            </w:r>
            <w:r>
              <w:rPr>
                <w:rFonts w:asciiTheme="majorHAnsi" w:hAnsiTheme="majorHAnsi" w:cstheme="majorHAnsi"/>
                <w:bCs/>
              </w:rPr>
              <w:t xml:space="preserve"> producer</w:t>
            </w:r>
          </w:p>
        </w:tc>
        <w:tc>
          <w:tcPr>
            <w:tcW w:w="2070" w:type="dxa"/>
          </w:tcPr>
          <w:p w14:paraId="2EB84DDA" w14:textId="248BB50B" w:rsidR="00655DC7" w:rsidRPr="00F47B6E" w:rsidRDefault="00B2196E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  <w:tc>
          <w:tcPr>
            <w:tcW w:w="2088" w:type="dxa"/>
          </w:tcPr>
          <w:p w14:paraId="6F8F6634" w14:textId="063859E7" w:rsidR="00655DC7" w:rsidRPr="00F47B6E" w:rsidRDefault="00B2196E" w:rsidP="00AF0110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781F8CFA" w14:textId="77777777" w:rsidTr="004F3601">
        <w:trPr>
          <w:trHeight w:val="360"/>
        </w:trPr>
        <w:tc>
          <w:tcPr>
            <w:tcW w:w="3960" w:type="dxa"/>
          </w:tcPr>
          <w:p w14:paraId="17CA9DB6" w14:textId="32CF8A00" w:rsidR="00655DC7" w:rsidRPr="00F47B6E" w:rsidRDefault="00B2196E" w:rsidP="00B2196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title </w:t>
            </w:r>
            <w:r w:rsidRPr="00B2196E">
              <w:rPr>
                <w:rFonts w:asciiTheme="majorHAnsi" w:hAnsiTheme="majorHAnsi" w:cstheme="majorHAnsi"/>
                <w:b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Pr="00B2196E">
              <w:rPr>
                <w:rFonts w:asciiTheme="majorHAnsi" w:hAnsiTheme="majorHAnsi" w:cstheme="majorHAnsi"/>
                <w:bCs/>
              </w:rPr>
              <w:t>category</w:t>
            </w:r>
          </w:p>
        </w:tc>
        <w:tc>
          <w:tcPr>
            <w:tcW w:w="2070" w:type="dxa"/>
          </w:tcPr>
          <w:p w14:paraId="5311195F" w14:textId="1EAD26F3" w:rsidR="00655DC7" w:rsidRPr="00F47B6E" w:rsidRDefault="00B2196E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  <w:tc>
          <w:tcPr>
            <w:tcW w:w="2088" w:type="dxa"/>
          </w:tcPr>
          <w:p w14:paraId="52072B93" w14:textId="3ADDAC04" w:rsidR="00655DC7" w:rsidRPr="00F47B6E" w:rsidRDefault="00B2196E" w:rsidP="00B2196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  <w:tr w:rsidR="004F3601" w:rsidRPr="00F47B6E" w14:paraId="3C36D7EA" w14:textId="77777777" w:rsidTr="004F3601">
        <w:trPr>
          <w:trHeight w:val="360"/>
        </w:trPr>
        <w:tc>
          <w:tcPr>
            <w:tcW w:w="3960" w:type="dxa"/>
          </w:tcPr>
          <w:p w14:paraId="6D704635" w14:textId="16A505D1" w:rsidR="00655DC7" w:rsidRPr="00F47B6E" w:rsidRDefault="00B2196E" w:rsidP="00B2196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producer </w:t>
            </w:r>
            <w:r w:rsidRPr="00B2196E">
              <w:rPr>
                <w:rFonts w:asciiTheme="majorHAnsi" w:hAnsiTheme="majorHAnsi" w:cstheme="majorHAnsi"/>
                <w:b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2196E">
              <w:rPr>
                <w:rFonts w:asciiTheme="majorHAnsi" w:hAnsiTheme="majorHAnsi" w:cstheme="majorHAnsi"/>
                <w:bCs/>
              </w:rPr>
              <w:t>producerURL</w:t>
            </w:r>
            <w:proofErr w:type="spellEnd"/>
          </w:p>
        </w:tc>
        <w:tc>
          <w:tcPr>
            <w:tcW w:w="2070" w:type="dxa"/>
          </w:tcPr>
          <w:p w14:paraId="074254F8" w14:textId="7BD113B6" w:rsidR="00655DC7" w:rsidRPr="00F47B6E" w:rsidRDefault="00B2196E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16C26F5C" w14:textId="04E230C7" w:rsidR="00655DC7" w:rsidRPr="00F47B6E" w:rsidRDefault="00B2196E" w:rsidP="00B2196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4F3601" w:rsidRPr="00F47B6E" w14:paraId="1BB397F5" w14:textId="77777777" w:rsidTr="004F3601">
        <w:trPr>
          <w:trHeight w:val="360"/>
        </w:trPr>
        <w:tc>
          <w:tcPr>
            <w:tcW w:w="3960" w:type="dxa"/>
          </w:tcPr>
          <w:p w14:paraId="1F060E64" w14:textId="07E5A7A9" w:rsidR="00655DC7" w:rsidRPr="00B2196E" w:rsidRDefault="00B2196E" w:rsidP="00B2196E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/>
              </w:rPr>
              <w:t xml:space="preserve">category </w:t>
            </w:r>
            <w:r w:rsidRPr="00B2196E">
              <w:rPr>
                <w:rFonts w:asciiTheme="majorHAnsi" w:hAnsiTheme="majorHAnsi" w:cstheme="majorHAnsi"/>
                <w:b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categorySales</w:t>
            </w:r>
            <w:proofErr w:type="spellEnd"/>
          </w:p>
        </w:tc>
        <w:tc>
          <w:tcPr>
            <w:tcW w:w="2070" w:type="dxa"/>
          </w:tcPr>
          <w:p w14:paraId="4662D8C3" w14:textId="67F20BE4" w:rsidR="00655DC7" w:rsidRPr="00F47B6E" w:rsidRDefault="00B2196E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  <w:tc>
          <w:tcPr>
            <w:tcW w:w="2088" w:type="dxa"/>
          </w:tcPr>
          <w:p w14:paraId="592280CA" w14:textId="457AE2D4" w:rsidR="00655DC7" w:rsidRPr="00F47B6E" w:rsidRDefault="00B2196E" w:rsidP="00B2196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</w:tr>
      <w:tr w:rsidR="004F3601" w:rsidRPr="00F47B6E" w14:paraId="5BB7A070" w14:textId="77777777" w:rsidTr="004F3601">
        <w:trPr>
          <w:trHeight w:val="360"/>
        </w:trPr>
        <w:tc>
          <w:tcPr>
            <w:tcW w:w="3960" w:type="dxa"/>
          </w:tcPr>
          <w:p w14:paraId="53D94BEC" w14:textId="31899828" w:rsidR="00655DC7" w:rsidRPr="00F47B6E" w:rsidRDefault="00B2196E" w:rsidP="00B2196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media </w:t>
            </w:r>
            <w:r w:rsidRPr="00B2196E">
              <w:rPr>
                <w:rFonts w:asciiTheme="majorHAnsi" w:hAnsiTheme="majorHAnsi" w:cstheme="majorHAnsi"/>
                <w:b/>
              </w:rPr>
              <w:sym w:font="Wingdings" w:char="F0E0"/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2196E">
              <w:rPr>
                <w:rFonts w:asciiTheme="majorHAnsi" w:hAnsiTheme="majorHAnsi" w:cstheme="majorHAnsi"/>
                <w:bCs/>
              </w:rPr>
              <w:t>mediaPrice</w:t>
            </w:r>
            <w:proofErr w:type="spellEnd"/>
          </w:p>
        </w:tc>
        <w:tc>
          <w:tcPr>
            <w:tcW w:w="2070" w:type="dxa"/>
          </w:tcPr>
          <w:p w14:paraId="5242863C" w14:textId="0F1A71C4" w:rsidR="00655DC7" w:rsidRPr="00F47B6E" w:rsidRDefault="00B2196E" w:rsidP="00655DC7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Y</w:t>
            </w:r>
          </w:p>
        </w:tc>
        <w:tc>
          <w:tcPr>
            <w:tcW w:w="2088" w:type="dxa"/>
          </w:tcPr>
          <w:p w14:paraId="5D247C0B" w14:textId="4E1C7BB4" w:rsidR="00655DC7" w:rsidRPr="00F47B6E" w:rsidRDefault="00B2196E" w:rsidP="00B2196E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</w:p>
        </w:tc>
      </w:tr>
    </w:tbl>
    <w:p w14:paraId="1B2BDC7E" w14:textId="77777777" w:rsidR="00655DC7" w:rsidRPr="00F47B6E" w:rsidRDefault="00655DC7" w:rsidP="00B4382D">
      <w:pPr>
        <w:rPr>
          <w:rFonts w:asciiTheme="majorHAnsi" w:hAnsiTheme="majorHAnsi" w:cstheme="majorHAnsi"/>
          <w:b/>
          <w:u w:val="single"/>
        </w:rPr>
      </w:pPr>
    </w:p>
    <w:p w14:paraId="2C7490CA" w14:textId="1B2A6CDF" w:rsidR="00055751" w:rsidRPr="00065182" w:rsidRDefault="005E2C40" w:rsidP="00B4382D">
      <w:pPr>
        <w:rPr>
          <w:rFonts w:asciiTheme="majorHAnsi" w:hAnsiTheme="majorHAnsi" w:cstheme="majorHAnsi"/>
          <w:b/>
          <w:u w:val="single"/>
        </w:rPr>
      </w:pPr>
      <w:r w:rsidRPr="00065182">
        <w:rPr>
          <w:rFonts w:asciiTheme="majorHAnsi" w:hAnsiTheme="majorHAnsi" w:cstheme="majorHAnsi"/>
          <w:b/>
          <w:u w:val="single"/>
        </w:rPr>
        <w:t>Task</w:t>
      </w:r>
      <w:r w:rsidR="0083160B" w:rsidRPr="00065182">
        <w:rPr>
          <w:rFonts w:asciiTheme="majorHAnsi" w:hAnsiTheme="majorHAnsi" w:cstheme="majorHAnsi"/>
          <w:b/>
          <w:u w:val="single"/>
        </w:rPr>
        <w:t xml:space="preserve"> </w:t>
      </w:r>
      <w:r w:rsidRPr="00065182">
        <w:rPr>
          <w:rFonts w:asciiTheme="majorHAnsi" w:hAnsiTheme="majorHAnsi" w:cstheme="majorHAnsi"/>
          <w:b/>
          <w:u w:val="single"/>
        </w:rPr>
        <w:t xml:space="preserve"> #2</w:t>
      </w:r>
      <w:r w:rsidR="00AB67BE" w:rsidRPr="00065182">
        <w:rPr>
          <w:rFonts w:asciiTheme="majorHAnsi" w:hAnsiTheme="majorHAnsi" w:cstheme="majorHAnsi"/>
          <w:b/>
          <w:u w:val="single"/>
        </w:rPr>
        <w:t xml:space="preserve"> (9 points</w:t>
      </w:r>
      <w:r w:rsidR="0006788D" w:rsidRPr="00065182">
        <w:rPr>
          <w:rFonts w:asciiTheme="majorHAnsi" w:hAnsiTheme="majorHAnsi" w:cstheme="majorHAnsi"/>
          <w:b/>
          <w:u w:val="single"/>
        </w:rPr>
        <w:t>)</w:t>
      </w:r>
    </w:p>
    <w:p w14:paraId="5B91C984" w14:textId="49517B17" w:rsidR="00055751" w:rsidRPr="00065182" w:rsidRDefault="00055751" w:rsidP="00055751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For the relation below, determine the </w:t>
      </w:r>
      <w:r w:rsidRPr="00065182">
        <w:rPr>
          <w:rFonts w:asciiTheme="majorHAnsi" w:hAnsiTheme="majorHAnsi" w:cstheme="majorHAnsi"/>
          <w:i/>
        </w:rPr>
        <w:t>highest</w:t>
      </w:r>
      <w:r w:rsidRPr="00065182">
        <w:rPr>
          <w:rFonts w:asciiTheme="majorHAnsi" w:hAnsiTheme="majorHAnsi" w:cstheme="majorHAnsi"/>
        </w:rPr>
        <w:t xml:space="preserve"> normal form</w:t>
      </w:r>
      <w:r w:rsidR="0083160B" w:rsidRPr="00065182">
        <w:rPr>
          <w:rFonts w:asciiTheme="majorHAnsi" w:hAnsiTheme="majorHAnsi" w:cstheme="majorHAnsi"/>
        </w:rPr>
        <w:t xml:space="preserve"> the relation is in</w:t>
      </w:r>
      <w:r w:rsidRPr="00065182">
        <w:rPr>
          <w:rFonts w:asciiTheme="majorHAnsi" w:hAnsiTheme="majorHAnsi" w:cstheme="majorHAnsi"/>
        </w:rPr>
        <w:t xml:space="preserve">, the reason, </w:t>
      </w:r>
      <w:r w:rsidRPr="00065182">
        <w:rPr>
          <w:rFonts w:asciiTheme="majorHAnsi" w:hAnsiTheme="majorHAnsi" w:cstheme="majorHAnsi"/>
          <w:b/>
        </w:rPr>
        <w:t>and</w:t>
      </w:r>
      <w:r w:rsidRPr="00065182">
        <w:rPr>
          <w:rFonts w:asciiTheme="majorHAnsi" w:hAnsiTheme="majorHAnsi" w:cstheme="majorHAnsi"/>
        </w:rPr>
        <w:t xml:space="preserve"> if </w:t>
      </w:r>
      <w:proofErr w:type="gramStart"/>
      <w:r w:rsidRPr="00065182">
        <w:rPr>
          <w:rFonts w:asciiTheme="majorHAnsi" w:hAnsiTheme="majorHAnsi" w:cstheme="majorHAnsi"/>
        </w:rPr>
        <w:t>necessary</w:t>
      </w:r>
      <w:proofErr w:type="gramEnd"/>
      <w:r w:rsidRPr="00065182">
        <w:rPr>
          <w:rFonts w:asciiTheme="majorHAnsi" w:hAnsiTheme="majorHAnsi" w:cstheme="majorHAnsi"/>
        </w:rPr>
        <w:t xml:space="preserve"> normalize</w:t>
      </w:r>
      <w:r w:rsidR="005E2C40" w:rsidRPr="00065182">
        <w:rPr>
          <w:rFonts w:asciiTheme="majorHAnsi" w:hAnsiTheme="majorHAnsi" w:cstheme="majorHAnsi"/>
        </w:rPr>
        <w:t xml:space="preserve"> the relation, and all resulting relations,</w:t>
      </w:r>
      <w:r w:rsidRPr="00065182">
        <w:rPr>
          <w:rFonts w:asciiTheme="majorHAnsi" w:hAnsiTheme="majorHAnsi" w:cstheme="majorHAnsi"/>
        </w:rPr>
        <w:t xml:space="preserve"> through BCNF.</w:t>
      </w:r>
      <w:r w:rsidR="005E2C40" w:rsidRPr="00065182">
        <w:rPr>
          <w:rFonts w:asciiTheme="majorHAnsi" w:hAnsiTheme="majorHAnsi" w:cstheme="majorHAnsi"/>
        </w:rPr>
        <w:t xml:space="preserve">  Use proper relational notation and include reference statements for any foreign keys. </w:t>
      </w:r>
    </w:p>
    <w:p w14:paraId="0EE34E68" w14:textId="77777777" w:rsidR="00055751" w:rsidRPr="00065182" w:rsidRDefault="00055751" w:rsidP="00B4382D">
      <w:pPr>
        <w:rPr>
          <w:rFonts w:asciiTheme="majorHAnsi" w:hAnsiTheme="majorHAnsi" w:cstheme="majorHAnsi"/>
          <w:b/>
          <w:u w:val="single"/>
        </w:rPr>
      </w:pPr>
    </w:p>
    <w:p w14:paraId="68810F3D" w14:textId="54422838" w:rsidR="00055751" w:rsidRPr="00A304BA" w:rsidRDefault="00055751" w:rsidP="00055751">
      <w:pPr>
        <w:pStyle w:val="Question"/>
        <w:numPr>
          <w:ilvl w:val="0"/>
          <w:numId w:val="0"/>
        </w:numPr>
        <w:spacing w:line="360" w:lineRule="auto"/>
        <w:ind w:left="360" w:hanging="360"/>
        <w:rPr>
          <w:rFonts w:asciiTheme="majorHAnsi" w:hAnsiTheme="majorHAnsi" w:cstheme="majorHAnsi"/>
          <w:i/>
          <w:iCs/>
        </w:rPr>
      </w:pPr>
      <w:r w:rsidRPr="00065182">
        <w:rPr>
          <w:rFonts w:asciiTheme="majorHAnsi" w:hAnsiTheme="majorHAnsi" w:cstheme="majorHAnsi"/>
        </w:rPr>
        <w:t xml:space="preserve">Q1( </w:t>
      </w:r>
      <w:r w:rsidRPr="00065182">
        <w:rPr>
          <w:rFonts w:asciiTheme="majorHAnsi" w:hAnsiTheme="majorHAnsi" w:cstheme="majorHAnsi"/>
          <w:u w:val="single"/>
        </w:rPr>
        <w:t>a, b</w:t>
      </w:r>
      <w:r w:rsidRPr="00065182">
        <w:rPr>
          <w:rFonts w:asciiTheme="majorHAnsi" w:hAnsiTheme="majorHAnsi" w:cstheme="majorHAnsi"/>
        </w:rPr>
        <w:t>, c, d )</w:t>
      </w:r>
      <w:r w:rsidR="00A304BA">
        <w:rPr>
          <w:rFonts w:asciiTheme="majorHAnsi" w:hAnsiTheme="majorHAnsi" w:cstheme="majorHAnsi"/>
        </w:rPr>
        <w:t xml:space="preserve"> – </w:t>
      </w:r>
      <w:r w:rsidR="00A304BA" w:rsidRPr="00A534E0">
        <w:rPr>
          <w:rFonts w:asciiTheme="majorHAnsi" w:hAnsiTheme="majorHAnsi" w:cstheme="majorHAnsi"/>
          <w:i/>
          <w:iCs/>
          <w:color w:val="76923C" w:themeColor="accent3" w:themeShade="BF"/>
        </w:rPr>
        <w:t>(</w:t>
      </w:r>
      <w:proofErr w:type="spellStart"/>
      <w:r w:rsidR="00A304BA" w:rsidRPr="00A534E0">
        <w:rPr>
          <w:rFonts w:asciiTheme="majorHAnsi" w:hAnsiTheme="majorHAnsi" w:cstheme="majorHAnsi"/>
          <w:i/>
          <w:iCs/>
          <w:color w:val="76923C" w:themeColor="accent3" w:themeShade="BF"/>
        </w:rPr>
        <w:t>a,b</w:t>
      </w:r>
      <w:proofErr w:type="spellEnd"/>
      <w:r w:rsidR="00A304BA" w:rsidRPr="00A534E0">
        <w:rPr>
          <w:rFonts w:asciiTheme="majorHAnsi" w:hAnsiTheme="majorHAnsi" w:cstheme="majorHAnsi"/>
          <w:i/>
          <w:iCs/>
          <w:color w:val="76923C" w:themeColor="accent3" w:themeShade="BF"/>
        </w:rPr>
        <w:t>) is the composite primary key</w:t>
      </w:r>
    </w:p>
    <w:p w14:paraId="045F01D0" w14:textId="77777777" w:rsidR="0083160B" w:rsidRPr="00065182" w:rsidRDefault="00055751" w:rsidP="00055751">
      <w:pPr>
        <w:tabs>
          <w:tab w:val="left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Functional Dependencies:</w:t>
      </w:r>
      <w:r w:rsidRPr="00065182">
        <w:rPr>
          <w:rFonts w:asciiTheme="majorHAnsi" w:hAnsiTheme="majorHAnsi" w:cstheme="majorHAnsi"/>
        </w:rPr>
        <w:tab/>
      </w:r>
    </w:p>
    <w:p w14:paraId="3A32986A" w14:textId="1B54A684" w:rsidR="00055751" w:rsidRPr="00A304BA" w:rsidRDefault="0083160B" w:rsidP="00055751">
      <w:pPr>
        <w:tabs>
          <w:tab w:val="left" w:pos="360"/>
          <w:tab w:val="left" w:pos="3870"/>
        </w:tabs>
        <w:ind w:left="1170" w:hanging="1170"/>
        <w:rPr>
          <w:rFonts w:asciiTheme="majorHAnsi" w:hAnsiTheme="majorHAnsi" w:cstheme="majorHAnsi"/>
          <w:i/>
          <w:iCs/>
        </w:rPr>
      </w:pPr>
      <w:r w:rsidRPr="00065182">
        <w:rPr>
          <w:rFonts w:asciiTheme="majorHAnsi" w:hAnsiTheme="majorHAnsi" w:cstheme="majorHAnsi"/>
        </w:rPr>
        <w:t>a, b</w:t>
      </w:r>
      <w:r w:rsidR="00055751" w:rsidRPr="00065182">
        <w:rPr>
          <w:rFonts w:asciiTheme="majorHAnsi" w:hAnsiTheme="majorHAnsi" w:cstheme="majorHAnsi"/>
        </w:rPr>
        <w:t xml:space="preserve"> </w:t>
      </w:r>
      <w:r w:rsidR="00055751" w:rsidRPr="00065182">
        <w:rPr>
          <w:rFonts w:asciiTheme="majorHAnsi" w:hAnsiTheme="majorHAnsi" w:cstheme="majorHAnsi"/>
          <w:noProof/>
        </w:rPr>
        <w:sym w:font="Wingdings" w:char="F0E0"/>
      </w:r>
      <w:r w:rsidR="00055751" w:rsidRPr="00065182">
        <w:rPr>
          <w:rFonts w:asciiTheme="majorHAnsi" w:hAnsiTheme="majorHAnsi" w:cstheme="majorHAnsi"/>
        </w:rPr>
        <w:t xml:space="preserve"> c, d</w:t>
      </w:r>
      <w:r w:rsidR="00A304BA">
        <w:rPr>
          <w:rFonts w:asciiTheme="majorHAnsi" w:hAnsiTheme="majorHAnsi" w:cstheme="majorHAnsi"/>
        </w:rPr>
        <w:t xml:space="preserve"> – </w:t>
      </w:r>
      <w:r w:rsidR="00A304BA" w:rsidRPr="00A534E0">
        <w:rPr>
          <w:rFonts w:asciiTheme="majorHAnsi" w:hAnsiTheme="majorHAnsi" w:cstheme="majorHAnsi"/>
          <w:i/>
          <w:iCs/>
          <w:color w:val="76923C" w:themeColor="accent3" w:themeShade="BF"/>
        </w:rPr>
        <w:t xml:space="preserve">The composite primary key determines the </w:t>
      </w:r>
      <w:proofErr w:type="gramStart"/>
      <w:r w:rsidR="00A304BA" w:rsidRPr="00A534E0">
        <w:rPr>
          <w:rFonts w:asciiTheme="majorHAnsi" w:hAnsiTheme="majorHAnsi" w:cstheme="majorHAnsi"/>
          <w:i/>
          <w:iCs/>
          <w:color w:val="76923C" w:themeColor="accent3" w:themeShade="BF"/>
        </w:rPr>
        <w:t>Non-Key</w:t>
      </w:r>
      <w:proofErr w:type="gramEnd"/>
      <w:r w:rsidR="00A304BA" w:rsidRPr="00A534E0">
        <w:rPr>
          <w:rFonts w:asciiTheme="majorHAnsi" w:hAnsiTheme="majorHAnsi" w:cstheme="majorHAnsi"/>
          <w:i/>
          <w:iCs/>
          <w:color w:val="76923C" w:themeColor="accent3" w:themeShade="BF"/>
        </w:rPr>
        <w:t xml:space="preserve"> attribute</w:t>
      </w:r>
    </w:p>
    <w:p w14:paraId="2889D85D" w14:textId="76F49689" w:rsidR="00055751" w:rsidRPr="00065182" w:rsidRDefault="00055751" w:rsidP="0083160B">
      <w:pPr>
        <w:tabs>
          <w:tab w:val="left" w:pos="1080"/>
          <w:tab w:val="left" w:pos="3870"/>
        </w:tabs>
        <w:spacing w:line="360" w:lineRule="auto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c </w:t>
      </w:r>
      <w:r w:rsidRPr="00065182">
        <w:rPr>
          <w:rFonts w:asciiTheme="majorHAnsi" w:hAnsiTheme="majorHAnsi" w:cstheme="majorHAnsi"/>
          <w:noProof/>
        </w:rPr>
        <w:sym w:font="Wingdings" w:char="F0E0"/>
      </w:r>
      <w:r w:rsidRPr="00065182">
        <w:rPr>
          <w:rFonts w:asciiTheme="majorHAnsi" w:hAnsiTheme="majorHAnsi" w:cstheme="majorHAnsi"/>
          <w:noProof/>
        </w:rPr>
        <w:t xml:space="preserve"> d</w:t>
      </w:r>
      <w:r w:rsidR="00A304BA">
        <w:rPr>
          <w:rFonts w:asciiTheme="majorHAnsi" w:hAnsiTheme="majorHAnsi" w:cstheme="majorHAnsi"/>
          <w:noProof/>
        </w:rPr>
        <w:t xml:space="preserve"> – </w:t>
      </w:r>
      <w:r w:rsidR="00A304BA" w:rsidRPr="00A534E0">
        <w:rPr>
          <w:rFonts w:asciiTheme="majorHAnsi" w:hAnsiTheme="majorHAnsi" w:cstheme="majorHAnsi"/>
          <w:i/>
          <w:iCs/>
          <w:noProof/>
          <w:color w:val="C0504D" w:themeColor="accent2"/>
        </w:rPr>
        <w:t>A Non-Key depends on another Non-Key</w:t>
      </w:r>
    </w:p>
    <w:p w14:paraId="29C7CDD9" w14:textId="36E5FEFE" w:rsidR="0083160B" w:rsidRDefault="0083160B" w:rsidP="0083160B">
      <w:pPr>
        <w:rPr>
          <w:rFonts w:asciiTheme="majorHAnsi" w:hAnsiTheme="majorHAnsi" w:cstheme="majorHAnsi"/>
          <w:bCs/>
        </w:rPr>
      </w:pPr>
      <w:r w:rsidRPr="00065182">
        <w:rPr>
          <w:rFonts w:asciiTheme="majorHAnsi" w:hAnsiTheme="majorHAnsi" w:cstheme="majorHAnsi"/>
          <w:b/>
        </w:rPr>
        <w:t>YOUR ANSWER:</w:t>
      </w:r>
      <w:r w:rsidR="00A534E0">
        <w:rPr>
          <w:rFonts w:asciiTheme="majorHAnsi" w:hAnsiTheme="majorHAnsi" w:cstheme="majorHAnsi"/>
          <w:b/>
        </w:rPr>
        <w:t xml:space="preserve"> </w:t>
      </w:r>
      <w:r w:rsidR="00A534E0">
        <w:rPr>
          <w:rFonts w:asciiTheme="majorHAnsi" w:hAnsiTheme="majorHAnsi" w:cstheme="majorHAnsi"/>
          <w:bCs/>
        </w:rPr>
        <w:t>The relation is in 2</w:t>
      </w:r>
      <w:r w:rsidR="00A534E0" w:rsidRPr="00A534E0">
        <w:rPr>
          <w:rFonts w:asciiTheme="majorHAnsi" w:hAnsiTheme="majorHAnsi" w:cstheme="majorHAnsi"/>
          <w:bCs/>
          <w:vertAlign w:val="superscript"/>
        </w:rPr>
        <w:t>nd</w:t>
      </w:r>
      <w:r w:rsidR="00A534E0">
        <w:rPr>
          <w:rFonts w:asciiTheme="majorHAnsi" w:hAnsiTheme="majorHAnsi" w:cstheme="majorHAnsi"/>
          <w:bCs/>
        </w:rPr>
        <w:t xml:space="preserve"> normal form. The reason is that the </w:t>
      </w:r>
      <w:proofErr w:type="gramStart"/>
      <w:r w:rsidR="00A534E0">
        <w:rPr>
          <w:rFonts w:asciiTheme="majorHAnsi" w:hAnsiTheme="majorHAnsi" w:cstheme="majorHAnsi"/>
          <w:bCs/>
        </w:rPr>
        <w:t>Non-Key</w:t>
      </w:r>
      <w:proofErr w:type="gramEnd"/>
      <w:r w:rsidR="00A534E0">
        <w:rPr>
          <w:rFonts w:asciiTheme="majorHAnsi" w:hAnsiTheme="majorHAnsi" w:cstheme="majorHAnsi"/>
          <w:bCs/>
        </w:rPr>
        <w:t xml:space="preserve"> attributes are dependent on the full composite primary key, and is not partially dependent on it. However, </w:t>
      </w:r>
      <w:proofErr w:type="gramStart"/>
      <w:r w:rsidR="00A534E0">
        <w:rPr>
          <w:rFonts w:asciiTheme="majorHAnsi" w:hAnsiTheme="majorHAnsi" w:cstheme="majorHAnsi"/>
          <w:bCs/>
        </w:rPr>
        <w:t>It</w:t>
      </w:r>
      <w:proofErr w:type="gramEnd"/>
      <w:r w:rsidR="00A534E0">
        <w:rPr>
          <w:rFonts w:asciiTheme="majorHAnsi" w:hAnsiTheme="majorHAnsi" w:cstheme="majorHAnsi"/>
          <w:bCs/>
        </w:rPr>
        <w:t xml:space="preserve"> violates the 3</w:t>
      </w:r>
      <w:r w:rsidR="00A534E0" w:rsidRPr="00A534E0">
        <w:rPr>
          <w:rFonts w:asciiTheme="majorHAnsi" w:hAnsiTheme="majorHAnsi" w:cstheme="majorHAnsi"/>
          <w:bCs/>
          <w:vertAlign w:val="superscript"/>
        </w:rPr>
        <w:t>rd</w:t>
      </w:r>
      <w:r w:rsidR="00A534E0">
        <w:rPr>
          <w:rFonts w:asciiTheme="majorHAnsi" w:hAnsiTheme="majorHAnsi" w:cstheme="majorHAnsi"/>
          <w:bCs/>
        </w:rPr>
        <w:t xml:space="preserve"> normal form. The reason is that the </w:t>
      </w:r>
      <w:proofErr w:type="gramStart"/>
      <w:r w:rsidR="00A534E0">
        <w:rPr>
          <w:rFonts w:asciiTheme="majorHAnsi" w:hAnsiTheme="majorHAnsi" w:cstheme="majorHAnsi"/>
          <w:bCs/>
        </w:rPr>
        <w:t>Non-Key</w:t>
      </w:r>
      <w:proofErr w:type="gramEnd"/>
      <w:r w:rsidR="00A534E0">
        <w:rPr>
          <w:rFonts w:asciiTheme="majorHAnsi" w:hAnsiTheme="majorHAnsi" w:cstheme="majorHAnsi"/>
          <w:bCs/>
        </w:rPr>
        <w:t xml:space="preserve"> attribute, d, is dependent on the other Non-Key attribute, c. </w:t>
      </w:r>
    </w:p>
    <w:p w14:paraId="641713E8" w14:textId="6463A962" w:rsidR="00A534E0" w:rsidRDefault="00A534E0" w:rsidP="0083160B">
      <w:pPr>
        <w:rPr>
          <w:rFonts w:asciiTheme="majorHAnsi" w:hAnsiTheme="majorHAnsi" w:cstheme="majorHAnsi"/>
          <w:bCs/>
        </w:rPr>
      </w:pPr>
    </w:p>
    <w:p w14:paraId="3B9DFE31" w14:textId="64838A6B" w:rsidR="00E55296" w:rsidRDefault="00E55296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Q1(</w:t>
      </w:r>
      <w:r w:rsidRPr="00E55296">
        <w:rPr>
          <w:rFonts w:asciiTheme="majorHAnsi" w:hAnsiTheme="majorHAnsi" w:cstheme="majorHAnsi"/>
          <w:bCs/>
          <w:u w:val="single"/>
        </w:rPr>
        <w:t>a, b</w:t>
      </w:r>
      <w:r>
        <w:rPr>
          <w:rFonts w:asciiTheme="majorHAnsi" w:hAnsiTheme="majorHAnsi" w:cstheme="majorHAnsi"/>
          <w:bCs/>
        </w:rPr>
        <w:t xml:space="preserve">, </w:t>
      </w:r>
      <w:r w:rsidRPr="000F5F00">
        <w:rPr>
          <w:rFonts w:asciiTheme="majorHAnsi" w:hAnsiTheme="majorHAnsi" w:cstheme="majorHAnsi"/>
          <w:bCs/>
          <w:i/>
          <w:iCs/>
        </w:rPr>
        <w:t>c</w:t>
      </w:r>
      <w:r>
        <w:rPr>
          <w:rFonts w:asciiTheme="majorHAnsi" w:hAnsiTheme="majorHAnsi" w:cstheme="majorHAnsi"/>
          <w:bCs/>
        </w:rPr>
        <w:t>)</w:t>
      </w:r>
    </w:p>
    <w:p w14:paraId="25621C9D" w14:textId="15A90877" w:rsidR="00E33D39" w:rsidRDefault="00E33D39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     Q1(c)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Q1c(c)</w:t>
      </w:r>
    </w:p>
    <w:p w14:paraId="0BB17767" w14:textId="7143E60B" w:rsidR="00E55296" w:rsidRDefault="00E55296" w:rsidP="0083160B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Q1c(</w:t>
      </w:r>
      <w:r w:rsidRPr="00E55296">
        <w:rPr>
          <w:rFonts w:asciiTheme="majorHAnsi" w:hAnsiTheme="majorHAnsi" w:cstheme="majorHAnsi"/>
          <w:bCs/>
          <w:u w:val="single"/>
        </w:rPr>
        <w:t>c</w:t>
      </w:r>
      <w:r>
        <w:rPr>
          <w:rFonts w:asciiTheme="majorHAnsi" w:hAnsiTheme="majorHAnsi" w:cstheme="majorHAnsi"/>
          <w:bCs/>
        </w:rPr>
        <w:t>, d)</w:t>
      </w:r>
    </w:p>
    <w:p w14:paraId="22464F88" w14:textId="77777777" w:rsidR="009B3545" w:rsidRPr="004F33A0" w:rsidRDefault="009B3545" w:rsidP="00E743E3">
      <w:pPr>
        <w:tabs>
          <w:tab w:val="left" w:pos="2070"/>
        </w:tabs>
        <w:rPr>
          <w:color w:val="0000FF"/>
        </w:rPr>
      </w:pPr>
    </w:p>
    <w:p w14:paraId="387B4C60" w14:textId="6215E093" w:rsidR="0006788D" w:rsidRPr="00065182" w:rsidRDefault="005E2C40" w:rsidP="0006788D">
      <w:pPr>
        <w:rPr>
          <w:rFonts w:asciiTheme="minorHAnsi" w:hAnsiTheme="minorHAnsi"/>
          <w:b/>
          <w:u w:val="single"/>
        </w:rPr>
      </w:pPr>
      <w:r w:rsidRPr="00065182">
        <w:rPr>
          <w:rFonts w:asciiTheme="minorHAnsi" w:hAnsiTheme="minorHAnsi"/>
          <w:b/>
          <w:u w:val="single"/>
        </w:rPr>
        <w:t>Task #3</w:t>
      </w:r>
      <w:r w:rsidR="00AB67BE" w:rsidRPr="00065182">
        <w:rPr>
          <w:rFonts w:asciiTheme="minorHAnsi" w:hAnsiTheme="minorHAnsi"/>
          <w:b/>
          <w:u w:val="single"/>
        </w:rPr>
        <w:t xml:space="preserve"> (12 points</w:t>
      </w:r>
      <w:r w:rsidR="0006788D" w:rsidRPr="00065182">
        <w:rPr>
          <w:rFonts w:asciiTheme="minorHAnsi" w:hAnsiTheme="minorHAnsi"/>
          <w:b/>
          <w:u w:val="single"/>
        </w:rPr>
        <w:t>)</w:t>
      </w:r>
    </w:p>
    <w:p w14:paraId="581949F5" w14:textId="77777777" w:rsidR="005E2C40" w:rsidRPr="00065182" w:rsidRDefault="005E2C40" w:rsidP="005E2C40">
      <w:pPr>
        <w:rPr>
          <w:rFonts w:asciiTheme="minorHAnsi" w:hAnsiTheme="minorHAnsi"/>
        </w:rPr>
      </w:pPr>
      <w:r w:rsidRPr="00065182">
        <w:rPr>
          <w:rFonts w:asciiTheme="minorHAnsi" w:hAnsiTheme="minorHAnsi"/>
        </w:rPr>
        <w:t xml:space="preserve">For the relation below, determine the </w:t>
      </w:r>
      <w:r w:rsidRPr="00065182">
        <w:rPr>
          <w:rFonts w:asciiTheme="minorHAnsi" w:hAnsiTheme="minorHAnsi"/>
          <w:i/>
        </w:rPr>
        <w:t>highest</w:t>
      </w:r>
      <w:r w:rsidRPr="00065182">
        <w:rPr>
          <w:rFonts w:asciiTheme="minorHAnsi" w:hAnsiTheme="minorHAnsi"/>
        </w:rPr>
        <w:t xml:space="preserve"> normal form the relation is in, the reason, </w:t>
      </w:r>
      <w:r w:rsidRPr="00065182">
        <w:rPr>
          <w:rFonts w:asciiTheme="minorHAnsi" w:hAnsiTheme="minorHAnsi"/>
          <w:b/>
        </w:rPr>
        <w:t>and</w:t>
      </w:r>
      <w:r w:rsidRPr="00065182">
        <w:rPr>
          <w:rFonts w:asciiTheme="minorHAnsi" w:hAnsiTheme="minorHAnsi"/>
        </w:rPr>
        <w:t xml:space="preserve"> if </w:t>
      </w:r>
      <w:proofErr w:type="gramStart"/>
      <w:r w:rsidRPr="00065182">
        <w:rPr>
          <w:rFonts w:asciiTheme="minorHAnsi" w:hAnsiTheme="minorHAnsi"/>
        </w:rPr>
        <w:t>necessary</w:t>
      </w:r>
      <w:proofErr w:type="gramEnd"/>
      <w:r w:rsidRPr="00065182">
        <w:rPr>
          <w:rFonts w:asciiTheme="minorHAnsi" w:hAnsiTheme="minorHAnsi"/>
        </w:rPr>
        <w:t xml:space="preserve"> normalize the relation, and all resulting relations, through BCNF.  Use proper relational notation and include reference statements for any foreign keys. </w:t>
      </w:r>
    </w:p>
    <w:p w14:paraId="468314B4" w14:textId="77777777" w:rsidR="0006788D" w:rsidRPr="00065182" w:rsidRDefault="0006788D" w:rsidP="0006788D">
      <w:pPr>
        <w:pStyle w:val="Question"/>
        <w:numPr>
          <w:ilvl w:val="0"/>
          <w:numId w:val="0"/>
        </w:numPr>
        <w:ind w:left="360" w:hanging="360"/>
        <w:rPr>
          <w:rFonts w:asciiTheme="minorHAnsi" w:hAnsiTheme="minorHAnsi"/>
          <w:u w:val="single"/>
        </w:rPr>
      </w:pPr>
    </w:p>
    <w:p w14:paraId="04E4E7A5" w14:textId="47A4F15C" w:rsidR="00055751" w:rsidRPr="00065182" w:rsidRDefault="00E743E3" w:rsidP="0006788D">
      <w:pPr>
        <w:pStyle w:val="Question"/>
        <w:numPr>
          <w:ilvl w:val="0"/>
          <w:numId w:val="0"/>
        </w:numPr>
        <w:rPr>
          <w:rFonts w:asciiTheme="minorHAnsi" w:hAnsiTheme="minorHAnsi"/>
        </w:rPr>
      </w:pPr>
      <w:r w:rsidRPr="00065182">
        <w:rPr>
          <w:rFonts w:asciiTheme="minorHAnsi" w:hAnsiTheme="minorHAnsi"/>
        </w:rPr>
        <w:t>Q2</w:t>
      </w:r>
      <w:r w:rsidR="00055751" w:rsidRPr="00065182">
        <w:rPr>
          <w:rFonts w:asciiTheme="minorHAnsi" w:hAnsiTheme="minorHAnsi"/>
        </w:rPr>
        <w:t>(</w:t>
      </w:r>
      <w:r w:rsidR="00055751" w:rsidRPr="00065182">
        <w:rPr>
          <w:rFonts w:asciiTheme="minorHAnsi" w:hAnsiTheme="minorHAnsi"/>
          <w:u w:val="single"/>
        </w:rPr>
        <w:t>a, b</w:t>
      </w:r>
      <w:r w:rsidR="00055751" w:rsidRPr="00065182">
        <w:rPr>
          <w:rFonts w:asciiTheme="minorHAnsi" w:hAnsiTheme="minorHAnsi"/>
        </w:rPr>
        <w:t>, c, d)</w:t>
      </w:r>
    </w:p>
    <w:p w14:paraId="5BC57649" w14:textId="77777777" w:rsidR="0006788D" w:rsidRPr="00065182" w:rsidRDefault="0006788D" w:rsidP="0006788D">
      <w:pPr>
        <w:tabs>
          <w:tab w:val="left" w:pos="2430"/>
          <w:tab w:val="left" w:pos="3870"/>
        </w:tabs>
        <w:rPr>
          <w:rFonts w:asciiTheme="minorHAnsi" w:hAnsiTheme="minorHAnsi"/>
        </w:rPr>
      </w:pPr>
    </w:p>
    <w:p w14:paraId="4157C475" w14:textId="77777777" w:rsidR="0006788D" w:rsidRPr="00065182" w:rsidRDefault="00055751" w:rsidP="0006788D">
      <w:pPr>
        <w:tabs>
          <w:tab w:val="left" w:pos="2430"/>
          <w:tab w:val="left" w:pos="3870"/>
        </w:tabs>
        <w:rPr>
          <w:rFonts w:asciiTheme="minorHAnsi" w:hAnsiTheme="minorHAnsi"/>
        </w:rPr>
      </w:pPr>
      <w:r w:rsidRPr="00065182">
        <w:rPr>
          <w:rFonts w:asciiTheme="minorHAnsi" w:hAnsiTheme="minorHAnsi"/>
        </w:rPr>
        <w:t>Functional dependencies:</w:t>
      </w:r>
      <w:r w:rsidRPr="00065182">
        <w:rPr>
          <w:rFonts w:asciiTheme="minorHAnsi" w:hAnsiTheme="minorHAnsi"/>
        </w:rPr>
        <w:tab/>
      </w:r>
    </w:p>
    <w:p w14:paraId="5C974CA7" w14:textId="0F8E4ED3" w:rsidR="00055751" w:rsidRPr="00956FB2" w:rsidRDefault="0006788D" w:rsidP="0006788D">
      <w:pPr>
        <w:tabs>
          <w:tab w:val="left" w:pos="2430"/>
          <w:tab w:val="left" w:pos="3870"/>
        </w:tabs>
        <w:rPr>
          <w:rFonts w:asciiTheme="minorHAnsi" w:hAnsiTheme="minorHAnsi"/>
          <w:i/>
          <w:iCs/>
          <w:noProof/>
          <w:color w:val="9BBB59" w:themeColor="accent3"/>
        </w:rPr>
      </w:pPr>
      <w:r w:rsidRPr="00065182">
        <w:rPr>
          <w:rFonts w:asciiTheme="minorHAnsi" w:hAnsiTheme="minorHAnsi"/>
        </w:rPr>
        <w:t>a, b</w:t>
      </w:r>
      <w:r w:rsidR="00055751" w:rsidRPr="00065182">
        <w:rPr>
          <w:rFonts w:asciiTheme="minorHAnsi" w:hAnsiTheme="minorHAnsi"/>
        </w:rPr>
        <w:t xml:space="preserve"> </w:t>
      </w:r>
      <w:r w:rsidR="00055751" w:rsidRPr="00065182">
        <w:rPr>
          <w:rFonts w:asciiTheme="minorHAnsi" w:hAnsiTheme="minorHAnsi"/>
          <w:noProof/>
        </w:rPr>
        <w:sym w:font="Wingdings" w:char="F0E0"/>
      </w:r>
      <w:r w:rsidR="00055751" w:rsidRPr="00065182">
        <w:rPr>
          <w:rFonts w:asciiTheme="minorHAnsi" w:hAnsiTheme="minorHAnsi"/>
          <w:noProof/>
        </w:rPr>
        <w:t xml:space="preserve"> c, d</w:t>
      </w:r>
      <w:r w:rsidR="00956FB2">
        <w:rPr>
          <w:rFonts w:asciiTheme="minorHAnsi" w:hAnsiTheme="minorHAnsi"/>
          <w:noProof/>
        </w:rPr>
        <w:t xml:space="preserve"> – </w:t>
      </w:r>
      <w:r w:rsidR="00956FB2" w:rsidRPr="00956FB2">
        <w:rPr>
          <w:rFonts w:asciiTheme="minorHAnsi" w:hAnsiTheme="minorHAnsi"/>
          <w:i/>
          <w:iCs/>
          <w:noProof/>
          <w:color w:val="9BBB59" w:themeColor="accent3"/>
        </w:rPr>
        <w:t>(a,b) are composite primary key, and the Non-Key attributes depends on them</w:t>
      </w:r>
    </w:p>
    <w:p w14:paraId="336486D9" w14:textId="35DEEEC3" w:rsidR="00055751" w:rsidRPr="00065182" w:rsidRDefault="00055751" w:rsidP="0006788D">
      <w:pPr>
        <w:tabs>
          <w:tab w:val="left" w:pos="2430"/>
          <w:tab w:val="left" w:pos="3870"/>
        </w:tabs>
        <w:rPr>
          <w:rFonts w:asciiTheme="minorHAnsi" w:hAnsiTheme="minorHAnsi"/>
        </w:rPr>
      </w:pPr>
      <w:r w:rsidRPr="00065182">
        <w:rPr>
          <w:rFonts w:asciiTheme="minorHAnsi" w:hAnsiTheme="minorHAnsi"/>
        </w:rPr>
        <w:t xml:space="preserve">a </w:t>
      </w:r>
      <w:r w:rsidRPr="00065182">
        <w:rPr>
          <w:rFonts w:asciiTheme="minorHAnsi" w:hAnsiTheme="minorHAnsi"/>
        </w:rPr>
        <w:sym w:font="Wingdings" w:char="F0E0"/>
      </w:r>
      <w:r w:rsidRPr="00065182">
        <w:rPr>
          <w:rFonts w:asciiTheme="minorHAnsi" w:hAnsiTheme="minorHAnsi"/>
        </w:rPr>
        <w:t xml:space="preserve"> c</w:t>
      </w:r>
      <w:r w:rsidR="00956FB2">
        <w:rPr>
          <w:rFonts w:asciiTheme="minorHAnsi" w:hAnsiTheme="minorHAnsi"/>
        </w:rPr>
        <w:t xml:space="preserve"> – </w:t>
      </w:r>
      <w:r w:rsidR="00956FB2" w:rsidRPr="00956FB2">
        <w:rPr>
          <w:rFonts w:asciiTheme="minorHAnsi" w:hAnsiTheme="minorHAnsi"/>
          <w:color w:val="C0504D" w:themeColor="accent2"/>
        </w:rPr>
        <w:t>A Non-Key attribute depends partially on the composite primary key</w:t>
      </w:r>
      <w:r w:rsidR="00956FB2">
        <w:rPr>
          <w:rFonts w:asciiTheme="minorHAnsi" w:hAnsiTheme="minorHAnsi"/>
          <w:color w:val="C0504D" w:themeColor="accent2"/>
        </w:rPr>
        <w:t>, c depends on a</w:t>
      </w:r>
    </w:p>
    <w:p w14:paraId="405F2DBE" w14:textId="2C852D4C" w:rsidR="0006788D" w:rsidRPr="00065182" w:rsidRDefault="00055751" w:rsidP="0006788D">
      <w:pPr>
        <w:tabs>
          <w:tab w:val="left" w:pos="2430"/>
          <w:tab w:val="left" w:pos="3870"/>
        </w:tabs>
        <w:spacing w:line="360" w:lineRule="auto"/>
        <w:rPr>
          <w:rFonts w:asciiTheme="minorHAnsi" w:hAnsiTheme="minorHAnsi"/>
        </w:rPr>
      </w:pPr>
      <w:r w:rsidRPr="00065182">
        <w:rPr>
          <w:rFonts w:asciiTheme="minorHAnsi" w:hAnsiTheme="minorHAnsi"/>
        </w:rPr>
        <w:t xml:space="preserve">b </w:t>
      </w:r>
      <w:r w:rsidRPr="00065182">
        <w:rPr>
          <w:rFonts w:asciiTheme="minorHAnsi" w:hAnsiTheme="minorHAnsi"/>
          <w:noProof/>
        </w:rPr>
        <w:sym w:font="Wingdings" w:char="F0E0"/>
      </w:r>
      <w:r w:rsidRPr="00065182">
        <w:rPr>
          <w:rFonts w:asciiTheme="minorHAnsi" w:hAnsiTheme="minorHAnsi"/>
        </w:rPr>
        <w:t xml:space="preserve"> d</w:t>
      </w:r>
      <w:r w:rsidR="00956FB2">
        <w:rPr>
          <w:rFonts w:asciiTheme="minorHAnsi" w:hAnsiTheme="minorHAnsi"/>
        </w:rPr>
        <w:t xml:space="preserve"> – </w:t>
      </w:r>
      <w:r w:rsidR="00956FB2" w:rsidRPr="00956FB2">
        <w:rPr>
          <w:rFonts w:asciiTheme="minorHAnsi" w:hAnsiTheme="minorHAnsi"/>
          <w:color w:val="C0504D" w:themeColor="accent2"/>
        </w:rPr>
        <w:t>A Non-Key attribute depends partially on the composite primary key</w:t>
      </w:r>
      <w:r w:rsidR="00956FB2">
        <w:rPr>
          <w:rFonts w:asciiTheme="minorHAnsi" w:hAnsiTheme="minorHAnsi"/>
          <w:color w:val="C0504D" w:themeColor="accent2"/>
        </w:rPr>
        <w:t>, d depends on b</w:t>
      </w:r>
    </w:p>
    <w:p w14:paraId="66648434" w14:textId="1265D4F9" w:rsidR="00956FB2" w:rsidRDefault="0006788D" w:rsidP="0006788D">
      <w:pPr>
        <w:rPr>
          <w:rFonts w:asciiTheme="minorHAnsi" w:hAnsiTheme="minorHAnsi"/>
          <w:bCs/>
        </w:rPr>
      </w:pPr>
      <w:r w:rsidRPr="00065182">
        <w:rPr>
          <w:rFonts w:asciiTheme="minorHAnsi" w:hAnsiTheme="minorHAnsi"/>
          <w:b/>
        </w:rPr>
        <w:t>YOUR ANSWER:</w:t>
      </w:r>
      <w:r w:rsidR="00956FB2">
        <w:rPr>
          <w:rFonts w:asciiTheme="minorHAnsi" w:hAnsiTheme="minorHAnsi"/>
          <w:b/>
        </w:rPr>
        <w:t xml:space="preserve"> </w:t>
      </w:r>
      <w:r w:rsidR="00956FB2">
        <w:rPr>
          <w:rFonts w:asciiTheme="minorHAnsi" w:hAnsiTheme="minorHAnsi"/>
          <w:bCs/>
        </w:rPr>
        <w:t>The relation is in 1</w:t>
      </w:r>
      <w:r w:rsidR="00956FB2" w:rsidRPr="00956FB2">
        <w:rPr>
          <w:rFonts w:asciiTheme="minorHAnsi" w:hAnsiTheme="minorHAnsi"/>
          <w:bCs/>
          <w:vertAlign w:val="superscript"/>
        </w:rPr>
        <w:t>st</w:t>
      </w:r>
      <w:r w:rsidR="00956FB2">
        <w:rPr>
          <w:rFonts w:asciiTheme="minorHAnsi" w:hAnsiTheme="minorHAnsi"/>
          <w:bCs/>
        </w:rPr>
        <w:t xml:space="preserve"> normal form. The reason is that it has composite primary key that uniquely determines the </w:t>
      </w:r>
      <w:proofErr w:type="gramStart"/>
      <w:r w:rsidR="00956FB2">
        <w:rPr>
          <w:rFonts w:asciiTheme="minorHAnsi" w:hAnsiTheme="minorHAnsi"/>
          <w:bCs/>
        </w:rPr>
        <w:t>Non-Key</w:t>
      </w:r>
      <w:proofErr w:type="gramEnd"/>
      <w:r w:rsidR="00956FB2">
        <w:rPr>
          <w:rFonts w:asciiTheme="minorHAnsi" w:hAnsiTheme="minorHAnsi"/>
          <w:bCs/>
        </w:rPr>
        <w:t xml:space="preserve"> attributes. However, this relation violates the 2</w:t>
      </w:r>
      <w:r w:rsidR="00956FB2" w:rsidRPr="00956FB2">
        <w:rPr>
          <w:rFonts w:asciiTheme="minorHAnsi" w:hAnsiTheme="minorHAnsi"/>
          <w:bCs/>
          <w:vertAlign w:val="superscript"/>
        </w:rPr>
        <w:t>nd</w:t>
      </w:r>
      <w:r w:rsidR="00956FB2">
        <w:rPr>
          <w:rFonts w:asciiTheme="minorHAnsi" w:hAnsiTheme="minorHAnsi"/>
          <w:bCs/>
        </w:rPr>
        <w:t xml:space="preserve"> normal form. The reason is that the </w:t>
      </w:r>
      <w:proofErr w:type="gramStart"/>
      <w:r w:rsidR="00956FB2">
        <w:rPr>
          <w:rFonts w:asciiTheme="minorHAnsi" w:hAnsiTheme="minorHAnsi"/>
          <w:bCs/>
        </w:rPr>
        <w:t>Non-Key</w:t>
      </w:r>
      <w:proofErr w:type="gramEnd"/>
      <w:r w:rsidR="00956FB2">
        <w:rPr>
          <w:rFonts w:asciiTheme="minorHAnsi" w:hAnsiTheme="minorHAnsi"/>
          <w:bCs/>
        </w:rPr>
        <w:t xml:space="preserve"> attributes, each, depends partially depends on the composite primary key. </w:t>
      </w:r>
    </w:p>
    <w:p w14:paraId="67A802D6" w14:textId="77777777" w:rsidR="0044755F" w:rsidRDefault="0044755F" w:rsidP="0006788D">
      <w:pPr>
        <w:rPr>
          <w:rFonts w:asciiTheme="minorHAnsi" w:hAnsiTheme="minorHAnsi"/>
          <w:bCs/>
        </w:rPr>
      </w:pPr>
    </w:p>
    <w:p w14:paraId="30481714" w14:textId="15843A96" w:rsidR="000F5F00" w:rsidRDefault="000F5F00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Q2(</w:t>
      </w:r>
      <w:r w:rsidRPr="00E33D39">
        <w:rPr>
          <w:rFonts w:asciiTheme="minorHAnsi" w:hAnsiTheme="minorHAnsi"/>
          <w:bCs/>
          <w:i/>
          <w:iCs/>
        </w:rPr>
        <w:t>a, b</w:t>
      </w:r>
      <w:r>
        <w:rPr>
          <w:rFonts w:asciiTheme="minorHAnsi" w:hAnsiTheme="minorHAnsi"/>
          <w:bCs/>
        </w:rPr>
        <w:t>)</w:t>
      </w:r>
    </w:p>
    <w:p w14:paraId="0CC852EE" w14:textId="037DFF01" w:rsidR="00361D10" w:rsidRDefault="00361D10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Q2(a) </w:t>
      </w:r>
      <w:proofErr w:type="spellStart"/>
      <w:r>
        <w:rPr>
          <w:rFonts w:asciiTheme="minorHAnsi" w:hAnsiTheme="minorHAnsi"/>
          <w:bCs/>
        </w:rPr>
        <w:t>mei</w:t>
      </w:r>
      <w:proofErr w:type="spellEnd"/>
      <w:r>
        <w:rPr>
          <w:rFonts w:asciiTheme="minorHAnsi" w:hAnsiTheme="minorHAnsi"/>
          <w:bCs/>
        </w:rPr>
        <w:t xml:space="preserve"> Q2a(a)</w:t>
      </w:r>
    </w:p>
    <w:p w14:paraId="13AC6C5C" w14:textId="4080D119" w:rsidR="00361D10" w:rsidRDefault="00361D10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     Q2(b) </w:t>
      </w:r>
      <w:proofErr w:type="spellStart"/>
      <w:r>
        <w:rPr>
          <w:rFonts w:asciiTheme="minorHAnsi" w:hAnsiTheme="minorHAnsi"/>
          <w:bCs/>
        </w:rPr>
        <w:t>mei</w:t>
      </w:r>
      <w:proofErr w:type="spellEnd"/>
      <w:r>
        <w:rPr>
          <w:rFonts w:asciiTheme="minorHAnsi" w:hAnsiTheme="minorHAnsi"/>
          <w:bCs/>
        </w:rPr>
        <w:t xml:space="preserve"> Q2b(b)</w:t>
      </w:r>
    </w:p>
    <w:p w14:paraId="70B415F1" w14:textId="2E9F289E" w:rsidR="00956FB2" w:rsidRDefault="00956FB2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Q2a(</w:t>
      </w:r>
      <w:r w:rsidRPr="00956FB2">
        <w:rPr>
          <w:rFonts w:asciiTheme="minorHAnsi" w:hAnsiTheme="minorHAnsi"/>
          <w:bCs/>
          <w:u w:val="single"/>
        </w:rPr>
        <w:t>a</w:t>
      </w:r>
      <w:r>
        <w:rPr>
          <w:rFonts w:asciiTheme="minorHAnsi" w:hAnsiTheme="minorHAnsi"/>
          <w:bCs/>
        </w:rPr>
        <w:t>, c)</w:t>
      </w:r>
    </w:p>
    <w:p w14:paraId="2495C48A" w14:textId="1FE90953" w:rsidR="00956FB2" w:rsidRPr="00956FB2" w:rsidRDefault="00956FB2" w:rsidP="0006788D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Q2b(</w:t>
      </w:r>
      <w:r w:rsidRPr="00956FB2">
        <w:rPr>
          <w:rFonts w:asciiTheme="minorHAnsi" w:hAnsiTheme="minorHAnsi"/>
          <w:bCs/>
          <w:u w:val="single"/>
        </w:rPr>
        <w:t>b</w:t>
      </w:r>
      <w:r>
        <w:rPr>
          <w:rFonts w:asciiTheme="minorHAnsi" w:hAnsiTheme="minorHAnsi"/>
          <w:bCs/>
        </w:rPr>
        <w:t>, d)</w:t>
      </w:r>
    </w:p>
    <w:p w14:paraId="44FCA97C" w14:textId="77777777" w:rsidR="00055751" w:rsidRDefault="00055751" w:rsidP="00B4382D">
      <w:pPr>
        <w:rPr>
          <w:b/>
          <w:u w:val="single"/>
        </w:rPr>
      </w:pPr>
    </w:p>
    <w:p w14:paraId="2BFEC966" w14:textId="77777777" w:rsidR="00055751" w:rsidRDefault="00055751" w:rsidP="00B4382D">
      <w:pPr>
        <w:rPr>
          <w:b/>
          <w:u w:val="single"/>
        </w:rPr>
      </w:pPr>
    </w:p>
    <w:p w14:paraId="7CF2A82D" w14:textId="77777777" w:rsidR="005E2C40" w:rsidRDefault="005E2C4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F071D01" w14:textId="6F63E5CB" w:rsidR="004257FF" w:rsidRPr="00065182" w:rsidRDefault="005E2C40" w:rsidP="00B4382D">
      <w:pPr>
        <w:rPr>
          <w:rFonts w:asciiTheme="majorHAnsi" w:hAnsiTheme="majorHAnsi" w:cstheme="majorHAnsi"/>
          <w:b/>
          <w:u w:val="single"/>
        </w:rPr>
      </w:pPr>
      <w:r w:rsidRPr="00065182">
        <w:rPr>
          <w:rFonts w:asciiTheme="majorHAnsi" w:hAnsiTheme="majorHAnsi" w:cstheme="majorHAnsi"/>
          <w:b/>
          <w:u w:val="single"/>
        </w:rPr>
        <w:lastRenderedPageBreak/>
        <w:t>Task #4</w:t>
      </w:r>
      <w:r w:rsidR="00AB67BE" w:rsidRPr="00065182">
        <w:rPr>
          <w:rFonts w:asciiTheme="majorHAnsi" w:hAnsiTheme="majorHAnsi" w:cstheme="majorHAnsi"/>
          <w:b/>
          <w:u w:val="single"/>
        </w:rPr>
        <w:t xml:space="preserve">  (17 points</w:t>
      </w:r>
      <w:r w:rsidR="003A5160" w:rsidRPr="00065182">
        <w:rPr>
          <w:rFonts w:asciiTheme="majorHAnsi" w:hAnsiTheme="majorHAnsi" w:cstheme="majorHAnsi"/>
          <w:b/>
          <w:u w:val="single"/>
        </w:rPr>
        <w:t>)</w:t>
      </w:r>
    </w:p>
    <w:p w14:paraId="051F5291" w14:textId="77777777" w:rsidR="00EF76AC" w:rsidRPr="00065182" w:rsidRDefault="00EF76AC" w:rsidP="00B4382D">
      <w:pPr>
        <w:rPr>
          <w:rFonts w:asciiTheme="majorHAnsi" w:hAnsiTheme="majorHAnsi" w:cstheme="majorHAnsi"/>
        </w:rPr>
      </w:pPr>
    </w:p>
    <w:p w14:paraId="3F276907" w14:textId="20F58D7F" w:rsidR="000F5805" w:rsidRPr="00065182" w:rsidRDefault="000F5805" w:rsidP="00B4382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Given the E-R diagram, the resulting relation, and the functional </w:t>
      </w:r>
      <w:r w:rsidR="00337E7B" w:rsidRPr="00065182">
        <w:rPr>
          <w:rFonts w:asciiTheme="majorHAnsi" w:hAnsiTheme="majorHAnsi" w:cstheme="majorHAnsi"/>
        </w:rPr>
        <w:t>dependencies below, normalize the ITEM relation and resulting relations through BCNF. Be sure to use proper relational notation and reference statements for foreign keys.</w:t>
      </w:r>
    </w:p>
    <w:p w14:paraId="40C6AD5D" w14:textId="77777777" w:rsidR="00337E7B" w:rsidRPr="00065182" w:rsidRDefault="00337E7B" w:rsidP="00B4382D">
      <w:pPr>
        <w:rPr>
          <w:rFonts w:asciiTheme="majorHAnsi" w:hAnsiTheme="majorHAnsi" w:cstheme="majorHAnsi"/>
        </w:rPr>
      </w:pPr>
    </w:p>
    <w:p w14:paraId="6363A05C" w14:textId="250466E9" w:rsidR="00EF76AC" w:rsidRDefault="000444B9" w:rsidP="00B4382D">
      <w:r>
        <w:rPr>
          <w:noProof/>
        </w:rPr>
        <w:drawing>
          <wp:inline distT="0" distB="0" distL="0" distR="0" wp14:anchorId="34ECCE70" wp14:editId="656C1998">
            <wp:extent cx="4278573" cy="29511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4-ResellersR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96" cy="29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D04D" w14:textId="78B0E7FD" w:rsidR="00EF76AC" w:rsidRPr="00065182" w:rsidRDefault="000F5805" w:rsidP="00B4382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Resulting Relation: </w:t>
      </w:r>
    </w:p>
    <w:p w14:paraId="34AD555F" w14:textId="079BC2B6" w:rsidR="000F5805" w:rsidRPr="00065182" w:rsidRDefault="000F5805" w:rsidP="00B4382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ITEM(</w:t>
      </w:r>
      <w:proofErr w:type="spellStart"/>
      <w:r w:rsidR="00E4538B">
        <w:rPr>
          <w:rFonts w:asciiTheme="majorHAnsi" w:hAnsiTheme="majorHAnsi" w:cstheme="majorHAnsi"/>
          <w:u w:val="single"/>
        </w:rPr>
        <w:t>i</w:t>
      </w:r>
      <w:r w:rsidRPr="00065182">
        <w:rPr>
          <w:rFonts w:asciiTheme="majorHAnsi" w:hAnsiTheme="majorHAnsi" w:cstheme="majorHAnsi"/>
          <w:u w:val="single"/>
        </w:rPr>
        <w:t>temID</w:t>
      </w:r>
      <w:proofErr w:type="spellEnd"/>
      <w:r w:rsidR="00E4538B">
        <w:rPr>
          <w:rFonts w:asciiTheme="majorHAnsi" w:hAnsiTheme="majorHAnsi" w:cstheme="majorHAnsi"/>
        </w:rPr>
        <w:t xml:space="preserve">, </w:t>
      </w:r>
      <w:proofErr w:type="spellStart"/>
      <w:r w:rsidR="00E4538B">
        <w:rPr>
          <w:rFonts w:asciiTheme="majorHAnsi" w:hAnsiTheme="majorHAnsi" w:cstheme="majorHAnsi"/>
        </w:rPr>
        <w:t>itemName</w:t>
      </w:r>
      <w:proofErr w:type="spellEnd"/>
      <w:r w:rsidR="00E4538B">
        <w:rPr>
          <w:rFonts w:asciiTheme="majorHAnsi" w:hAnsiTheme="majorHAnsi" w:cstheme="majorHAnsi"/>
        </w:rPr>
        <w:t xml:space="preserve">, name, street, city, state, </w:t>
      </w:r>
      <w:proofErr w:type="spellStart"/>
      <w:r w:rsidR="00E4538B">
        <w:rPr>
          <w:rFonts w:asciiTheme="majorHAnsi" w:hAnsiTheme="majorHAnsi" w:cstheme="majorHAnsi"/>
        </w:rPr>
        <w:t>zipcode</w:t>
      </w:r>
      <w:proofErr w:type="spellEnd"/>
      <w:r w:rsidR="00E4538B">
        <w:rPr>
          <w:rFonts w:asciiTheme="majorHAnsi" w:hAnsiTheme="majorHAnsi" w:cstheme="majorHAnsi"/>
        </w:rPr>
        <w:t xml:space="preserve">, cost, </w:t>
      </w:r>
      <w:proofErr w:type="spellStart"/>
      <w:r w:rsidR="00E4538B">
        <w:rPr>
          <w:rFonts w:asciiTheme="majorHAnsi" w:hAnsiTheme="majorHAnsi" w:cstheme="majorHAnsi"/>
        </w:rPr>
        <w:t>retailPrice</w:t>
      </w:r>
      <w:proofErr w:type="spellEnd"/>
      <w:r w:rsidR="00E4538B">
        <w:rPr>
          <w:rFonts w:asciiTheme="majorHAnsi" w:hAnsiTheme="majorHAnsi" w:cstheme="majorHAnsi"/>
        </w:rPr>
        <w:t xml:space="preserve">, color1, color2, notes, </w:t>
      </w:r>
      <w:proofErr w:type="spellStart"/>
      <w:r w:rsidR="00E4538B">
        <w:rPr>
          <w:rFonts w:asciiTheme="majorHAnsi" w:hAnsiTheme="majorHAnsi" w:cstheme="majorHAnsi"/>
        </w:rPr>
        <w:t>shelfQty</w:t>
      </w:r>
      <w:proofErr w:type="spellEnd"/>
      <w:r w:rsidR="00E4538B">
        <w:rPr>
          <w:rFonts w:asciiTheme="majorHAnsi" w:hAnsiTheme="majorHAnsi" w:cstheme="majorHAnsi"/>
        </w:rPr>
        <w:t>, perishable, returnable, d</w:t>
      </w:r>
      <w:r w:rsidRPr="00065182">
        <w:rPr>
          <w:rFonts w:asciiTheme="majorHAnsi" w:hAnsiTheme="majorHAnsi" w:cstheme="majorHAnsi"/>
        </w:rPr>
        <w:t>escription)</w:t>
      </w:r>
    </w:p>
    <w:p w14:paraId="00124C76" w14:textId="77777777" w:rsidR="00EF76AC" w:rsidRPr="00065182" w:rsidRDefault="00EF76AC" w:rsidP="00B4382D">
      <w:pPr>
        <w:rPr>
          <w:rFonts w:asciiTheme="majorHAnsi" w:hAnsiTheme="majorHAnsi" w:cstheme="majorHAnsi"/>
        </w:rPr>
      </w:pPr>
    </w:p>
    <w:p w14:paraId="590BF4D3" w14:textId="2B170B73" w:rsidR="00EF76AC" w:rsidRPr="00065182" w:rsidRDefault="00104B2B" w:rsidP="00B4382D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Functional Dependencies:</w:t>
      </w:r>
    </w:p>
    <w:p w14:paraId="6F8A6379" w14:textId="0A70C789" w:rsidR="00104B2B" w:rsidRPr="00065182" w:rsidRDefault="006218BA" w:rsidP="00B4382D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</w:t>
      </w:r>
      <w:r w:rsidR="00104B2B" w:rsidRPr="00065182">
        <w:rPr>
          <w:rFonts w:asciiTheme="majorHAnsi" w:hAnsiTheme="majorHAnsi" w:cstheme="majorHAnsi"/>
        </w:rPr>
        <w:t>temID</w:t>
      </w:r>
      <w:proofErr w:type="spellEnd"/>
      <w:r w:rsidR="00104B2B" w:rsidRPr="00065182">
        <w:rPr>
          <w:rFonts w:asciiTheme="majorHAnsi" w:hAnsiTheme="majorHAnsi" w:cstheme="majorHAnsi"/>
        </w:rPr>
        <w:t xml:space="preserve"> </w:t>
      </w:r>
      <w:r w:rsidR="00104B2B" w:rsidRPr="00065182">
        <w:rPr>
          <w:rFonts w:asciiTheme="majorHAnsi" w:hAnsiTheme="majorHAnsi" w:cstheme="majorHAnsi"/>
        </w:rPr>
        <w:sym w:font="Wingdings" w:char="00E8"/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itemName</w:t>
      </w:r>
      <w:proofErr w:type="spellEnd"/>
      <w:r>
        <w:rPr>
          <w:rFonts w:asciiTheme="majorHAnsi" w:hAnsiTheme="majorHAnsi" w:cstheme="majorHAnsi"/>
        </w:rPr>
        <w:t xml:space="preserve">, name, street, city, state, </w:t>
      </w:r>
      <w:proofErr w:type="spellStart"/>
      <w:r>
        <w:rPr>
          <w:rFonts w:asciiTheme="majorHAnsi" w:hAnsiTheme="majorHAnsi" w:cstheme="majorHAnsi"/>
        </w:rPr>
        <w:t>z</w:t>
      </w:r>
      <w:r w:rsidR="00104B2B" w:rsidRPr="00065182">
        <w:rPr>
          <w:rFonts w:asciiTheme="majorHAnsi" w:hAnsiTheme="majorHAnsi" w:cstheme="majorHAnsi"/>
        </w:rPr>
        <w:t>ipcode</w:t>
      </w:r>
      <w:proofErr w:type="spellEnd"/>
      <w:r>
        <w:rPr>
          <w:rFonts w:asciiTheme="majorHAnsi" w:hAnsiTheme="majorHAnsi" w:cstheme="majorHAnsi"/>
        </w:rPr>
        <w:t xml:space="preserve">, cost, </w:t>
      </w:r>
      <w:proofErr w:type="spellStart"/>
      <w:r>
        <w:rPr>
          <w:rFonts w:asciiTheme="majorHAnsi" w:hAnsiTheme="majorHAnsi" w:cstheme="majorHAnsi"/>
        </w:rPr>
        <w:t>retailPrice</w:t>
      </w:r>
      <w:proofErr w:type="spellEnd"/>
      <w:r>
        <w:rPr>
          <w:rFonts w:asciiTheme="majorHAnsi" w:hAnsiTheme="majorHAnsi" w:cstheme="majorHAnsi"/>
        </w:rPr>
        <w:t xml:space="preserve">, color1, color2, notes, </w:t>
      </w:r>
      <w:proofErr w:type="spellStart"/>
      <w:r>
        <w:rPr>
          <w:rFonts w:asciiTheme="majorHAnsi" w:hAnsiTheme="majorHAnsi" w:cstheme="majorHAnsi"/>
        </w:rPr>
        <w:t>shelfQty</w:t>
      </w:r>
      <w:proofErr w:type="spellEnd"/>
      <w:r>
        <w:rPr>
          <w:rFonts w:asciiTheme="majorHAnsi" w:hAnsiTheme="majorHAnsi" w:cstheme="majorHAnsi"/>
        </w:rPr>
        <w:t>, perishable, returnable, d</w:t>
      </w:r>
      <w:r w:rsidR="00104B2B" w:rsidRPr="00065182">
        <w:rPr>
          <w:rFonts w:asciiTheme="majorHAnsi" w:hAnsiTheme="majorHAnsi" w:cstheme="majorHAnsi"/>
        </w:rPr>
        <w:t>escription</w:t>
      </w:r>
      <w:r w:rsidR="00890876">
        <w:rPr>
          <w:rFonts w:asciiTheme="majorHAnsi" w:hAnsiTheme="majorHAnsi" w:cstheme="majorHAnsi"/>
        </w:rPr>
        <w:t xml:space="preserve"> – </w:t>
      </w:r>
      <w:r w:rsidR="00890876" w:rsidRPr="00890876">
        <w:rPr>
          <w:rFonts w:asciiTheme="majorHAnsi" w:hAnsiTheme="majorHAnsi" w:cstheme="majorHAnsi"/>
          <w:color w:val="9BBB59" w:themeColor="accent3"/>
        </w:rPr>
        <w:t>All attributes are dependent on the primary key</w:t>
      </w:r>
    </w:p>
    <w:p w14:paraId="7A6E7033" w14:textId="77777777" w:rsidR="00104B2B" w:rsidRPr="00065182" w:rsidRDefault="00104B2B" w:rsidP="00B4382D">
      <w:pPr>
        <w:rPr>
          <w:rFonts w:asciiTheme="majorHAnsi" w:hAnsiTheme="majorHAnsi" w:cstheme="majorHAnsi"/>
        </w:rPr>
      </w:pPr>
    </w:p>
    <w:p w14:paraId="79D35720" w14:textId="5EAEC4EA" w:rsidR="00104B2B" w:rsidRPr="00065182" w:rsidRDefault="006218BA" w:rsidP="00B438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="00104B2B" w:rsidRPr="00065182">
        <w:rPr>
          <w:rFonts w:asciiTheme="majorHAnsi" w:hAnsiTheme="majorHAnsi" w:cstheme="majorHAnsi"/>
        </w:rPr>
        <w:t xml:space="preserve">ame </w:t>
      </w:r>
      <w:r w:rsidR="00104B2B" w:rsidRPr="00065182">
        <w:rPr>
          <w:rFonts w:asciiTheme="majorHAnsi" w:hAnsiTheme="majorHAnsi" w:cstheme="majorHAnsi"/>
        </w:rPr>
        <w:sym w:font="Wingdings" w:char="00E8"/>
      </w:r>
      <w:r>
        <w:rPr>
          <w:rFonts w:asciiTheme="majorHAnsi" w:hAnsiTheme="majorHAnsi" w:cstheme="majorHAnsi"/>
        </w:rPr>
        <w:t xml:space="preserve"> street, city, state, </w:t>
      </w:r>
      <w:proofErr w:type="spellStart"/>
      <w:r>
        <w:rPr>
          <w:rFonts w:asciiTheme="majorHAnsi" w:hAnsiTheme="majorHAnsi" w:cstheme="majorHAnsi"/>
        </w:rPr>
        <w:t>z</w:t>
      </w:r>
      <w:r w:rsidR="00104B2B" w:rsidRPr="00065182">
        <w:rPr>
          <w:rFonts w:asciiTheme="majorHAnsi" w:hAnsiTheme="majorHAnsi" w:cstheme="majorHAnsi"/>
        </w:rPr>
        <w:t>ipcode</w:t>
      </w:r>
      <w:proofErr w:type="spellEnd"/>
      <w:r w:rsidR="00890876">
        <w:rPr>
          <w:rFonts w:asciiTheme="majorHAnsi" w:hAnsiTheme="majorHAnsi" w:cstheme="majorHAnsi"/>
        </w:rPr>
        <w:t xml:space="preserve"> – </w:t>
      </w:r>
      <w:proofErr w:type="gramStart"/>
      <w:r w:rsidR="00890876" w:rsidRPr="00890876">
        <w:rPr>
          <w:rFonts w:asciiTheme="majorHAnsi" w:hAnsiTheme="majorHAnsi" w:cstheme="majorHAnsi"/>
          <w:color w:val="C0504D" w:themeColor="accent2"/>
        </w:rPr>
        <w:t>Non-Key</w:t>
      </w:r>
      <w:proofErr w:type="gramEnd"/>
      <w:r w:rsidR="00890876" w:rsidRPr="00890876">
        <w:rPr>
          <w:rFonts w:asciiTheme="majorHAnsi" w:hAnsiTheme="majorHAnsi" w:cstheme="majorHAnsi"/>
          <w:color w:val="C0504D" w:themeColor="accent2"/>
        </w:rPr>
        <w:t xml:space="preserve"> attributes are dependent on another Non-Key attribute</w:t>
      </w:r>
    </w:p>
    <w:p w14:paraId="01145DBB" w14:textId="77777777" w:rsidR="00104B2B" w:rsidRPr="00065182" w:rsidRDefault="00104B2B" w:rsidP="00B4382D">
      <w:pPr>
        <w:rPr>
          <w:rFonts w:asciiTheme="majorHAnsi" w:hAnsiTheme="majorHAnsi" w:cstheme="majorHAnsi"/>
        </w:rPr>
      </w:pPr>
    </w:p>
    <w:p w14:paraId="3A77933F" w14:textId="44086246" w:rsidR="00556B03" w:rsidRDefault="00104B2B" w:rsidP="00104B2B">
      <w:pPr>
        <w:rPr>
          <w:rFonts w:asciiTheme="majorHAnsi" w:hAnsiTheme="majorHAnsi" w:cstheme="majorHAnsi"/>
          <w:bCs/>
        </w:rPr>
      </w:pPr>
      <w:r w:rsidRPr="00065182">
        <w:rPr>
          <w:rFonts w:asciiTheme="majorHAnsi" w:hAnsiTheme="majorHAnsi" w:cstheme="majorHAnsi"/>
          <w:b/>
        </w:rPr>
        <w:t>YOUR ANSWER (Final set of relations normalized to BCNF):</w:t>
      </w:r>
      <w:r w:rsidR="00556B03">
        <w:rPr>
          <w:rFonts w:asciiTheme="majorHAnsi" w:hAnsiTheme="majorHAnsi" w:cstheme="majorHAnsi"/>
          <w:b/>
        </w:rPr>
        <w:t xml:space="preserve"> </w:t>
      </w:r>
      <w:r w:rsidR="00556B03">
        <w:rPr>
          <w:rFonts w:asciiTheme="majorHAnsi" w:hAnsiTheme="majorHAnsi" w:cstheme="majorHAnsi"/>
          <w:bCs/>
        </w:rPr>
        <w:t>The relation is in 2</w:t>
      </w:r>
      <w:r w:rsidR="00556B03" w:rsidRPr="00556B03">
        <w:rPr>
          <w:rFonts w:asciiTheme="majorHAnsi" w:hAnsiTheme="majorHAnsi" w:cstheme="majorHAnsi"/>
          <w:bCs/>
          <w:vertAlign w:val="superscript"/>
        </w:rPr>
        <w:t>nd</w:t>
      </w:r>
      <w:r w:rsidR="00556B03">
        <w:rPr>
          <w:rFonts w:asciiTheme="majorHAnsi" w:hAnsiTheme="majorHAnsi" w:cstheme="majorHAnsi"/>
          <w:bCs/>
        </w:rPr>
        <w:t xml:space="preserve"> normal form. However, violates the 3</w:t>
      </w:r>
      <w:r w:rsidR="00556B03" w:rsidRPr="00556B03">
        <w:rPr>
          <w:rFonts w:asciiTheme="majorHAnsi" w:hAnsiTheme="majorHAnsi" w:cstheme="majorHAnsi"/>
          <w:bCs/>
          <w:vertAlign w:val="superscript"/>
        </w:rPr>
        <w:t>rd</w:t>
      </w:r>
      <w:r w:rsidR="00556B03">
        <w:rPr>
          <w:rFonts w:asciiTheme="majorHAnsi" w:hAnsiTheme="majorHAnsi" w:cstheme="majorHAnsi"/>
          <w:bCs/>
        </w:rPr>
        <w:t xml:space="preserve"> normal form. The reason is the </w:t>
      </w:r>
      <w:proofErr w:type="gramStart"/>
      <w:r w:rsidR="00556B03">
        <w:rPr>
          <w:rFonts w:asciiTheme="majorHAnsi" w:hAnsiTheme="majorHAnsi" w:cstheme="majorHAnsi"/>
          <w:bCs/>
        </w:rPr>
        <w:t>Non-Key</w:t>
      </w:r>
      <w:proofErr w:type="gramEnd"/>
      <w:r w:rsidR="00556B03">
        <w:rPr>
          <w:rFonts w:asciiTheme="majorHAnsi" w:hAnsiTheme="majorHAnsi" w:cstheme="majorHAnsi"/>
          <w:bCs/>
        </w:rPr>
        <w:t xml:space="preserve"> attribute street, city, state, and </w:t>
      </w:r>
      <w:proofErr w:type="spellStart"/>
      <w:r w:rsidR="00556B03">
        <w:rPr>
          <w:rFonts w:asciiTheme="majorHAnsi" w:hAnsiTheme="majorHAnsi" w:cstheme="majorHAnsi"/>
          <w:bCs/>
        </w:rPr>
        <w:t>zipcode</w:t>
      </w:r>
      <w:proofErr w:type="spellEnd"/>
      <w:r w:rsidR="00556B03">
        <w:rPr>
          <w:rFonts w:asciiTheme="majorHAnsi" w:hAnsiTheme="majorHAnsi" w:cstheme="majorHAnsi"/>
          <w:bCs/>
        </w:rPr>
        <w:t xml:space="preserve">  are dependent on another Non-Key attribute, name.</w:t>
      </w:r>
    </w:p>
    <w:p w14:paraId="10AF01D5" w14:textId="24E5F929" w:rsidR="00556B03" w:rsidRDefault="00556B03" w:rsidP="00104B2B">
      <w:pPr>
        <w:rPr>
          <w:rFonts w:asciiTheme="majorHAnsi" w:hAnsiTheme="majorHAnsi" w:cstheme="majorHAnsi"/>
          <w:bCs/>
        </w:rPr>
      </w:pPr>
    </w:p>
    <w:p w14:paraId="5230677A" w14:textId="3B09D793" w:rsidR="00A515EB" w:rsidRDefault="006A488C" w:rsidP="00104B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ITEM (</w:t>
      </w:r>
      <w:proofErr w:type="spellStart"/>
      <w:r w:rsidRPr="006A488C">
        <w:rPr>
          <w:rFonts w:asciiTheme="majorHAnsi" w:hAnsiTheme="majorHAnsi" w:cstheme="majorHAnsi"/>
          <w:u w:val="single"/>
        </w:rPr>
        <w:t>itemID</w:t>
      </w:r>
      <w:proofErr w:type="spellEnd"/>
      <w:r w:rsidRPr="00630C5B">
        <w:rPr>
          <w:rFonts w:asciiTheme="majorHAnsi" w:hAnsiTheme="majorHAnsi" w:cstheme="majorHAnsi"/>
        </w:rPr>
        <w:t xml:space="preserve">, </w:t>
      </w:r>
      <w:proofErr w:type="spellStart"/>
      <w:r w:rsidRPr="00630C5B">
        <w:rPr>
          <w:rFonts w:asciiTheme="majorHAnsi" w:hAnsiTheme="majorHAnsi" w:cstheme="majorHAnsi"/>
        </w:rPr>
        <w:t>itemName</w:t>
      </w:r>
      <w:proofErr w:type="spellEnd"/>
      <w:r w:rsidRPr="00630C5B">
        <w:rPr>
          <w:rFonts w:asciiTheme="majorHAnsi" w:hAnsiTheme="majorHAnsi" w:cstheme="majorHAnsi"/>
        </w:rPr>
        <w:t xml:space="preserve">, </w:t>
      </w:r>
      <w:r w:rsidR="00630C5B" w:rsidRPr="00630C5B">
        <w:rPr>
          <w:rFonts w:asciiTheme="majorHAnsi" w:hAnsiTheme="majorHAnsi" w:cstheme="majorHAnsi"/>
          <w:i/>
          <w:iCs/>
        </w:rPr>
        <w:t>name</w:t>
      </w:r>
      <w:r w:rsidR="00630C5B">
        <w:rPr>
          <w:rFonts w:asciiTheme="majorHAnsi" w:hAnsiTheme="majorHAnsi" w:cstheme="majorHAnsi"/>
        </w:rPr>
        <w:t xml:space="preserve">, </w:t>
      </w:r>
      <w:r w:rsidR="00630C5B" w:rsidRPr="00630C5B">
        <w:rPr>
          <w:rFonts w:asciiTheme="majorHAnsi" w:hAnsiTheme="majorHAnsi" w:cstheme="majorHAnsi"/>
        </w:rPr>
        <w:t xml:space="preserve">cost, </w:t>
      </w:r>
      <w:proofErr w:type="spellStart"/>
      <w:r w:rsidR="00630C5B" w:rsidRPr="00630C5B">
        <w:rPr>
          <w:rFonts w:asciiTheme="majorHAnsi" w:hAnsiTheme="majorHAnsi" w:cstheme="majorHAnsi"/>
        </w:rPr>
        <w:t>retailPrice</w:t>
      </w:r>
      <w:proofErr w:type="spellEnd"/>
      <w:r w:rsidR="00630C5B" w:rsidRPr="00630C5B">
        <w:rPr>
          <w:rFonts w:asciiTheme="majorHAnsi" w:hAnsiTheme="majorHAnsi" w:cstheme="majorHAnsi"/>
        </w:rPr>
        <w:t>,</w:t>
      </w:r>
      <w:r w:rsidR="00F26399">
        <w:rPr>
          <w:rFonts w:asciiTheme="majorHAnsi" w:hAnsiTheme="majorHAnsi" w:cstheme="majorHAnsi"/>
        </w:rPr>
        <w:t xml:space="preserve"> </w:t>
      </w:r>
      <w:r w:rsidR="00630C5B" w:rsidRPr="00630C5B">
        <w:rPr>
          <w:rFonts w:asciiTheme="majorHAnsi" w:hAnsiTheme="majorHAnsi" w:cstheme="majorHAnsi"/>
        </w:rPr>
        <w:t>notes</w:t>
      </w:r>
      <w:r w:rsidR="00630C5B">
        <w:rPr>
          <w:rFonts w:asciiTheme="majorHAnsi" w:hAnsiTheme="majorHAnsi" w:cstheme="majorHAnsi"/>
        </w:rPr>
        <w:t>,</w:t>
      </w:r>
      <w:r w:rsidR="00630C5B" w:rsidRPr="00630C5B">
        <w:rPr>
          <w:rFonts w:asciiTheme="majorHAnsi" w:hAnsiTheme="majorHAnsi" w:cstheme="majorHAnsi"/>
        </w:rPr>
        <w:t xml:space="preserve"> </w:t>
      </w:r>
      <w:proofErr w:type="spellStart"/>
      <w:r w:rsidR="00630C5B" w:rsidRPr="00630C5B">
        <w:rPr>
          <w:rFonts w:asciiTheme="majorHAnsi" w:hAnsiTheme="majorHAnsi" w:cstheme="majorHAnsi"/>
        </w:rPr>
        <w:t>shelfQty</w:t>
      </w:r>
      <w:proofErr w:type="spellEnd"/>
      <w:r w:rsidR="00630C5B" w:rsidRPr="00630C5B">
        <w:rPr>
          <w:rFonts w:asciiTheme="majorHAnsi" w:hAnsiTheme="majorHAnsi" w:cstheme="majorHAnsi"/>
        </w:rPr>
        <w:t>, perishable, returnable, description)</w:t>
      </w:r>
    </w:p>
    <w:p w14:paraId="3266F980" w14:textId="4B251386" w:rsidR="00A515EB" w:rsidRDefault="00A515EB" w:rsidP="00104B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ITEM(name)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CUSTOMER(name)</w:t>
      </w:r>
    </w:p>
    <w:p w14:paraId="686AD31E" w14:textId="2E7E11C6" w:rsidR="00E17466" w:rsidRDefault="00E17466" w:rsidP="00104B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ITEM(</w:t>
      </w:r>
      <w:proofErr w:type="spellStart"/>
      <w:r>
        <w:rPr>
          <w:rFonts w:asciiTheme="majorHAnsi" w:hAnsiTheme="majorHAnsi" w:cstheme="majorHAnsi"/>
        </w:rPr>
        <w:t>itemID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COLOR(</w:t>
      </w:r>
      <w:proofErr w:type="spellStart"/>
      <w:r>
        <w:rPr>
          <w:rFonts w:asciiTheme="majorHAnsi" w:hAnsiTheme="majorHAnsi" w:cstheme="majorHAnsi"/>
        </w:rPr>
        <w:t>itemID</w:t>
      </w:r>
      <w:proofErr w:type="spellEnd"/>
      <w:r>
        <w:rPr>
          <w:rFonts w:asciiTheme="majorHAnsi" w:hAnsiTheme="majorHAnsi" w:cstheme="majorHAnsi"/>
        </w:rPr>
        <w:t>)</w:t>
      </w:r>
    </w:p>
    <w:p w14:paraId="0D0FFECA" w14:textId="43572468" w:rsidR="00630C5B" w:rsidRDefault="00630C5B" w:rsidP="00104B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CUSTOMER(</w:t>
      </w:r>
      <w:r w:rsidRPr="00630C5B">
        <w:rPr>
          <w:rFonts w:asciiTheme="majorHAnsi" w:hAnsiTheme="majorHAnsi" w:cstheme="majorHAnsi"/>
          <w:u w:val="single"/>
        </w:rPr>
        <w:t>name</w:t>
      </w:r>
      <w:r>
        <w:rPr>
          <w:rFonts w:asciiTheme="majorHAnsi" w:hAnsiTheme="majorHAnsi" w:cstheme="majorHAnsi"/>
        </w:rPr>
        <w:t xml:space="preserve">, street, city, state, </w:t>
      </w:r>
      <w:proofErr w:type="spellStart"/>
      <w:r>
        <w:rPr>
          <w:rFonts w:asciiTheme="majorHAnsi" w:hAnsiTheme="majorHAnsi" w:cstheme="majorHAnsi"/>
        </w:rPr>
        <w:t>zipcode</w:t>
      </w:r>
      <w:proofErr w:type="spellEnd"/>
      <w:r>
        <w:rPr>
          <w:rFonts w:asciiTheme="majorHAnsi" w:hAnsiTheme="majorHAnsi" w:cstheme="majorHAnsi"/>
        </w:rPr>
        <w:t>)</w:t>
      </w:r>
    </w:p>
    <w:p w14:paraId="011C90D0" w14:textId="357C9CBE" w:rsidR="00F26399" w:rsidRDefault="00F26399" w:rsidP="00104B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COLOR(</w:t>
      </w:r>
      <w:proofErr w:type="spellStart"/>
      <w:r w:rsidRPr="00E17466">
        <w:rPr>
          <w:rFonts w:asciiTheme="majorHAnsi" w:hAnsiTheme="majorHAnsi" w:cstheme="majorHAnsi"/>
          <w:i/>
          <w:iCs/>
          <w:u w:val="single"/>
        </w:rPr>
        <w:t>ItemID</w:t>
      </w:r>
      <w:proofErr w:type="spellEnd"/>
      <w:r w:rsidRPr="00E17466">
        <w:rPr>
          <w:rFonts w:asciiTheme="majorHAnsi" w:hAnsiTheme="majorHAnsi" w:cstheme="majorHAnsi"/>
          <w:u w:val="single"/>
        </w:rPr>
        <w:t>, color</w:t>
      </w:r>
      <w:r>
        <w:rPr>
          <w:rFonts w:asciiTheme="majorHAnsi" w:hAnsiTheme="majorHAnsi" w:cstheme="majorHAnsi"/>
        </w:rPr>
        <w:t>)</w:t>
      </w:r>
    </w:p>
    <w:p w14:paraId="0895E744" w14:textId="0DF5F7FF" w:rsidR="00E17466" w:rsidRPr="00630C5B" w:rsidRDefault="00E17466" w:rsidP="00104B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COLOR(</w:t>
      </w:r>
      <w:proofErr w:type="spellStart"/>
      <w:r>
        <w:rPr>
          <w:rFonts w:asciiTheme="majorHAnsi" w:hAnsiTheme="majorHAnsi" w:cstheme="majorHAnsi"/>
        </w:rPr>
        <w:t>itemID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ITEM(</w:t>
      </w:r>
      <w:proofErr w:type="spellStart"/>
      <w:r>
        <w:rPr>
          <w:rFonts w:asciiTheme="majorHAnsi" w:hAnsiTheme="majorHAnsi" w:cstheme="majorHAnsi"/>
        </w:rPr>
        <w:t>itemID</w:t>
      </w:r>
      <w:proofErr w:type="spellEnd"/>
      <w:r>
        <w:rPr>
          <w:rFonts w:asciiTheme="majorHAnsi" w:hAnsiTheme="majorHAnsi" w:cstheme="majorHAnsi"/>
        </w:rPr>
        <w:t>)</w:t>
      </w:r>
    </w:p>
    <w:p w14:paraId="61BFBD7D" w14:textId="77777777" w:rsidR="00EF76AC" w:rsidRDefault="00EF76AC" w:rsidP="00B4382D"/>
    <w:p w14:paraId="7829BFBA" w14:textId="77777777" w:rsidR="005E2C40" w:rsidRDefault="005E2C40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14:paraId="59F13A08" w14:textId="7BA0F04C" w:rsidR="00464F86" w:rsidRPr="00065182" w:rsidRDefault="005E2C40" w:rsidP="00464F86">
      <w:pPr>
        <w:rPr>
          <w:rFonts w:asciiTheme="majorHAnsi" w:hAnsiTheme="majorHAnsi" w:cstheme="majorHAnsi"/>
          <w:b/>
          <w:u w:val="single"/>
        </w:rPr>
      </w:pPr>
      <w:r w:rsidRPr="00065182">
        <w:rPr>
          <w:rFonts w:asciiTheme="majorHAnsi" w:hAnsiTheme="majorHAnsi" w:cstheme="majorHAnsi"/>
          <w:b/>
          <w:u w:val="single"/>
        </w:rPr>
        <w:lastRenderedPageBreak/>
        <w:t>Task #5</w:t>
      </w:r>
      <w:r w:rsidR="00AB67BE" w:rsidRPr="00065182">
        <w:rPr>
          <w:rFonts w:asciiTheme="majorHAnsi" w:hAnsiTheme="majorHAnsi" w:cstheme="majorHAnsi"/>
          <w:b/>
          <w:u w:val="single"/>
        </w:rPr>
        <w:t xml:space="preserve">  (23 points</w:t>
      </w:r>
      <w:r w:rsidR="00464F86" w:rsidRPr="00065182">
        <w:rPr>
          <w:rFonts w:asciiTheme="majorHAnsi" w:hAnsiTheme="majorHAnsi" w:cstheme="majorHAnsi"/>
          <w:b/>
          <w:u w:val="single"/>
        </w:rPr>
        <w:t>)</w:t>
      </w:r>
    </w:p>
    <w:p w14:paraId="164C18D4" w14:textId="77777777" w:rsidR="00464F86" w:rsidRPr="00065182" w:rsidRDefault="00464F86" w:rsidP="00464F86">
      <w:pPr>
        <w:rPr>
          <w:rFonts w:asciiTheme="majorHAnsi" w:hAnsiTheme="majorHAnsi" w:cstheme="majorHAnsi"/>
        </w:rPr>
      </w:pPr>
    </w:p>
    <w:p w14:paraId="00614148" w14:textId="77CB5ED1" w:rsidR="00464F86" w:rsidRPr="00065182" w:rsidRDefault="00153E07" w:rsidP="00464F86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Given the relation</w:t>
      </w:r>
      <w:r w:rsidR="00464F86" w:rsidRPr="00065182">
        <w:rPr>
          <w:rFonts w:asciiTheme="majorHAnsi" w:hAnsiTheme="majorHAnsi" w:cstheme="majorHAnsi"/>
        </w:rPr>
        <w:t xml:space="preserve"> and functional dependencies below, normalize the </w:t>
      </w:r>
      <w:r w:rsidRPr="00065182">
        <w:rPr>
          <w:rFonts w:asciiTheme="majorHAnsi" w:hAnsiTheme="majorHAnsi" w:cstheme="majorHAnsi"/>
        </w:rPr>
        <w:t>SALE</w:t>
      </w:r>
      <w:r w:rsidR="00464F86" w:rsidRPr="00065182">
        <w:rPr>
          <w:rFonts w:asciiTheme="majorHAnsi" w:hAnsiTheme="majorHAnsi" w:cstheme="majorHAnsi"/>
        </w:rPr>
        <w:t xml:space="preserve"> relation and resulting relations through BCNF. Be sure to use proper relational notation and reference statements for foreign keys.</w:t>
      </w:r>
    </w:p>
    <w:p w14:paraId="181FEC42" w14:textId="77777777" w:rsidR="00464F86" w:rsidRPr="00065182" w:rsidRDefault="00464F86" w:rsidP="003A5160">
      <w:pPr>
        <w:rPr>
          <w:rFonts w:asciiTheme="majorHAnsi" w:hAnsiTheme="majorHAnsi" w:cstheme="majorHAnsi"/>
        </w:rPr>
      </w:pPr>
    </w:p>
    <w:p w14:paraId="1DCB52CF" w14:textId="50DB8601" w:rsidR="00464F86" w:rsidRPr="00065182" w:rsidRDefault="00464F86" w:rsidP="00464F86">
      <w:pPr>
        <w:pStyle w:val="question0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  <w:bookmarkStart w:id="0" w:name="_Hlk95761396"/>
      <w:r w:rsidRPr="00065182">
        <w:rPr>
          <w:rFonts w:asciiTheme="majorHAnsi" w:hAnsiTheme="majorHAnsi" w:cstheme="majorHAnsi"/>
        </w:rPr>
        <w:t>SALE(</w:t>
      </w:r>
      <w:r w:rsidR="00725E5D">
        <w:rPr>
          <w:rFonts w:asciiTheme="majorHAnsi" w:hAnsiTheme="majorHAnsi" w:cstheme="majorHAnsi"/>
          <w:u w:val="single"/>
        </w:rPr>
        <w:t>invoice#, i</w:t>
      </w:r>
      <w:r w:rsidRPr="00065182">
        <w:rPr>
          <w:rFonts w:asciiTheme="majorHAnsi" w:hAnsiTheme="majorHAnsi" w:cstheme="majorHAnsi"/>
          <w:u w:val="single"/>
        </w:rPr>
        <w:t>tem#,</w:t>
      </w:r>
      <w:r w:rsidR="00725E5D">
        <w:rPr>
          <w:rFonts w:asciiTheme="majorHAnsi" w:hAnsiTheme="majorHAnsi" w:cstheme="majorHAnsi"/>
        </w:rPr>
        <w:t xml:space="preserve"> </w:t>
      </w:r>
      <w:proofErr w:type="spellStart"/>
      <w:r w:rsidR="00725E5D">
        <w:rPr>
          <w:rFonts w:asciiTheme="majorHAnsi" w:hAnsiTheme="majorHAnsi" w:cstheme="majorHAnsi"/>
        </w:rPr>
        <w:t>custID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custName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custAddress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itemName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>temP</w:t>
      </w:r>
      <w:r w:rsidR="00725E5D">
        <w:rPr>
          <w:rFonts w:asciiTheme="majorHAnsi" w:hAnsiTheme="majorHAnsi" w:cstheme="majorHAnsi"/>
        </w:rPr>
        <w:t>rice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itemQtyPurch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salesPerson</w:t>
      </w:r>
      <w:proofErr w:type="spellEnd"/>
      <w:r w:rsidR="00725E5D">
        <w:rPr>
          <w:rFonts w:asciiTheme="majorHAnsi" w:hAnsiTheme="majorHAnsi" w:cstheme="majorHAnsi"/>
        </w:rPr>
        <w:t xml:space="preserve">#, </w:t>
      </w:r>
      <w:proofErr w:type="spellStart"/>
      <w:r w:rsidR="00725E5D">
        <w:rPr>
          <w:rFonts w:asciiTheme="majorHAnsi" w:hAnsiTheme="majorHAnsi" w:cstheme="majorHAnsi"/>
        </w:rPr>
        <w:t>salesPersonName</w:t>
      </w:r>
      <w:proofErr w:type="spellEnd"/>
      <w:r w:rsidR="00725E5D">
        <w:rPr>
          <w:rFonts w:asciiTheme="majorHAnsi" w:hAnsiTheme="majorHAnsi" w:cstheme="majorHAnsi"/>
        </w:rPr>
        <w:t xml:space="preserve">, subtotal, tax, </w:t>
      </w:r>
      <w:proofErr w:type="spellStart"/>
      <w:r w:rsidR="00725E5D">
        <w:rPr>
          <w:rFonts w:asciiTheme="majorHAnsi" w:hAnsiTheme="majorHAnsi" w:cstheme="majorHAnsi"/>
        </w:rPr>
        <w:t>t</w:t>
      </w:r>
      <w:r w:rsidRPr="00065182">
        <w:rPr>
          <w:rFonts w:asciiTheme="majorHAnsi" w:hAnsiTheme="majorHAnsi" w:cstheme="majorHAnsi"/>
        </w:rPr>
        <w:t>otalDue</w:t>
      </w:r>
      <w:proofErr w:type="spellEnd"/>
      <w:r w:rsidRPr="00065182">
        <w:rPr>
          <w:rFonts w:asciiTheme="majorHAnsi" w:hAnsiTheme="majorHAnsi" w:cstheme="majorHAnsi"/>
        </w:rPr>
        <w:t>)</w:t>
      </w:r>
      <w:bookmarkEnd w:id="0"/>
    </w:p>
    <w:p w14:paraId="1C34987B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720" w:hanging="360"/>
        <w:rPr>
          <w:rFonts w:asciiTheme="majorHAnsi" w:hAnsiTheme="majorHAnsi" w:cstheme="majorHAnsi"/>
        </w:rPr>
      </w:pPr>
    </w:p>
    <w:p w14:paraId="28CA72E3" w14:textId="77777777" w:rsidR="00464F86" w:rsidRPr="00065182" w:rsidRDefault="00464F86" w:rsidP="00464F86">
      <w:pPr>
        <w:pStyle w:val="question0"/>
        <w:numPr>
          <w:ilvl w:val="0"/>
          <w:numId w:val="0"/>
        </w:numPr>
        <w:rPr>
          <w:rFonts w:asciiTheme="majorHAnsi" w:hAnsiTheme="majorHAnsi" w:cstheme="majorHAnsi"/>
        </w:rPr>
      </w:pPr>
    </w:p>
    <w:p w14:paraId="79A63DE3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Functional Dependencies:</w:t>
      </w:r>
    </w:p>
    <w:p w14:paraId="79A11BFB" w14:textId="37EC1503" w:rsidR="00464F86" w:rsidRPr="00890876" w:rsidRDefault="00725E5D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  <w:color w:val="9BBB59" w:themeColor="accent3"/>
        </w:rPr>
      </w:pPr>
      <w:r>
        <w:rPr>
          <w:rFonts w:asciiTheme="majorHAnsi" w:hAnsiTheme="majorHAnsi" w:cstheme="majorHAnsi"/>
        </w:rPr>
        <w:t>invoice#, i</w:t>
      </w:r>
      <w:r w:rsidR="00464F86" w:rsidRPr="00065182">
        <w:rPr>
          <w:rFonts w:asciiTheme="majorHAnsi" w:hAnsiTheme="majorHAnsi" w:cstheme="majorHAnsi"/>
        </w:rPr>
        <w:t xml:space="preserve">tem# </w:t>
      </w:r>
      <w:r w:rsidR="00464F86" w:rsidRPr="00065182">
        <w:rPr>
          <w:rFonts w:asciiTheme="majorHAnsi" w:hAnsiTheme="majorHAnsi" w:cstheme="majorHAnsi"/>
          <w:noProof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custAddress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itemPrice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itemQtyPurch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salesPerson</w:t>
      </w:r>
      <w:proofErr w:type="spellEnd"/>
      <w:r>
        <w:rPr>
          <w:rFonts w:asciiTheme="majorHAnsi" w:hAnsiTheme="majorHAnsi" w:cstheme="majorHAnsi"/>
        </w:rPr>
        <w:t xml:space="preserve">#, </w:t>
      </w:r>
      <w:proofErr w:type="spellStart"/>
      <w:r>
        <w:rPr>
          <w:rFonts w:asciiTheme="majorHAnsi" w:hAnsiTheme="majorHAnsi" w:cstheme="majorHAnsi"/>
        </w:rPr>
        <w:t>salesPersonName</w:t>
      </w:r>
      <w:proofErr w:type="spellEnd"/>
      <w:r>
        <w:rPr>
          <w:rFonts w:asciiTheme="majorHAnsi" w:hAnsiTheme="majorHAnsi" w:cstheme="majorHAnsi"/>
        </w:rPr>
        <w:t xml:space="preserve">, subtotal, tax, </w:t>
      </w:r>
      <w:proofErr w:type="spellStart"/>
      <w:r>
        <w:rPr>
          <w:rFonts w:asciiTheme="majorHAnsi" w:hAnsiTheme="majorHAnsi" w:cstheme="majorHAnsi"/>
        </w:rPr>
        <w:t>t</w:t>
      </w:r>
      <w:r w:rsidR="00464F86" w:rsidRPr="00065182">
        <w:rPr>
          <w:rFonts w:asciiTheme="majorHAnsi" w:hAnsiTheme="majorHAnsi" w:cstheme="majorHAnsi"/>
        </w:rPr>
        <w:t>otalDue</w:t>
      </w:r>
      <w:proofErr w:type="spellEnd"/>
      <w:r w:rsidR="00464F86" w:rsidRPr="00065182">
        <w:rPr>
          <w:rFonts w:asciiTheme="majorHAnsi" w:hAnsiTheme="majorHAnsi" w:cstheme="majorHAnsi"/>
        </w:rPr>
        <w:t xml:space="preserve"> </w:t>
      </w:r>
      <w:r w:rsidR="00890876">
        <w:rPr>
          <w:rFonts w:asciiTheme="majorHAnsi" w:hAnsiTheme="majorHAnsi" w:cstheme="majorHAnsi"/>
        </w:rPr>
        <w:t xml:space="preserve">– </w:t>
      </w:r>
      <w:r w:rsidR="00890876" w:rsidRPr="00890876">
        <w:rPr>
          <w:rFonts w:asciiTheme="majorHAnsi" w:hAnsiTheme="majorHAnsi" w:cstheme="majorHAnsi"/>
          <w:color w:val="9BBB59" w:themeColor="accent3"/>
        </w:rPr>
        <w:t>All attributes are dependent on composite primary key</w:t>
      </w:r>
    </w:p>
    <w:p w14:paraId="34BB6964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14C6E8E3" w14:textId="163A55EE" w:rsidR="00464F86" w:rsidRPr="00B80C5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  <w:color w:val="FF0000"/>
        </w:rPr>
      </w:pPr>
      <w:r w:rsidRPr="00065182">
        <w:rPr>
          <w:rFonts w:asciiTheme="majorHAnsi" w:hAnsiTheme="majorHAnsi" w:cstheme="majorHAnsi"/>
        </w:rPr>
        <w:tab/>
      </w:r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 xml:space="preserve">tem# </w:t>
      </w:r>
      <w:r w:rsidRPr="00065182">
        <w:rPr>
          <w:rFonts w:asciiTheme="majorHAnsi" w:hAnsiTheme="majorHAnsi" w:cstheme="majorHAnsi"/>
          <w:noProof/>
        </w:rPr>
        <w:sym w:font="Wingdings" w:char="F0E0"/>
      </w:r>
      <w:r w:rsidR="00725E5D">
        <w:rPr>
          <w:rFonts w:asciiTheme="majorHAnsi" w:hAnsiTheme="majorHAnsi" w:cstheme="majorHAnsi"/>
        </w:rPr>
        <w:t xml:space="preserve"> </w:t>
      </w:r>
      <w:proofErr w:type="spellStart"/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>te</w:t>
      </w:r>
      <w:r w:rsidR="00725E5D">
        <w:rPr>
          <w:rFonts w:asciiTheme="majorHAnsi" w:hAnsiTheme="majorHAnsi" w:cstheme="majorHAnsi"/>
        </w:rPr>
        <w:t>mName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i</w:t>
      </w:r>
      <w:r w:rsidRPr="00065182">
        <w:rPr>
          <w:rFonts w:asciiTheme="majorHAnsi" w:hAnsiTheme="majorHAnsi" w:cstheme="majorHAnsi"/>
        </w:rPr>
        <w:t>temPrice</w:t>
      </w:r>
      <w:proofErr w:type="spellEnd"/>
      <w:r w:rsidR="00556B03">
        <w:rPr>
          <w:rFonts w:asciiTheme="majorHAnsi" w:hAnsiTheme="majorHAnsi" w:cstheme="majorHAnsi"/>
        </w:rPr>
        <w:t xml:space="preserve"> – </w:t>
      </w:r>
      <w:proofErr w:type="gramStart"/>
      <w:r w:rsidR="00556B03" w:rsidRPr="00B80C52">
        <w:rPr>
          <w:rFonts w:asciiTheme="majorHAnsi" w:hAnsiTheme="majorHAnsi" w:cstheme="majorHAnsi"/>
          <w:color w:val="FF0000"/>
        </w:rPr>
        <w:t>Non-Key</w:t>
      </w:r>
      <w:proofErr w:type="gramEnd"/>
      <w:r w:rsidR="00556B03" w:rsidRPr="00B80C52">
        <w:rPr>
          <w:rFonts w:asciiTheme="majorHAnsi" w:hAnsiTheme="majorHAnsi" w:cstheme="majorHAnsi"/>
          <w:color w:val="FF0000"/>
        </w:rPr>
        <w:t xml:space="preserve"> attributes partially depends on a composite primary key</w:t>
      </w:r>
    </w:p>
    <w:p w14:paraId="2DE111DA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2E769351" w14:textId="72AD7668" w:rsidR="00464F86" w:rsidRPr="00065182" w:rsidRDefault="00725E5D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</w:t>
      </w:r>
      <w:r w:rsidR="00464F86" w:rsidRPr="00065182">
        <w:rPr>
          <w:rFonts w:asciiTheme="majorHAnsi" w:hAnsiTheme="majorHAnsi" w:cstheme="majorHAnsi"/>
        </w:rPr>
        <w:t xml:space="preserve">nvoice# </w:t>
      </w:r>
      <w:r w:rsidR="00464F86" w:rsidRPr="00065182">
        <w:rPr>
          <w:rFonts w:asciiTheme="majorHAnsi" w:hAnsiTheme="majorHAnsi" w:cstheme="majorHAnsi"/>
          <w:noProof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bookmarkStart w:id="1" w:name="_Hlk95761548"/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custAddress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salesPerson</w:t>
      </w:r>
      <w:proofErr w:type="spellEnd"/>
      <w:r>
        <w:rPr>
          <w:rFonts w:asciiTheme="majorHAnsi" w:hAnsiTheme="majorHAnsi" w:cstheme="majorHAnsi"/>
        </w:rPr>
        <w:t xml:space="preserve">#, </w:t>
      </w:r>
      <w:proofErr w:type="spellStart"/>
      <w:r>
        <w:rPr>
          <w:rFonts w:asciiTheme="majorHAnsi" w:hAnsiTheme="majorHAnsi" w:cstheme="majorHAnsi"/>
        </w:rPr>
        <w:t>salesPersonName</w:t>
      </w:r>
      <w:proofErr w:type="spellEnd"/>
      <w:r>
        <w:rPr>
          <w:rFonts w:asciiTheme="majorHAnsi" w:hAnsiTheme="majorHAnsi" w:cstheme="majorHAnsi"/>
        </w:rPr>
        <w:t xml:space="preserve">, subtotal, tax, </w:t>
      </w:r>
      <w:proofErr w:type="spellStart"/>
      <w:r>
        <w:rPr>
          <w:rFonts w:asciiTheme="majorHAnsi" w:hAnsiTheme="majorHAnsi" w:cstheme="majorHAnsi"/>
        </w:rPr>
        <w:t>t</w:t>
      </w:r>
      <w:r w:rsidR="00464F86" w:rsidRPr="00065182">
        <w:rPr>
          <w:rFonts w:asciiTheme="majorHAnsi" w:hAnsiTheme="majorHAnsi" w:cstheme="majorHAnsi"/>
        </w:rPr>
        <w:t>otalDue</w:t>
      </w:r>
      <w:proofErr w:type="spellEnd"/>
      <w:r w:rsidR="00B80C52">
        <w:rPr>
          <w:rFonts w:asciiTheme="majorHAnsi" w:hAnsiTheme="majorHAnsi" w:cstheme="majorHAnsi"/>
        </w:rPr>
        <w:t xml:space="preserve"> </w:t>
      </w:r>
      <w:bookmarkEnd w:id="1"/>
      <w:r w:rsidR="00B80C52">
        <w:rPr>
          <w:rFonts w:asciiTheme="majorHAnsi" w:hAnsiTheme="majorHAnsi" w:cstheme="majorHAnsi"/>
        </w:rPr>
        <w:t xml:space="preserve">– </w:t>
      </w:r>
      <w:proofErr w:type="gramStart"/>
      <w:r w:rsidR="00B80C52" w:rsidRPr="00B80C52">
        <w:rPr>
          <w:rFonts w:asciiTheme="majorHAnsi" w:hAnsiTheme="majorHAnsi" w:cstheme="majorHAnsi"/>
          <w:color w:val="FF0000"/>
        </w:rPr>
        <w:t>Non-Key</w:t>
      </w:r>
      <w:proofErr w:type="gramEnd"/>
      <w:r w:rsidR="00B80C52" w:rsidRPr="00B80C52">
        <w:rPr>
          <w:rFonts w:asciiTheme="majorHAnsi" w:hAnsiTheme="majorHAnsi" w:cstheme="majorHAnsi"/>
          <w:color w:val="FF0000"/>
        </w:rPr>
        <w:t xml:space="preserve"> attributes partially depends on a composite primary key</w:t>
      </w:r>
    </w:p>
    <w:p w14:paraId="15FE49F8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720"/>
        <w:rPr>
          <w:rFonts w:asciiTheme="majorHAnsi" w:hAnsiTheme="majorHAnsi" w:cstheme="majorHAnsi"/>
        </w:rPr>
      </w:pPr>
    </w:p>
    <w:p w14:paraId="576863C4" w14:textId="24DA597F" w:rsidR="00464F86" w:rsidRPr="00B80C5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  <w:color w:val="FF0000"/>
        </w:rPr>
      </w:pPr>
      <w:r w:rsidRPr="00065182">
        <w:rPr>
          <w:rFonts w:asciiTheme="majorHAnsi" w:hAnsiTheme="majorHAnsi" w:cstheme="majorHAnsi"/>
        </w:rPr>
        <w:tab/>
      </w:r>
      <w:proofErr w:type="spellStart"/>
      <w:r w:rsidR="00725E5D">
        <w:rPr>
          <w:rFonts w:asciiTheme="majorHAnsi" w:hAnsiTheme="majorHAnsi" w:cstheme="majorHAnsi"/>
        </w:rPr>
        <w:t>c</w:t>
      </w:r>
      <w:r w:rsidRPr="00065182">
        <w:rPr>
          <w:rFonts w:asciiTheme="majorHAnsi" w:hAnsiTheme="majorHAnsi" w:cstheme="majorHAnsi"/>
        </w:rPr>
        <w:t>ustID</w:t>
      </w:r>
      <w:proofErr w:type="spellEnd"/>
      <w:r w:rsidRPr="00065182">
        <w:rPr>
          <w:rFonts w:asciiTheme="majorHAnsi" w:hAnsiTheme="majorHAnsi" w:cstheme="majorHAnsi"/>
        </w:rPr>
        <w:t xml:space="preserve"> </w:t>
      </w:r>
      <w:r w:rsidRPr="00065182">
        <w:rPr>
          <w:rFonts w:asciiTheme="majorHAnsi" w:hAnsiTheme="majorHAnsi" w:cstheme="majorHAnsi"/>
          <w:noProof/>
        </w:rPr>
        <w:sym w:font="Wingdings" w:char="F0E0"/>
      </w:r>
      <w:r w:rsidR="00725E5D">
        <w:rPr>
          <w:rFonts w:asciiTheme="majorHAnsi" w:hAnsiTheme="majorHAnsi" w:cstheme="majorHAnsi"/>
        </w:rPr>
        <w:t xml:space="preserve"> </w:t>
      </w:r>
      <w:proofErr w:type="spellStart"/>
      <w:r w:rsidR="00725E5D">
        <w:rPr>
          <w:rFonts w:asciiTheme="majorHAnsi" w:hAnsiTheme="majorHAnsi" w:cstheme="majorHAnsi"/>
        </w:rPr>
        <w:t>custName</w:t>
      </w:r>
      <w:proofErr w:type="spellEnd"/>
      <w:r w:rsidR="00725E5D">
        <w:rPr>
          <w:rFonts w:asciiTheme="majorHAnsi" w:hAnsiTheme="majorHAnsi" w:cstheme="majorHAnsi"/>
        </w:rPr>
        <w:t xml:space="preserve">, </w:t>
      </w:r>
      <w:proofErr w:type="spellStart"/>
      <w:r w:rsidR="00725E5D">
        <w:rPr>
          <w:rFonts w:asciiTheme="majorHAnsi" w:hAnsiTheme="majorHAnsi" w:cstheme="majorHAnsi"/>
        </w:rPr>
        <w:t>c</w:t>
      </w:r>
      <w:r w:rsidRPr="00065182">
        <w:rPr>
          <w:rFonts w:asciiTheme="majorHAnsi" w:hAnsiTheme="majorHAnsi" w:cstheme="majorHAnsi"/>
        </w:rPr>
        <w:t>ustAddress</w:t>
      </w:r>
      <w:proofErr w:type="spellEnd"/>
      <w:r w:rsidR="00B80C52">
        <w:rPr>
          <w:rFonts w:asciiTheme="majorHAnsi" w:hAnsiTheme="majorHAnsi" w:cstheme="majorHAnsi"/>
        </w:rPr>
        <w:t xml:space="preserve"> – </w:t>
      </w:r>
      <w:bookmarkStart w:id="2" w:name="_Hlk95761271"/>
      <w:proofErr w:type="gramStart"/>
      <w:r w:rsidR="00B80C52" w:rsidRPr="00B80C52">
        <w:rPr>
          <w:rFonts w:asciiTheme="majorHAnsi" w:hAnsiTheme="majorHAnsi" w:cstheme="majorHAnsi"/>
          <w:color w:val="FF0000"/>
        </w:rPr>
        <w:t>Non-Key</w:t>
      </w:r>
      <w:proofErr w:type="gramEnd"/>
      <w:r w:rsidR="00B80C52" w:rsidRPr="00B80C52">
        <w:rPr>
          <w:rFonts w:asciiTheme="majorHAnsi" w:hAnsiTheme="majorHAnsi" w:cstheme="majorHAnsi"/>
          <w:color w:val="FF0000"/>
        </w:rPr>
        <w:t xml:space="preserve"> attributes depends on Non-Key attributes </w:t>
      </w:r>
    </w:p>
    <w:bookmarkEnd w:id="2"/>
    <w:p w14:paraId="5AC84AA4" w14:textId="77777777" w:rsidR="00464F86" w:rsidRPr="00065182" w:rsidRDefault="00464F86" w:rsidP="00464F86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3182FBCC" w14:textId="12CB7E68" w:rsidR="00464F86" w:rsidRDefault="00725E5D" w:rsidP="00B80C52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salesP</w:t>
      </w:r>
      <w:r w:rsidR="00464F86" w:rsidRPr="00065182">
        <w:rPr>
          <w:rFonts w:asciiTheme="majorHAnsi" w:hAnsiTheme="majorHAnsi" w:cstheme="majorHAnsi"/>
        </w:rPr>
        <w:t>erson</w:t>
      </w:r>
      <w:proofErr w:type="spellEnd"/>
      <w:r w:rsidR="00464F86" w:rsidRPr="00065182">
        <w:rPr>
          <w:rFonts w:asciiTheme="majorHAnsi" w:hAnsiTheme="majorHAnsi" w:cstheme="majorHAnsi"/>
        </w:rPr>
        <w:t xml:space="preserve"># </w:t>
      </w:r>
      <w:r w:rsidR="00464F86" w:rsidRPr="00065182">
        <w:rPr>
          <w:rFonts w:asciiTheme="majorHAnsi" w:hAnsiTheme="majorHAnsi" w:cstheme="majorHAnsi"/>
          <w:noProof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salesP</w:t>
      </w:r>
      <w:r w:rsidR="00464F86" w:rsidRPr="00065182">
        <w:rPr>
          <w:rFonts w:asciiTheme="majorHAnsi" w:hAnsiTheme="majorHAnsi" w:cstheme="majorHAnsi"/>
        </w:rPr>
        <w:t>ersonName</w:t>
      </w:r>
      <w:proofErr w:type="spellEnd"/>
      <w:r w:rsidR="00B80C52">
        <w:rPr>
          <w:rFonts w:asciiTheme="majorHAnsi" w:hAnsiTheme="majorHAnsi" w:cstheme="majorHAnsi"/>
          <w:color w:val="FF0000"/>
        </w:rPr>
        <w:t xml:space="preserve"> </w:t>
      </w:r>
      <w:r w:rsidR="00B80C52" w:rsidRPr="00B80C52">
        <w:rPr>
          <w:rFonts w:asciiTheme="majorHAnsi" w:hAnsiTheme="majorHAnsi" w:cstheme="majorHAnsi"/>
          <w:color w:val="000000" w:themeColor="text1"/>
        </w:rPr>
        <w:t>-</w:t>
      </w:r>
      <w:r w:rsidR="00B80C52">
        <w:rPr>
          <w:rFonts w:asciiTheme="majorHAnsi" w:hAnsiTheme="majorHAnsi" w:cstheme="majorHAnsi"/>
          <w:color w:val="FF0000"/>
        </w:rPr>
        <w:t xml:space="preserve"> </w:t>
      </w:r>
      <w:proofErr w:type="gramStart"/>
      <w:r w:rsidR="00B80C52" w:rsidRPr="00B80C52">
        <w:rPr>
          <w:rFonts w:asciiTheme="majorHAnsi" w:hAnsiTheme="majorHAnsi" w:cstheme="majorHAnsi"/>
          <w:color w:val="FF0000"/>
        </w:rPr>
        <w:t>Non-Key</w:t>
      </w:r>
      <w:proofErr w:type="gramEnd"/>
      <w:r w:rsidR="00B80C52" w:rsidRPr="00B80C52">
        <w:rPr>
          <w:rFonts w:asciiTheme="majorHAnsi" w:hAnsiTheme="majorHAnsi" w:cstheme="majorHAnsi"/>
          <w:color w:val="FF0000"/>
        </w:rPr>
        <w:t xml:space="preserve"> attributes depends on Non-Key attributes </w:t>
      </w:r>
    </w:p>
    <w:p w14:paraId="23BD04B2" w14:textId="77777777" w:rsidR="00B80C52" w:rsidRPr="00B80C52" w:rsidRDefault="00B80C52" w:rsidP="00B80C52">
      <w:pPr>
        <w:pStyle w:val="question0"/>
        <w:numPr>
          <w:ilvl w:val="0"/>
          <w:numId w:val="0"/>
        </w:numPr>
        <w:ind w:left="360"/>
        <w:rPr>
          <w:rFonts w:asciiTheme="majorHAnsi" w:hAnsiTheme="majorHAnsi" w:cstheme="majorHAnsi"/>
          <w:color w:val="FF0000"/>
        </w:rPr>
      </w:pPr>
    </w:p>
    <w:p w14:paraId="7535DEE8" w14:textId="34B09D2E" w:rsidR="00B80C52" w:rsidRDefault="00153E07" w:rsidP="00556B03">
      <w:pPr>
        <w:rPr>
          <w:rFonts w:asciiTheme="majorHAnsi" w:hAnsiTheme="majorHAnsi" w:cstheme="majorHAnsi"/>
          <w:bCs/>
        </w:rPr>
      </w:pPr>
      <w:r w:rsidRPr="00065182">
        <w:rPr>
          <w:rFonts w:asciiTheme="majorHAnsi" w:hAnsiTheme="majorHAnsi" w:cstheme="majorHAnsi"/>
          <w:b/>
        </w:rPr>
        <w:t>YOUR ANSWER (Final set of relations normalized to BCNF):</w:t>
      </w:r>
      <w:r w:rsidR="00B80C52">
        <w:rPr>
          <w:rFonts w:asciiTheme="majorHAnsi" w:hAnsiTheme="majorHAnsi" w:cstheme="majorHAnsi"/>
          <w:b/>
        </w:rPr>
        <w:t xml:space="preserve"> </w:t>
      </w:r>
      <w:r w:rsidR="00B80C52">
        <w:rPr>
          <w:rFonts w:asciiTheme="majorHAnsi" w:hAnsiTheme="majorHAnsi" w:cstheme="majorHAnsi"/>
          <w:bCs/>
        </w:rPr>
        <w:t>The relation is in 1</w:t>
      </w:r>
      <w:r w:rsidR="00B80C52" w:rsidRPr="00B80C52">
        <w:rPr>
          <w:rFonts w:asciiTheme="majorHAnsi" w:hAnsiTheme="majorHAnsi" w:cstheme="majorHAnsi"/>
          <w:bCs/>
          <w:vertAlign w:val="superscript"/>
        </w:rPr>
        <w:t>st</w:t>
      </w:r>
      <w:r w:rsidR="00B80C52">
        <w:rPr>
          <w:rFonts w:asciiTheme="majorHAnsi" w:hAnsiTheme="majorHAnsi" w:cstheme="majorHAnsi"/>
          <w:bCs/>
        </w:rPr>
        <w:t xml:space="preserve"> normal form and violates the 2</w:t>
      </w:r>
      <w:r w:rsidR="00B80C52" w:rsidRPr="00B80C52">
        <w:rPr>
          <w:rFonts w:asciiTheme="majorHAnsi" w:hAnsiTheme="majorHAnsi" w:cstheme="majorHAnsi"/>
          <w:bCs/>
          <w:vertAlign w:val="superscript"/>
        </w:rPr>
        <w:t>nd</w:t>
      </w:r>
      <w:r w:rsidR="00B80C52">
        <w:rPr>
          <w:rFonts w:asciiTheme="majorHAnsi" w:hAnsiTheme="majorHAnsi" w:cstheme="majorHAnsi"/>
          <w:bCs/>
        </w:rPr>
        <w:t xml:space="preserve"> normal form. The reason is that </w:t>
      </w:r>
      <w:proofErr w:type="gramStart"/>
      <w:r w:rsidR="00B80C52">
        <w:rPr>
          <w:rFonts w:asciiTheme="majorHAnsi" w:hAnsiTheme="majorHAnsi" w:cstheme="majorHAnsi"/>
          <w:bCs/>
        </w:rPr>
        <w:t>Non-Key</w:t>
      </w:r>
      <w:proofErr w:type="gramEnd"/>
      <w:r w:rsidR="00B80C52">
        <w:rPr>
          <w:rFonts w:asciiTheme="majorHAnsi" w:hAnsiTheme="majorHAnsi" w:cstheme="majorHAnsi"/>
          <w:bCs/>
        </w:rPr>
        <w:t xml:space="preserve"> attributes depend on another Non-Key attribute. </w:t>
      </w:r>
    </w:p>
    <w:p w14:paraId="768AC85F" w14:textId="4535DC79" w:rsidR="00B80C52" w:rsidRDefault="00B80C52" w:rsidP="00556B03">
      <w:pPr>
        <w:rPr>
          <w:rFonts w:asciiTheme="majorHAnsi" w:hAnsiTheme="majorHAnsi" w:cstheme="majorHAnsi"/>
          <w:bCs/>
        </w:rPr>
      </w:pPr>
    </w:p>
    <w:p w14:paraId="4543B389" w14:textId="7FCEF8E8" w:rsidR="00B80C52" w:rsidRDefault="00B80C52" w:rsidP="00556B03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SALE(</w:t>
      </w:r>
      <w:r w:rsidRPr="00B80C52">
        <w:rPr>
          <w:rFonts w:asciiTheme="majorHAnsi" w:hAnsiTheme="majorHAnsi" w:cstheme="majorHAnsi"/>
          <w:i/>
          <w:iCs/>
          <w:u w:val="single"/>
        </w:rPr>
        <w:t>invoice#,</w:t>
      </w:r>
      <w:r>
        <w:rPr>
          <w:rFonts w:asciiTheme="majorHAnsi" w:hAnsiTheme="majorHAnsi" w:cstheme="majorHAnsi"/>
          <w:u w:val="single"/>
        </w:rPr>
        <w:t xml:space="preserve"> </w:t>
      </w:r>
      <w:r w:rsidRPr="001C676E">
        <w:rPr>
          <w:rFonts w:asciiTheme="majorHAnsi" w:hAnsiTheme="majorHAnsi" w:cstheme="majorHAnsi"/>
          <w:i/>
          <w:iCs/>
          <w:u w:val="single"/>
        </w:rPr>
        <w:t>item#</w:t>
      </w:r>
      <w:r>
        <w:rPr>
          <w:rFonts w:asciiTheme="majorHAnsi" w:hAnsiTheme="majorHAnsi" w:cstheme="majorHAnsi"/>
        </w:rPr>
        <w:t>,</w:t>
      </w:r>
      <w:r w:rsidR="00513EA1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itemQtyPurch</w:t>
      </w:r>
      <w:proofErr w:type="spellEnd"/>
      <w:r w:rsidRPr="00065182">
        <w:rPr>
          <w:rFonts w:asciiTheme="majorHAnsi" w:hAnsiTheme="majorHAnsi" w:cstheme="majorHAnsi"/>
        </w:rPr>
        <w:t>)</w:t>
      </w:r>
    </w:p>
    <w:p w14:paraId="422FE061" w14:textId="4E97BB78" w:rsidR="00977E77" w:rsidRDefault="00977E77" w:rsidP="0055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SALE(invoice#)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INVOICE(invoice#)</w:t>
      </w:r>
    </w:p>
    <w:p w14:paraId="2DFFD0CC" w14:textId="2984B451" w:rsidR="00977E77" w:rsidRDefault="00977E77" w:rsidP="0055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SALE(item#)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ITEM(item#)</w:t>
      </w:r>
    </w:p>
    <w:p w14:paraId="16E0CDA5" w14:textId="7D231970" w:rsidR="00D67E84" w:rsidRDefault="00D67E84" w:rsidP="0055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ITEM(</w:t>
      </w:r>
      <w:r w:rsidRPr="001C676E">
        <w:rPr>
          <w:rFonts w:asciiTheme="majorHAnsi" w:hAnsiTheme="majorHAnsi" w:cstheme="majorHAnsi"/>
          <w:u w:val="single"/>
        </w:rPr>
        <w:t>item#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itemPrice</w:t>
      </w:r>
      <w:proofErr w:type="spellEnd"/>
      <w:r>
        <w:rPr>
          <w:rFonts w:asciiTheme="majorHAnsi" w:hAnsiTheme="majorHAnsi" w:cstheme="majorHAnsi"/>
        </w:rPr>
        <w:t>)</w:t>
      </w:r>
    </w:p>
    <w:p w14:paraId="5332CEC7" w14:textId="630645D7" w:rsidR="00B80C52" w:rsidRDefault="00B80C52" w:rsidP="0055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INVOICE(</w:t>
      </w:r>
      <w:r w:rsidRPr="00B80C52">
        <w:rPr>
          <w:rFonts w:asciiTheme="majorHAnsi" w:hAnsiTheme="majorHAnsi" w:cstheme="majorHAnsi"/>
          <w:u w:val="single"/>
        </w:rPr>
        <w:t>invoice#,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67E84">
        <w:rPr>
          <w:rFonts w:asciiTheme="majorHAnsi" w:hAnsiTheme="majorHAnsi" w:cstheme="majorHAnsi"/>
          <w:i/>
          <w:iCs/>
        </w:rPr>
        <w:t>custID</w:t>
      </w:r>
      <w:proofErr w:type="spellEnd"/>
      <w:r>
        <w:rPr>
          <w:rFonts w:asciiTheme="majorHAnsi" w:hAnsiTheme="majorHAnsi" w:cstheme="majorHAnsi"/>
        </w:rPr>
        <w:t>,</w:t>
      </w:r>
      <w:r w:rsidR="00D67E84">
        <w:rPr>
          <w:rFonts w:asciiTheme="majorHAnsi" w:hAnsiTheme="majorHAnsi" w:cstheme="majorHAnsi"/>
        </w:rPr>
        <w:t xml:space="preserve"> </w:t>
      </w:r>
      <w:proofErr w:type="spellStart"/>
      <w:r w:rsidRPr="00BE1D4C">
        <w:rPr>
          <w:rFonts w:asciiTheme="majorHAnsi" w:hAnsiTheme="majorHAnsi" w:cstheme="majorHAnsi"/>
          <w:i/>
          <w:iCs/>
        </w:rPr>
        <w:t>salesPerson</w:t>
      </w:r>
      <w:proofErr w:type="spellEnd"/>
      <w:r w:rsidRPr="00BE1D4C">
        <w:rPr>
          <w:rFonts w:asciiTheme="majorHAnsi" w:hAnsiTheme="majorHAnsi" w:cstheme="majorHAnsi"/>
          <w:i/>
          <w:iCs/>
        </w:rPr>
        <w:t>#,</w:t>
      </w:r>
      <w:r w:rsidR="00BE1D4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subtotal, tax, </w:t>
      </w:r>
      <w:proofErr w:type="spellStart"/>
      <w:r>
        <w:rPr>
          <w:rFonts w:asciiTheme="majorHAnsi" w:hAnsiTheme="majorHAnsi" w:cstheme="majorHAnsi"/>
        </w:rPr>
        <w:t>t</w:t>
      </w:r>
      <w:r w:rsidRPr="00065182">
        <w:rPr>
          <w:rFonts w:asciiTheme="majorHAnsi" w:hAnsiTheme="majorHAnsi" w:cstheme="majorHAnsi"/>
        </w:rPr>
        <w:t>otalDue</w:t>
      </w:r>
      <w:proofErr w:type="spellEnd"/>
      <w:r>
        <w:rPr>
          <w:rFonts w:asciiTheme="majorHAnsi" w:hAnsiTheme="majorHAnsi" w:cstheme="majorHAnsi"/>
        </w:rPr>
        <w:t>)</w:t>
      </w:r>
    </w:p>
    <w:p w14:paraId="02B22EB6" w14:textId="3E155983" w:rsidR="00977E77" w:rsidRDefault="00977E77" w:rsidP="0055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INVOICE(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CUSTOMER(</w:t>
      </w:r>
      <w:proofErr w:type="spellStart"/>
      <w:r>
        <w:rPr>
          <w:rFonts w:asciiTheme="majorHAnsi" w:hAnsiTheme="majorHAnsi" w:cstheme="majorHAnsi"/>
        </w:rPr>
        <w:t>custID</w:t>
      </w:r>
      <w:proofErr w:type="spellEnd"/>
      <w:r>
        <w:rPr>
          <w:rFonts w:asciiTheme="majorHAnsi" w:hAnsiTheme="majorHAnsi" w:cstheme="majorHAnsi"/>
        </w:rPr>
        <w:t>)</w:t>
      </w:r>
    </w:p>
    <w:p w14:paraId="5417DB84" w14:textId="27C5F751" w:rsidR="00977E77" w:rsidRDefault="00977E77" w:rsidP="0055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INVOICE(</w:t>
      </w:r>
      <w:proofErr w:type="spellStart"/>
      <w:r>
        <w:rPr>
          <w:rFonts w:asciiTheme="majorHAnsi" w:hAnsiTheme="majorHAnsi" w:cstheme="majorHAnsi"/>
        </w:rPr>
        <w:t>salesPerson</w:t>
      </w:r>
      <w:proofErr w:type="spellEnd"/>
      <w:r>
        <w:rPr>
          <w:rFonts w:asciiTheme="majorHAnsi" w:hAnsiTheme="majorHAnsi" w:cstheme="majorHAnsi"/>
        </w:rPr>
        <w:t xml:space="preserve">#)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SALES_PERSON(</w:t>
      </w:r>
      <w:proofErr w:type="spellStart"/>
      <w:r>
        <w:rPr>
          <w:rFonts w:asciiTheme="majorHAnsi" w:hAnsiTheme="majorHAnsi" w:cstheme="majorHAnsi"/>
        </w:rPr>
        <w:t>salesPerson</w:t>
      </w:r>
      <w:proofErr w:type="spellEnd"/>
      <w:r>
        <w:rPr>
          <w:rFonts w:asciiTheme="majorHAnsi" w:hAnsiTheme="majorHAnsi" w:cstheme="majorHAnsi"/>
        </w:rPr>
        <w:t>#)</w:t>
      </w:r>
    </w:p>
    <w:p w14:paraId="3626C3DE" w14:textId="34FC6E83" w:rsidR="00D67E84" w:rsidRDefault="00D67E84" w:rsidP="0055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CUSTOMER(</w:t>
      </w:r>
      <w:proofErr w:type="spellStart"/>
      <w:r w:rsidRPr="00D67E84">
        <w:rPr>
          <w:rFonts w:asciiTheme="majorHAnsi" w:hAnsiTheme="majorHAnsi" w:cstheme="majorHAnsi"/>
          <w:u w:val="single"/>
        </w:rPr>
        <w:t>custID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custAddress</w:t>
      </w:r>
      <w:proofErr w:type="spellEnd"/>
      <w:r>
        <w:rPr>
          <w:rFonts w:asciiTheme="majorHAnsi" w:hAnsiTheme="majorHAnsi" w:cstheme="majorHAnsi"/>
        </w:rPr>
        <w:t>)</w:t>
      </w:r>
    </w:p>
    <w:p w14:paraId="532864EA" w14:textId="1FDB2BB9" w:rsidR="00BE1D4C" w:rsidRPr="00B80C52" w:rsidRDefault="00BE1D4C" w:rsidP="00556B03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</w:rPr>
        <w:t>SALES_PERSON(</w:t>
      </w:r>
      <w:proofErr w:type="spellStart"/>
      <w:r w:rsidRPr="00BE1D4C">
        <w:rPr>
          <w:rFonts w:asciiTheme="majorHAnsi" w:hAnsiTheme="majorHAnsi" w:cstheme="majorHAnsi"/>
          <w:u w:val="single"/>
        </w:rPr>
        <w:t>salesPerson</w:t>
      </w:r>
      <w:proofErr w:type="spellEnd"/>
      <w:r w:rsidRPr="00BE1D4C">
        <w:rPr>
          <w:rFonts w:asciiTheme="majorHAnsi" w:hAnsiTheme="majorHAnsi" w:cstheme="majorHAnsi"/>
          <w:u w:val="single"/>
        </w:rPr>
        <w:t>#,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salesPersonName</w:t>
      </w:r>
      <w:proofErr w:type="spellEnd"/>
      <w:r>
        <w:rPr>
          <w:rFonts w:asciiTheme="majorHAnsi" w:hAnsiTheme="majorHAnsi" w:cstheme="majorHAnsi"/>
        </w:rPr>
        <w:t>)</w:t>
      </w:r>
    </w:p>
    <w:p w14:paraId="3CC35CD8" w14:textId="77777777" w:rsidR="00556B03" w:rsidRPr="00556B03" w:rsidRDefault="00556B03" w:rsidP="00556B03">
      <w:pPr>
        <w:rPr>
          <w:rFonts w:asciiTheme="majorHAnsi" w:hAnsiTheme="majorHAnsi" w:cstheme="majorHAnsi"/>
          <w:b/>
        </w:rPr>
      </w:pPr>
    </w:p>
    <w:p w14:paraId="31B3A014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665674CA" w14:textId="77777777" w:rsidR="00464F86" w:rsidRDefault="00464F86" w:rsidP="003A5160"/>
    <w:p w14:paraId="0F4292F7" w14:textId="24418F41" w:rsidR="00C26D73" w:rsidRDefault="00C26D73">
      <w:r>
        <w:br w:type="page"/>
      </w:r>
    </w:p>
    <w:p w14:paraId="28AD0F94" w14:textId="0488816A" w:rsidR="00467F6C" w:rsidRPr="00065182" w:rsidRDefault="005E2C40" w:rsidP="00467F6C">
      <w:pPr>
        <w:rPr>
          <w:rFonts w:asciiTheme="majorHAnsi" w:hAnsiTheme="majorHAnsi" w:cstheme="majorHAnsi"/>
          <w:b/>
          <w:u w:val="single"/>
        </w:rPr>
      </w:pPr>
      <w:r w:rsidRPr="00065182">
        <w:rPr>
          <w:rFonts w:asciiTheme="majorHAnsi" w:hAnsiTheme="majorHAnsi" w:cstheme="majorHAnsi"/>
          <w:b/>
          <w:u w:val="single"/>
        </w:rPr>
        <w:lastRenderedPageBreak/>
        <w:t>Task #6</w:t>
      </w:r>
      <w:r w:rsidR="00467F6C" w:rsidRPr="00065182">
        <w:rPr>
          <w:rFonts w:asciiTheme="majorHAnsi" w:hAnsiTheme="majorHAnsi" w:cstheme="majorHAnsi"/>
          <w:b/>
          <w:u w:val="single"/>
        </w:rPr>
        <w:t xml:space="preserve">  (</w:t>
      </w:r>
      <w:r w:rsidR="00AB67BE" w:rsidRPr="00065182">
        <w:rPr>
          <w:rFonts w:asciiTheme="majorHAnsi" w:hAnsiTheme="majorHAnsi" w:cstheme="majorHAnsi"/>
          <w:b/>
          <w:u w:val="single"/>
        </w:rPr>
        <w:t>27 points</w:t>
      </w:r>
      <w:r w:rsidR="00467F6C" w:rsidRPr="00065182">
        <w:rPr>
          <w:rFonts w:asciiTheme="majorHAnsi" w:hAnsiTheme="majorHAnsi" w:cstheme="majorHAnsi"/>
          <w:b/>
          <w:u w:val="single"/>
        </w:rPr>
        <w:t>)</w:t>
      </w:r>
    </w:p>
    <w:p w14:paraId="123B7C7B" w14:textId="77777777" w:rsidR="00467F6C" w:rsidRPr="00065182" w:rsidRDefault="00467F6C" w:rsidP="00467F6C">
      <w:pPr>
        <w:rPr>
          <w:rFonts w:asciiTheme="majorHAnsi" w:hAnsiTheme="majorHAnsi" w:cstheme="majorHAnsi"/>
        </w:rPr>
      </w:pPr>
    </w:p>
    <w:p w14:paraId="0F233AC0" w14:textId="0D5F1058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Given the relation and functional dependencies below, normalize the relation and resulting relations through BCNF. Be sure to use proper relational notation and reference statements for foreign keys.</w:t>
      </w:r>
    </w:p>
    <w:p w14:paraId="02216B23" w14:textId="77777777" w:rsidR="00C612AD" w:rsidRPr="00065182" w:rsidRDefault="00C612AD" w:rsidP="00C612AD">
      <w:pPr>
        <w:rPr>
          <w:rFonts w:asciiTheme="majorHAnsi" w:hAnsiTheme="majorHAnsi" w:cstheme="majorHAnsi"/>
        </w:rPr>
      </w:pPr>
    </w:p>
    <w:p w14:paraId="5CF082DC" w14:textId="77777777" w:rsidR="001746F4" w:rsidRPr="00065182" w:rsidRDefault="001746F4" w:rsidP="00C612AD">
      <w:pPr>
        <w:rPr>
          <w:rFonts w:asciiTheme="majorHAnsi" w:hAnsiTheme="majorHAnsi" w:cstheme="majorHAnsi"/>
        </w:rPr>
      </w:pPr>
    </w:p>
    <w:p w14:paraId="4F16A7D0" w14:textId="77777777" w:rsidR="00467F6C" w:rsidRPr="00065182" w:rsidRDefault="00467F6C" w:rsidP="00467F6C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  <w:snapToGrid w:val="0"/>
        </w:rPr>
      </w:pPr>
      <w:r w:rsidRPr="00065182">
        <w:rPr>
          <w:rFonts w:asciiTheme="majorHAnsi" w:hAnsiTheme="majorHAnsi" w:cstheme="majorHAnsi"/>
        </w:rPr>
        <w:t>A(</w:t>
      </w:r>
      <w:r w:rsidRPr="00065182">
        <w:rPr>
          <w:rFonts w:asciiTheme="majorHAnsi" w:hAnsiTheme="majorHAnsi" w:cstheme="majorHAnsi"/>
          <w:u w:val="single"/>
        </w:rPr>
        <w:t>1, 2, 3, 4</w:t>
      </w:r>
      <w:r w:rsidRPr="00065182">
        <w:rPr>
          <w:rFonts w:asciiTheme="majorHAnsi" w:hAnsiTheme="majorHAnsi" w:cstheme="majorHAnsi"/>
        </w:rPr>
        <w:t>, 5, 6, 7, 8, 9, 10)</w:t>
      </w:r>
    </w:p>
    <w:p w14:paraId="02CDB53F" w14:textId="77777777" w:rsidR="00467F6C" w:rsidRPr="00065182" w:rsidRDefault="00467F6C" w:rsidP="00467F6C">
      <w:pPr>
        <w:ind w:firstLine="360"/>
        <w:rPr>
          <w:rFonts w:asciiTheme="majorHAnsi" w:hAnsiTheme="majorHAnsi" w:cstheme="majorHAnsi"/>
        </w:rPr>
      </w:pPr>
    </w:p>
    <w:p w14:paraId="28AEF433" w14:textId="77777777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 xml:space="preserve">Functional Dependencies: </w:t>
      </w:r>
      <w:r w:rsidRPr="00065182">
        <w:rPr>
          <w:rFonts w:asciiTheme="majorHAnsi" w:hAnsiTheme="majorHAnsi" w:cstheme="majorHAnsi"/>
        </w:rPr>
        <w:tab/>
      </w:r>
    </w:p>
    <w:p w14:paraId="3330B2F3" w14:textId="63F48E1E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1, 2, 3, 4-&gt;5, 6, 7, 8, 9, 10</w:t>
      </w:r>
      <w:r w:rsidR="00B63B48">
        <w:rPr>
          <w:rFonts w:asciiTheme="majorHAnsi" w:hAnsiTheme="majorHAnsi" w:cstheme="majorHAnsi"/>
        </w:rPr>
        <w:t xml:space="preserve"> </w:t>
      </w:r>
      <w:r w:rsidR="00653EDA">
        <w:rPr>
          <w:rFonts w:asciiTheme="majorHAnsi" w:hAnsiTheme="majorHAnsi" w:cstheme="majorHAnsi"/>
        </w:rPr>
        <w:t>–</w:t>
      </w:r>
      <w:r w:rsidR="00B63B48">
        <w:rPr>
          <w:rFonts w:asciiTheme="majorHAnsi" w:hAnsiTheme="majorHAnsi" w:cstheme="majorHAnsi"/>
        </w:rPr>
        <w:t xml:space="preserve"> </w:t>
      </w:r>
      <w:r w:rsidR="00653EDA" w:rsidRPr="00653EDA">
        <w:rPr>
          <w:rFonts w:asciiTheme="majorHAnsi" w:hAnsiTheme="majorHAnsi" w:cstheme="majorHAnsi"/>
          <w:color w:val="9BBB59" w:themeColor="accent3"/>
        </w:rPr>
        <w:t>All Non-Key attributes are fully dependent on the composite primary key</w:t>
      </w:r>
    </w:p>
    <w:p w14:paraId="6E4DECB1" w14:textId="625630FE" w:rsidR="00467F6C" w:rsidRPr="00653EDA" w:rsidRDefault="00467F6C" w:rsidP="00467F6C">
      <w:pPr>
        <w:rPr>
          <w:rFonts w:asciiTheme="majorHAnsi" w:hAnsiTheme="majorHAnsi" w:cstheme="majorHAnsi"/>
          <w:color w:val="C0504D" w:themeColor="accent2"/>
        </w:rPr>
      </w:pPr>
      <w:r w:rsidRPr="00065182">
        <w:rPr>
          <w:rFonts w:asciiTheme="majorHAnsi" w:hAnsiTheme="majorHAnsi" w:cstheme="majorHAnsi"/>
        </w:rPr>
        <w:t>1-&gt;5, 6</w:t>
      </w:r>
      <w:r w:rsidR="00191100">
        <w:rPr>
          <w:rFonts w:asciiTheme="majorHAnsi" w:hAnsiTheme="majorHAnsi" w:cstheme="majorHAnsi"/>
        </w:rPr>
        <w:t xml:space="preserve"> –</w:t>
      </w:r>
      <w:proofErr w:type="gramStart"/>
      <w:r w:rsidR="00653EDA" w:rsidRPr="00653EDA">
        <w:rPr>
          <w:rFonts w:asciiTheme="majorHAnsi" w:hAnsiTheme="majorHAnsi" w:cstheme="majorHAnsi"/>
          <w:color w:val="C0504D" w:themeColor="accent2"/>
        </w:rPr>
        <w:t>Non-Key</w:t>
      </w:r>
      <w:proofErr w:type="gramEnd"/>
      <w:r w:rsidR="00653EDA" w:rsidRPr="00653EDA">
        <w:rPr>
          <w:rFonts w:asciiTheme="majorHAnsi" w:hAnsiTheme="majorHAnsi" w:cstheme="majorHAnsi"/>
          <w:color w:val="C0504D" w:themeColor="accent2"/>
        </w:rPr>
        <w:t xml:space="preserve"> attributes are partially dependent on composite primary key</w:t>
      </w:r>
    </w:p>
    <w:p w14:paraId="3E7E2907" w14:textId="06218EB8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5-&gt;1,6</w:t>
      </w:r>
      <w:r w:rsidR="00191100">
        <w:rPr>
          <w:rFonts w:asciiTheme="majorHAnsi" w:hAnsiTheme="majorHAnsi" w:cstheme="majorHAnsi"/>
        </w:rPr>
        <w:t xml:space="preserve"> – </w:t>
      </w:r>
      <w:r w:rsidR="00653EDA" w:rsidRPr="00653EDA">
        <w:rPr>
          <w:rFonts w:asciiTheme="majorHAnsi" w:hAnsiTheme="majorHAnsi" w:cstheme="majorHAnsi"/>
          <w:color w:val="C0504D" w:themeColor="accent2"/>
        </w:rPr>
        <w:t xml:space="preserve">A Non-Key attribute is dependent on a </w:t>
      </w:r>
      <w:proofErr w:type="gramStart"/>
      <w:r w:rsidR="00653EDA" w:rsidRPr="00653EDA">
        <w:rPr>
          <w:rFonts w:asciiTheme="majorHAnsi" w:hAnsiTheme="majorHAnsi" w:cstheme="majorHAnsi"/>
          <w:color w:val="C0504D" w:themeColor="accent2"/>
        </w:rPr>
        <w:t>Non-Key</w:t>
      </w:r>
      <w:proofErr w:type="gramEnd"/>
      <w:r w:rsidR="00653EDA" w:rsidRPr="00653EDA">
        <w:rPr>
          <w:rFonts w:asciiTheme="majorHAnsi" w:hAnsiTheme="majorHAnsi" w:cstheme="majorHAnsi"/>
          <w:color w:val="C0504D" w:themeColor="accent2"/>
        </w:rPr>
        <w:t xml:space="preserve"> attribute</w:t>
      </w:r>
    </w:p>
    <w:p w14:paraId="08F8CC96" w14:textId="0AEC7C29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2,3-&gt;7,8</w:t>
      </w:r>
      <w:r w:rsidR="00191100">
        <w:rPr>
          <w:rFonts w:asciiTheme="majorHAnsi" w:hAnsiTheme="majorHAnsi" w:cstheme="majorHAnsi"/>
        </w:rPr>
        <w:t xml:space="preserve"> – </w:t>
      </w:r>
      <w:r w:rsidR="00653EDA" w:rsidRPr="00653EDA">
        <w:rPr>
          <w:rFonts w:asciiTheme="majorHAnsi" w:hAnsiTheme="majorHAnsi" w:cstheme="majorHAnsi"/>
          <w:color w:val="C0504D" w:themeColor="accent2"/>
        </w:rPr>
        <w:t>A Non-Key attribute is partially dependent on composite primary key</w:t>
      </w:r>
    </w:p>
    <w:p w14:paraId="4BCD3E34" w14:textId="2C5F3671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7-&gt;8</w:t>
      </w:r>
      <w:r w:rsidR="00191100">
        <w:rPr>
          <w:rFonts w:asciiTheme="majorHAnsi" w:hAnsiTheme="majorHAnsi" w:cstheme="majorHAnsi"/>
        </w:rPr>
        <w:t xml:space="preserve"> – </w:t>
      </w:r>
      <w:r w:rsidR="00653EDA" w:rsidRPr="00653EDA">
        <w:rPr>
          <w:rFonts w:asciiTheme="majorHAnsi" w:hAnsiTheme="majorHAnsi" w:cstheme="majorHAnsi"/>
          <w:color w:val="C0504D" w:themeColor="accent2"/>
        </w:rPr>
        <w:t xml:space="preserve">A Non-Key attribute is dependent on a </w:t>
      </w:r>
      <w:proofErr w:type="gramStart"/>
      <w:r w:rsidR="00653EDA" w:rsidRPr="00653EDA">
        <w:rPr>
          <w:rFonts w:asciiTheme="majorHAnsi" w:hAnsiTheme="majorHAnsi" w:cstheme="majorHAnsi"/>
          <w:color w:val="C0504D" w:themeColor="accent2"/>
        </w:rPr>
        <w:t>Non-Key</w:t>
      </w:r>
      <w:proofErr w:type="gramEnd"/>
      <w:r w:rsidR="00653EDA" w:rsidRPr="00653EDA">
        <w:rPr>
          <w:rFonts w:asciiTheme="majorHAnsi" w:hAnsiTheme="majorHAnsi" w:cstheme="majorHAnsi"/>
          <w:color w:val="C0504D" w:themeColor="accent2"/>
        </w:rPr>
        <w:t xml:space="preserve"> attribute</w:t>
      </w:r>
    </w:p>
    <w:p w14:paraId="1BD83513" w14:textId="091CE5F4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4-&gt;9,10</w:t>
      </w:r>
      <w:r w:rsidR="00191100">
        <w:rPr>
          <w:rFonts w:asciiTheme="majorHAnsi" w:hAnsiTheme="majorHAnsi" w:cstheme="majorHAnsi"/>
        </w:rPr>
        <w:t xml:space="preserve"> – </w:t>
      </w:r>
      <w:proofErr w:type="gramStart"/>
      <w:r w:rsidR="00653EDA" w:rsidRPr="00653EDA">
        <w:rPr>
          <w:rFonts w:asciiTheme="majorHAnsi" w:hAnsiTheme="majorHAnsi" w:cstheme="majorHAnsi"/>
          <w:color w:val="C0504D" w:themeColor="accent2"/>
        </w:rPr>
        <w:t>Non-Key</w:t>
      </w:r>
      <w:proofErr w:type="gramEnd"/>
      <w:r w:rsidR="00653EDA" w:rsidRPr="00653EDA">
        <w:rPr>
          <w:rFonts w:asciiTheme="majorHAnsi" w:hAnsiTheme="majorHAnsi" w:cstheme="majorHAnsi"/>
          <w:color w:val="C0504D" w:themeColor="accent2"/>
        </w:rPr>
        <w:t xml:space="preserve"> attributes are partially dependent on composite primary key</w:t>
      </w:r>
    </w:p>
    <w:p w14:paraId="5078C7C2" w14:textId="4198D2F4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9-&gt;10</w:t>
      </w:r>
      <w:r w:rsidR="00191100">
        <w:rPr>
          <w:rFonts w:asciiTheme="majorHAnsi" w:hAnsiTheme="majorHAnsi" w:cstheme="majorHAnsi"/>
        </w:rPr>
        <w:t xml:space="preserve"> – </w:t>
      </w:r>
      <w:r w:rsidR="00653EDA" w:rsidRPr="00653EDA">
        <w:rPr>
          <w:rFonts w:asciiTheme="majorHAnsi" w:hAnsiTheme="majorHAnsi" w:cstheme="majorHAnsi"/>
          <w:color w:val="C0504D" w:themeColor="accent2"/>
        </w:rPr>
        <w:t xml:space="preserve">A Non-Key attribute is dependent on another </w:t>
      </w:r>
      <w:proofErr w:type="gramStart"/>
      <w:r w:rsidR="00653EDA" w:rsidRPr="00653EDA">
        <w:rPr>
          <w:rFonts w:asciiTheme="majorHAnsi" w:hAnsiTheme="majorHAnsi" w:cstheme="majorHAnsi"/>
          <w:color w:val="C0504D" w:themeColor="accent2"/>
        </w:rPr>
        <w:t>Non-Key</w:t>
      </w:r>
      <w:proofErr w:type="gramEnd"/>
      <w:r w:rsidR="00653EDA" w:rsidRPr="00653EDA">
        <w:rPr>
          <w:rFonts w:asciiTheme="majorHAnsi" w:hAnsiTheme="majorHAnsi" w:cstheme="majorHAnsi"/>
          <w:color w:val="C0504D" w:themeColor="accent2"/>
        </w:rPr>
        <w:t xml:space="preserve"> attribute</w:t>
      </w:r>
    </w:p>
    <w:p w14:paraId="44943D9C" w14:textId="54EF6EAF" w:rsidR="00467F6C" w:rsidRPr="00065182" w:rsidRDefault="00467F6C" w:rsidP="00467F6C">
      <w:pPr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10-&gt;9</w:t>
      </w:r>
      <w:r w:rsidR="00191100">
        <w:rPr>
          <w:rFonts w:asciiTheme="majorHAnsi" w:hAnsiTheme="majorHAnsi" w:cstheme="majorHAnsi"/>
        </w:rPr>
        <w:t xml:space="preserve"> – </w:t>
      </w:r>
      <w:r w:rsidR="00653EDA" w:rsidRPr="00653EDA">
        <w:rPr>
          <w:rFonts w:asciiTheme="majorHAnsi" w:hAnsiTheme="majorHAnsi" w:cstheme="majorHAnsi"/>
          <w:color w:val="C0504D" w:themeColor="accent2"/>
        </w:rPr>
        <w:t xml:space="preserve">A Non-Key attribute is dependent on another </w:t>
      </w:r>
      <w:proofErr w:type="gramStart"/>
      <w:r w:rsidR="00653EDA" w:rsidRPr="00653EDA">
        <w:rPr>
          <w:rFonts w:asciiTheme="majorHAnsi" w:hAnsiTheme="majorHAnsi" w:cstheme="majorHAnsi"/>
          <w:color w:val="C0504D" w:themeColor="accent2"/>
        </w:rPr>
        <w:t>Non-Key</w:t>
      </w:r>
      <w:proofErr w:type="gramEnd"/>
      <w:r w:rsidR="00653EDA" w:rsidRPr="00653EDA">
        <w:rPr>
          <w:rFonts w:asciiTheme="majorHAnsi" w:hAnsiTheme="majorHAnsi" w:cstheme="majorHAnsi"/>
          <w:color w:val="C0504D" w:themeColor="accent2"/>
        </w:rPr>
        <w:t xml:space="preserve"> attribute</w:t>
      </w:r>
    </w:p>
    <w:p w14:paraId="060C653D" w14:textId="77777777" w:rsidR="00467F6C" w:rsidRPr="00065182" w:rsidRDefault="00467F6C" w:rsidP="00467F6C">
      <w:pPr>
        <w:rPr>
          <w:rFonts w:asciiTheme="majorHAnsi" w:hAnsiTheme="majorHAnsi" w:cstheme="majorHAnsi"/>
        </w:rPr>
      </w:pPr>
    </w:p>
    <w:p w14:paraId="6CB30B2A" w14:textId="41BF6335" w:rsidR="00055751" w:rsidRDefault="00055751" w:rsidP="00467F6C">
      <w:pPr>
        <w:rPr>
          <w:rFonts w:asciiTheme="majorHAnsi" w:hAnsiTheme="majorHAnsi" w:cstheme="majorHAnsi"/>
          <w:bCs/>
        </w:rPr>
      </w:pPr>
      <w:r w:rsidRPr="00065182">
        <w:rPr>
          <w:rFonts w:asciiTheme="majorHAnsi" w:hAnsiTheme="majorHAnsi" w:cstheme="majorHAnsi"/>
          <w:b/>
        </w:rPr>
        <w:t>YOUR ANSWER (Final set of relations normalized to BCNF):</w:t>
      </w:r>
      <w:r w:rsidR="0044755F">
        <w:rPr>
          <w:rFonts w:asciiTheme="majorHAnsi" w:hAnsiTheme="majorHAnsi" w:cstheme="majorHAnsi"/>
          <w:b/>
        </w:rPr>
        <w:t xml:space="preserve"> </w:t>
      </w:r>
      <w:r w:rsidR="0044755F">
        <w:rPr>
          <w:rFonts w:asciiTheme="majorHAnsi" w:hAnsiTheme="majorHAnsi" w:cstheme="majorHAnsi"/>
          <w:bCs/>
        </w:rPr>
        <w:t>The relation is in 1</w:t>
      </w:r>
      <w:r w:rsidR="0044755F" w:rsidRPr="0044755F">
        <w:rPr>
          <w:rFonts w:asciiTheme="majorHAnsi" w:hAnsiTheme="majorHAnsi" w:cstheme="majorHAnsi"/>
          <w:bCs/>
          <w:vertAlign w:val="superscript"/>
        </w:rPr>
        <w:t>st</w:t>
      </w:r>
      <w:r w:rsidR="0044755F">
        <w:rPr>
          <w:rFonts w:asciiTheme="majorHAnsi" w:hAnsiTheme="majorHAnsi" w:cstheme="majorHAnsi"/>
          <w:bCs/>
        </w:rPr>
        <w:t xml:space="preserve"> normal form. However, it violates the 2</w:t>
      </w:r>
      <w:r w:rsidR="0044755F" w:rsidRPr="0044755F">
        <w:rPr>
          <w:rFonts w:asciiTheme="majorHAnsi" w:hAnsiTheme="majorHAnsi" w:cstheme="majorHAnsi"/>
          <w:bCs/>
          <w:vertAlign w:val="superscript"/>
        </w:rPr>
        <w:t>nd</w:t>
      </w:r>
      <w:r w:rsidR="0044755F">
        <w:rPr>
          <w:rFonts w:asciiTheme="majorHAnsi" w:hAnsiTheme="majorHAnsi" w:cstheme="majorHAnsi"/>
          <w:bCs/>
        </w:rPr>
        <w:t xml:space="preserve"> normal form. </w:t>
      </w:r>
    </w:p>
    <w:p w14:paraId="664DCD08" w14:textId="51BF9182" w:rsidR="0044755F" w:rsidRDefault="0044755F" w:rsidP="00467F6C">
      <w:pPr>
        <w:rPr>
          <w:rFonts w:asciiTheme="majorHAnsi" w:hAnsiTheme="majorHAnsi" w:cstheme="majorHAnsi"/>
          <w:bCs/>
        </w:rPr>
      </w:pPr>
    </w:p>
    <w:p w14:paraId="5F10F73D" w14:textId="68A6B9C3" w:rsidR="00F44B7D" w:rsidRDefault="00F44B7D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 w:rsidRPr="00065182">
        <w:rPr>
          <w:rFonts w:asciiTheme="majorHAnsi" w:hAnsiTheme="majorHAnsi" w:cstheme="majorHAnsi"/>
        </w:rPr>
        <w:t>A(</w:t>
      </w:r>
      <w:r w:rsidRPr="005607DB">
        <w:rPr>
          <w:rFonts w:asciiTheme="majorHAnsi" w:hAnsiTheme="majorHAnsi" w:cstheme="majorHAnsi"/>
          <w:i/>
          <w:iCs/>
          <w:u w:val="single"/>
        </w:rPr>
        <w:t>1, 2, 3, 4</w:t>
      </w:r>
      <w:r w:rsidRPr="00065182">
        <w:rPr>
          <w:rFonts w:asciiTheme="majorHAnsi" w:hAnsiTheme="majorHAnsi" w:cstheme="majorHAnsi"/>
        </w:rPr>
        <w:t>)</w:t>
      </w:r>
    </w:p>
    <w:p w14:paraId="5F3160C7" w14:textId="6A8EC19D" w:rsidR="005269BB" w:rsidRDefault="005269BB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A(1)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B(1)</w:t>
      </w:r>
    </w:p>
    <w:p w14:paraId="01A68F69" w14:textId="35583828" w:rsidR="005269BB" w:rsidRDefault="005269BB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A(2, 3)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C(2, 3)</w:t>
      </w:r>
    </w:p>
    <w:p w14:paraId="146F2702" w14:textId="70DBB78D" w:rsidR="005269BB" w:rsidRDefault="005269BB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A(4)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E(4)</w:t>
      </w:r>
    </w:p>
    <w:p w14:paraId="4DAAE54A" w14:textId="4401B02D" w:rsidR="005607DB" w:rsidRDefault="00F44B7D" w:rsidP="005607DB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</w:t>
      </w:r>
      <w:r w:rsidR="00571D49">
        <w:rPr>
          <w:rFonts w:asciiTheme="majorHAnsi" w:hAnsiTheme="majorHAnsi" w:cstheme="majorHAnsi"/>
        </w:rPr>
        <w:t>(</w:t>
      </w:r>
      <w:r w:rsidR="00571D49" w:rsidRPr="00571D49">
        <w:rPr>
          <w:rFonts w:asciiTheme="majorHAnsi" w:hAnsiTheme="majorHAnsi" w:cstheme="majorHAnsi"/>
          <w:u w:val="single"/>
        </w:rPr>
        <w:t>1</w:t>
      </w:r>
      <w:r w:rsidR="00571D49">
        <w:rPr>
          <w:rFonts w:asciiTheme="majorHAnsi" w:hAnsiTheme="majorHAnsi" w:cstheme="majorHAnsi"/>
        </w:rPr>
        <w:t>, 5, 6)</w:t>
      </w:r>
    </w:p>
    <w:p w14:paraId="4054AFE9" w14:textId="5A8852F8" w:rsidR="00F96F0D" w:rsidRDefault="00F96F0D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C(</w:t>
      </w:r>
      <w:r w:rsidRPr="00F96F0D">
        <w:rPr>
          <w:rFonts w:asciiTheme="majorHAnsi" w:hAnsiTheme="majorHAnsi" w:cstheme="majorHAnsi"/>
          <w:u w:val="single"/>
        </w:rPr>
        <w:t>2, 3</w:t>
      </w:r>
      <w:r>
        <w:rPr>
          <w:rFonts w:asciiTheme="majorHAnsi" w:hAnsiTheme="majorHAnsi" w:cstheme="majorHAnsi"/>
        </w:rPr>
        <w:t xml:space="preserve">, </w:t>
      </w:r>
      <w:r w:rsidRPr="004228D8">
        <w:rPr>
          <w:rFonts w:asciiTheme="majorHAnsi" w:hAnsiTheme="majorHAnsi" w:cstheme="majorHAnsi"/>
          <w:i/>
          <w:iCs/>
        </w:rPr>
        <w:t>7</w:t>
      </w:r>
      <w:r>
        <w:rPr>
          <w:rFonts w:asciiTheme="majorHAnsi" w:hAnsiTheme="majorHAnsi" w:cstheme="majorHAnsi"/>
        </w:rPr>
        <w:t>)</w:t>
      </w:r>
    </w:p>
    <w:p w14:paraId="3AE3DFB1" w14:textId="42C2C8CB" w:rsidR="004C086C" w:rsidRDefault="004C086C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C(7)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D(7)</w:t>
      </w:r>
    </w:p>
    <w:p w14:paraId="481A037D" w14:textId="39D6C60D" w:rsidR="004228D8" w:rsidRDefault="004228D8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D(</w:t>
      </w:r>
      <w:r w:rsidRPr="004228D8">
        <w:rPr>
          <w:rFonts w:asciiTheme="majorHAnsi" w:hAnsiTheme="majorHAnsi" w:cstheme="majorHAnsi"/>
          <w:u w:val="single"/>
        </w:rPr>
        <w:t>7</w:t>
      </w:r>
      <w:r>
        <w:rPr>
          <w:rFonts w:asciiTheme="majorHAnsi" w:hAnsiTheme="majorHAnsi" w:cstheme="majorHAnsi"/>
        </w:rPr>
        <w:t>, 8)</w:t>
      </w:r>
    </w:p>
    <w:p w14:paraId="7F78A5E1" w14:textId="459DD8E8" w:rsidR="004228D8" w:rsidRDefault="004228D8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E(</w:t>
      </w:r>
      <w:r w:rsidRPr="004228D8">
        <w:rPr>
          <w:rFonts w:asciiTheme="majorHAnsi" w:hAnsiTheme="majorHAnsi" w:cstheme="majorHAnsi"/>
          <w:u w:val="single"/>
        </w:rPr>
        <w:t>4</w:t>
      </w:r>
      <w:r>
        <w:rPr>
          <w:rFonts w:asciiTheme="majorHAnsi" w:hAnsiTheme="majorHAnsi" w:cstheme="majorHAnsi"/>
        </w:rPr>
        <w:t xml:space="preserve">, </w:t>
      </w:r>
      <w:r w:rsidRPr="004228D8">
        <w:rPr>
          <w:rFonts w:asciiTheme="majorHAnsi" w:hAnsiTheme="majorHAnsi" w:cstheme="majorHAnsi"/>
          <w:i/>
          <w:iCs/>
        </w:rPr>
        <w:t>9</w:t>
      </w:r>
      <w:r>
        <w:rPr>
          <w:rFonts w:asciiTheme="majorHAnsi" w:hAnsiTheme="majorHAnsi" w:cstheme="majorHAnsi"/>
        </w:rPr>
        <w:t>)</w:t>
      </w:r>
    </w:p>
    <w:p w14:paraId="539708DB" w14:textId="356860DF" w:rsidR="004C086C" w:rsidRDefault="004C086C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E(9) </w:t>
      </w:r>
      <w:proofErr w:type="spellStart"/>
      <w:r>
        <w:rPr>
          <w:rFonts w:asciiTheme="majorHAnsi" w:hAnsiTheme="majorHAnsi" w:cstheme="majorHAnsi"/>
        </w:rPr>
        <w:t>mei</w:t>
      </w:r>
      <w:proofErr w:type="spellEnd"/>
      <w:r>
        <w:rPr>
          <w:rFonts w:asciiTheme="majorHAnsi" w:hAnsiTheme="majorHAnsi" w:cstheme="majorHAnsi"/>
        </w:rPr>
        <w:t xml:space="preserve"> F(9)</w:t>
      </w:r>
    </w:p>
    <w:p w14:paraId="447C987B" w14:textId="42DA3E8A" w:rsidR="00636E6C" w:rsidRPr="00065182" w:rsidRDefault="00636E6C" w:rsidP="00F44B7D">
      <w:pPr>
        <w:pStyle w:val="Question"/>
        <w:numPr>
          <w:ilvl w:val="0"/>
          <w:numId w:val="0"/>
        </w:numPr>
        <w:ind w:left="360" w:hanging="360"/>
        <w:rPr>
          <w:rFonts w:asciiTheme="majorHAnsi" w:hAnsiTheme="majorHAnsi" w:cstheme="majorHAnsi"/>
          <w:snapToGrid w:val="0"/>
        </w:rPr>
      </w:pPr>
      <w:r>
        <w:rPr>
          <w:rFonts w:asciiTheme="majorHAnsi" w:hAnsiTheme="majorHAnsi" w:cstheme="majorHAnsi"/>
        </w:rPr>
        <w:t>F(</w:t>
      </w:r>
      <w:r w:rsidRPr="00636E6C">
        <w:rPr>
          <w:rFonts w:asciiTheme="majorHAnsi" w:hAnsiTheme="majorHAnsi" w:cstheme="majorHAnsi"/>
          <w:u w:val="single"/>
        </w:rPr>
        <w:t>9</w:t>
      </w:r>
      <w:r>
        <w:rPr>
          <w:rFonts w:asciiTheme="majorHAnsi" w:hAnsiTheme="majorHAnsi" w:cstheme="majorHAnsi"/>
        </w:rPr>
        <w:t>, 10)</w:t>
      </w:r>
    </w:p>
    <w:p w14:paraId="71198316" w14:textId="77777777" w:rsidR="00F44B7D" w:rsidRDefault="00F44B7D" w:rsidP="00467F6C">
      <w:pPr>
        <w:rPr>
          <w:rFonts w:asciiTheme="majorHAnsi" w:hAnsiTheme="majorHAnsi" w:cstheme="majorHAnsi"/>
          <w:bCs/>
        </w:rPr>
      </w:pPr>
    </w:p>
    <w:p w14:paraId="15AC69DC" w14:textId="77777777" w:rsidR="0044755F" w:rsidRPr="0044755F" w:rsidRDefault="0044755F" w:rsidP="00467F6C">
      <w:pPr>
        <w:rPr>
          <w:rFonts w:asciiTheme="majorHAnsi" w:hAnsiTheme="majorHAnsi" w:cstheme="majorHAnsi"/>
          <w:bCs/>
        </w:rPr>
      </w:pPr>
    </w:p>
    <w:p w14:paraId="11D91A86" w14:textId="77777777" w:rsidR="001746F4" w:rsidRPr="00C612AD" w:rsidRDefault="001746F4" w:rsidP="00C612AD"/>
    <w:sectPr w:rsidR="001746F4" w:rsidRPr="00C612AD" w:rsidSect="00FE0EAD">
      <w:headerReference w:type="default" r:id="rId8"/>
      <w:footerReference w:type="default" r:id="rId9"/>
      <w:pgSz w:w="12240" w:h="15840"/>
      <w:pgMar w:top="1152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2BED" w14:textId="77777777" w:rsidR="003358E5" w:rsidRDefault="003358E5">
      <w:r>
        <w:separator/>
      </w:r>
    </w:p>
  </w:endnote>
  <w:endnote w:type="continuationSeparator" w:id="0">
    <w:p w14:paraId="7E6E4EA6" w14:textId="77777777" w:rsidR="003358E5" w:rsidRDefault="0033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 Unicode MS"/>
    <w:charset w:val="00"/>
    <w:family w:val="auto"/>
    <w:pitch w:val="variable"/>
    <w:sig w:usb0="00000000" w:usb1="5000A1FF" w:usb2="00000000" w:usb3="00000000" w:csb0="000001B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DBEC" w14:textId="1FBA8494" w:rsidR="0028578E" w:rsidRPr="006D4306" w:rsidRDefault="0028578E" w:rsidP="0028578E">
    <w:pPr>
      <w:pStyle w:val="Text"/>
      <w:pBdr>
        <w:top w:val="single" w:sz="4" w:space="1" w:color="auto"/>
      </w:pBdr>
      <w:tabs>
        <w:tab w:val="center" w:pos="4680"/>
        <w:tab w:val="left" w:pos="5663"/>
        <w:tab w:val="right" w:pos="9000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>ISTE-230 – Introduction to Database and Data Modeling</w:t>
    </w:r>
    <w:r w:rsidRPr="006D4306"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ab/>
    </w:r>
    <w:r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 xml:space="preserve">Page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PAGE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725E5D">
      <w:rPr>
        <w:rFonts w:ascii="Calibri Light" w:hAnsi="Calibri Light"/>
        <w:noProof/>
        <w:sz w:val="18"/>
        <w:szCs w:val="18"/>
      </w:rPr>
      <w:t>1</w:t>
    </w:r>
    <w:r w:rsidRPr="006D4306">
      <w:rPr>
        <w:rFonts w:ascii="Calibri Light" w:hAnsi="Calibri Light"/>
        <w:sz w:val="18"/>
        <w:szCs w:val="18"/>
      </w:rPr>
      <w:fldChar w:fldCharType="end"/>
    </w:r>
    <w:r w:rsidRPr="006D4306">
      <w:rPr>
        <w:rFonts w:ascii="Calibri Light" w:hAnsi="Calibri Light"/>
        <w:sz w:val="18"/>
        <w:szCs w:val="18"/>
      </w:rPr>
      <w:t xml:space="preserve"> of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NUMPAGES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725E5D">
      <w:rPr>
        <w:rFonts w:ascii="Calibri Light" w:hAnsi="Calibri Light"/>
        <w:noProof/>
        <w:sz w:val="18"/>
        <w:szCs w:val="18"/>
      </w:rPr>
      <w:t>5</w:t>
    </w:r>
    <w:r w:rsidRPr="006D4306">
      <w:rPr>
        <w:rFonts w:ascii="Calibri Light" w:hAnsi="Calibri Light"/>
        <w:noProof/>
        <w:sz w:val="18"/>
        <w:szCs w:val="18"/>
      </w:rPr>
      <w:fldChar w:fldCharType="end"/>
    </w:r>
  </w:p>
  <w:p w14:paraId="23E1BB43" w14:textId="77777777" w:rsidR="0028578E" w:rsidRPr="004E3E7C" w:rsidRDefault="0028578E" w:rsidP="0028578E">
    <w:pPr>
      <w:pStyle w:val="Text"/>
      <w:tabs>
        <w:tab w:val="left" w:pos="3206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 xml:space="preserve">©Elissa Weeden, </w:t>
    </w:r>
    <w:r>
      <w:rPr>
        <w:rFonts w:ascii="Calibri Light" w:hAnsi="Calibri Light"/>
        <w:sz w:val="18"/>
        <w:szCs w:val="18"/>
      </w:rPr>
      <w:t>Jim Habermas 2020</w:t>
    </w:r>
  </w:p>
  <w:p w14:paraId="1E794C6D" w14:textId="3AC597E4" w:rsidR="00535925" w:rsidRPr="0028578E" w:rsidRDefault="00535925" w:rsidP="00285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2717" w14:textId="77777777" w:rsidR="003358E5" w:rsidRDefault="003358E5">
      <w:r>
        <w:separator/>
      </w:r>
    </w:p>
  </w:footnote>
  <w:footnote w:type="continuationSeparator" w:id="0">
    <w:p w14:paraId="268455E7" w14:textId="77777777" w:rsidR="003358E5" w:rsidRDefault="00335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0EFD" w14:textId="4A0B9E9B" w:rsidR="00535925" w:rsidRPr="00F47B6E" w:rsidRDefault="00F47B6E" w:rsidP="00F47B6E">
    <w:pPr>
      <w:pStyle w:val="Header"/>
      <w:jc w:val="center"/>
    </w:pPr>
    <w:r>
      <w:rPr>
        <w:noProof/>
      </w:rPr>
      <w:drawing>
        <wp:inline distT="0" distB="0" distL="0" distR="0" wp14:anchorId="3AD0725B" wp14:editId="69BFE2ED">
          <wp:extent cx="4712335" cy="567055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63DA"/>
    <w:rsid w:val="0002789A"/>
    <w:rsid w:val="00036FED"/>
    <w:rsid w:val="0004117F"/>
    <w:rsid w:val="000444B9"/>
    <w:rsid w:val="0005405F"/>
    <w:rsid w:val="00054E48"/>
    <w:rsid w:val="00055751"/>
    <w:rsid w:val="00063815"/>
    <w:rsid w:val="00064DFF"/>
    <w:rsid w:val="00065182"/>
    <w:rsid w:val="0006788D"/>
    <w:rsid w:val="00070540"/>
    <w:rsid w:val="00071F7C"/>
    <w:rsid w:val="000803AA"/>
    <w:rsid w:val="000824AF"/>
    <w:rsid w:val="000832DA"/>
    <w:rsid w:val="000901D3"/>
    <w:rsid w:val="00092471"/>
    <w:rsid w:val="000B7AB6"/>
    <w:rsid w:val="000C24AD"/>
    <w:rsid w:val="000C4762"/>
    <w:rsid w:val="000F4247"/>
    <w:rsid w:val="000F5805"/>
    <w:rsid w:val="000F5F00"/>
    <w:rsid w:val="0010066F"/>
    <w:rsid w:val="00104B2B"/>
    <w:rsid w:val="001106E6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91100"/>
    <w:rsid w:val="00196D23"/>
    <w:rsid w:val="001B766F"/>
    <w:rsid w:val="001C16D4"/>
    <w:rsid w:val="001C676E"/>
    <w:rsid w:val="0020055A"/>
    <w:rsid w:val="00213635"/>
    <w:rsid w:val="00220B1A"/>
    <w:rsid w:val="002214BF"/>
    <w:rsid w:val="00227B83"/>
    <w:rsid w:val="00231F66"/>
    <w:rsid w:val="002376FC"/>
    <w:rsid w:val="002430AD"/>
    <w:rsid w:val="002535AA"/>
    <w:rsid w:val="0026026E"/>
    <w:rsid w:val="002710EF"/>
    <w:rsid w:val="002765DE"/>
    <w:rsid w:val="002779A3"/>
    <w:rsid w:val="00280589"/>
    <w:rsid w:val="00281C7D"/>
    <w:rsid w:val="00283F3A"/>
    <w:rsid w:val="0028578E"/>
    <w:rsid w:val="00287AC4"/>
    <w:rsid w:val="00296428"/>
    <w:rsid w:val="002A3F7A"/>
    <w:rsid w:val="002B7871"/>
    <w:rsid w:val="002D0BD2"/>
    <w:rsid w:val="002E5AD6"/>
    <w:rsid w:val="002E74FD"/>
    <w:rsid w:val="002F4A7A"/>
    <w:rsid w:val="002F6586"/>
    <w:rsid w:val="00301EA8"/>
    <w:rsid w:val="00310207"/>
    <w:rsid w:val="00311B75"/>
    <w:rsid w:val="00317F84"/>
    <w:rsid w:val="00321EAB"/>
    <w:rsid w:val="0033165C"/>
    <w:rsid w:val="00333BB6"/>
    <w:rsid w:val="003358E5"/>
    <w:rsid w:val="00337E7B"/>
    <w:rsid w:val="00341493"/>
    <w:rsid w:val="00351A9B"/>
    <w:rsid w:val="00354FA9"/>
    <w:rsid w:val="00361D10"/>
    <w:rsid w:val="00367A27"/>
    <w:rsid w:val="00394799"/>
    <w:rsid w:val="00396874"/>
    <w:rsid w:val="00397058"/>
    <w:rsid w:val="003A40D9"/>
    <w:rsid w:val="003A5160"/>
    <w:rsid w:val="003B556E"/>
    <w:rsid w:val="003C2533"/>
    <w:rsid w:val="003C25D7"/>
    <w:rsid w:val="003C7953"/>
    <w:rsid w:val="003D1DD3"/>
    <w:rsid w:val="003D446A"/>
    <w:rsid w:val="003E25D1"/>
    <w:rsid w:val="003E53D4"/>
    <w:rsid w:val="003E7710"/>
    <w:rsid w:val="003F472E"/>
    <w:rsid w:val="00403782"/>
    <w:rsid w:val="00403BAD"/>
    <w:rsid w:val="00404047"/>
    <w:rsid w:val="004210E5"/>
    <w:rsid w:val="004228D8"/>
    <w:rsid w:val="004257FF"/>
    <w:rsid w:val="004451D2"/>
    <w:rsid w:val="004466A0"/>
    <w:rsid w:val="0044755F"/>
    <w:rsid w:val="00451922"/>
    <w:rsid w:val="0045590F"/>
    <w:rsid w:val="00464F86"/>
    <w:rsid w:val="00467F6C"/>
    <w:rsid w:val="004A69A5"/>
    <w:rsid w:val="004C086C"/>
    <w:rsid w:val="004C2BCA"/>
    <w:rsid w:val="004E309F"/>
    <w:rsid w:val="004E3E7C"/>
    <w:rsid w:val="004E4B7B"/>
    <w:rsid w:val="004F3601"/>
    <w:rsid w:val="00506CD6"/>
    <w:rsid w:val="00513EA1"/>
    <w:rsid w:val="00525F33"/>
    <w:rsid w:val="005269BB"/>
    <w:rsid w:val="00535925"/>
    <w:rsid w:val="00556B03"/>
    <w:rsid w:val="005607DB"/>
    <w:rsid w:val="0056102A"/>
    <w:rsid w:val="00564683"/>
    <w:rsid w:val="00564AD6"/>
    <w:rsid w:val="00571D49"/>
    <w:rsid w:val="0058117D"/>
    <w:rsid w:val="00591ACF"/>
    <w:rsid w:val="005A0E13"/>
    <w:rsid w:val="005C049B"/>
    <w:rsid w:val="005C3F20"/>
    <w:rsid w:val="005E2C40"/>
    <w:rsid w:val="005E4B30"/>
    <w:rsid w:val="005E6E66"/>
    <w:rsid w:val="005E6EF8"/>
    <w:rsid w:val="005F2755"/>
    <w:rsid w:val="005F7885"/>
    <w:rsid w:val="00601A90"/>
    <w:rsid w:val="00612AD8"/>
    <w:rsid w:val="00617D80"/>
    <w:rsid w:val="006218BA"/>
    <w:rsid w:val="00627937"/>
    <w:rsid w:val="00630C5B"/>
    <w:rsid w:val="00632A01"/>
    <w:rsid w:val="006364D6"/>
    <w:rsid w:val="00636708"/>
    <w:rsid w:val="00636E6C"/>
    <w:rsid w:val="00646FD7"/>
    <w:rsid w:val="00653EDA"/>
    <w:rsid w:val="00655DC7"/>
    <w:rsid w:val="00663701"/>
    <w:rsid w:val="006674A2"/>
    <w:rsid w:val="0067450C"/>
    <w:rsid w:val="0069518F"/>
    <w:rsid w:val="006952C9"/>
    <w:rsid w:val="006974B3"/>
    <w:rsid w:val="006A488C"/>
    <w:rsid w:val="006B0042"/>
    <w:rsid w:val="006C5868"/>
    <w:rsid w:val="006D5C7A"/>
    <w:rsid w:val="006F3E10"/>
    <w:rsid w:val="00716FBE"/>
    <w:rsid w:val="00725E5D"/>
    <w:rsid w:val="00737342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4185"/>
    <w:rsid w:val="007A5CC7"/>
    <w:rsid w:val="007B0478"/>
    <w:rsid w:val="007B26E8"/>
    <w:rsid w:val="007E535A"/>
    <w:rsid w:val="007F6441"/>
    <w:rsid w:val="007F718E"/>
    <w:rsid w:val="00813090"/>
    <w:rsid w:val="00823212"/>
    <w:rsid w:val="0083160B"/>
    <w:rsid w:val="00836ACD"/>
    <w:rsid w:val="00855226"/>
    <w:rsid w:val="00876713"/>
    <w:rsid w:val="00890876"/>
    <w:rsid w:val="00893E52"/>
    <w:rsid w:val="00894B70"/>
    <w:rsid w:val="00894E99"/>
    <w:rsid w:val="008A4067"/>
    <w:rsid w:val="008B3818"/>
    <w:rsid w:val="008B5806"/>
    <w:rsid w:val="008C11A9"/>
    <w:rsid w:val="008C44F6"/>
    <w:rsid w:val="008C76D0"/>
    <w:rsid w:val="008D7B91"/>
    <w:rsid w:val="008E19F2"/>
    <w:rsid w:val="00903600"/>
    <w:rsid w:val="00941329"/>
    <w:rsid w:val="00944F3D"/>
    <w:rsid w:val="009564FE"/>
    <w:rsid w:val="00956CF0"/>
    <w:rsid w:val="00956FB2"/>
    <w:rsid w:val="009577D3"/>
    <w:rsid w:val="00972FAF"/>
    <w:rsid w:val="00973194"/>
    <w:rsid w:val="00976B83"/>
    <w:rsid w:val="00977E77"/>
    <w:rsid w:val="00996322"/>
    <w:rsid w:val="00997C2A"/>
    <w:rsid w:val="009A5F64"/>
    <w:rsid w:val="009B3545"/>
    <w:rsid w:val="009C4DCE"/>
    <w:rsid w:val="009D63D0"/>
    <w:rsid w:val="009E43D8"/>
    <w:rsid w:val="009E4D86"/>
    <w:rsid w:val="00A007FF"/>
    <w:rsid w:val="00A1722E"/>
    <w:rsid w:val="00A304BA"/>
    <w:rsid w:val="00A32226"/>
    <w:rsid w:val="00A515EB"/>
    <w:rsid w:val="00A5167B"/>
    <w:rsid w:val="00A534E0"/>
    <w:rsid w:val="00A57783"/>
    <w:rsid w:val="00A61FEA"/>
    <w:rsid w:val="00A65030"/>
    <w:rsid w:val="00A76A6E"/>
    <w:rsid w:val="00A94EF3"/>
    <w:rsid w:val="00AA3C2E"/>
    <w:rsid w:val="00AA3C78"/>
    <w:rsid w:val="00AA5EBC"/>
    <w:rsid w:val="00AB0A5C"/>
    <w:rsid w:val="00AB4577"/>
    <w:rsid w:val="00AB67BE"/>
    <w:rsid w:val="00AD208C"/>
    <w:rsid w:val="00AE6302"/>
    <w:rsid w:val="00AE651A"/>
    <w:rsid w:val="00AF0110"/>
    <w:rsid w:val="00AF18A9"/>
    <w:rsid w:val="00B00E1F"/>
    <w:rsid w:val="00B033B1"/>
    <w:rsid w:val="00B202DC"/>
    <w:rsid w:val="00B2196E"/>
    <w:rsid w:val="00B247A3"/>
    <w:rsid w:val="00B24A77"/>
    <w:rsid w:val="00B4382D"/>
    <w:rsid w:val="00B5524F"/>
    <w:rsid w:val="00B63B48"/>
    <w:rsid w:val="00B7530A"/>
    <w:rsid w:val="00B80C52"/>
    <w:rsid w:val="00BA59D6"/>
    <w:rsid w:val="00BB2368"/>
    <w:rsid w:val="00BD3AA1"/>
    <w:rsid w:val="00BE1D4C"/>
    <w:rsid w:val="00BE2345"/>
    <w:rsid w:val="00BF45DC"/>
    <w:rsid w:val="00BF56F1"/>
    <w:rsid w:val="00C07D01"/>
    <w:rsid w:val="00C210AE"/>
    <w:rsid w:val="00C24423"/>
    <w:rsid w:val="00C26D73"/>
    <w:rsid w:val="00C352C0"/>
    <w:rsid w:val="00C43015"/>
    <w:rsid w:val="00C612AD"/>
    <w:rsid w:val="00C64A08"/>
    <w:rsid w:val="00C67B86"/>
    <w:rsid w:val="00C779DC"/>
    <w:rsid w:val="00C8076F"/>
    <w:rsid w:val="00C851F4"/>
    <w:rsid w:val="00CA38C8"/>
    <w:rsid w:val="00CA3B2F"/>
    <w:rsid w:val="00CB401E"/>
    <w:rsid w:val="00CC2DEC"/>
    <w:rsid w:val="00CC413C"/>
    <w:rsid w:val="00CF7EB8"/>
    <w:rsid w:val="00D00604"/>
    <w:rsid w:val="00D04438"/>
    <w:rsid w:val="00D048A0"/>
    <w:rsid w:val="00D117A0"/>
    <w:rsid w:val="00D163A1"/>
    <w:rsid w:val="00D343F1"/>
    <w:rsid w:val="00D4588F"/>
    <w:rsid w:val="00D45D21"/>
    <w:rsid w:val="00D5341E"/>
    <w:rsid w:val="00D56834"/>
    <w:rsid w:val="00D67E84"/>
    <w:rsid w:val="00D71829"/>
    <w:rsid w:val="00D834BC"/>
    <w:rsid w:val="00D920F3"/>
    <w:rsid w:val="00D970D7"/>
    <w:rsid w:val="00DA7A39"/>
    <w:rsid w:val="00DB4E2D"/>
    <w:rsid w:val="00DB5BDF"/>
    <w:rsid w:val="00DB63BC"/>
    <w:rsid w:val="00DE2543"/>
    <w:rsid w:val="00DE3B01"/>
    <w:rsid w:val="00DF3D1E"/>
    <w:rsid w:val="00E0202E"/>
    <w:rsid w:val="00E17466"/>
    <w:rsid w:val="00E20E9F"/>
    <w:rsid w:val="00E33D39"/>
    <w:rsid w:val="00E3525E"/>
    <w:rsid w:val="00E35CBD"/>
    <w:rsid w:val="00E361D7"/>
    <w:rsid w:val="00E37068"/>
    <w:rsid w:val="00E41343"/>
    <w:rsid w:val="00E432A3"/>
    <w:rsid w:val="00E4538B"/>
    <w:rsid w:val="00E55296"/>
    <w:rsid w:val="00E64FBD"/>
    <w:rsid w:val="00E722BE"/>
    <w:rsid w:val="00E743E3"/>
    <w:rsid w:val="00EA02C1"/>
    <w:rsid w:val="00EA0909"/>
    <w:rsid w:val="00EB2BD7"/>
    <w:rsid w:val="00EB7297"/>
    <w:rsid w:val="00EC32AE"/>
    <w:rsid w:val="00EC3BC3"/>
    <w:rsid w:val="00EC526F"/>
    <w:rsid w:val="00ED33E6"/>
    <w:rsid w:val="00ED6B06"/>
    <w:rsid w:val="00EE5B44"/>
    <w:rsid w:val="00EF02FF"/>
    <w:rsid w:val="00EF2E6B"/>
    <w:rsid w:val="00EF662B"/>
    <w:rsid w:val="00EF76AC"/>
    <w:rsid w:val="00F02876"/>
    <w:rsid w:val="00F03A50"/>
    <w:rsid w:val="00F04141"/>
    <w:rsid w:val="00F26399"/>
    <w:rsid w:val="00F30A72"/>
    <w:rsid w:val="00F33419"/>
    <w:rsid w:val="00F429A1"/>
    <w:rsid w:val="00F44B7D"/>
    <w:rsid w:val="00F47B6E"/>
    <w:rsid w:val="00F60BAC"/>
    <w:rsid w:val="00F80357"/>
    <w:rsid w:val="00F90394"/>
    <w:rsid w:val="00F96F0D"/>
    <w:rsid w:val="00FB5A64"/>
    <w:rsid w:val="00FC390D"/>
    <w:rsid w:val="00FD4E26"/>
    <w:rsid w:val="00FE0EAD"/>
    <w:rsid w:val="00FF483A"/>
    <w:rsid w:val="00FF554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00"/>
  <w15:docId w15:val="{A0818592-1838-40A2-83CE-A93AF736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4E3E7C"/>
    <w:rPr>
      <w:rFonts w:ascii="Palatino" w:hAnsi="Palatino"/>
      <w:sz w:val="22"/>
      <w:szCs w:val="20"/>
    </w:rPr>
  </w:style>
  <w:style w:type="character" w:customStyle="1" w:styleId="TextChar">
    <w:name w:val="_Text Char"/>
    <w:link w:val="Text"/>
    <w:rsid w:val="004E3E7C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7836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Miftahul Huq (RIT Student)</cp:lastModifiedBy>
  <cp:revision>69</cp:revision>
  <cp:lastPrinted>2006-08-30T17:49:00Z</cp:lastPrinted>
  <dcterms:created xsi:type="dcterms:W3CDTF">2013-10-01T13:04:00Z</dcterms:created>
  <dcterms:modified xsi:type="dcterms:W3CDTF">2022-02-15T02:25:00Z</dcterms:modified>
</cp:coreProperties>
</file>