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372133" w14:textId="39E3E113" w:rsidR="00904D6D" w:rsidRPr="00924B36" w:rsidRDefault="00924B36" w:rsidP="00380CF4">
      <w:pPr>
        <w:jc w:val="center"/>
        <w:rPr>
          <w:bCs/>
          <w:sz w:val="36"/>
          <w:szCs w:val="36"/>
        </w:rPr>
      </w:pPr>
      <w:r w:rsidRPr="00924B36">
        <w:rPr>
          <w:bCs/>
          <w:sz w:val="36"/>
          <w:szCs w:val="36"/>
        </w:rPr>
        <w:t>ANALISIS TREN PENJUALAN DAN PREFERENSI</w:t>
      </w:r>
      <w:r>
        <w:rPr>
          <w:bCs/>
          <w:sz w:val="36"/>
          <w:szCs w:val="36"/>
        </w:rPr>
        <w:t xml:space="preserve"> </w:t>
      </w:r>
      <w:r w:rsidRPr="00924B36">
        <w:rPr>
          <w:bCs/>
          <w:sz w:val="36"/>
          <w:szCs w:val="36"/>
        </w:rPr>
        <w:t>KONSUMEN DI E-COMMERCE ZARA</w:t>
      </w:r>
    </w:p>
    <w:p w14:paraId="2E0150CF" w14:textId="77777777" w:rsidR="00904D6D" w:rsidRPr="00145201" w:rsidRDefault="00904D6D" w:rsidP="00380CF4">
      <w:pPr>
        <w:jc w:val="center"/>
        <w:rPr>
          <w:b/>
          <w:bCs/>
          <w:sz w:val="22"/>
          <w:szCs w:val="22"/>
        </w:rPr>
      </w:pPr>
    </w:p>
    <w:p w14:paraId="0385E048" w14:textId="77777777" w:rsidR="00250A66" w:rsidRPr="00145201" w:rsidRDefault="00250A66" w:rsidP="00380CF4">
      <w:pPr>
        <w:jc w:val="center"/>
        <w:rPr>
          <w:b/>
          <w:bCs/>
          <w:sz w:val="22"/>
          <w:szCs w:val="22"/>
        </w:rPr>
      </w:pPr>
    </w:p>
    <w:p w14:paraId="41F9DDC8" w14:textId="55F7D916" w:rsidR="00904D6D" w:rsidRPr="00A648CF" w:rsidRDefault="00924B36" w:rsidP="00380CF4">
      <w:pPr>
        <w:jc w:val="center"/>
        <w:rPr>
          <w:b/>
          <w:bCs/>
          <w:sz w:val="22"/>
          <w:szCs w:val="22"/>
          <w:vertAlign w:val="superscript"/>
        </w:rPr>
      </w:pPr>
      <w:r>
        <w:rPr>
          <w:b/>
          <w:bCs/>
          <w:sz w:val="22"/>
          <w:szCs w:val="22"/>
          <w:lang w:val="id-ID"/>
        </w:rPr>
        <w:t>Miftakhul Rahman</w:t>
      </w:r>
      <w:r w:rsidR="00DB7F63" w:rsidRPr="00DB7F63">
        <w:rPr>
          <w:b/>
          <w:bCs/>
          <w:sz w:val="22"/>
          <w:szCs w:val="22"/>
        </w:rPr>
        <w:t>*</w:t>
      </w:r>
      <w:r w:rsidR="00BF74E5" w:rsidRPr="00DB7F63">
        <w:rPr>
          <w:b/>
          <w:bCs/>
          <w:sz w:val="22"/>
          <w:szCs w:val="22"/>
          <w:vertAlign w:val="superscript"/>
        </w:rPr>
        <w:t>1</w:t>
      </w:r>
      <w:r w:rsidR="00E12660" w:rsidRPr="00A648CF">
        <w:rPr>
          <w:b/>
          <w:bCs/>
          <w:sz w:val="22"/>
          <w:szCs w:val="22"/>
          <w:lang w:val="id-ID"/>
        </w:rPr>
        <w:t xml:space="preserve">, </w:t>
      </w:r>
      <w:r>
        <w:rPr>
          <w:b/>
          <w:bCs/>
          <w:sz w:val="22"/>
          <w:szCs w:val="22"/>
          <w:lang w:val="id-ID"/>
        </w:rPr>
        <w:t>Gustina Masitoh</w:t>
      </w:r>
      <w:r w:rsidR="00BF74E5" w:rsidRPr="00A648CF">
        <w:rPr>
          <w:b/>
          <w:bCs/>
          <w:sz w:val="22"/>
          <w:szCs w:val="22"/>
          <w:vertAlign w:val="superscript"/>
        </w:rPr>
        <w:t>2</w:t>
      </w:r>
    </w:p>
    <w:p w14:paraId="29BE2144" w14:textId="777E924D" w:rsidR="00AA4B39" w:rsidRPr="00A648CF" w:rsidRDefault="003226B6" w:rsidP="00380CF4">
      <w:pPr>
        <w:jc w:val="center"/>
        <w:rPr>
          <w:sz w:val="22"/>
          <w:szCs w:val="22"/>
        </w:rPr>
      </w:pPr>
      <w:r w:rsidRPr="00A648CF">
        <w:rPr>
          <w:sz w:val="22"/>
          <w:szCs w:val="22"/>
          <w:vertAlign w:val="superscript"/>
        </w:rPr>
        <w:t>1,2</w:t>
      </w:r>
      <w:r w:rsidR="00924B36">
        <w:rPr>
          <w:sz w:val="22"/>
          <w:szCs w:val="22"/>
          <w:lang w:val="id-ID"/>
        </w:rPr>
        <w:t>Universitas Nurul Huda</w:t>
      </w:r>
    </w:p>
    <w:p w14:paraId="7E0EFED9" w14:textId="39516B7A" w:rsidR="003226B6" w:rsidRPr="00A648CF" w:rsidRDefault="00924B36" w:rsidP="00380CF4">
      <w:pPr>
        <w:jc w:val="center"/>
        <w:rPr>
          <w:sz w:val="22"/>
          <w:szCs w:val="22"/>
        </w:rPr>
      </w:pPr>
      <w:r>
        <w:rPr>
          <w:sz w:val="22"/>
          <w:szCs w:val="22"/>
          <w:vertAlign w:val="superscript"/>
        </w:rPr>
        <w:t>1,2</w:t>
      </w:r>
      <w:r w:rsidR="003226B6" w:rsidRPr="00A648CF">
        <w:rPr>
          <w:sz w:val="22"/>
          <w:szCs w:val="22"/>
        </w:rPr>
        <w:t>Jurusan</w:t>
      </w:r>
      <w:r>
        <w:rPr>
          <w:sz w:val="22"/>
          <w:szCs w:val="22"/>
        </w:rPr>
        <w:t xml:space="preserve"> Informatika</w:t>
      </w:r>
      <w:r w:rsidR="003226B6" w:rsidRPr="00A648CF">
        <w:rPr>
          <w:sz w:val="22"/>
          <w:szCs w:val="22"/>
        </w:rPr>
        <w:t xml:space="preserve">, </w:t>
      </w:r>
      <w:r>
        <w:rPr>
          <w:sz w:val="22"/>
          <w:szCs w:val="22"/>
        </w:rPr>
        <w:t>Fakultas Sains dan Teknologi</w:t>
      </w:r>
      <w:r w:rsidR="003226B6" w:rsidRPr="00A648CF">
        <w:rPr>
          <w:sz w:val="22"/>
          <w:szCs w:val="22"/>
        </w:rPr>
        <w:t xml:space="preserve">, </w:t>
      </w:r>
      <w:r>
        <w:rPr>
          <w:sz w:val="22"/>
          <w:szCs w:val="22"/>
        </w:rPr>
        <w:t>Tanah Merah</w:t>
      </w:r>
    </w:p>
    <w:p w14:paraId="2053C02C" w14:textId="5869BFD9" w:rsidR="00904D6D" w:rsidRPr="00A648CF" w:rsidRDefault="00904D6D" w:rsidP="00380CF4">
      <w:pPr>
        <w:jc w:val="center"/>
        <w:rPr>
          <w:sz w:val="22"/>
          <w:szCs w:val="22"/>
        </w:rPr>
      </w:pPr>
      <w:r w:rsidRPr="00A648CF">
        <w:rPr>
          <w:sz w:val="22"/>
          <w:szCs w:val="22"/>
          <w:lang w:val="id-ID"/>
        </w:rPr>
        <w:t>e</w:t>
      </w:r>
      <w:r w:rsidR="00AA4B39" w:rsidRPr="00A648CF">
        <w:rPr>
          <w:sz w:val="22"/>
          <w:szCs w:val="22"/>
        </w:rPr>
        <w:t>-</w:t>
      </w:r>
      <w:r w:rsidRPr="00A648CF">
        <w:rPr>
          <w:sz w:val="22"/>
          <w:szCs w:val="22"/>
          <w:lang w:val="id-ID"/>
        </w:rPr>
        <w:t>mail</w:t>
      </w:r>
      <w:r w:rsidR="00AA4B39" w:rsidRPr="00A648CF">
        <w:rPr>
          <w:sz w:val="22"/>
          <w:szCs w:val="22"/>
        </w:rPr>
        <w:t xml:space="preserve">: </w:t>
      </w:r>
      <w:r w:rsidR="00DB7F63" w:rsidRPr="00DB7F63">
        <w:rPr>
          <w:b/>
          <w:sz w:val="22"/>
          <w:szCs w:val="22"/>
        </w:rPr>
        <w:t>*</w:t>
      </w:r>
      <w:hyperlink r:id="rId8" w:history="1">
        <w:r w:rsidR="00924B36" w:rsidRPr="00924B36">
          <w:rPr>
            <w:rStyle w:val="Hyperlink"/>
            <w:b/>
            <w:color w:val="auto"/>
            <w:sz w:val="22"/>
            <w:szCs w:val="22"/>
            <w:u w:val="none"/>
            <w:vertAlign w:val="superscript"/>
          </w:rPr>
          <w:t>1</w:t>
        </w:r>
      </w:hyperlink>
      <w:r w:rsidR="00924B36" w:rsidRPr="00924B36">
        <w:rPr>
          <w:rStyle w:val="Hyperlink"/>
          <w:b/>
          <w:color w:val="auto"/>
          <w:sz w:val="22"/>
          <w:szCs w:val="22"/>
          <w:u w:val="none"/>
        </w:rPr>
        <w:t>miftakhul</w:t>
      </w:r>
      <w:r w:rsidR="008A7C06">
        <w:rPr>
          <w:rStyle w:val="Hyperlink"/>
          <w:b/>
          <w:color w:val="auto"/>
          <w:sz w:val="22"/>
          <w:szCs w:val="22"/>
          <w:u w:val="none"/>
        </w:rPr>
        <w:t>rahman03@gmail.com</w:t>
      </w:r>
      <w:r w:rsidR="003226B6" w:rsidRPr="00924B36">
        <w:rPr>
          <w:sz w:val="22"/>
          <w:szCs w:val="22"/>
        </w:rPr>
        <w:t xml:space="preserve">, </w:t>
      </w:r>
      <w:hyperlink r:id="rId9" w:history="1">
        <w:r w:rsidR="00AA3119" w:rsidRPr="0013484F">
          <w:rPr>
            <w:rStyle w:val="Hyperlink"/>
            <w:b/>
            <w:bCs/>
            <w:sz w:val="22"/>
            <w:szCs w:val="22"/>
            <w:vertAlign w:val="superscript"/>
          </w:rPr>
          <w:t>2</w:t>
        </w:r>
      </w:hyperlink>
      <w:r w:rsidR="00AA3119" w:rsidRPr="00AA3119">
        <w:rPr>
          <w:rStyle w:val="Hyperlink"/>
          <w:b/>
          <w:bCs/>
          <w:color w:val="auto"/>
          <w:sz w:val="22"/>
          <w:szCs w:val="22"/>
          <w:u w:val="none"/>
        </w:rPr>
        <w:t>Gustina@unuha.ac.id</w:t>
      </w:r>
      <w:r w:rsidR="00924B36" w:rsidRPr="00A648CF">
        <w:rPr>
          <w:sz w:val="22"/>
          <w:szCs w:val="22"/>
        </w:rPr>
        <w:t xml:space="preserve"> </w:t>
      </w:r>
    </w:p>
    <w:p w14:paraId="48001CD8" w14:textId="77777777" w:rsidR="00904D6D" w:rsidRPr="00A648CF" w:rsidRDefault="00904D6D" w:rsidP="00380CF4">
      <w:pPr>
        <w:jc w:val="center"/>
        <w:rPr>
          <w:sz w:val="22"/>
          <w:szCs w:val="22"/>
          <w:lang w:val="id-ID"/>
        </w:rPr>
      </w:pPr>
    </w:p>
    <w:p w14:paraId="475F6189" w14:textId="77777777" w:rsidR="00904D6D" w:rsidRPr="00A648CF" w:rsidRDefault="00904D6D" w:rsidP="00380CF4">
      <w:pPr>
        <w:jc w:val="center"/>
        <w:rPr>
          <w:sz w:val="22"/>
          <w:szCs w:val="22"/>
          <w:lang w:val="id-ID"/>
        </w:rPr>
      </w:pPr>
    </w:p>
    <w:p w14:paraId="312DA128" w14:textId="77777777" w:rsidR="00595CB2" w:rsidRPr="00A648CF" w:rsidRDefault="00595CB2" w:rsidP="00380CF4">
      <w:pPr>
        <w:jc w:val="center"/>
        <w:rPr>
          <w:b/>
          <w:sz w:val="22"/>
          <w:szCs w:val="22"/>
        </w:rPr>
      </w:pPr>
      <w:r w:rsidRPr="00A648CF">
        <w:rPr>
          <w:b/>
          <w:bCs/>
          <w:i/>
          <w:iCs/>
          <w:sz w:val="22"/>
          <w:szCs w:val="22"/>
        </w:rPr>
        <w:t>Abstrak</w:t>
      </w:r>
    </w:p>
    <w:p w14:paraId="01FF727E" w14:textId="47B9582F" w:rsidR="0070734D" w:rsidRDefault="00924B36" w:rsidP="00380CF4">
      <w:pPr>
        <w:ind w:firstLine="709"/>
        <w:jc w:val="both"/>
        <w:rPr>
          <w:i/>
          <w:iCs/>
          <w:sz w:val="22"/>
          <w:szCs w:val="22"/>
        </w:rPr>
      </w:pPr>
      <w:r w:rsidRPr="00924B36">
        <w:rPr>
          <w:i/>
          <w:iCs/>
          <w:sz w:val="22"/>
          <w:szCs w:val="22"/>
        </w:rPr>
        <w:t>Penelitian ini bertujuan untuk melakukan analisis komprehensif terhadap tren penjualan dan preferensi konsumen di e-commerce ritel pakaian ZARA dengan menggunakan metode statistik</w:t>
      </w:r>
      <w:r w:rsidR="00D61B37">
        <w:rPr>
          <w:i/>
          <w:iCs/>
          <w:sz w:val="22"/>
          <w:szCs w:val="22"/>
        </w:rPr>
        <w:t xml:space="preserve"> dan </w:t>
      </w:r>
      <w:r w:rsidR="00D61B37" w:rsidRPr="00D61B37">
        <w:rPr>
          <w:i/>
          <w:iCs/>
          <w:sz w:val="22"/>
          <w:szCs w:val="22"/>
        </w:rPr>
        <w:t>experimental research</w:t>
      </w:r>
      <w:r w:rsidRPr="00924B36">
        <w:rPr>
          <w:i/>
          <w:iCs/>
          <w:sz w:val="22"/>
          <w:szCs w:val="22"/>
        </w:rPr>
        <w:t xml:space="preserve">. Analisis ini penting untuk mendukung berbagai aspek proses bisnis ZARA, seperti manajemen inventori dan stok yang optimal, strategi pemasaran dan promosi yang efektif, penerapan merchandising dan tata letak toko yang tepat, perencanaan dan pengembangan produk baru sesuai preferensi konsumen, serta segmentasi pasar dan targeting yang akurat pada konsumen wanita dan pria. Metode yang digunakan adalah gabungan antara metode statistik dan experimental research, dengan melakukan serangkaian uji coba dan pengolahan terhadap dataset penjualan ZARA. Hasil penelitian ini </w:t>
      </w:r>
      <w:r w:rsidR="0070734D">
        <w:rPr>
          <w:i/>
          <w:iCs/>
          <w:sz w:val="22"/>
          <w:szCs w:val="22"/>
        </w:rPr>
        <w:t>menunjukan bahwa pakaian pria lebih laris dibandingkan pakaian wanita,</w:t>
      </w:r>
      <w:r w:rsidR="00B954FA">
        <w:rPr>
          <w:i/>
          <w:iCs/>
          <w:sz w:val="22"/>
          <w:szCs w:val="22"/>
        </w:rPr>
        <w:t xml:space="preserve"> dan diketahui penerapan promosi produk dapat meningkatkan penjualan sebesar 5,27% dengan produk terlaris yakni jaket yang mendominasi 20 besar pakaian pria di zara. </w:t>
      </w:r>
      <w:r w:rsidR="00B954FA" w:rsidRPr="00924B36">
        <w:rPr>
          <w:i/>
          <w:iCs/>
          <w:sz w:val="22"/>
          <w:szCs w:val="22"/>
        </w:rPr>
        <w:t>Dengan memahami insights ini secara mendalam, ZARA dapat merumuskan strategi bisnis yang lebih efektif, seperti perencanaan produk baru yang sesuai keinginan pasar, optimalisasi promosi dan penempatan produk, serta pengelolaan stok dan inventori yang lebih baik untuk meningkatkan penjualan dan kepuasan pelanggan.</w:t>
      </w:r>
    </w:p>
    <w:p w14:paraId="287D51A4" w14:textId="77777777" w:rsidR="00B16894" w:rsidRPr="00A648CF" w:rsidRDefault="00B16894" w:rsidP="00380CF4">
      <w:pPr>
        <w:rPr>
          <w:i/>
          <w:sz w:val="22"/>
          <w:szCs w:val="22"/>
        </w:rPr>
      </w:pPr>
    </w:p>
    <w:p w14:paraId="6AB1DB8A" w14:textId="16E1C81C" w:rsidR="00595CB2" w:rsidRPr="00A648CF" w:rsidRDefault="00B16894" w:rsidP="00380CF4">
      <w:pPr>
        <w:rPr>
          <w:sz w:val="22"/>
          <w:szCs w:val="22"/>
        </w:rPr>
      </w:pPr>
      <w:r w:rsidRPr="00A648CF">
        <w:rPr>
          <w:b/>
          <w:i/>
          <w:iCs/>
          <w:sz w:val="22"/>
          <w:szCs w:val="22"/>
        </w:rPr>
        <w:t>K</w:t>
      </w:r>
      <w:r w:rsidR="00C17A69" w:rsidRPr="00A648CF">
        <w:rPr>
          <w:b/>
          <w:i/>
          <w:iCs/>
          <w:sz w:val="22"/>
          <w:szCs w:val="22"/>
        </w:rPr>
        <w:t>ata kunci</w:t>
      </w:r>
      <w:r w:rsidRPr="00A648CF">
        <w:rPr>
          <w:sz w:val="22"/>
          <w:szCs w:val="22"/>
        </w:rPr>
        <w:t>—</w:t>
      </w:r>
      <w:r w:rsidR="00924B36" w:rsidRPr="00924B36">
        <w:t xml:space="preserve"> </w:t>
      </w:r>
      <w:bookmarkStart w:id="0" w:name="_Hlk164580091"/>
      <w:r w:rsidR="00924B36" w:rsidRPr="00924B36">
        <w:rPr>
          <w:sz w:val="22"/>
          <w:szCs w:val="22"/>
          <w:lang w:val="id-ID"/>
        </w:rPr>
        <w:t>Analisis Penjualan, Preferensi Konsumen, ZARA</w:t>
      </w:r>
      <w:bookmarkEnd w:id="0"/>
    </w:p>
    <w:p w14:paraId="44402A9A" w14:textId="77777777" w:rsidR="00595CB2" w:rsidRPr="00A648CF" w:rsidRDefault="00595CB2" w:rsidP="00380CF4">
      <w:pPr>
        <w:rPr>
          <w:b/>
          <w:bCs/>
          <w:i/>
          <w:iCs/>
          <w:color w:val="000000"/>
          <w:sz w:val="22"/>
          <w:szCs w:val="22"/>
        </w:rPr>
      </w:pPr>
    </w:p>
    <w:p w14:paraId="6CAF3E3E" w14:textId="77777777" w:rsidR="00595CB2" w:rsidRPr="00A648CF" w:rsidRDefault="00595CB2" w:rsidP="00380CF4">
      <w:pPr>
        <w:rPr>
          <w:b/>
          <w:bCs/>
          <w:i/>
          <w:iCs/>
          <w:color w:val="000000"/>
          <w:sz w:val="22"/>
          <w:szCs w:val="22"/>
        </w:rPr>
      </w:pPr>
    </w:p>
    <w:p w14:paraId="19F3CABC" w14:textId="77777777" w:rsidR="00535A39" w:rsidRPr="00A648CF" w:rsidRDefault="00535A39" w:rsidP="00380CF4">
      <w:pPr>
        <w:jc w:val="center"/>
        <w:rPr>
          <w:color w:val="000000"/>
          <w:sz w:val="22"/>
          <w:szCs w:val="22"/>
        </w:rPr>
      </w:pPr>
      <w:r w:rsidRPr="00A648CF">
        <w:rPr>
          <w:b/>
          <w:bCs/>
          <w:i/>
          <w:iCs/>
          <w:color w:val="000000"/>
          <w:sz w:val="22"/>
          <w:szCs w:val="22"/>
        </w:rPr>
        <w:t>Abstract</w:t>
      </w:r>
    </w:p>
    <w:p w14:paraId="38B54BAA" w14:textId="79BA6D02" w:rsidR="00266574" w:rsidRPr="00A648CF" w:rsidRDefault="00535A39" w:rsidP="00380CF4">
      <w:pPr>
        <w:ind w:firstLine="720"/>
        <w:jc w:val="both"/>
        <w:rPr>
          <w:i/>
          <w:iCs/>
          <w:color w:val="000000"/>
          <w:sz w:val="22"/>
          <w:szCs w:val="22"/>
        </w:rPr>
      </w:pPr>
      <w:r w:rsidRPr="00A648CF">
        <w:rPr>
          <w:i/>
          <w:iCs/>
          <w:color w:val="000000"/>
          <w:sz w:val="22"/>
          <w:szCs w:val="22"/>
        </w:rPr>
        <w:t> </w:t>
      </w:r>
      <w:r w:rsidR="0051257D" w:rsidRPr="0051257D">
        <w:rPr>
          <w:i/>
          <w:iCs/>
          <w:color w:val="000000"/>
          <w:sz w:val="22"/>
          <w:szCs w:val="22"/>
        </w:rPr>
        <w:t>This research aims to conduct a comprehensive analysis of sales trends and consumer preferences in the ZARA retail clothing e-commerce using statistical</w:t>
      </w:r>
      <w:r w:rsidR="00D61B37" w:rsidRPr="00D61B37">
        <w:rPr>
          <w:i/>
          <w:iCs/>
          <w:sz w:val="22"/>
          <w:szCs w:val="22"/>
        </w:rPr>
        <w:t xml:space="preserve"> </w:t>
      </w:r>
      <w:r w:rsidR="00D61B37">
        <w:rPr>
          <w:i/>
          <w:iCs/>
          <w:sz w:val="22"/>
          <w:szCs w:val="22"/>
        </w:rPr>
        <w:t xml:space="preserve">and </w:t>
      </w:r>
      <w:r w:rsidR="00D61B37" w:rsidRPr="00D61B37">
        <w:rPr>
          <w:i/>
          <w:iCs/>
          <w:sz w:val="22"/>
          <w:szCs w:val="22"/>
        </w:rPr>
        <w:t>experimental research</w:t>
      </w:r>
      <w:r w:rsidR="0051257D" w:rsidRPr="0051257D">
        <w:rPr>
          <w:i/>
          <w:iCs/>
          <w:color w:val="000000"/>
          <w:sz w:val="22"/>
          <w:szCs w:val="22"/>
        </w:rPr>
        <w:t xml:space="preserve"> methods. This analysis is important to support various aspects of ZARA's business processes, such as optimal inventory and stock management, effective marketing and promotional strategies, proper implementation of merchandising and store layout, planning and development of new products according to consumer preferences, as well as accurate market segmentation and targeting for female and male consumers. The method used is a combination of statistical methods and experimental research, by conducting a series of trials and processing of ZARA's sales dataset. The results of this study show that men's clothing sells better than women's clothing, and it is known that the implementation of product promotions can increase sales by 5.27% with the best-selling product being jackets dominating the top 20 men's clothing items at ZARA. By deeply understanding these insights, ZARA can formulate more effective business strategies, such as planning new products that meet market demands, optimizing product promotion and placement, and better stock and inventory management to increase sales and customer satisfaction.</w:t>
      </w:r>
    </w:p>
    <w:p w14:paraId="1E248988" w14:textId="77777777" w:rsidR="00535A39" w:rsidRPr="00A648CF" w:rsidRDefault="00535A39" w:rsidP="00380CF4">
      <w:pPr>
        <w:jc w:val="both"/>
        <w:rPr>
          <w:i/>
          <w:iCs/>
          <w:color w:val="000000"/>
          <w:sz w:val="22"/>
          <w:szCs w:val="22"/>
        </w:rPr>
      </w:pPr>
    </w:p>
    <w:p w14:paraId="7ABCF8E6" w14:textId="11A9EFFB" w:rsidR="00535A39" w:rsidRDefault="00C17A69" w:rsidP="00380CF4">
      <w:pPr>
        <w:rPr>
          <w:rStyle w:val="hps"/>
          <w:sz w:val="22"/>
          <w:szCs w:val="22"/>
        </w:rPr>
      </w:pPr>
      <w:r w:rsidRPr="00A648CF">
        <w:rPr>
          <w:b/>
          <w:i/>
          <w:iCs/>
          <w:sz w:val="22"/>
          <w:szCs w:val="22"/>
        </w:rPr>
        <w:t>Keywords</w:t>
      </w:r>
      <w:r w:rsidRPr="00A648CF">
        <w:rPr>
          <w:sz w:val="22"/>
          <w:szCs w:val="22"/>
        </w:rPr>
        <w:t>—</w:t>
      </w:r>
      <w:r w:rsidR="0051257D" w:rsidRPr="0051257D">
        <w:t xml:space="preserve"> </w:t>
      </w:r>
      <w:r w:rsidR="0051257D" w:rsidRPr="0051257D">
        <w:rPr>
          <w:rStyle w:val="hps"/>
          <w:sz w:val="22"/>
          <w:szCs w:val="22"/>
        </w:rPr>
        <w:t>Sales Analysis, Consumer Preferences, ZARA</w:t>
      </w:r>
    </w:p>
    <w:p w14:paraId="552933FF" w14:textId="77777777" w:rsidR="009A6DB6" w:rsidRPr="00A648CF" w:rsidRDefault="009A6DB6" w:rsidP="00380CF4">
      <w:pPr>
        <w:rPr>
          <w:rStyle w:val="hps"/>
          <w:sz w:val="22"/>
          <w:szCs w:val="22"/>
        </w:rPr>
      </w:pPr>
    </w:p>
    <w:p w14:paraId="3EA58F3C" w14:textId="77777777" w:rsidR="003670B8" w:rsidRPr="00A648CF" w:rsidRDefault="003670B8" w:rsidP="00380CF4">
      <w:pPr>
        <w:rPr>
          <w:rStyle w:val="hps"/>
          <w:sz w:val="22"/>
          <w:szCs w:val="22"/>
        </w:rPr>
      </w:pPr>
    </w:p>
    <w:p w14:paraId="7074B80D" w14:textId="77777777" w:rsidR="00595CB2" w:rsidRPr="00A648CF" w:rsidRDefault="00595CB2" w:rsidP="00380CF4">
      <w:pPr>
        <w:jc w:val="both"/>
        <w:rPr>
          <w:sz w:val="22"/>
          <w:szCs w:val="22"/>
          <w:lang w:val="id-ID"/>
        </w:rPr>
      </w:pPr>
    </w:p>
    <w:p w14:paraId="48C5C0F6" w14:textId="77777777" w:rsidR="00904D6D" w:rsidRPr="00A648CF" w:rsidRDefault="00203BE4" w:rsidP="00380CF4">
      <w:pPr>
        <w:jc w:val="center"/>
        <w:rPr>
          <w:bCs/>
          <w:sz w:val="22"/>
          <w:szCs w:val="22"/>
        </w:rPr>
      </w:pPr>
      <w:r w:rsidRPr="00A648CF">
        <w:rPr>
          <w:bCs/>
          <w:sz w:val="22"/>
          <w:szCs w:val="22"/>
        </w:rPr>
        <w:t xml:space="preserve">1. </w:t>
      </w:r>
      <w:r w:rsidR="00C44EA0" w:rsidRPr="00A648CF">
        <w:rPr>
          <w:bCs/>
          <w:sz w:val="22"/>
          <w:szCs w:val="22"/>
        </w:rPr>
        <w:t>PENDAHULUAN</w:t>
      </w:r>
    </w:p>
    <w:p w14:paraId="6588691E" w14:textId="77777777" w:rsidR="00C44EA0" w:rsidRPr="00A648CF" w:rsidRDefault="00C44EA0" w:rsidP="00380CF4">
      <w:pPr>
        <w:jc w:val="center"/>
        <w:rPr>
          <w:bCs/>
          <w:sz w:val="22"/>
          <w:szCs w:val="22"/>
        </w:rPr>
      </w:pPr>
    </w:p>
    <w:p w14:paraId="76664B4E" w14:textId="2E4D97C2" w:rsidR="007D5880" w:rsidRPr="007D5880" w:rsidRDefault="007D5880" w:rsidP="00380CF4">
      <w:pPr>
        <w:ind w:firstLine="709"/>
        <w:jc w:val="both"/>
        <w:rPr>
          <w:sz w:val="22"/>
          <w:szCs w:val="22"/>
          <w:lang w:val="id-ID"/>
        </w:rPr>
      </w:pPr>
      <w:r w:rsidRPr="007D5880">
        <w:rPr>
          <w:sz w:val="22"/>
          <w:szCs w:val="22"/>
          <w:lang w:val="id-ID"/>
        </w:rPr>
        <w:t xml:space="preserve">ZARA merupakan salah satu merek ritel pakaian terkemuka di dunia yang dimiliki oleh grup Inditex, perusahaan asal Spanyol yang juga memiliki merek populer lainnya seperti Massimo Dutti, Pull&amp;Bear, Bershka. ZARA telah membangun jaringan global dengan mengoperasikan lebih dari </w:t>
      </w:r>
      <w:r w:rsidR="00E55AFA">
        <w:rPr>
          <w:sz w:val="22"/>
          <w:szCs w:val="22"/>
          <w:lang w:val="id-ID"/>
        </w:rPr>
        <w:t>3000</w:t>
      </w:r>
      <w:r w:rsidRPr="007D5880">
        <w:rPr>
          <w:sz w:val="22"/>
          <w:szCs w:val="22"/>
          <w:lang w:val="id-ID"/>
        </w:rPr>
        <w:t xml:space="preserve"> toko di </w:t>
      </w:r>
      <w:r w:rsidR="00E55AFA">
        <w:rPr>
          <w:sz w:val="22"/>
          <w:szCs w:val="22"/>
          <w:lang w:val="id-ID"/>
        </w:rPr>
        <w:t>lebih dari 59</w:t>
      </w:r>
      <w:r w:rsidRPr="007D5880">
        <w:rPr>
          <w:sz w:val="22"/>
          <w:szCs w:val="22"/>
          <w:lang w:val="id-ID"/>
        </w:rPr>
        <w:t xml:space="preserve"> negara, serta website e-commerce yang menjangkau pelanggan di seluruh penjuru dunia</w:t>
      </w:r>
      <w:r w:rsidR="00E55AFA">
        <w:rPr>
          <w:sz w:val="22"/>
          <w:szCs w:val="22"/>
          <w:lang w:val="id-ID"/>
        </w:rPr>
        <w:t xml:space="preserve"> </w:t>
      </w:r>
      <w:r w:rsidR="00E55AFA">
        <w:rPr>
          <w:sz w:val="22"/>
          <w:szCs w:val="22"/>
          <w:lang w:val="id-ID"/>
        </w:rPr>
        <w:fldChar w:fldCharType="begin" w:fldLock="1"/>
      </w:r>
      <w:r w:rsidR="00781C4A">
        <w:rPr>
          <w:sz w:val="22"/>
          <w:szCs w:val="22"/>
          <w:lang w:val="id-ID"/>
        </w:rPr>
        <w:instrText>ADDIN CSL_CITATION {"citationItems":[{"id":"ITEM-1","itemData":{"author":[{"dropping-particle":"","family":"Zam Zam Rifaldi","given":"Muhammad","non-dropping-particle":"","parse-names":false,"suffix":""}],"container-title":"Linkedin","id":"ITEM-1","issued":{"date-parts":[["2023"]]},"page":"1-7","title":"Strategi Masuk Pasar Internasional Brand ZARA","type":"article-magazine"},"uris":["http://www.mendeley.com/documents/?uuid=44ed0ba9-c035-4452-83a5-ca3950b97552"]}],"mendeley":{"formattedCitation":"[1]","plainTextFormattedCitation":"[1]","previouslyFormattedCitation":"[1]"},"properties":{"noteIndex":0},"schema":"https://github.com/citation-style-language/schema/raw/master/csl-citation.json"}</w:instrText>
      </w:r>
      <w:r w:rsidR="00E55AFA">
        <w:rPr>
          <w:sz w:val="22"/>
          <w:szCs w:val="22"/>
          <w:lang w:val="id-ID"/>
        </w:rPr>
        <w:fldChar w:fldCharType="separate"/>
      </w:r>
      <w:r w:rsidR="00E55AFA" w:rsidRPr="00E55AFA">
        <w:rPr>
          <w:noProof/>
          <w:sz w:val="22"/>
          <w:szCs w:val="22"/>
          <w:lang w:val="id-ID"/>
        </w:rPr>
        <w:t>[1]</w:t>
      </w:r>
      <w:r w:rsidR="00E55AFA">
        <w:rPr>
          <w:sz w:val="22"/>
          <w:szCs w:val="22"/>
          <w:lang w:val="id-ID"/>
        </w:rPr>
        <w:fldChar w:fldCharType="end"/>
      </w:r>
      <w:r w:rsidRPr="007D5880">
        <w:rPr>
          <w:sz w:val="22"/>
          <w:szCs w:val="22"/>
          <w:lang w:val="id-ID"/>
        </w:rPr>
        <w:t>. Website e-commerce ZARA menjadi platform penting bagi perusahaan ini untuk memasarkan dan menjual produk-produk pakaian dan aksesori terbaru kepada konsumen secara online, di samping jaringan toko fisik mereka.</w:t>
      </w:r>
    </w:p>
    <w:p w14:paraId="4D63E2A6" w14:textId="77777777" w:rsidR="007D5880" w:rsidRPr="007D5880" w:rsidRDefault="007D5880" w:rsidP="00380CF4">
      <w:pPr>
        <w:ind w:firstLine="709"/>
        <w:jc w:val="both"/>
        <w:rPr>
          <w:sz w:val="22"/>
          <w:szCs w:val="22"/>
          <w:lang w:val="id-ID"/>
        </w:rPr>
      </w:pPr>
      <w:r w:rsidRPr="007D5880">
        <w:rPr>
          <w:sz w:val="22"/>
          <w:szCs w:val="22"/>
          <w:lang w:val="id-ID"/>
        </w:rPr>
        <w:t>Dalam menghadapi persaingan bisnis yang ketat di industri ritel pakaian dan tuntutan untuk terus meningkatkan kinerja penjualan, ZARA perlu melakukan analisis mendalam terhadap tren penjualan dan preferensi konsumen secara berkala. Analisis ini sangat penting untuk mendukung berbagai aspek proses bisnis ZARA, mulai dari manajemen inventori dan stok yang optimal, strategi pemasaran dan promosi yang efektif, penerapan merchandising dan tata letak toko (termasuk tampilan website) yang tepat, hingga perencanaan dan pengembangan produk baru sesuai dengan jenis dan kategori produk paling diminati konsumen.</w:t>
      </w:r>
    </w:p>
    <w:p w14:paraId="0BFAE921" w14:textId="77777777" w:rsidR="007D5880" w:rsidRPr="007D5880" w:rsidRDefault="007D5880" w:rsidP="00380CF4">
      <w:pPr>
        <w:ind w:firstLine="709"/>
        <w:jc w:val="both"/>
        <w:rPr>
          <w:sz w:val="22"/>
          <w:szCs w:val="22"/>
          <w:lang w:val="id-ID"/>
        </w:rPr>
      </w:pPr>
      <w:r w:rsidRPr="007D5880">
        <w:rPr>
          <w:sz w:val="22"/>
          <w:szCs w:val="22"/>
          <w:lang w:val="id-ID"/>
        </w:rPr>
        <w:t>Dengan memahami preferensi konsumen secara akurat, ZARA dapat melakukan segmentasi pasar dan targeting yang lebih baik, khususnya untuk konsumen wanita dan pria yang merupakan target pasar utama mereka. Hal ini akan membantu ZARA dalam merancang strategi pemasaran yang lebih personal dan relevan bagi setiap segmen, sehingga dapat meningkatkan loyalitas pelanggan dan menarik konsumen baru.</w:t>
      </w:r>
    </w:p>
    <w:p w14:paraId="33CE3CE7" w14:textId="34F80A15" w:rsidR="007D5880" w:rsidRPr="007D5880" w:rsidRDefault="007D5880" w:rsidP="00380CF4">
      <w:pPr>
        <w:ind w:firstLine="709"/>
        <w:jc w:val="both"/>
        <w:rPr>
          <w:sz w:val="22"/>
          <w:szCs w:val="22"/>
          <w:lang w:val="id-ID"/>
        </w:rPr>
      </w:pPr>
      <w:r w:rsidRPr="007D5880">
        <w:rPr>
          <w:sz w:val="22"/>
          <w:szCs w:val="22"/>
          <w:lang w:val="id-ID"/>
        </w:rPr>
        <w:t>Salah satu aspek penting dalam analisis tren penjualan dan preferensi konsumen adalah mengidentifikasi produk pakaian paling laris, baik untuk segmen konsumen wanita maupun pria</w:t>
      </w:r>
      <w:r w:rsidR="00781C4A">
        <w:rPr>
          <w:sz w:val="22"/>
          <w:szCs w:val="22"/>
          <w:lang w:val="id-ID"/>
        </w:rPr>
        <w:t xml:space="preserve"> </w:t>
      </w:r>
      <w:r w:rsidR="00781C4A">
        <w:rPr>
          <w:sz w:val="22"/>
          <w:szCs w:val="22"/>
          <w:lang w:val="id-ID"/>
        </w:rPr>
        <w:fldChar w:fldCharType="begin" w:fldLock="1"/>
      </w:r>
      <w:r w:rsidR="00D56066">
        <w:rPr>
          <w:sz w:val="22"/>
          <w:szCs w:val="22"/>
          <w:lang w:val="id-ID"/>
        </w:rPr>
        <w:instrText>ADDIN CSL_CITATION {"citationItems":[{"id":"ITEM-1","itemData":{"ISBN":"9786236512999","author":[{"dropping-particle":"","family":"Rumondang","given":"Astri","non-dropping-particle":"","parse-names":false,"suffix":""},{"dropping-particle":"","family":"Sudirman","given":"Acai","non-dropping-particle":"","parse-names":false,"suffix":""},{"dropping-particle":"","family":"Sitorus","given":"Samsider","non-dropping-particle":"","parse-names":false,"suffix":""},{"dropping-particle":"","family":"Halim","given":"Aditya","non-dropping-particle":"","parse-names":false,"suffix":""},{"dropping-particle":"","family":"Kusuma","given":"Perdana","non-dropping-particle":"","parse-names":false,"suffix":""},{"dropping-particle":"","family":"Manuhutu","given":"Melda","non-dropping-particle":"","parse-names":false,"suffix":""},{"dropping-particle":"","family":"Sudarso","given":"Andriasan","non-dropping-particle":"","parse-names":false,"suffix":""},{"dropping-particle":"","family":"Simarmata","given":"Janner","non-dropping-particle":"","parse-names":false,"suffix":""},{"dropping-particle":"","family":"Hasdiana","given":"Dian","non-dropping-particle":"","parse-names":false,"suffix":""},{"dropping-particle":"","family":"Arif","given":"Nina Fapari","non-dropping-particle":"","parse-names":false,"suffix":""}],"edition":"1","editor":[{"dropping-particle":"","family":"Rikky","given":"Alex","non-dropping-particle":"","parse-names":false,"suffix":""}],"id":"ITEM-1","issued":{"date-parts":[["2020"]]},"number-of-pages":"1-190","publisher":"Yayasann Kita Menulis","title":"Pemasaran Digital dan Perilaku Konsumen","type":"book"},"uris":["http://www.mendeley.com/documents/?uuid=8887ce34-9556-4aff-bb17-c2523578421b"]}],"mendeley":{"formattedCitation":"[2]","plainTextFormattedCitation":"[2]","previouslyFormattedCitation":"[2]"},"properties":{"noteIndex":0},"schema":"https://github.com/citation-style-language/schema/raw/master/csl-citation.json"}</w:instrText>
      </w:r>
      <w:r w:rsidR="00781C4A">
        <w:rPr>
          <w:sz w:val="22"/>
          <w:szCs w:val="22"/>
          <w:lang w:val="id-ID"/>
        </w:rPr>
        <w:fldChar w:fldCharType="separate"/>
      </w:r>
      <w:r w:rsidR="00781C4A" w:rsidRPr="00781C4A">
        <w:rPr>
          <w:noProof/>
          <w:sz w:val="22"/>
          <w:szCs w:val="22"/>
          <w:lang w:val="id-ID"/>
        </w:rPr>
        <w:t>[2]</w:t>
      </w:r>
      <w:r w:rsidR="00781C4A">
        <w:rPr>
          <w:sz w:val="22"/>
          <w:szCs w:val="22"/>
          <w:lang w:val="id-ID"/>
        </w:rPr>
        <w:fldChar w:fldCharType="end"/>
      </w:r>
      <w:r w:rsidRPr="007D5880">
        <w:rPr>
          <w:sz w:val="22"/>
          <w:szCs w:val="22"/>
          <w:lang w:val="id-ID"/>
        </w:rPr>
        <w:t>. Dengan mengetahui produk apa yang paling diminati, ZARA dapat mengoptimalkan persediaan dan stok untuk memenuhi permintaan pasar, sekaligus merencanakan pengembangan produk baru yang sesuai dengan selera pelanggan.</w:t>
      </w:r>
    </w:p>
    <w:p w14:paraId="0A034050" w14:textId="77777777" w:rsidR="007D5880" w:rsidRPr="007D5880" w:rsidRDefault="007D5880" w:rsidP="00380CF4">
      <w:pPr>
        <w:ind w:firstLine="709"/>
        <w:jc w:val="both"/>
        <w:rPr>
          <w:sz w:val="22"/>
          <w:szCs w:val="22"/>
          <w:lang w:val="id-ID"/>
        </w:rPr>
      </w:pPr>
      <w:r w:rsidRPr="007D5880">
        <w:rPr>
          <w:sz w:val="22"/>
          <w:szCs w:val="22"/>
          <w:lang w:val="id-ID"/>
        </w:rPr>
        <w:t>Selain itu, penelitian ini juga akan menganalisis perbandingan penjualan antara produk yang mendapat promosi dengan produk yang tidak dipromosikan. Hal ini penting untuk mengevaluasi efektivitas strategi promosi yang dilakukan ZARA, serta memberikan wawasan tentang bagaimana respon konsumen terhadap promosi yang ditawarkan. Informasi ini dapat digunakan untuk merancang kampanye promosi yang lebih efektif di masa depan.</w:t>
      </w:r>
    </w:p>
    <w:p w14:paraId="39C70119" w14:textId="08745FCC" w:rsidR="007D5880" w:rsidRPr="007D5880" w:rsidRDefault="007D5880" w:rsidP="00380CF4">
      <w:pPr>
        <w:ind w:firstLine="709"/>
        <w:jc w:val="both"/>
        <w:rPr>
          <w:sz w:val="22"/>
          <w:szCs w:val="22"/>
          <w:lang w:val="id-ID"/>
        </w:rPr>
      </w:pPr>
      <w:r w:rsidRPr="007D5880">
        <w:rPr>
          <w:sz w:val="22"/>
          <w:szCs w:val="22"/>
          <w:lang w:val="id-ID"/>
        </w:rPr>
        <w:t>Aspek lain yang akan dieksplorasi dalam penelitian ini adalah pengaruh posisi produk dalam tata letak toko (termasuk tampilan website) terhadap tingkat penjualan</w:t>
      </w:r>
      <w:r w:rsidR="00D61B37">
        <w:rPr>
          <w:sz w:val="22"/>
          <w:szCs w:val="22"/>
          <w:lang w:val="id-ID"/>
        </w:rPr>
        <w:t xml:space="preserve"> </w:t>
      </w:r>
      <w:r w:rsidR="00D61B37">
        <w:rPr>
          <w:sz w:val="22"/>
          <w:szCs w:val="22"/>
          <w:lang w:val="id-ID"/>
        </w:rPr>
        <w:fldChar w:fldCharType="begin" w:fldLock="1"/>
      </w:r>
      <w:r w:rsidR="00D61B37">
        <w:rPr>
          <w:sz w:val="22"/>
          <w:szCs w:val="22"/>
          <w:lang w:val="id-ID"/>
        </w:rPr>
        <w:instrText>ADDIN CSL_CITATION {"citationItems":[{"id":"ITEM-1","itemData":{"author":[{"dropping-particle":"","family":"Maulana","given":"Irfan","non-dropping-particle":"","parse-names":false,"suffix":""},{"dropping-particle":"","family":"Evanita","given":"Susi","non-dropping-particle":"","parse-names":false,"suffix":""}],"container-title":"Jurnal Kajian Manajemen dan Wirausaha","id":"ITEM-1","issued":{"date-parts":[["2019"]]},"page":"369-379","title":"Pengaruh Tata Ruang dan Atmosfer Website Toko Online Terhadap Emosional Konsumen Toko Online Blibli . com Pada Mahasiswa Universitas Negeri Padang","type":"article-journal","volume":"01"},"uris":["http://www.mendeley.com/documents/?uuid=05c4e18a-2704-4192-9155-3f3e597c4af3"]}],"mendeley":{"formattedCitation":"[3]","plainTextFormattedCitation":"[3]","previouslyFormattedCitation":"[3]"},"properties":{"noteIndex":0},"schema":"https://github.com/citation-style-language/schema/raw/master/csl-citation.json"}</w:instrText>
      </w:r>
      <w:r w:rsidR="00D61B37">
        <w:rPr>
          <w:sz w:val="22"/>
          <w:szCs w:val="22"/>
          <w:lang w:val="id-ID"/>
        </w:rPr>
        <w:fldChar w:fldCharType="separate"/>
      </w:r>
      <w:r w:rsidR="00D61B37" w:rsidRPr="00D61B37">
        <w:rPr>
          <w:noProof/>
          <w:sz w:val="22"/>
          <w:szCs w:val="22"/>
          <w:lang w:val="id-ID"/>
        </w:rPr>
        <w:t>[3]</w:t>
      </w:r>
      <w:r w:rsidR="00D61B37">
        <w:rPr>
          <w:sz w:val="22"/>
          <w:szCs w:val="22"/>
          <w:lang w:val="id-ID"/>
        </w:rPr>
        <w:fldChar w:fldCharType="end"/>
      </w:r>
      <w:r w:rsidRPr="007D5880">
        <w:rPr>
          <w:sz w:val="22"/>
          <w:szCs w:val="22"/>
          <w:lang w:val="id-ID"/>
        </w:rPr>
        <w:t>. Dengan memahami posisi produk mana yang menghasilkan penjualan tertinggi, ZARA dapat mengoptimalkan tampilan merchandising dan alur perjalanan pelanggan (customer journey) di toko maupun website, sehingga meningkatkan peluang penjualan.</w:t>
      </w:r>
    </w:p>
    <w:p w14:paraId="2281F33A" w14:textId="77777777" w:rsidR="007D5880" w:rsidRPr="007D5880" w:rsidRDefault="007D5880" w:rsidP="00380CF4">
      <w:pPr>
        <w:ind w:firstLine="709"/>
        <w:jc w:val="both"/>
        <w:rPr>
          <w:sz w:val="22"/>
          <w:szCs w:val="22"/>
          <w:lang w:val="id-ID"/>
        </w:rPr>
      </w:pPr>
      <w:r w:rsidRPr="007D5880">
        <w:rPr>
          <w:sz w:val="22"/>
          <w:szCs w:val="22"/>
          <w:lang w:val="id-ID"/>
        </w:rPr>
        <w:t>Penelitian ini juga akan mengidentifikasi jenis produk secara keseluruhan yang paling diminati oleh konsumen ZARA, baik di toko fisik maupun melalui website e-commerce mereka. Informasi ini sangat berharga untuk memahami preferensi konsumen secara umum dan dapat digunakan untuk merencanakan produk baru, kampanye pemasaran, serta strategi merchandising yang lebih efektif. Lebih lanjut, temuan penelitian ini juga akan memaparkan preferensi konsumen berdasarkan kategori dan subkategori produk, seperti jaket, sweater, jeans, dan lainnya. Dengan memahami preferensi konsumen secara rinci, ZARA dapat mengoptimalkan penawaran produk, memperkuat positioning merek pada kategori tertentu, serta merancang strategi yang lebih personal dan relevan bagi setiap segmen pelanggan.</w:t>
      </w:r>
    </w:p>
    <w:p w14:paraId="07B5CA9A" w14:textId="2FA26F64" w:rsidR="0010046E" w:rsidRPr="007D5880" w:rsidRDefault="007D5880" w:rsidP="00380CF4">
      <w:pPr>
        <w:ind w:firstLine="709"/>
        <w:jc w:val="both"/>
        <w:rPr>
          <w:sz w:val="22"/>
          <w:szCs w:val="22"/>
          <w:lang w:val="id-ID"/>
        </w:rPr>
      </w:pPr>
      <w:r w:rsidRPr="007D5880">
        <w:rPr>
          <w:sz w:val="22"/>
          <w:szCs w:val="22"/>
          <w:lang w:val="id-ID"/>
        </w:rPr>
        <w:t>Dengan demikian, penelitian ini akan memberikan wawasan komprehensif tentang tren penjualan dan preferensi konsumen di ZARA, yang sangat penting untuk mendukung pengambilan keputusan bisnis yang lebih baik dan strategis di masa depan. Hasil penelitian ini diharapkan dapat membantu ZARA dalam merumuskan strategi bisnis yang lebih efektif, seperti perencanaan produk baru yang sesuai keinginan pasar, optimalisasi promosi dan penempatan produk, serta pengelolaan stok dan inventori yang lebih baik untuk meningkatkan penjualan dan kepuasan pelanggan secara keseluruhan</w:t>
      </w:r>
      <w:r>
        <w:rPr>
          <w:sz w:val="22"/>
          <w:szCs w:val="22"/>
          <w:lang w:val="id-ID"/>
        </w:rPr>
        <w:t>.</w:t>
      </w:r>
    </w:p>
    <w:p w14:paraId="642A1AA9" w14:textId="77777777" w:rsidR="00A653A6" w:rsidRPr="00A648CF" w:rsidRDefault="00A653A6" w:rsidP="00380CF4">
      <w:pPr>
        <w:jc w:val="both"/>
        <w:rPr>
          <w:sz w:val="22"/>
          <w:szCs w:val="22"/>
        </w:rPr>
      </w:pPr>
    </w:p>
    <w:p w14:paraId="3E4D9F62" w14:textId="77777777" w:rsidR="00904D6D" w:rsidRPr="00A648CF" w:rsidRDefault="009B76C2" w:rsidP="00380CF4">
      <w:pPr>
        <w:jc w:val="center"/>
        <w:rPr>
          <w:bCs/>
          <w:sz w:val="22"/>
          <w:szCs w:val="22"/>
        </w:rPr>
      </w:pPr>
      <w:r w:rsidRPr="00A648CF">
        <w:rPr>
          <w:bCs/>
          <w:sz w:val="22"/>
          <w:szCs w:val="22"/>
          <w:lang w:val="id-ID"/>
        </w:rPr>
        <w:t xml:space="preserve">2. </w:t>
      </w:r>
      <w:r w:rsidR="00C44EA0" w:rsidRPr="00A648CF">
        <w:rPr>
          <w:bCs/>
          <w:sz w:val="22"/>
          <w:szCs w:val="22"/>
        </w:rPr>
        <w:t>METODE PENELITIAN</w:t>
      </w:r>
    </w:p>
    <w:p w14:paraId="42E85236" w14:textId="77777777" w:rsidR="00396CA7" w:rsidRPr="00A648CF" w:rsidRDefault="00396CA7" w:rsidP="00380CF4">
      <w:pPr>
        <w:jc w:val="center"/>
        <w:rPr>
          <w:bCs/>
          <w:sz w:val="22"/>
          <w:szCs w:val="22"/>
          <w:lang w:val="id-ID"/>
        </w:rPr>
      </w:pPr>
    </w:p>
    <w:p w14:paraId="196C7D44" w14:textId="16B5148E" w:rsidR="0052738D" w:rsidRDefault="0052738D" w:rsidP="00380CF4">
      <w:pPr>
        <w:ind w:firstLine="709"/>
        <w:jc w:val="both"/>
        <w:rPr>
          <w:sz w:val="22"/>
          <w:szCs w:val="22"/>
          <w:lang w:val="id-ID"/>
        </w:rPr>
      </w:pPr>
      <w:r w:rsidRPr="0052738D">
        <w:rPr>
          <w:sz w:val="22"/>
          <w:szCs w:val="22"/>
          <w:lang w:val="id-ID"/>
        </w:rPr>
        <w:t xml:space="preserve">Penelitian ini menggunakan metode statistik dan experimental research </w:t>
      </w:r>
      <w:r w:rsidR="00497905">
        <w:rPr>
          <w:sz w:val="22"/>
          <w:szCs w:val="22"/>
          <w:lang w:val="id-ID"/>
        </w:rPr>
        <w:t>dimana dataset yang telah dikumpulkan akan diolah dan dilakukan uji coba sehingga akan menghasilkan suatu output yang dapat d</w:t>
      </w:r>
      <w:r w:rsidR="006A20C0">
        <w:rPr>
          <w:sz w:val="22"/>
          <w:szCs w:val="22"/>
          <w:lang w:val="id-ID"/>
        </w:rPr>
        <w:t>i</w:t>
      </w:r>
      <w:r w:rsidR="00497905">
        <w:rPr>
          <w:sz w:val="22"/>
          <w:szCs w:val="22"/>
          <w:lang w:val="id-ID"/>
        </w:rPr>
        <w:t xml:space="preserve">gunakan untuk </w:t>
      </w:r>
      <w:r w:rsidR="006A20C0">
        <w:rPr>
          <w:sz w:val="22"/>
          <w:szCs w:val="22"/>
          <w:lang w:val="id-ID"/>
        </w:rPr>
        <w:t xml:space="preserve">analisis </w:t>
      </w:r>
      <w:r w:rsidR="00200894">
        <w:rPr>
          <w:sz w:val="22"/>
          <w:szCs w:val="22"/>
          <w:lang w:val="id-ID"/>
        </w:rPr>
        <w:t>bisnis</w:t>
      </w:r>
      <w:r w:rsidRPr="0052738D">
        <w:rPr>
          <w:sz w:val="22"/>
          <w:szCs w:val="22"/>
          <w:lang w:val="id-ID"/>
        </w:rPr>
        <w:t>. Penelitian eksperimental merupakan jenis penelitian kuantitatif di mana peneliti melakukan manipulasi pada Satu atau lebih variabel yang tidak terikat, mengontrol variabel lain yang terikat, dan mengamati dampak manipulasi tersebut pada variabel terikat</w:t>
      </w:r>
      <w:r w:rsidR="00AB41A1">
        <w:rPr>
          <w:sz w:val="22"/>
          <w:szCs w:val="22"/>
          <w:lang w:val="id-ID"/>
        </w:rPr>
        <w:t xml:space="preserve"> </w:t>
      </w:r>
      <w:r w:rsidR="00AB41A1">
        <w:rPr>
          <w:sz w:val="22"/>
          <w:szCs w:val="22"/>
          <w:lang w:val="id-ID"/>
        </w:rPr>
        <w:fldChar w:fldCharType="begin" w:fldLock="1"/>
      </w:r>
      <w:r w:rsidR="00D61B37">
        <w:rPr>
          <w:sz w:val="22"/>
          <w:szCs w:val="22"/>
          <w:lang w:val="id-ID"/>
        </w:rPr>
        <w:instrText>ADDIN CSL_CITATION {"citationItems":[{"id":"ITEM-1","itemData":{"DOI":"https://doi.org/10.5281/zenodo.7579001","author":[{"dropping-particle":"","family":"Akbar","given":"Rahmatullah","non-dropping-particle":"","parse-names":false,"suffix":""},{"dropping-particle":"","family":"Werina","given":"","non-dropping-particle":"","parse-names":false,"suffix":""},{"dropping-particle":"","family":"A Siroj","given":"Rusdy","non-dropping-particle":"","parse-names":false,"suffix":""},{"dropping-particle":"","family":"Win Afgan","given":"M","non-dropping-particle":"","parse-names":false,"suffix":""}],"container-title":"Jurnal Ilmuah Wahana Pendidikan","id":"ITEM-1","issue":"2","issued":{"date-parts":[["2023"]]},"page":"465-474","title":"Experimental Reseacrch Dalam Metodologi Pendidikan","type":"article-journal","volume":"9"},"uris":["http://www.mendeley.com/documents/?uuid=6f9bc05b-4672-4b4d-acd1-c7b0abc719d0"]}],"mendeley":{"formattedCitation":"[4]","plainTextFormattedCitation":"[4]","previouslyFormattedCitation":"[4]"},"properties":{"noteIndex":0},"schema":"https://github.com/citation-style-language/schema/raw/master/csl-citation.json"}</w:instrText>
      </w:r>
      <w:r w:rsidR="00AB41A1">
        <w:rPr>
          <w:sz w:val="22"/>
          <w:szCs w:val="22"/>
          <w:lang w:val="id-ID"/>
        </w:rPr>
        <w:fldChar w:fldCharType="separate"/>
      </w:r>
      <w:r w:rsidR="00D61B37" w:rsidRPr="00D61B37">
        <w:rPr>
          <w:noProof/>
          <w:sz w:val="22"/>
          <w:szCs w:val="22"/>
          <w:lang w:val="id-ID"/>
        </w:rPr>
        <w:t>[4]</w:t>
      </w:r>
      <w:r w:rsidR="00AB41A1">
        <w:rPr>
          <w:sz w:val="22"/>
          <w:szCs w:val="22"/>
          <w:lang w:val="id-ID"/>
        </w:rPr>
        <w:fldChar w:fldCharType="end"/>
      </w:r>
      <w:r w:rsidRPr="0052738D">
        <w:rPr>
          <w:sz w:val="22"/>
          <w:szCs w:val="22"/>
          <w:lang w:val="id-ID"/>
        </w:rPr>
        <w:t xml:space="preserve">. Dapat diterangkan bahwa metode penelitian kuantitatif menggunakan data numerik dalam proses pengukuran untuk memperoleh analisis yang akurat dari fenomena yang terjadi, sehingga menghasilkan kesimpulan secara umum. </w:t>
      </w:r>
      <w:r w:rsidR="00F04FC0">
        <w:rPr>
          <w:sz w:val="22"/>
          <w:szCs w:val="22"/>
          <w:lang w:val="id-ID"/>
        </w:rPr>
        <w:t xml:space="preserve">Ada </w:t>
      </w:r>
      <w:r w:rsidR="000F6365">
        <w:rPr>
          <w:sz w:val="22"/>
          <w:szCs w:val="22"/>
          <w:lang w:val="id-ID"/>
        </w:rPr>
        <w:t>5</w:t>
      </w:r>
      <w:r w:rsidR="00F04FC0">
        <w:rPr>
          <w:sz w:val="22"/>
          <w:szCs w:val="22"/>
          <w:lang w:val="id-ID"/>
        </w:rPr>
        <w:t xml:space="preserve"> tahapan penelitian meliputi Studi Literatur, Pengumpulan Data, </w:t>
      </w:r>
      <w:r w:rsidR="00AB41A1">
        <w:rPr>
          <w:sz w:val="22"/>
          <w:szCs w:val="22"/>
          <w:lang w:val="id-ID"/>
        </w:rPr>
        <w:t>Exploratory Data Analysis</w:t>
      </w:r>
      <w:r w:rsidR="00D61B37">
        <w:rPr>
          <w:sz w:val="22"/>
          <w:szCs w:val="22"/>
          <w:lang w:val="id-ID"/>
        </w:rPr>
        <w:t xml:space="preserve"> (EDA)</w:t>
      </w:r>
      <w:r w:rsidR="00F04FC0">
        <w:rPr>
          <w:sz w:val="22"/>
          <w:szCs w:val="22"/>
          <w:lang w:val="id-ID"/>
        </w:rPr>
        <w:t xml:space="preserve">, </w:t>
      </w:r>
      <w:r w:rsidR="00AB41A1">
        <w:rPr>
          <w:sz w:val="22"/>
          <w:szCs w:val="22"/>
          <w:lang w:val="id-ID"/>
        </w:rPr>
        <w:t>Data Cleaning</w:t>
      </w:r>
      <w:r w:rsidR="00F04FC0">
        <w:rPr>
          <w:sz w:val="22"/>
          <w:szCs w:val="22"/>
          <w:lang w:val="id-ID"/>
        </w:rPr>
        <w:t xml:space="preserve"> dan analisis data, </w:t>
      </w:r>
      <w:r>
        <w:rPr>
          <w:sz w:val="22"/>
          <w:szCs w:val="22"/>
          <w:lang w:val="id-ID"/>
        </w:rPr>
        <w:t>Tahapan Penelitian dapat dilihat pada gambar 1</w:t>
      </w:r>
      <w:r w:rsidRPr="0052738D">
        <w:rPr>
          <w:sz w:val="22"/>
          <w:szCs w:val="22"/>
          <w:lang w:val="id-ID"/>
        </w:rPr>
        <w:t>:</w:t>
      </w:r>
    </w:p>
    <w:p w14:paraId="59890A3B" w14:textId="77777777" w:rsidR="000F6365" w:rsidRDefault="000F6365" w:rsidP="00380CF4">
      <w:pPr>
        <w:ind w:firstLine="709"/>
        <w:jc w:val="both"/>
        <w:rPr>
          <w:sz w:val="22"/>
          <w:szCs w:val="22"/>
          <w:lang w:val="id-ID"/>
        </w:rPr>
      </w:pPr>
    </w:p>
    <w:p w14:paraId="529D4562" w14:textId="77777777" w:rsidR="000F6365" w:rsidRDefault="000F6365" w:rsidP="00380CF4">
      <w:pPr>
        <w:ind w:firstLine="709"/>
        <w:jc w:val="both"/>
        <w:rPr>
          <w:sz w:val="22"/>
          <w:szCs w:val="22"/>
          <w:lang w:val="id-ID"/>
        </w:rPr>
      </w:pPr>
    </w:p>
    <w:p w14:paraId="2D592FAF" w14:textId="77777777" w:rsidR="000F6365" w:rsidRDefault="000F6365" w:rsidP="00380CF4">
      <w:pPr>
        <w:keepNext/>
        <w:jc w:val="center"/>
      </w:pPr>
      <w:r>
        <w:rPr>
          <w:noProof/>
          <w:sz w:val="22"/>
          <w:szCs w:val="22"/>
          <w:lang w:val="id-ID"/>
        </w:rPr>
        <w:drawing>
          <wp:inline distT="0" distB="0" distL="0" distR="0" wp14:anchorId="024509C4" wp14:editId="30E009C6">
            <wp:extent cx="906859" cy="4313294"/>
            <wp:effectExtent l="0" t="0" r="0" b="0"/>
            <wp:docPr id="1315869319"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869319" name="Gambar 1315869319"/>
                    <pic:cNvPicPr/>
                  </pic:nvPicPr>
                  <pic:blipFill>
                    <a:blip r:embed="rId10">
                      <a:extLst>
                        <a:ext uri="{28A0092B-C50C-407E-A947-70E740481C1C}">
                          <a14:useLocalDpi xmlns:a14="http://schemas.microsoft.com/office/drawing/2010/main" val="0"/>
                        </a:ext>
                      </a:extLst>
                    </a:blip>
                    <a:stretch>
                      <a:fillRect/>
                    </a:stretch>
                  </pic:blipFill>
                  <pic:spPr>
                    <a:xfrm>
                      <a:off x="0" y="0"/>
                      <a:ext cx="906859" cy="4313294"/>
                    </a:xfrm>
                    <a:prstGeom prst="rect">
                      <a:avLst/>
                    </a:prstGeom>
                  </pic:spPr>
                </pic:pic>
              </a:graphicData>
            </a:graphic>
          </wp:inline>
        </w:drawing>
      </w:r>
    </w:p>
    <w:p w14:paraId="508D8A50" w14:textId="77777777" w:rsidR="000F6365" w:rsidRDefault="000F6365" w:rsidP="00380CF4">
      <w:pPr>
        <w:keepNext/>
        <w:jc w:val="center"/>
      </w:pPr>
    </w:p>
    <w:p w14:paraId="7DAD208F" w14:textId="3C12915E" w:rsidR="000F6365" w:rsidRDefault="000F6365" w:rsidP="00380CF4">
      <w:pPr>
        <w:jc w:val="center"/>
        <w:rPr>
          <w:sz w:val="22"/>
          <w:szCs w:val="22"/>
          <w:lang w:val="id-ID"/>
        </w:rPr>
      </w:pPr>
      <w:r w:rsidRPr="000F6365">
        <w:rPr>
          <w:sz w:val="22"/>
          <w:szCs w:val="22"/>
          <w:lang w:val="id-ID"/>
        </w:rPr>
        <w:t xml:space="preserve">Gambar </w:t>
      </w:r>
      <w:r w:rsidRPr="000F6365">
        <w:rPr>
          <w:sz w:val="22"/>
          <w:szCs w:val="22"/>
          <w:lang w:val="id-ID"/>
        </w:rPr>
        <w:fldChar w:fldCharType="begin"/>
      </w:r>
      <w:r w:rsidRPr="000F6365">
        <w:rPr>
          <w:sz w:val="22"/>
          <w:szCs w:val="22"/>
          <w:lang w:val="id-ID"/>
        </w:rPr>
        <w:instrText xml:space="preserve"> SEQ Gambar \* ARABIC </w:instrText>
      </w:r>
      <w:r w:rsidRPr="000F6365">
        <w:rPr>
          <w:sz w:val="22"/>
          <w:szCs w:val="22"/>
          <w:lang w:val="id-ID"/>
        </w:rPr>
        <w:fldChar w:fldCharType="separate"/>
      </w:r>
      <w:r w:rsidR="00FF7542">
        <w:rPr>
          <w:noProof/>
          <w:sz w:val="22"/>
          <w:szCs w:val="22"/>
          <w:lang w:val="id-ID"/>
        </w:rPr>
        <w:t>1</w:t>
      </w:r>
      <w:r w:rsidRPr="000F6365">
        <w:rPr>
          <w:sz w:val="22"/>
          <w:szCs w:val="22"/>
          <w:lang w:val="id-ID"/>
        </w:rPr>
        <w:fldChar w:fldCharType="end"/>
      </w:r>
      <w:r w:rsidRPr="000F6365">
        <w:rPr>
          <w:sz w:val="22"/>
          <w:szCs w:val="22"/>
          <w:lang w:val="id-ID"/>
        </w:rPr>
        <w:t xml:space="preserve"> Tahapan Penelitian</w:t>
      </w:r>
    </w:p>
    <w:p w14:paraId="3D00205E" w14:textId="77777777" w:rsidR="000F6365" w:rsidRPr="00F04FC0" w:rsidRDefault="000F6365" w:rsidP="00380CF4">
      <w:pPr>
        <w:jc w:val="center"/>
        <w:rPr>
          <w:sz w:val="22"/>
          <w:szCs w:val="22"/>
          <w:lang w:val="id-ID"/>
        </w:rPr>
      </w:pPr>
    </w:p>
    <w:p w14:paraId="4724D82D" w14:textId="78A03A08" w:rsidR="00396CA7" w:rsidRDefault="00F04FC0" w:rsidP="00380CF4">
      <w:pPr>
        <w:pStyle w:val="Judul2"/>
        <w:numPr>
          <w:ilvl w:val="0"/>
          <w:numId w:val="16"/>
        </w:numPr>
        <w:ind w:left="426" w:hanging="426"/>
        <w:rPr>
          <w:rFonts w:ascii="Times New Roman" w:hAnsi="Times New Roman" w:cs="Times New Roman"/>
          <w:b w:val="0"/>
          <w:sz w:val="22"/>
          <w:szCs w:val="22"/>
        </w:rPr>
      </w:pPr>
      <w:r>
        <w:rPr>
          <w:rFonts w:ascii="Times New Roman" w:hAnsi="Times New Roman" w:cs="Times New Roman"/>
          <w:b w:val="0"/>
          <w:sz w:val="22"/>
          <w:szCs w:val="22"/>
          <w:lang w:val="id-ID"/>
        </w:rPr>
        <w:t>Studi Literatur</w:t>
      </w:r>
      <w:r w:rsidR="00396CA7" w:rsidRPr="00A648CF">
        <w:rPr>
          <w:rFonts w:ascii="Times New Roman" w:hAnsi="Times New Roman" w:cs="Times New Roman"/>
          <w:b w:val="0"/>
          <w:sz w:val="22"/>
          <w:szCs w:val="22"/>
        </w:rPr>
        <w:t xml:space="preserve"> </w:t>
      </w:r>
    </w:p>
    <w:p w14:paraId="51CE2773" w14:textId="474F0B35" w:rsidR="00404DA7" w:rsidRPr="00404DA7" w:rsidRDefault="00404DA7" w:rsidP="00380CF4">
      <w:pPr>
        <w:ind w:firstLine="720"/>
        <w:jc w:val="both"/>
        <w:rPr>
          <w:rStyle w:val="hps"/>
          <w:sz w:val="22"/>
          <w:szCs w:val="22"/>
        </w:rPr>
      </w:pPr>
      <w:r w:rsidRPr="00404DA7">
        <w:rPr>
          <w:rStyle w:val="hps"/>
          <w:sz w:val="22"/>
          <w:szCs w:val="22"/>
        </w:rPr>
        <w:t>Studi literatur merupakan fondasi penting dalam setiap proses penelitian ilmiah. Kegiatan ini melibatkan upaya sistematis dan mendalam untuk mengumpulkan, mengkaji, serta mensintesis berbagai sumber informasi terpercaya yang relevan dengan topik atau permasalahan yang akan diteliti. Sumber-sumber tersebut dapat berupa jurnal ilmiah terkemuka, prosiding konferensi, buku teks, artikel ilmiah, laporan penelitian terdahulu, disertasi, tesis, serta berbagai sumber kredibel lainnya baik dalam bentuk cetak maupun digital</w:t>
      </w:r>
      <w:r>
        <w:rPr>
          <w:rStyle w:val="hps"/>
          <w:sz w:val="22"/>
          <w:szCs w:val="22"/>
        </w:rPr>
        <w:t xml:space="preserve"> </w:t>
      </w:r>
      <w:r>
        <w:rPr>
          <w:rStyle w:val="hps"/>
          <w:sz w:val="22"/>
          <w:szCs w:val="22"/>
        </w:rPr>
        <w:fldChar w:fldCharType="begin" w:fldLock="1"/>
      </w:r>
      <w:r w:rsidR="00D61B37">
        <w:rPr>
          <w:rStyle w:val="hps"/>
          <w:sz w:val="22"/>
          <w:szCs w:val="22"/>
        </w:rPr>
        <w:instrText>ADDIN CSL_CITATION {"citationItems":[{"id":"ITEM-1","itemData":{"DOI":"https://doi.org/10.35957/jatisi.v11i1.6919","author":[{"dropping-particle":"","family":"Mugnia","given":"Ages","non-dropping-particle":"","parse-names":false,"suffix":""},{"dropping-particle":"","family":"Mutoffar","given":"Muhamad Malik","non-dropping-particle":"","parse-names":false,"suffix":""},{"dropping-particle":"","family":"Teknologi","given":"Sekolah Tinggi","non-dropping-particle":"","parse-names":false,"suffix":""},{"dropping-particle":"","family":"Informatika","given":"Jurusan Teknik","non-dropping-particle":"","parse-names":false,"suffix":""},{"dropping-particle":"","family":"Teknologi","given":"Sekolah Tinggi","non-dropping-particle":"","parse-names":false,"suffix":""}],"container-title":"Jurnal Teknik Informatika dan Sistem Informasi","id":"ITEM-1","issue":"1","issued":{"date-parts":[["2024"]]},"page":"1-12","title":"Implementasi Algoritma Apriori Untuk Sistem Rekomendasi Buku Pada Perpustakaan Digital","type":"article-journal","volume":"11"},"uris":["http://www.mendeley.com/documents/?uuid=1840d9d9-e468-45dd-93de-f87e20ad21da"]}],"mendeley":{"formattedCitation":"[5]","plainTextFormattedCitation":"[5]","previouslyFormattedCitation":"[5]"},"properties":{"noteIndex":0},"schema":"https://github.com/citation-style-language/schema/raw/master/csl-citation.json"}</w:instrText>
      </w:r>
      <w:r>
        <w:rPr>
          <w:rStyle w:val="hps"/>
          <w:sz w:val="22"/>
          <w:szCs w:val="22"/>
        </w:rPr>
        <w:fldChar w:fldCharType="separate"/>
      </w:r>
      <w:r w:rsidR="00D61B37" w:rsidRPr="00D61B37">
        <w:rPr>
          <w:rStyle w:val="hps"/>
          <w:noProof/>
          <w:sz w:val="22"/>
          <w:szCs w:val="22"/>
        </w:rPr>
        <w:t>[5]</w:t>
      </w:r>
      <w:r>
        <w:rPr>
          <w:rStyle w:val="hps"/>
          <w:sz w:val="22"/>
          <w:szCs w:val="22"/>
        </w:rPr>
        <w:fldChar w:fldCharType="end"/>
      </w:r>
      <w:r w:rsidRPr="00404DA7">
        <w:rPr>
          <w:rStyle w:val="hps"/>
          <w:sz w:val="22"/>
          <w:szCs w:val="22"/>
        </w:rPr>
        <w:t>.</w:t>
      </w:r>
    </w:p>
    <w:p w14:paraId="0C7D45EB" w14:textId="7C9C8ECF" w:rsidR="00F04FC0" w:rsidRDefault="00F04FC0" w:rsidP="00380CF4">
      <w:pPr>
        <w:pStyle w:val="Judul2"/>
        <w:numPr>
          <w:ilvl w:val="0"/>
          <w:numId w:val="16"/>
        </w:numPr>
        <w:ind w:left="426" w:hanging="426"/>
        <w:rPr>
          <w:rFonts w:ascii="Times New Roman" w:hAnsi="Times New Roman" w:cs="Times New Roman"/>
          <w:b w:val="0"/>
          <w:sz w:val="22"/>
          <w:szCs w:val="22"/>
          <w:lang w:val="id-ID"/>
        </w:rPr>
      </w:pPr>
      <w:r w:rsidRPr="00F04FC0">
        <w:rPr>
          <w:rFonts w:ascii="Times New Roman" w:hAnsi="Times New Roman" w:cs="Times New Roman"/>
          <w:b w:val="0"/>
          <w:sz w:val="22"/>
          <w:szCs w:val="22"/>
          <w:lang w:val="id-ID"/>
        </w:rPr>
        <w:lastRenderedPageBreak/>
        <w:t>Pengumpulan Data</w:t>
      </w:r>
    </w:p>
    <w:p w14:paraId="7075A8C5" w14:textId="52F91DE9" w:rsidR="00404DA7" w:rsidRPr="00404DA7" w:rsidRDefault="00404DA7" w:rsidP="00380CF4">
      <w:pPr>
        <w:ind w:firstLine="720"/>
        <w:jc w:val="both"/>
        <w:rPr>
          <w:rStyle w:val="hps"/>
          <w:sz w:val="22"/>
          <w:szCs w:val="22"/>
        </w:rPr>
      </w:pPr>
      <w:r w:rsidRPr="00404DA7">
        <w:rPr>
          <w:rStyle w:val="hps"/>
          <w:sz w:val="22"/>
          <w:szCs w:val="22"/>
        </w:rPr>
        <w:t>Penelitian ini mengambil dataset dari kaggle yang mana dataset tersebut di ambil dari website ZARA dengan metode srcapping. Web Scraping merupakan suatu proses yang melibatkan pengambilan data semi terstruktur dari sebuah Alamat website atau aplikasi</w:t>
      </w:r>
      <w:r w:rsidR="00A760D2">
        <w:rPr>
          <w:rStyle w:val="hps"/>
          <w:sz w:val="22"/>
          <w:szCs w:val="22"/>
        </w:rPr>
        <w:t xml:space="preserve"> </w:t>
      </w:r>
      <w:r w:rsidR="00A760D2">
        <w:rPr>
          <w:rStyle w:val="hps"/>
          <w:sz w:val="22"/>
          <w:szCs w:val="22"/>
        </w:rPr>
        <w:fldChar w:fldCharType="begin" w:fldLock="1"/>
      </w:r>
      <w:r w:rsidR="00D61B37">
        <w:rPr>
          <w:rStyle w:val="hps"/>
          <w:sz w:val="22"/>
          <w:szCs w:val="22"/>
        </w:rPr>
        <w:instrText>ADDIN CSL_CITATION {"citationItems":[{"id":"ITEM-1","itemData":{"author":[{"dropping-particle":"","family":"Mufidah","given":"Ufi","non-dropping-particle":"","parse-names":false,"suffix":""},{"dropping-particle":"","family":"Siahaan","given":"Manasse","non-dropping-particle":"","parse-names":false,"suffix":""},{"dropping-particle":"","family":"Informasi","given":"Sistem","non-dropping-particle":"","parse-names":false,"suffix":""}],"container-title":"Jurnal Ilmiah Pusdansi","id":"ITEM-1","issue":"1","issued":{"date-parts":[["2021"]]},"page":"1-13","title":"Perancangan Aplikasi Perbanndingan Harga Produk ( Historical Data ) Menggunakan Teknik","type":"article-journal","volume":"1"},"uris":["http://www.mendeley.com/documents/?uuid=2c2fdd4e-86df-4c6b-a3a1-32e203034731"]}],"mendeley":{"formattedCitation":"[6]","plainTextFormattedCitation":"[6]","previouslyFormattedCitation":"[6]"},"properties":{"noteIndex":0},"schema":"https://github.com/citation-style-language/schema/raw/master/csl-citation.json"}</w:instrText>
      </w:r>
      <w:r w:rsidR="00A760D2">
        <w:rPr>
          <w:rStyle w:val="hps"/>
          <w:sz w:val="22"/>
          <w:szCs w:val="22"/>
        </w:rPr>
        <w:fldChar w:fldCharType="separate"/>
      </w:r>
      <w:r w:rsidR="00D61B37" w:rsidRPr="00D61B37">
        <w:rPr>
          <w:rStyle w:val="hps"/>
          <w:noProof/>
          <w:sz w:val="22"/>
          <w:szCs w:val="22"/>
        </w:rPr>
        <w:t>[6]</w:t>
      </w:r>
      <w:r w:rsidR="00A760D2">
        <w:rPr>
          <w:rStyle w:val="hps"/>
          <w:sz w:val="22"/>
          <w:szCs w:val="22"/>
        </w:rPr>
        <w:fldChar w:fldCharType="end"/>
      </w:r>
      <w:r w:rsidR="00A760D2">
        <w:rPr>
          <w:rStyle w:val="hps"/>
          <w:sz w:val="22"/>
          <w:szCs w:val="22"/>
        </w:rPr>
        <w:t>.</w:t>
      </w:r>
    </w:p>
    <w:p w14:paraId="5E4C4AC0" w14:textId="321F5571" w:rsidR="00F04FC0" w:rsidRDefault="00F04FC0" w:rsidP="00380CF4">
      <w:pPr>
        <w:pStyle w:val="Judul2"/>
        <w:numPr>
          <w:ilvl w:val="0"/>
          <w:numId w:val="16"/>
        </w:numPr>
        <w:ind w:left="426" w:hanging="426"/>
        <w:rPr>
          <w:rFonts w:ascii="Times New Roman" w:hAnsi="Times New Roman" w:cs="Times New Roman"/>
          <w:b w:val="0"/>
          <w:sz w:val="22"/>
          <w:szCs w:val="22"/>
          <w:lang w:val="id-ID"/>
        </w:rPr>
      </w:pPr>
      <w:r w:rsidRPr="00F04FC0">
        <w:rPr>
          <w:rFonts w:ascii="Times New Roman" w:hAnsi="Times New Roman" w:cs="Times New Roman"/>
          <w:b w:val="0"/>
          <w:sz w:val="22"/>
          <w:szCs w:val="22"/>
          <w:lang w:val="id-ID"/>
        </w:rPr>
        <w:t>Explo</w:t>
      </w:r>
      <w:r w:rsidR="00EF3186">
        <w:rPr>
          <w:rFonts w:ascii="Times New Roman" w:hAnsi="Times New Roman" w:cs="Times New Roman"/>
          <w:b w:val="0"/>
          <w:sz w:val="22"/>
          <w:szCs w:val="22"/>
          <w:lang w:val="id-ID"/>
        </w:rPr>
        <w:t>ratory Data Analysis (EDA)</w:t>
      </w:r>
    </w:p>
    <w:p w14:paraId="5C4B7873" w14:textId="1B41BDBA" w:rsidR="00EF3186" w:rsidRPr="00EF3186" w:rsidRDefault="00EF3186" w:rsidP="00380CF4">
      <w:pPr>
        <w:ind w:firstLine="720"/>
        <w:jc w:val="both"/>
        <w:rPr>
          <w:rStyle w:val="hps"/>
          <w:sz w:val="22"/>
          <w:szCs w:val="22"/>
        </w:rPr>
      </w:pPr>
      <w:r w:rsidRPr="00EF3186">
        <w:rPr>
          <w:rStyle w:val="hps"/>
          <w:i/>
          <w:iCs/>
          <w:sz w:val="22"/>
          <w:szCs w:val="22"/>
        </w:rPr>
        <w:t>Exploratory Data Analysis</w:t>
      </w:r>
      <w:r w:rsidRPr="00EF3186">
        <w:rPr>
          <w:rStyle w:val="hps"/>
          <w:sz w:val="22"/>
          <w:szCs w:val="22"/>
        </w:rPr>
        <w:t xml:space="preserve"> (EDA) adalah tahap dalam ilmu data untuk mengenal dan memahami dataset. EDA juga merupakan teknik pencarian heuristik untuk menemukan hubungan signifikan antara variabel dalam kumpulan data yang besar</w:t>
      </w:r>
      <w:r>
        <w:rPr>
          <w:rStyle w:val="hps"/>
          <w:sz w:val="22"/>
          <w:szCs w:val="22"/>
        </w:rPr>
        <w:t xml:space="preserve"> </w:t>
      </w:r>
      <w:r>
        <w:rPr>
          <w:rStyle w:val="hps"/>
          <w:sz w:val="22"/>
          <w:szCs w:val="22"/>
        </w:rPr>
        <w:fldChar w:fldCharType="begin" w:fldLock="1"/>
      </w:r>
      <w:r w:rsidR="00D61B37">
        <w:rPr>
          <w:rStyle w:val="hps"/>
          <w:sz w:val="22"/>
          <w:szCs w:val="22"/>
        </w:rPr>
        <w:instrText>ADDIN CSL_CITATION {"citationItems":[{"id":"ITEM-1","itemData":{"author":[{"dropping-particle":"","family":"Ummaimah Junaidi","given":"Inas","non-dropping-particle":"","parse-names":false,"suffix":""},{"dropping-particle":"","family":"Brahma Arianto","given":"Dede","non-dropping-particle":"","parse-names":false,"suffix":""}],"container-title":"Jurnal Academia","id":"ITEM-1","issued":{"date-parts":[["2022"]]},"page":"1-6","title":"Analisa Pola Perilaku Konsumen Pada Supermarket Dataset","type":"article-journal"},"uris":["http://www.mendeley.com/documents/?uuid=3aefd1c5-8a66-4d65-9d3e-fa99d998c836"]}],"mendeley":{"formattedCitation":"[7]","plainTextFormattedCitation":"[7]","previouslyFormattedCitation":"[7]"},"properties":{"noteIndex":0},"schema":"https://github.com/citation-style-language/schema/raw/master/csl-citation.json"}</w:instrText>
      </w:r>
      <w:r>
        <w:rPr>
          <w:rStyle w:val="hps"/>
          <w:sz w:val="22"/>
          <w:szCs w:val="22"/>
        </w:rPr>
        <w:fldChar w:fldCharType="separate"/>
      </w:r>
      <w:r w:rsidR="00D61B37" w:rsidRPr="00D61B37">
        <w:rPr>
          <w:rStyle w:val="hps"/>
          <w:noProof/>
          <w:sz w:val="22"/>
          <w:szCs w:val="22"/>
        </w:rPr>
        <w:t>[7]</w:t>
      </w:r>
      <w:r>
        <w:rPr>
          <w:rStyle w:val="hps"/>
          <w:sz w:val="22"/>
          <w:szCs w:val="22"/>
        </w:rPr>
        <w:fldChar w:fldCharType="end"/>
      </w:r>
      <w:r w:rsidRPr="00EF3186">
        <w:rPr>
          <w:rStyle w:val="hps"/>
          <w:sz w:val="22"/>
          <w:szCs w:val="22"/>
        </w:rPr>
        <w:t xml:space="preserve">. Secara khusus, EDA mengacu pada proses penting dalam melakukan investigasi awal pada data untuk menemukan pola, anomali, menguji hipotesis, dan memeriksa asumsi dengan menggunakan statistik ring. </w:t>
      </w:r>
      <w:r w:rsidR="002C2330">
        <w:rPr>
          <w:rStyle w:val="hps"/>
          <w:sz w:val="22"/>
          <w:szCs w:val="22"/>
        </w:rPr>
        <w:t>Sehingga</w:t>
      </w:r>
      <w:r w:rsidRPr="00EF3186">
        <w:rPr>
          <w:rStyle w:val="hps"/>
          <w:sz w:val="22"/>
          <w:szCs w:val="22"/>
        </w:rPr>
        <w:t xml:space="preserve"> dapat memperoleh pemahaman yang lebih baik tentang kondisi dataset dengan </w:t>
      </w:r>
      <w:r w:rsidR="002C2330">
        <w:rPr>
          <w:rStyle w:val="hps"/>
          <w:sz w:val="22"/>
          <w:szCs w:val="22"/>
        </w:rPr>
        <w:t>dilakukannya</w:t>
      </w:r>
      <w:r w:rsidRPr="00EF3186">
        <w:rPr>
          <w:rStyle w:val="hps"/>
          <w:sz w:val="22"/>
          <w:szCs w:val="22"/>
        </w:rPr>
        <w:t xml:space="preserve"> EDA.</w:t>
      </w:r>
    </w:p>
    <w:p w14:paraId="06A119BC" w14:textId="5D9E6235" w:rsidR="00F04FC0" w:rsidRDefault="002C2330" w:rsidP="00380CF4">
      <w:pPr>
        <w:pStyle w:val="Judul2"/>
        <w:numPr>
          <w:ilvl w:val="0"/>
          <w:numId w:val="16"/>
        </w:numPr>
        <w:ind w:left="426" w:hanging="426"/>
        <w:rPr>
          <w:rFonts w:ascii="Times New Roman" w:hAnsi="Times New Roman" w:cs="Times New Roman"/>
          <w:b w:val="0"/>
          <w:sz w:val="22"/>
          <w:szCs w:val="22"/>
          <w:lang w:val="id-ID"/>
        </w:rPr>
      </w:pPr>
      <w:r>
        <w:rPr>
          <w:rFonts w:ascii="Times New Roman" w:hAnsi="Times New Roman" w:cs="Times New Roman"/>
          <w:b w:val="0"/>
          <w:sz w:val="22"/>
          <w:szCs w:val="22"/>
          <w:lang w:val="id-ID"/>
        </w:rPr>
        <w:t>Preprocessing Data</w:t>
      </w:r>
    </w:p>
    <w:p w14:paraId="4698922F" w14:textId="51FF21E2" w:rsidR="00EF3186" w:rsidRPr="002C2330" w:rsidRDefault="002C2330" w:rsidP="00380CF4">
      <w:pPr>
        <w:ind w:firstLine="720"/>
        <w:jc w:val="both"/>
        <w:rPr>
          <w:rStyle w:val="hps"/>
          <w:sz w:val="22"/>
          <w:szCs w:val="22"/>
        </w:rPr>
      </w:pPr>
      <w:r w:rsidRPr="002C2330">
        <w:rPr>
          <w:rStyle w:val="hps"/>
          <w:sz w:val="22"/>
          <w:szCs w:val="22"/>
        </w:rPr>
        <w:t xml:space="preserve">Preprocessing </w:t>
      </w:r>
      <w:r>
        <w:rPr>
          <w:rStyle w:val="hps"/>
          <w:sz w:val="22"/>
          <w:szCs w:val="22"/>
        </w:rPr>
        <w:t xml:space="preserve">data </w:t>
      </w:r>
      <w:r w:rsidRPr="002C2330">
        <w:rPr>
          <w:rStyle w:val="hps"/>
          <w:sz w:val="22"/>
          <w:szCs w:val="22"/>
        </w:rPr>
        <w:t xml:space="preserve">adalah proses </w:t>
      </w:r>
      <w:r>
        <w:rPr>
          <w:rStyle w:val="hps"/>
          <w:sz w:val="22"/>
          <w:szCs w:val="22"/>
        </w:rPr>
        <w:t>pembersihan data yang dilakukan sebelum dataset di lakukan pengolahan. Preprocessing dilakukan supaya</w:t>
      </w:r>
      <w:r w:rsidRPr="002C2330">
        <w:rPr>
          <w:rStyle w:val="hps"/>
          <w:sz w:val="22"/>
          <w:szCs w:val="22"/>
        </w:rPr>
        <w:t xml:space="preserve"> data </w:t>
      </w:r>
      <w:r>
        <w:rPr>
          <w:rStyle w:val="hps"/>
          <w:sz w:val="22"/>
          <w:szCs w:val="22"/>
        </w:rPr>
        <w:t xml:space="preserve">yang akan dioleh </w:t>
      </w:r>
      <w:r w:rsidRPr="002C2330">
        <w:rPr>
          <w:rStyle w:val="hps"/>
          <w:sz w:val="22"/>
          <w:szCs w:val="22"/>
        </w:rPr>
        <w:t>dalam format yang sesuai dan siap untuk digunakan pada tahap berikutnya</w:t>
      </w:r>
      <w:r>
        <w:rPr>
          <w:rStyle w:val="hps"/>
          <w:sz w:val="22"/>
          <w:szCs w:val="22"/>
        </w:rPr>
        <w:t xml:space="preserve"> </w:t>
      </w:r>
      <w:r>
        <w:rPr>
          <w:rStyle w:val="hps"/>
          <w:sz w:val="22"/>
          <w:szCs w:val="22"/>
        </w:rPr>
        <w:fldChar w:fldCharType="begin" w:fldLock="1"/>
      </w:r>
      <w:r w:rsidR="00D61B37">
        <w:rPr>
          <w:rStyle w:val="hps"/>
          <w:sz w:val="22"/>
          <w:szCs w:val="22"/>
        </w:rPr>
        <w:instrText>ADDIN CSL_CITATION {"citationItems":[{"id":"ITEM-1","itemData":{"DOI":"10.34010/jati.v13i2","ISSN":"2655-6839","abstract":"Penelitian ini menggunakan pemrograman python untuk proses data mining dan pre-processing yang dilakukan pada data melalui exploratory data analysis untuk memahami informasi dari data yang digunakan sebelum melakukan klasterisasi. Dalam penerapan metode K-means, digunakan metode elbow untuk menentukan jumlah klaster yang optimal. Hasil dari metode elbow menunjukkan bahwa penggunaan 4 klaster adalah pilihan yang tepat dalam kasus ini. Selanjutnya, pemodelan K-means dengan 4 klaster dilakukan menggunakan variabel quantity, unit price, dan customer id, dan menghasilkan 4 klaster yang berbeda dengan karakteristik yang spesifik pada masing-masingnya. dapat diamati bahwa kuantitas dan harga satuan berperan penting dalam mempengaruhi perilaku pelanggan.","author":[{"dropping-particle":"","family":"Febrianty","given":"Eriskiannisa","non-dropping-particle":"","parse-names":false,"suffix":""},{"dropping-particle":"","family":"Awalina","given":"Luchia","non-dropping-particle":"","parse-names":false,"suffix":""},{"dropping-particle":"","family":"Rahayu","given":"Woro Isti","non-dropping-particle":"","parse-names":false,"suffix":""}],"container-title":"Jurnal Teknologi dan Informasi (JATI)","id":"ITEM-1","issue":"September","issued":{"date-parts":[["2023"]]},"page":"122-137","title":"Optimalisasi Strategi Pemasaran dengan Segmentasi Pelanggan Menggunakan Penerapan K-Means Clustering pada Transaksi Online Retail Optimizing Marketing Strategies with Customer Segmentation Using K-Means Clustering on Online Retail Transactions","type":"article-journal","volume":"13"},"uris":["http://www.mendeley.com/documents/?uuid=5050fb7b-371b-4c3e-bf55-d81007a138fe"]}],"mendeley":{"formattedCitation":"[8]","plainTextFormattedCitation":"[8]","previouslyFormattedCitation":"[8]"},"properties":{"noteIndex":0},"schema":"https://github.com/citation-style-language/schema/raw/master/csl-citation.json"}</w:instrText>
      </w:r>
      <w:r>
        <w:rPr>
          <w:rStyle w:val="hps"/>
          <w:sz w:val="22"/>
          <w:szCs w:val="22"/>
        </w:rPr>
        <w:fldChar w:fldCharType="separate"/>
      </w:r>
      <w:r w:rsidR="00D61B37" w:rsidRPr="00D61B37">
        <w:rPr>
          <w:rStyle w:val="hps"/>
          <w:noProof/>
          <w:sz w:val="22"/>
          <w:szCs w:val="22"/>
        </w:rPr>
        <w:t>[8]</w:t>
      </w:r>
      <w:r>
        <w:rPr>
          <w:rStyle w:val="hps"/>
          <w:sz w:val="22"/>
          <w:szCs w:val="22"/>
        </w:rPr>
        <w:fldChar w:fldCharType="end"/>
      </w:r>
      <w:r w:rsidRPr="002C2330">
        <w:rPr>
          <w:rStyle w:val="hps"/>
          <w:sz w:val="22"/>
          <w:szCs w:val="22"/>
        </w:rPr>
        <w:t>. Tujuan dari proses ini adalah untuk membuat data lebih mudah digunakan saat melakukan klasifikasi.</w:t>
      </w:r>
    </w:p>
    <w:p w14:paraId="1AB90C1A" w14:textId="3E029DA4" w:rsidR="00F04FC0" w:rsidRDefault="00F04FC0" w:rsidP="00380CF4">
      <w:pPr>
        <w:pStyle w:val="Judul2"/>
        <w:numPr>
          <w:ilvl w:val="0"/>
          <w:numId w:val="16"/>
        </w:numPr>
        <w:ind w:left="426" w:hanging="426"/>
        <w:rPr>
          <w:rFonts w:ascii="Times New Roman" w:hAnsi="Times New Roman" w:cs="Times New Roman"/>
          <w:b w:val="0"/>
          <w:sz w:val="22"/>
          <w:szCs w:val="22"/>
          <w:lang w:val="id-ID"/>
        </w:rPr>
      </w:pPr>
      <w:r w:rsidRPr="00F04FC0">
        <w:rPr>
          <w:rFonts w:ascii="Times New Roman" w:hAnsi="Times New Roman" w:cs="Times New Roman"/>
          <w:b w:val="0"/>
          <w:sz w:val="22"/>
          <w:szCs w:val="22"/>
          <w:lang w:val="id-ID"/>
        </w:rPr>
        <w:t>Analisis Data</w:t>
      </w:r>
    </w:p>
    <w:p w14:paraId="2CF693A0" w14:textId="26E58A7A" w:rsidR="006A20C0" w:rsidRPr="003A78F4" w:rsidRDefault="003A78F4" w:rsidP="00380CF4">
      <w:pPr>
        <w:ind w:firstLine="720"/>
        <w:jc w:val="both"/>
        <w:rPr>
          <w:rStyle w:val="hps"/>
          <w:sz w:val="22"/>
          <w:szCs w:val="22"/>
        </w:rPr>
      </w:pPr>
      <w:r>
        <w:rPr>
          <w:rStyle w:val="hps"/>
          <w:sz w:val="22"/>
          <w:szCs w:val="22"/>
        </w:rPr>
        <w:t>A</w:t>
      </w:r>
      <w:r w:rsidRPr="003A78F4">
        <w:rPr>
          <w:rStyle w:val="hps"/>
          <w:sz w:val="22"/>
          <w:szCs w:val="22"/>
        </w:rPr>
        <w:t xml:space="preserve">nalisis </w:t>
      </w:r>
      <w:r>
        <w:rPr>
          <w:rStyle w:val="hps"/>
          <w:sz w:val="22"/>
          <w:szCs w:val="22"/>
        </w:rPr>
        <w:t>D</w:t>
      </w:r>
      <w:r w:rsidRPr="003A78F4">
        <w:rPr>
          <w:rStyle w:val="hps"/>
          <w:sz w:val="22"/>
          <w:szCs w:val="22"/>
        </w:rPr>
        <w:t>ata</w:t>
      </w:r>
      <w:r>
        <w:rPr>
          <w:rStyle w:val="hps"/>
          <w:sz w:val="22"/>
          <w:szCs w:val="22"/>
        </w:rPr>
        <w:t xml:space="preserve"> merupakan proses yang</w:t>
      </w:r>
      <w:r w:rsidRPr="003A78F4">
        <w:rPr>
          <w:rStyle w:val="hps"/>
          <w:sz w:val="22"/>
          <w:szCs w:val="22"/>
        </w:rPr>
        <w:t xml:space="preserve"> mencakup berbagai teknik statistik untuk mengolah dataset yang telah dibersihkan guna mendapatkan </w:t>
      </w:r>
      <w:r>
        <w:rPr>
          <w:rStyle w:val="hps"/>
          <w:sz w:val="22"/>
          <w:szCs w:val="22"/>
        </w:rPr>
        <w:t>output</w:t>
      </w:r>
      <w:r w:rsidRPr="003A78F4">
        <w:rPr>
          <w:rStyle w:val="hps"/>
          <w:sz w:val="22"/>
          <w:szCs w:val="22"/>
        </w:rPr>
        <w:t xml:space="preserve"> penting.  Hasil analisis ini akan memberikan pemahaman mendalam tentang tren penjualan, preferensi konsumen, dan faktor-faktor yang memengaruhi penjualan di ZARA, yang sangat berguna untuk pengambilan keputusan bisnis dan perumusan strategi pemasaran yang lebih efektif dalam meningkatkan penjualan dan kepuasan pelanggan.</w:t>
      </w:r>
    </w:p>
    <w:p w14:paraId="09FAF301" w14:textId="77777777" w:rsidR="00E946CE" w:rsidRPr="002E55C2" w:rsidRDefault="00E946CE" w:rsidP="00380CF4">
      <w:pPr>
        <w:jc w:val="both"/>
        <w:rPr>
          <w:sz w:val="22"/>
          <w:szCs w:val="22"/>
        </w:rPr>
      </w:pPr>
    </w:p>
    <w:p w14:paraId="7B492F86" w14:textId="77777777" w:rsidR="0002767D" w:rsidRPr="002E55C2" w:rsidRDefault="0002767D" w:rsidP="00380CF4">
      <w:pPr>
        <w:jc w:val="both"/>
        <w:rPr>
          <w:sz w:val="22"/>
          <w:szCs w:val="22"/>
        </w:rPr>
      </w:pPr>
    </w:p>
    <w:p w14:paraId="1C8D6077" w14:textId="76BA7D75" w:rsidR="00D61B37" w:rsidRPr="002E55C2" w:rsidRDefault="009B76C2" w:rsidP="00380CF4">
      <w:pPr>
        <w:jc w:val="center"/>
        <w:rPr>
          <w:bCs/>
          <w:sz w:val="22"/>
          <w:szCs w:val="22"/>
        </w:rPr>
      </w:pPr>
      <w:r w:rsidRPr="002E55C2">
        <w:rPr>
          <w:bCs/>
          <w:sz w:val="22"/>
          <w:szCs w:val="22"/>
          <w:lang w:val="id-ID"/>
        </w:rPr>
        <w:t xml:space="preserve">3. </w:t>
      </w:r>
      <w:r w:rsidR="00021BF8" w:rsidRPr="002E55C2">
        <w:rPr>
          <w:bCs/>
          <w:sz w:val="22"/>
          <w:szCs w:val="22"/>
        </w:rPr>
        <w:t>HASIL DAN PEMBAHASAN</w:t>
      </w:r>
    </w:p>
    <w:p w14:paraId="44423F9D" w14:textId="77777777" w:rsidR="00021BF8" w:rsidRPr="002E55C2" w:rsidRDefault="00021BF8" w:rsidP="00380CF4">
      <w:pPr>
        <w:jc w:val="center"/>
        <w:rPr>
          <w:bCs/>
          <w:sz w:val="22"/>
          <w:szCs w:val="22"/>
          <w:lang w:val="id-ID"/>
        </w:rPr>
      </w:pPr>
    </w:p>
    <w:p w14:paraId="6ABA42E0" w14:textId="77777777" w:rsidR="002622CD" w:rsidRPr="00134CC4" w:rsidRDefault="002622CD" w:rsidP="00380CF4">
      <w:pPr>
        <w:rPr>
          <w:bCs/>
          <w:sz w:val="22"/>
          <w:szCs w:val="22"/>
        </w:rPr>
      </w:pPr>
    </w:p>
    <w:p w14:paraId="06A4788D" w14:textId="76BEC6DA" w:rsidR="00113CE6" w:rsidRPr="00A777C5" w:rsidRDefault="00A777C5" w:rsidP="00380CF4">
      <w:pPr>
        <w:pStyle w:val="DaftarParagraf"/>
        <w:numPr>
          <w:ilvl w:val="0"/>
          <w:numId w:val="17"/>
        </w:numPr>
        <w:spacing w:line="240" w:lineRule="auto"/>
        <w:ind w:left="426" w:hanging="426"/>
        <w:rPr>
          <w:rFonts w:ascii="Times New Roman" w:hAnsi="Times New Roman"/>
          <w:bCs/>
          <w:i/>
          <w:iCs/>
        </w:rPr>
      </w:pPr>
      <w:r w:rsidRPr="00A777C5">
        <w:rPr>
          <w:rFonts w:ascii="Times New Roman" w:hAnsi="Times New Roman"/>
          <w:bCs/>
          <w:i/>
          <w:iCs/>
        </w:rPr>
        <w:t>Studi Literatur</w:t>
      </w:r>
    </w:p>
    <w:p w14:paraId="5E3834A1" w14:textId="57F97370" w:rsidR="00A777C5" w:rsidRDefault="00A777C5" w:rsidP="00380CF4">
      <w:pPr>
        <w:pStyle w:val="DaftarParagraf"/>
        <w:numPr>
          <w:ilvl w:val="0"/>
          <w:numId w:val="17"/>
        </w:numPr>
        <w:spacing w:line="240" w:lineRule="auto"/>
        <w:ind w:left="426" w:hanging="426"/>
        <w:rPr>
          <w:rFonts w:ascii="Times New Roman" w:hAnsi="Times New Roman"/>
          <w:bCs/>
          <w:i/>
          <w:iCs/>
        </w:rPr>
      </w:pPr>
      <w:r w:rsidRPr="00A777C5">
        <w:rPr>
          <w:rFonts w:ascii="Times New Roman" w:hAnsi="Times New Roman"/>
          <w:bCs/>
          <w:i/>
          <w:iCs/>
        </w:rPr>
        <w:t>Pengumpulan Data</w:t>
      </w:r>
    </w:p>
    <w:p w14:paraId="2B4629A1" w14:textId="07FEFE11" w:rsidR="00425D36" w:rsidRPr="00425D36" w:rsidRDefault="00A777C5" w:rsidP="00380CF4">
      <w:pPr>
        <w:pStyle w:val="DaftarParagraf"/>
        <w:spacing w:line="240" w:lineRule="auto"/>
        <w:ind w:left="0" w:firstLine="709"/>
        <w:jc w:val="both"/>
        <w:rPr>
          <w:rFonts w:ascii="Times New Roman" w:hAnsi="Times New Roman"/>
          <w:bCs/>
        </w:rPr>
      </w:pPr>
      <w:r>
        <w:rPr>
          <w:rFonts w:ascii="Times New Roman" w:hAnsi="Times New Roman"/>
          <w:bCs/>
        </w:rPr>
        <w:t xml:space="preserve">Data penjulan website ZARA didapat dari website penyedia dataset dan machine learning yakni kaggle. Data yang diperoleh adalah 256 record dengan beberapa atribut yakni Product ID, </w:t>
      </w:r>
      <w:r w:rsidR="00AE0F73">
        <w:rPr>
          <w:rFonts w:ascii="Times New Roman" w:hAnsi="Times New Roman"/>
          <w:bCs/>
        </w:rPr>
        <w:t>Product Posisition, Promotion, Product Category, Seasonal, Sales Volume, Brand, url , sku, name, description, price, currency, scraped_at, term, section</w:t>
      </w:r>
      <w:r w:rsidR="00425D36">
        <w:rPr>
          <w:rFonts w:ascii="Times New Roman" w:hAnsi="Times New Roman"/>
          <w:bCs/>
        </w:rPr>
        <w:t>. Dataset dapat dilihat pada tabel 1.</w:t>
      </w:r>
    </w:p>
    <w:p w14:paraId="7C099F15" w14:textId="339C5215" w:rsidR="00425D36" w:rsidRPr="00FF7542" w:rsidRDefault="00425D36" w:rsidP="00380CF4">
      <w:pPr>
        <w:pStyle w:val="Keterangan"/>
        <w:keepNext/>
        <w:spacing w:line="240" w:lineRule="auto"/>
        <w:rPr>
          <w:i w:val="0"/>
          <w:iCs w:val="0"/>
          <w:sz w:val="22"/>
          <w:szCs w:val="22"/>
        </w:rPr>
      </w:pPr>
      <w:r w:rsidRPr="00FF7542">
        <w:rPr>
          <w:i w:val="0"/>
          <w:iCs w:val="0"/>
          <w:sz w:val="22"/>
          <w:szCs w:val="22"/>
        </w:rPr>
        <w:t xml:space="preserve">Tabel </w:t>
      </w:r>
      <w:r w:rsidRPr="00FF7542">
        <w:rPr>
          <w:i w:val="0"/>
          <w:iCs w:val="0"/>
          <w:sz w:val="22"/>
          <w:szCs w:val="22"/>
        </w:rPr>
        <w:fldChar w:fldCharType="begin"/>
      </w:r>
      <w:r w:rsidRPr="00FF7542">
        <w:rPr>
          <w:i w:val="0"/>
          <w:iCs w:val="0"/>
          <w:sz w:val="22"/>
          <w:szCs w:val="22"/>
        </w:rPr>
        <w:instrText xml:space="preserve"> SEQ Tabel \* ARABIC </w:instrText>
      </w:r>
      <w:r w:rsidRPr="00FF7542">
        <w:rPr>
          <w:i w:val="0"/>
          <w:iCs w:val="0"/>
          <w:sz w:val="22"/>
          <w:szCs w:val="22"/>
        </w:rPr>
        <w:fldChar w:fldCharType="separate"/>
      </w:r>
      <w:r w:rsidRPr="00FF7542">
        <w:rPr>
          <w:i w:val="0"/>
          <w:iCs w:val="0"/>
          <w:noProof/>
          <w:sz w:val="22"/>
          <w:szCs w:val="22"/>
        </w:rPr>
        <w:t>1</w:t>
      </w:r>
      <w:r w:rsidRPr="00FF7542">
        <w:rPr>
          <w:i w:val="0"/>
          <w:iCs w:val="0"/>
          <w:sz w:val="22"/>
          <w:szCs w:val="22"/>
        </w:rPr>
        <w:fldChar w:fldCharType="end"/>
      </w:r>
      <w:r w:rsidRPr="00FF7542">
        <w:rPr>
          <w:i w:val="0"/>
          <w:iCs w:val="0"/>
          <w:sz w:val="22"/>
          <w:szCs w:val="22"/>
        </w:rPr>
        <w:t>. Dataset Awal</w:t>
      </w:r>
    </w:p>
    <w:tbl>
      <w:tblPr>
        <w:tblStyle w:val="KisiTabel"/>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
        <w:gridCol w:w="1646"/>
        <w:gridCol w:w="424"/>
        <w:gridCol w:w="3197"/>
        <w:gridCol w:w="567"/>
        <w:gridCol w:w="1542"/>
      </w:tblGrid>
      <w:tr w:rsidR="00425D36" w:rsidRPr="002E4F87" w14:paraId="06845069" w14:textId="3C09A639" w:rsidTr="00672DDD">
        <w:tc>
          <w:tcPr>
            <w:tcW w:w="906" w:type="dxa"/>
            <w:tcBorders>
              <w:top w:val="single" w:sz="12" w:space="0" w:color="auto"/>
              <w:bottom w:val="single" w:sz="12" w:space="0" w:color="auto"/>
            </w:tcBorders>
          </w:tcPr>
          <w:p w14:paraId="1824D012" w14:textId="40A58C6B" w:rsidR="00425D36" w:rsidRPr="002E4F87" w:rsidRDefault="00425D36" w:rsidP="00380CF4">
            <w:pPr>
              <w:contextualSpacing/>
              <w:rPr>
                <w:b/>
                <w:bCs/>
                <w:color w:val="1F1F1F"/>
                <w:shd w:val="clear" w:color="auto" w:fill="FFFFFF"/>
              </w:rPr>
            </w:pPr>
            <w:r>
              <w:rPr>
                <w:b/>
                <w:bCs/>
                <w:color w:val="1F1F1F"/>
                <w:shd w:val="clear" w:color="auto" w:fill="FFFFFF"/>
              </w:rPr>
              <w:t>Product ID</w:t>
            </w:r>
          </w:p>
        </w:tc>
        <w:tc>
          <w:tcPr>
            <w:tcW w:w="1646" w:type="dxa"/>
            <w:tcBorders>
              <w:top w:val="single" w:sz="12" w:space="0" w:color="auto"/>
              <w:bottom w:val="single" w:sz="12" w:space="0" w:color="auto"/>
            </w:tcBorders>
          </w:tcPr>
          <w:p w14:paraId="574EF87D" w14:textId="0EA4D58C" w:rsidR="00425D36" w:rsidRPr="002E4F87" w:rsidRDefault="00425D36" w:rsidP="00380CF4">
            <w:pPr>
              <w:contextualSpacing/>
              <w:jc w:val="center"/>
              <w:rPr>
                <w:b/>
                <w:bCs/>
                <w:color w:val="1F1F1F"/>
                <w:shd w:val="clear" w:color="auto" w:fill="FFFFFF"/>
              </w:rPr>
            </w:pPr>
            <w:r>
              <w:rPr>
                <w:b/>
                <w:bCs/>
                <w:color w:val="1F1F1F"/>
                <w:shd w:val="clear" w:color="auto" w:fill="FFFFFF"/>
              </w:rPr>
              <w:t>Product Posisition</w:t>
            </w:r>
          </w:p>
        </w:tc>
        <w:tc>
          <w:tcPr>
            <w:tcW w:w="424" w:type="dxa"/>
            <w:tcBorders>
              <w:top w:val="single" w:sz="12" w:space="0" w:color="auto"/>
              <w:bottom w:val="single" w:sz="12" w:space="0" w:color="auto"/>
            </w:tcBorders>
          </w:tcPr>
          <w:p w14:paraId="0B9FA4DC" w14:textId="56B10060" w:rsidR="00425D36" w:rsidRPr="002E4F87" w:rsidRDefault="00425D36" w:rsidP="00380CF4">
            <w:pPr>
              <w:contextualSpacing/>
              <w:rPr>
                <w:b/>
                <w:bCs/>
                <w:color w:val="1F1F1F"/>
                <w:shd w:val="clear" w:color="auto" w:fill="FFFFFF"/>
              </w:rPr>
            </w:pPr>
            <w:r>
              <w:rPr>
                <w:b/>
                <w:bCs/>
                <w:color w:val="1F1F1F"/>
                <w:shd w:val="clear" w:color="auto" w:fill="FFFFFF"/>
              </w:rPr>
              <w:t>…</w:t>
            </w:r>
          </w:p>
        </w:tc>
        <w:tc>
          <w:tcPr>
            <w:tcW w:w="3197" w:type="dxa"/>
            <w:tcBorders>
              <w:top w:val="single" w:sz="12" w:space="0" w:color="auto"/>
              <w:bottom w:val="single" w:sz="12" w:space="0" w:color="auto"/>
            </w:tcBorders>
            <w:vAlign w:val="center"/>
          </w:tcPr>
          <w:p w14:paraId="33220E23" w14:textId="13BA653D" w:rsidR="00425D36" w:rsidRPr="002E4F87" w:rsidRDefault="00425D36" w:rsidP="00380CF4">
            <w:pPr>
              <w:contextualSpacing/>
              <w:jc w:val="center"/>
              <w:rPr>
                <w:b/>
                <w:bCs/>
                <w:color w:val="1F1F1F"/>
                <w:shd w:val="clear" w:color="auto" w:fill="FFFFFF"/>
              </w:rPr>
            </w:pPr>
            <w:r>
              <w:rPr>
                <w:b/>
                <w:bCs/>
                <w:color w:val="1F1F1F"/>
                <w:shd w:val="clear" w:color="auto" w:fill="FFFFFF"/>
              </w:rPr>
              <w:t>Name</w:t>
            </w:r>
          </w:p>
        </w:tc>
        <w:tc>
          <w:tcPr>
            <w:tcW w:w="567" w:type="dxa"/>
            <w:tcBorders>
              <w:top w:val="single" w:sz="12" w:space="0" w:color="auto"/>
              <w:bottom w:val="single" w:sz="12" w:space="0" w:color="auto"/>
            </w:tcBorders>
          </w:tcPr>
          <w:p w14:paraId="617265F1" w14:textId="43A91966" w:rsidR="00425D36" w:rsidRPr="002E4F87" w:rsidRDefault="00425D36" w:rsidP="00380CF4">
            <w:pPr>
              <w:contextualSpacing/>
              <w:jc w:val="center"/>
              <w:rPr>
                <w:b/>
                <w:bCs/>
                <w:color w:val="1F1F1F"/>
                <w:shd w:val="clear" w:color="auto" w:fill="FFFFFF"/>
              </w:rPr>
            </w:pPr>
            <w:r>
              <w:rPr>
                <w:b/>
                <w:bCs/>
                <w:color w:val="1F1F1F"/>
                <w:shd w:val="clear" w:color="auto" w:fill="FFFFFF"/>
              </w:rPr>
              <w:t>…</w:t>
            </w:r>
          </w:p>
        </w:tc>
        <w:tc>
          <w:tcPr>
            <w:tcW w:w="1542" w:type="dxa"/>
            <w:tcBorders>
              <w:top w:val="single" w:sz="12" w:space="0" w:color="auto"/>
              <w:bottom w:val="single" w:sz="12" w:space="0" w:color="auto"/>
            </w:tcBorders>
            <w:vAlign w:val="center"/>
          </w:tcPr>
          <w:p w14:paraId="593ABC49" w14:textId="37083847" w:rsidR="00425D36" w:rsidRPr="002E4F87" w:rsidRDefault="00425D36" w:rsidP="00380CF4">
            <w:pPr>
              <w:contextualSpacing/>
              <w:jc w:val="center"/>
              <w:rPr>
                <w:b/>
                <w:bCs/>
                <w:color w:val="1F1F1F"/>
                <w:shd w:val="clear" w:color="auto" w:fill="FFFFFF"/>
              </w:rPr>
            </w:pPr>
            <w:r>
              <w:rPr>
                <w:b/>
                <w:bCs/>
                <w:color w:val="1F1F1F"/>
                <w:shd w:val="clear" w:color="auto" w:fill="FFFFFF"/>
              </w:rPr>
              <w:t>Section</w:t>
            </w:r>
          </w:p>
        </w:tc>
      </w:tr>
      <w:tr w:rsidR="00425D36" w:rsidRPr="002E4F87" w14:paraId="382D13BC" w14:textId="3D5625B8" w:rsidTr="00425D36">
        <w:tc>
          <w:tcPr>
            <w:tcW w:w="906" w:type="dxa"/>
            <w:tcBorders>
              <w:top w:val="single" w:sz="12" w:space="0" w:color="auto"/>
            </w:tcBorders>
            <w:vAlign w:val="center"/>
          </w:tcPr>
          <w:p w14:paraId="1D0D805F" w14:textId="77777777" w:rsidR="00425D36" w:rsidRPr="002E4F87" w:rsidRDefault="00425D36" w:rsidP="00380CF4">
            <w:pPr>
              <w:contextualSpacing/>
              <w:jc w:val="center"/>
              <w:rPr>
                <w:color w:val="1F1F1F"/>
                <w:shd w:val="clear" w:color="auto" w:fill="FFFFFF"/>
              </w:rPr>
            </w:pPr>
            <w:r w:rsidRPr="002E4F87">
              <w:rPr>
                <w:color w:val="1F1F1F"/>
                <w:shd w:val="clear" w:color="auto" w:fill="FFFFFF"/>
              </w:rPr>
              <w:t>1</w:t>
            </w:r>
          </w:p>
        </w:tc>
        <w:tc>
          <w:tcPr>
            <w:tcW w:w="1646" w:type="dxa"/>
            <w:tcBorders>
              <w:top w:val="single" w:sz="12" w:space="0" w:color="auto"/>
            </w:tcBorders>
            <w:vAlign w:val="center"/>
          </w:tcPr>
          <w:p w14:paraId="2A028724" w14:textId="0E5382F0" w:rsidR="00425D36" w:rsidRPr="00425D36" w:rsidRDefault="00425D36" w:rsidP="00380CF4">
            <w:pPr>
              <w:jc w:val="center"/>
              <w:rPr>
                <w:rFonts w:ascii="Calibri" w:hAnsi="Calibri" w:cs="Calibri"/>
                <w:color w:val="000000"/>
                <w:sz w:val="22"/>
                <w:szCs w:val="22"/>
              </w:rPr>
            </w:pPr>
            <w:r>
              <w:rPr>
                <w:rFonts w:ascii="Calibri" w:hAnsi="Calibri" w:cs="Calibri"/>
                <w:color w:val="000000"/>
                <w:sz w:val="22"/>
                <w:szCs w:val="22"/>
              </w:rPr>
              <w:t>Aisle</w:t>
            </w:r>
          </w:p>
        </w:tc>
        <w:tc>
          <w:tcPr>
            <w:tcW w:w="424" w:type="dxa"/>
            <w:tcBorders>
              <w:top w:val="single" w:sz="12" w:space="0" w:color="auto"/>
            </w:tcBorders>
          </w:tcPr>
          <w:p w14:paraId="3E07469F" w14:textId="467E3A4D" w:rsidR="00425D36" w:rsidRPr="002E4F87" w:rsidRDefault="00425D36" w:rsidP="00380CF4">
            <w:pPr>
              <w:jc w:val="both"/>
              <w:rPr>
                <w:color w:val="000000"/>
              </w:rPr>
            </w:pPr>
            <w:r>
              <w:rPr>
                <w:color w:val="000000"/>
              </w:rPr>
              <w:t>…</w:t>
            </w:r>
          </w:p>
        </w:tc>
        <w:tc>
          <w:tcPr>
            <w:tcW w:w="3197" w:type="dxa"/>
            <w:tcBorders>
              <w:top w:val="single" w:sz="12" w:space="0" w:color="auto"/>
            </w:tcBorders>
          </w:tcPr>
          <w:p w14:paraId="5B1B9D7B" w14:textId="17FB0854" w:rsidR="00425D36" w:rsidRPr="00425D36" w:rsidRDefault="00425D36" w:rsidP="00380CF4">
            <w:pPr>
              <w:jc w:val="both"/>
              <w:rPr>
                <w:rFonts w:ascii="Calibri" w:hAnsi="Calibri" w:cs="Calibri"/>
                <w:color w:val="000000"/>
                <w:sz w:val="22"/>
                <w:szCs w:val="22"/>
              </w:rPr>
            </w:pPr>
            <w:r>
              <w:rPr>
                <w:rFonts w:ascii="Calibri" w:hAnsi="Calibri" w:cs="Calibri"/>
                <w:color w:val="000000"/>
                <w:sz w:val="22"/>
                <w:szCs w:val="22"/>
              </w:rPr>
              <w:t>BASIC PUFFER JACKET</w:t>
            </w:r>
          </w:p>
        </w:tc>
        <w:tc>
          <w:tcPr>
            <w:tcW w:w="567" w:type="dxa"/>
            <w:tcBorders>
              <w:top w:val="single" w:sz="12" w:space="0" w:color="auto"/>
            </w:tcBorders>
          </w:tcPr>
          <w:p w14:paraId="156199F0" w14:textId="60D69A02" w:rsidR="00425D36" w:rsidRPr="002E4F87" w:rsidRDefault="00425D36" w:rsidP="00380CF4">
            <w:pPr>
              <w:jc w:val="center"/>
              <w:rPr>
                <w:color w:val="000000"/>
              </w:rPr>
            </w:pPr>
            <w:r>
              <w:rPr>
                <w:color w:val="000000"/>
              </w:rPr>
              <w:t>…</w:t>
            </w:r>
          </w:p>
        </w:tc>
        <w:tc>
          <w:tcPr>
            <w:tcW w:w="1542" w:type="dxa"/>
            <w:tcBorders>
              <w:top w:val="single" w:sz="12" w:space="0" w:color="auto"/>
            </w:tcBorders>
          </w:tcPr>
          <w:p w14:paraId="2CF1DE95" w14:textId="09CCCBD2" w:rsidR="00425D36" w:rsidRPr="002E4F87" w:rsidRDefault="00425D36" w:rsidP="00380CF4">
            <w:pPr>
              <w:jc w:val="center"/>
              <w:rPr>
                <w:color w:val="000000"/>
              </w:rPr>
            </w:pPr>
            <w:r>
              <w:rPr>
                <w:color w:val="000000"/>
              </w:rPr>
              <w:t>MAN</w:t>
            </w:r>
          </w:p>
        </w:tc>
      </w:tr>
      <w:tr w:rsidR="00425D36" w:rsidRPr="002E4F87" w14:paraId="1B8A77AF" w14:textId="55F4D2B1" w:rsidTr="00425D36">
        <w:tc>
          <w:tcPr>
            <w:tcW w:w="906" w:type="dxa"/>
            <w:vAlign w:val="center"/>
          </w:tcPr>
          <w:p w14:paraId="345AE233" w14:textId="77777777" w:rsidR="00425D36" w:rsidRPr="002E4F87" w:rsidRDefault="00425D36" w:rsidP="00380CF4">
            <w:pPr>
              <w:contextualSpacing/>
              <w:jc w:val="center"/>
              <w:rPr>
                <w:color w:val="1F1F1F"/>
                <w:shd w:val="clear" w:color="auto" w:fill="FFFFFF"/>
              </w:rPr>
            </w:pPr>
            <w:r w:rsidRPr="002E4F87">
              <w:rPr>
                <w:color w:val="1F1F1F"/>
                <w:shd w:val="clear" w:color="auto" w:fill="FFFFFF"/>
              </w:rPr>
              <w:t>2</w:t>
            </w:r>
          </w:p>
        </w:tc>
        <w:tc>
          <w:tcPr>
            <w:tcW w:w="1646" w:type="dxa"/>
            <w:vAlign w:val="center"/>
          </w:tcPr>
          <w:p w14:paraId="1DA47C45" w14:textId="18C7AA5D" w:rsidR="00425D36" w:rsidRPr="00425D36" w:rsidRDefault="00425D36" w:rsidP="00380CF4">
            <w:pPr>
              <w:jc w:val="center"/>
              <w:rPr>
                <w:rFonts w:ascii="Calibri" w:hAnsi="Calibri" w:cs="Calibri"/>
                <w:color w:val="000000"/>
                <w:sz w:val="22"/>
                <w:szCs w:val="22"/>
              </w:rPr>
            </w:pPr>
            <w:r>
              <w:rPr>
                <w:rFonts w:ascii="Calibri" w:hAnsi="Calibri" w:cs="Calibri"/>
                <w:color w:val="000000"/>
                <w:sz w:val="22"/>
                <w:szCs w:val="22"/>
              </w:rPr>
              <w:t>Aisle</w:t>
            </w:r>
          </w:p>
        </w:tc>
        <w:tc>
          <w:tcPr>
            <w:tcW w:w="424" w:type="dxa"/>
          </w:tcPr>
          <w:p w14:paraId="4A403051" w14:textId="63704381" w:rsidR="00425D36" w:rsidRPr="002E4F87" w:rsidRDefault="00425D36" w:rsidP="00380CF4">
            <w:pPr>
              <w:jc w:val="both"/>
              <w:rPr>
                <w:color w:val="000000"/>
              </w:rPr>
            </w:pPr>
            <w:r>
              <w:rPr>
                <w:color w:val="000000"/>
              </w:rPr>
              <w:t>…</w:t>
            </w:r>
          </w:p>
        </w:tc>
        <w:tc>
          <w:tcPr>
            <w:tcW w:w="3197" w:type="dxa"/>
          </w:tcPr>
          <w:p w14:paraId="2D659E12" w14:textId="5F440BC2" w:rsidR="00425D36" w:rsidRPr="00425D36" w:rsidRDefault="00425D36" w:rsidP="00380CF4">
            <w:pPr>
              <w:jc w:val="both"/>
              <w:rPr>
                <w:rFonts w:ascii="Calibri" w:hAnsi="Calibri" w:cs="Calibri"/>
                <w:color w:val="000000"/>
                <w:sz w:val="22"/>
                <w:szCs w:val="22"/>
              </w:rPr>
            </w:pPr>
            <w:r>
              <w:rPr>
                <w:rFonts w:ascii="Calibri" w:hAnsi="Calibri" w:cs="Calibri"/>
                <w:color w:val="000000"/>
                <w:sz w:val="22"/>
                <w:szCs w:val="22"/>
              </w:rPr>
              <w:t>TUXEDO JACKET</w:t>
            </w:r>
          </w:p>
        </w:tc>
        <w:tc>
          <w:tcPr>
            <w:tcW w:w="567" w:type="dxa"/>
          </w:tcPr>
          <w:p w14:paraId="378E816D" w14:textId="21EB4EDF" w:rsidR="00425D36" w:rsidRPr="002E4F87" w:rsidRDefault="00425D36" w:rsidP="00380CF4">
            <w:pPr>
              <w:jc w:val="center"/>
              <w:rPr>
                <w:color w:val="000000"/>
              </w:rPr>
            </w:pPr>
            <w:r>
              <w:rPr>
                <w:color w:val="000000"/>
              </w:rPr>
              <w:t>…</w:t>
            </w:r>
          </w:p>
        </w:tc>
        <w:tc>
          <w:tcPr>
            <w:tcW w:w="1542" w:type="dxa"/>
          </w:tcPr>
          <w:p w14:paraId="2C43C4F7" w14:textId="5322A069" w:rsidR="00425D36" w:rsidRPr="002E4F87" w:rsidRDefault="00425D36" w:rsidP="00380CF4">
            <w:pPr>
              <w:jc w:val="center"/>
              <w:rPr>
                <w:color w:val="000000"/>
              </w:rPr>
            </w:pPr>
            <w:r>
              <w:rPr>
                <w:color w:val="000000"/>
              </w:rPr>
              <w:t>MAN</w:t>
            </w:r>
          </w:p>
        </w:tc>
      </w:tr>
      <w:tr w:rsidR="00425D36" w:rsidRPr="002E4F87" w14:paraId="1222CF82" w14:textId="3EE80A74" w:rsidTr="00425D36">
        <w:tc>
          <w:tcPr>
            <w:tcW w:w="906" w:type="dxa"/>
            <w:vAlign w:val="center"/>
          </w:tcPr>
          <w:p w14:paraId="2A1E2966" w14:textId="77777777" w:rsidR="00425D36" w:rsidRPr="002E4F87" w:rsidRDefault="00425D36" w:rsidP="00380CF4">
            <w:pPr>
              <w:contextualSpacing/>
              <w:jc w:val="center"/>
              <w:rPr>
                <w:color w:val="1F1F1F"/>
                <w:shd w:val="clear" w:color="auto" w:fill="FFFFFF"/>
              </w:rPr>
            </w:pPr>
            <w:r w:rsidRPr="002E4F87">
              <w:rPr>
                <w:color w:val="1F1F1F"/>
                <w:shd w:val="clear" w:color="auto" w:fill="FFFFFF"/>
              </w:rPr>
              <w:t>...</w:t>
            </w:r>
          </w:p>
        </w:tc>
        <w:tc>
          <w:tcPr>
            <w:tcW w:w="1646" w:type="dxa"/>
            <w:vAlign w:val="center"/>
          </w:tcPr>
          <w:p w14:paraId="62270A11" w14:textId="77777777" w:rsidR="00425D36" w:rsidRPr="002E4F87" w:rsidRDefault="00425D36" w:rsidP="00380CF4">
            <w:pPr>
              <w:contextualSpacing/>
              <w:jc w:val="center"/>
              <w:rPr>
                <w:color w:val="1F1F1F"/>
                <w:shd w:val="clear" w:color="auto" w:fill="FFFFFF"/>
              </w:rPr>
            </w:pPr>
            <w:r w:rsidRPr="002E4F87">
              <w:rPr>
                <w:color w:val="1F1F1F"/>
                <w:shd w:val="clear" w:color="auto" w:fill="FFFFFF"/>
              </w:rPr>
              <w:t>...</w:t>
            </w:r>
          </w:p>
        </w:tc>
        <w:tc>
          <w:tcPr>
            <w:tcW w:w="424" w:type="dxa"/>
          </w:tcPr>
          <w:p w14:paraId="0EBA0A1E" w14:textId="3EFED30F" w:rsidR="00425D36" w:rsidRPr="002E4F87" w:rsidRDefault="00425D36" w:rsidP="00380CF4">
            <w:pPr>
              <w:contextualSpacing/>
              <w:jc w:val="both"/>
              <w:rPr>
                <w:color w:val="1F1F1F"/>
                <w:shd w:val="clear" w:color="auto" w:fill="FFFFFF"/>
              </w:rPr>
            </w:pPr>
            <w:r>
              <w:rPr>
                <w:color w:val="1F1F1F"/>
                <w:shd w:val="clear" w:color="auto" w:fill="FFFFFF"/>
              </w:rPr>
              <w:t>…</w:t>
            </w:r>
          </w:p>
        </w:tc>
        <w:tc>
          <w:tcPr>
            <w:tcW w:w="3197" w:type="dxa"/>
          </w:tcPr>
          <w:p w14:paraId="496B96C2" w14:textId="0699B6D6" w:rsidR="00425D36" w:rsidRPr="002E4F87" w:rsidRDefault="00425D36" w:rsidP="00380CF4">
            <w:pPr>
              <w:contextualSpacing/>
              <w:jc w:val="both"/>
              <w:rPr>
                <w:color w:val="1F1F1F"/>
                <w:shd w:val="clear" w:color="auto" w:fill="FFFFFF"/>
              </w:rPr>
            </w:pPr>
            <w:r>
              <w:rPr>
                <w:color w:val="1F1F1F"/>
                <w:shd w:val="clear" w:color="auto" w:fill="FFFFFF"/>
              </w:rPr>
              <w:t>…</w:t>
            </w:r>
          </w:p>
        </w:tc>
        <w:tc>
          <w:tcPr>
            <w:tcW w:w="567" w:type="dxa"/>
          </w:tcPr>
          <w:p w14:paraId="5A8D507B" w14:textId="5FCE0E11" w:rsidR="00425D36" w:rsidRPr="002E4F87" w:rsidRDefault="00425D36" w:rsidP="00380CF4">
            <w:pPr>
              <w:contextualSpacing/>
              <w:jc w:val="center"/>
              <w:rPr>
                <w:color w:val="1F1F1F"/>
                <w:shd w:val="clear" w:color="auto" w:fill="FFFFFF"/>
              </w:rPr>
            </w:pPr>
            <w:r>
              <w:rPr>
                <w:color w:val="1F1F1F"/>
                <w:shd w:val="clear" w:color="auto" w:fill="FFFFFF"/>
              </w:rPr>
              <w:t>…</w:t>
            </w:r>
          </w:p>
        </w:tc>
        <w:tc>
          <w:tcPr>
            <w:tcW w:w="1542" w:type="dxa"/>
          </w:tcPr>
          <w:p w14:paraId="66E5CBFF" w14:textId="3ED45780" w:rsidR="00425D36" w:rsidRPr="002E4F87" w:rsidRDefault="00425D36" w:rsidP="00380CF4">
            <w:pPr>
              <w:contextualSpacing/>
              <w:jc w:val="center"/>
              <w:rPr>
                <w:color w:val="1F1F1F"/>
                <w:shd w:val="clear" w:color="auto" w:fill="FFFFFF"/>
              </w:rPr>
            </w:pPr>
            <w:r>
              <w:rPr>
                <w:color w:val="1F1F1F"/>
                <w:shd w:val="clear" w:color="auto" w:fill="FFFFFF"/>
              </w:rPr>
              <w:t>….</w:t>
            </w:r>
          </w:p>
        </w:tc>
      </w:tr>
      <w:tr w:rsidR="00425D36" w:rsidRPr="002E4F87" w14:paraId="7F5FA216" w14:textId="18CFD6E5" w:rsidTr="00425D36">
        <w:tc>
          <w:tcPr>
            <w:tcW w:w="906" w:type="dxa"/>
            <w:tcBorders>
              <w:bottom w:val="single" w:sz="12" w:space="0" w:color="auto"/>
            </w:tcBorders>
            <w:vAlign w:val="center"/>
          </w:tcPr>
          <w:p w14:paraId="5C7F60F4" w14:textId="6710767C" w:rsidR="00425D36" w:rsidRPr="002E4F87" w:rsidRDefault="00425D36" w:rsidP="00380CF4">
            <w:pPr>
              <w:contextualSpacing/>
              <w:jc w:val="center"/>
              <w:rPr>
                <w:color w:val="1F1F1F"/>
                <w:shd w:val="clear" w:color="auto" w:fill="FFFFFF"/>
              </w:rPr>
            </w:pPr>
            <w:r>
              <w:rPr>
                <w:color w:val="1F1F1F"/>
                <w:shd w:val="clear" w:color="auto" w:fill="FFFFFF"/>
              </w:rPr>
              <w:t>256</w:t>
            </w:r>
          </w:p>
        </w:tc>
        <w:tc>
          <w:tcPr>
            <w:tcW w:w="1646" w:type="dxa"/>
            <w:tcBorders>
              <w:bottom w:val="single" w:sz="12" w:space="0" w:color="auto"/>
            </w:tcBorders>
            <w:vAlign w:val="center"/>
          </w:tcPr>
          <w:p w14:paraId="1DB7495C" w14:textId="0BDC90E1" w:rsidR="00425D36" w:rsidRPr="00425D36" w:rsidRDefault="00425D36" w:rsidP="00380CF4">
            <w:pPr>
              <w:jc w:val="center"/>
              <w:rPr>
                <w:rFonts w:ascii="Calibri" w:hAnsi="Calibri" w:cs="Calibri"/>
                <w:color w:val="000000"/>
                <w:sz w:val="22"/>
                <w:szCs w:val="22"/>
              </w:rPr>
            </w:pPr>
            <w:r>
              <w:rPr>
                <w:rFonts w:ascii="Calibri" w:hAnsi="Calibri" w:cs="Calibri"/>
                <w:color w:val="000000"/>
                <w:sz w:val="22"/>
                <w:szCs w:val="22"/>
              </w:rPr>
              <w:t>Front of Store</w:t>
            </w:r>
          </w:p>
        </w:tc>
        <w:tc>
          <w:tcPr>
            <w:tcW w:w="424" w:type="dxa"/>
            <w:tcBorders>
              <w:bottom w:val="single" w:sz="12" w:space="0" w:color="auto"/>
            </w:tcBorders>
          </w:tcPr>
          <w:p w14:paraId="1B86044C" w14:textId="0F732317" w:rsidR="00425D36" w:rsidRPr="002E4F87" w:rsidRDefault="00425D36" w:rsidP="00380CF4">
            <w:pPr>
              <w:jc w:val="both"/>
              <w:rPr>
                <w:color w:val="000000"/>
              </w:rPr>
            </w:pPr>
            <w:r>
              <w:rPr>
                <w:color w:val="000000"/>
              </w:rPr>
              <w:t>…</w:t>
            </w:r>
          </w:p>
        </w:tc>
        <w:tc>
          <w:tcPr>
            <w:tcW w:w="3197" w:type="dxa"/>
            <w:tcBorders>
              <w:bottom w:val="single" w:sz="12" w:space="0" w:color="auto"/>
            </w:tcBorders>
          </w:tcPr>
          <w:p w14:paraId="2E7E8384" w14:textId="147B45A0" w:rsidR="00425D36" w:rsidRPr="00425D36" w:rsidRDefault="00425D36" w:rsidP="00380CF4">
            <w:pPr>
              <w:jc w:val="both"/>
              <w:rPr>
                <w:rFonts w:ascii="Calibri" w:hAnsi="Calibri" w:cs="Calibri"/>
                <w:color w:val="000000"/>
                <w:sz w:val="22"/>
                <w:szCs w:val="22"/>
              </w:rPr>
            </w:pPr>
            <w:r>
              <w:rPr>
                <w:rFonts w:ascii="Calibri" w:hAnsi="Calibri" w:cs="Calibri"/>
                <w:color w:val="000000"/>
                <w:sz w:val="22"/>
                <w:szCs w:val="22"/>
              </w:rPr>
              <w:t>FAUX LEATHER PUFFER JACKET</w:t>
            </w:r>
          </w:p>
        </w:tc>
        <w:tc>
          <w:tcPr>
            <w:tcW w:w="567" w:type="dxa"/>
            <w:tcBorders>
              <w:bottom w:val="single" w:sz="12" w:space="0" w:color="auto"/>
            </w:tcBorders>
          </w:tcPr>
          <w:p w14:paraId="3B25B0D4" w14:textId="02E6E598" w:rsidR="00425D36" w:rsidRPr="002E4F87" w:rsidRDefault="00425D36" w:rsidP="00380CF4">
            <w:pPr>
              <w:jc w:val="center"/>
              <w:rPr>
                <w:color w:val="000000"/>
              </w:rPr>
            </w:pPr>
            <w:r>
              <w:rPr>
                <w:color w:val="000000"/>
              </w:rPr>
              <w:t>…</w:t>
            </w:r>
          </w:p>
        </w:tc>
        <w:tc>
          <w:tcPr>
            <w:tcW w:w="1542" w:type="dxa"/>
            <w:tcBorders>
              <w:bottom w:val="single" w:sz="12" w:space="0" w:color="auto"/>
            </w:tcBorders>
          </w:tcPr>
          <w:p w14:paraId="7873E030" w14:textId="68C54263" w:rsidR="00425D36" w:rsidRPr="002E4F87" w:rsidRDefault="00425D36" w:rsidP="00380CF4">
            <w:pPr>
              <w:jc w:val="center"/>
              <w:rPr>
                <w:color w:val="000000"/>
              </w:rPr>
            </w:pPr>
            <w:r>
              <w:rPr>
                <w:color w:val="000000"/>
              </w:rPr>
              <w:t>MAN</w:t>
            </w:r>
          </w:p>
        </w:tc>
      </w:tr>
    </w:tbl>
    <w:p w14:paraId="043660E3" w14:textId="77777777" w:rsidR="00425D36" w:rsidRDefault="00425D36" w:rsidP="00380CF4">
      <w:pPr>
        <w:pStyle w:val="DaftarParagraf"/>
        <w:spacing w:line="240" w:lineRule="auto"/>
        <w:ind w:left="426"/>
        <w:rPr>
          <w:rFonts w:ascii="Times New Roman" w:hAnsi="Times New Roman"/>
          <w:bCs/>
        </w:rPr>
      </w:pPr>
    </w:p>
    <w:p w14:paraId="63CC98FC" w14:textId="77777777" w:rsidR="00425D36" w:rsidRDefault="00425D36" w:rsidP="00380CF4">
      <w:pPr>
        <w:pStyle w:val="DaftarParagraf"/>
        <w:spacing w:line="240" w:lineRule="auto"/>
        <w:ind w:left="426"/>
        <w:rPr>
          <w:rFonts w:ascii="Times New Roman" w:hAnsi="Times New Roman"/>
          <w:bCs/>
        </w:rPr>
      </w:pPr>
    </w:p>
    <w:p w14:paraId="5C840F81" w14:textId="0C8DF985" w:rsidR="007C307C" w:rsidRPr="007C307C" w:rsidRDefault="00CB086A" w:rsidP="00380CF4">
      <w:pPr>
        <w:pStyle w:val="DaftarParagraf"/>
        <w:numPr>
          <w:ilvl w:val="0"/>
          <w:numId w:val="17"/>
        </w:numPr>
        <w:spacing w:line="240" w:lineRule="auto"/>
        <w:ind w:left="426" w:hanging="426"/>
        <w:rPr>
          <w:rFonts w:ascii="Times New Roman" w:hAnsi="Times New Roman"/>
          <w:bCs/>
          <w:i/>
          <w:iCs/>
        </w:rPr>
      </w:pPr>
      <w:r w:rsidRPr="00CB086A">
        <w:rPr>
          <w:rFonts w:ascii="Times New Roman" w:hAnsi="Times New Roman"/>
          <w:bCs/>
          <w:i/>
          <w:iCs/>
        </w:rPr>
        <w:t>Exploratory Data Analysis (EDA)</w:t>
      </w:r>
    </w:p>
    <w:p w14:paraId="014DF154" w14:textId="4C9EC30F" w:rsidR="007C307C" w:rsidRDefault="007C307C" w:rsidP="00380CF4">
      <w:pPr>
        <w:pStyle w:val="DaftarParagraf"/>
        <w:spacing w:line="240" w:lineRule="auto"/>
        <w:ind w:left="0" w:firstLine="709"/>
        <w:jc w:val="both"/>
        <w:rPr>
          <w:rFonts w:ascii="Times New Roman" w:hAnsi="Times New Roman"/>
          <w:bCs/>
        </w:rPr>
      </w:pPr>
      <w:r w:rsidRPr="007C307C">
        <w:rPr>
          <w:rFonts w:ascii="Times New Roman" w:hAnsi="Times New Roman"/>
          <w:bCs/>
        </w:rPr>
        <w:t xml:space="preserve">Exploratory Data Analysis (EDA) dilakukan untuk memahami struktur dan karakteristik data, menemukan pola dan hubungan antar variabel, mendeteksi anomali, memvalidasi asumsi, </w:t>
      </w:r>
      <w:r w:rsidRPr="007C307C">
        <w:rPr>
          <w:rFonts w:ascii="Times New Roman" w:hAnsi="Times New Roman"/>
          <w:bCs/>
        </w:rPr>
        <w:lastRenderedPageBreak/>
        <w:t>mempersiapkan data untuk pemodelan, memilih metode analisis yang tepat, dan mengkomunikasikan temuan secara efektif</w:t>
      </w:r>
      <w:r>
        <w:rPr>
          <w:rFonts w:ascii="Times New Roman" w:hAnsi="Times New Roman"/>
          <w:bCs/>
        </w:rPr>
        <w:t xml:space="preserve">. Dalam penelitian ini EDA dilakukan </w:t>
      </w:r>
      <w:r w:rsidR="00FA43AF">
        <w:rPr>
          <w:rFonts w:ascii="Times New Roman" w:hAnsi="Times New Roman"/>
          <w:bCs/>
        </w:rPr>
        <w:t>dua macam ecplore</w:t>
      </w:r>
      <w:r>
        <w:rPr>
          <w:rFonts w:ascii="Times New Roman" w:hAnsi="Times New Roman"/>
          <w:bCs/>
        </w:rPr>
        <w:t xml:space="preserve"> yakni </w:t>
      </w:r>
      <w:r w:rsidR="00FA43AF" w:rsidRPr="00FA43AF">
        <w:rPr>
          <w:rFonts w:ascii="Times New Roman" w:hAnsi="Times New Roman"/>
          <w:bCs/>
        </w:rPr>
        <w:t>Univariate</w:t>
      </w:r>
      <w:r w:rsidR="00FA43AF">
        <w:rPr>
          <w:rFonts w:ascii="Times New Roman" w:hAnsi="Times New Roman"/>
          <w:bCs/>
        </w:rPr>
        <w:t xml:space="preserve"> dan </w:t>
      </w:r>
      <w:r w:rsidR="00FA43AF" w:rsidRPr="00FA43AF">
        <w:rPr>
          <w:rFonts w:ascii="Times New Roman" w:hAnsi="Times New Roman"/>
          <w:bCs/>
        </w:rPr>
        <w:t>Bivariate</w:t>
      </w:r>
      <w:r w:rsidR="00FA43AF">
        <w:rPr>
          <w:rFonts w:ascii="Times New Roman" w:hAnsi="Times New Roman"/>
          <w:bCs/>
        </w:rPr>
        <w:t xml:space="preserve">. </w:t>
      </w:r>
      <w:r w:rsidR="00FA43AF" w:rsidRPr="00FA43AF">
        <w:rPr>
          <w:rFonts w:ascii="Times New Roman" w:hAnsi="Times New Roman"/>
          <w:bCs/>
        </w:rPr>
        <w:t>Dalam Exploratory Data Analysis (EDA), univariate analysis fokus pada satu variabel untuk memahami karakteristik dasar seperti distribusi, pusat data, dan variasi dengan visualisasi seperti histogram dan box plot, sedangkan bivariate analysis fokus pada hubungan antara dua variabel untuk memahami korelasi dan pola dengan visualisasi seperti scatter plot dan heatmap. Kedua analisis ini penting untuk memberikan pemahaman mendalam tentang data sebelum melanjutkan ke analisis lebih lanjut.</w:t>
      </w:r>
    </w:p>
    <w:p w14:paraId="0075EA58" w14:textId="2FA880C4" w:rsidR="00FA43AF" w:rsidRDefault="00FA43AF" w:rsidP="00380CF4">
      <w:pPr>
        <w:pStyle w:val="DaftarParagraf"/>
        <w:numPr>
          <w:ilvl w:val="0"/>
          <w:numId w:val="18"/>
        </w:numPr>
        <w:spacing w:after="0" w:line="240" w:lineRule="auto"/>
        <w:ind w:left="567" w:hanging="567"/>
        <w:jc w:val="both"/>
        <w:rPr>
          <w:rFonts w:ascii="Times New Roman" w:hAnsi="Times New Roman"/>
          <w:bCs/>
        </w:rPr>
      </w:pPr>
      <w:r>
        <w:rPr>
          <w:rFonts w:ascii="Times New Roman" w:hAnsi="Times New Roman"/>
          <w:bCs/>
        </w:rPr>
        <w:t>Univariate</w:t>
      </w:r>
    </w:p>
    <w:p w14:paraId="54F404E3" w14:textId="54AC8404" w:rsidR="0028535D" w:rsidRPr="009333FE" w:rsidRDefault="000926AB" w:rsidP="00380CF4">
      <w:pPr>
        <w:pStyle w:val="DaftarParagraf"/>
        <w:spacing w:line="240" w:lineRule="auto"/>
        <w:ind w:left="0" w:firstLine="709"/>
        <w:jc w:val="both"/>
        <w:rPr>
          <w:rFonts w:ascii="Times New Roman" w:hAnsi="Times New Roman"/>
          <w:bCs/>
        </w:rPr>
      </w:pPr>
      <w:r w:rsidRPr="00F95A60">
        <w:rPr>
          <w:bCs/>
          <w:noProof/>
        </w:rPr>
        <w:drawing>
          <wp:anchor distT="0" distB="0" distL="114300" distR="114300" simplePos="0" relativeHeight="251613696" behindDoc="1" locked="0" layoutInCell="1" allowOverlap="1" wp14:anchorId="3965C520" wp14:editId="34571EC1">
            <wp:simplePos x="0" y="0"/>
            <wp:positionH relativeFrom="margin">
              <wp:posOffset>1891665</wp:posOffset>
            </wp:positionH>
            <wp:positionV relativeFrom="paragraph">
              <wp:posOffset>795020</wp:posOffset>
            </wp:positionV>
            <wp:extent cx="1524000" cy="2098040"/>
            <wp:effectExtent l="0" t="0" r="0" b="0"/>
            <wp:wrapNone/>
            <wp:docPr id="2049014756"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014756" name=""/>
                    <pic:cNvPicPr/>
                  </pic:nvPicPr>
                  <pic:blipFill>
                    <a:blip r:embed="rId11">
                      <a:extLst>
                        <a:ext uri="{28A0092B-C50C-407E-A947-70E740481C1C}">
                          <a14:useLocalDpi xmlns:a14="http://schemas.microsoft.com/office/drawing/2010/main" val="0"/>
                        </a:ext>
                      </a:extLst>
                    </a:blip>
                    <a:stretch>
                      <a:fillRect/>
                    </a:stretch>
                  </pic:blipFill>
                  <pic:spPr>
                    <a:xfrm>
                      <a:off x="0" y="0"/>
                      <a:ext cx="1524000" cy="2098040"/>
                    </a:xfrm>
                    <a:prstGeom prst="rect">
                      <a:avLst/>
                    </a:prstGeom>
                  </pic:spPr>
                </pic:pic>
              </a:graphicData>
            </a:graphic>
            <wp14:sizeRelH relativeFrom="page">
              <wp14:pctWidth>0</wp14:pctWidth>
            </wp14:sizeRelH>
            <wp14:sizeRelV relativeFrom="page">
              <wp14:pctHeight>0</wp14:pctHeight>
            </wp14:sizeRelV>
          </wp:anchor>
        </w:drawing>
      </w:r>
      <w:r w:rsidR="00FA43AF" w:rsidRPr="009333FE">
        <w:rPr>
          <w:rFonts w:ascii="Times New Roman" w:hAnsi="Times New Roman"/>
          <w:bCs/>
        </w:rPr>
        <w:t>M</w:t>
      </w:r>
      <w:r w:rsidR="00FA43AF" w:rsidRPr="00FA43AF">
        <w:rPr>
          <w:rFonts w:ascii="Times New Roman" w:hAnsi="Times New Roman"/>
          <w:bCs/>
        </w:rPr>
        <w:t>engeksplorasi setiap variabel dalam suatu kumpulan data secara terpisah.</w:t>
      </w:r>
      <w:r w:rsidR="00FA43AF" w:rsidRPr="009333FE">
        <w:rPr>
          <w:rFonts w:ascii="Times New Roman" w:hAnsi="Times New Roman"/>
          <w:bCs/>
        </w:rPr>
        <w:t xml:space="preserve"> Dalam tahap ini ada beberapa yang akan di explore yakni variabel setiap kolom, statistik deskriptif untuk nilai numerik, mengeksplorasi variabel non numerik (kualitatif).</w:t>
      </w:r>
      <w:r w:rsidR="0028535D" w:rsidRPr="009333FE">
        <w:rPr>
          <w:rFonts w:ascii="Times New Roman" w:hAnsi="Times New Roman"/>
          <w:bCs/>
        </w:rPr>
        <w:t xml:space="preserve"> </w:t>
      </w:r>
      <w:r w:rsidR="009333FE" w:rsidRPr="009333FE">
        <w:rPr>
          <w:rFonts w:ascii="Times New Roman" w:hAnsi="Times New Roman"/>
          <w:bCs/>
        </w:rPr>
        <w:t xml:space="preserve"> </w:t>
      </w:r>
      <w:r w:rsidR="0028535D" w:rsidRPr="009333FE">
        <w:rPr>
          <w:rFonts w:ascii="Times New Roman" w:hAnsi="Times New Roman"/>
          <w:bCs/>
        </w:rPr>
        <w:t>Hasil dari analisis ini dapat dilihat pada gambar dibawah.</w:t>
      </w:r>
    </w:p>
    <w:p w14:paraId="6476677E" w14:textId="3AC5E344" w:rsidR="00F95A60" w:rsidRDefault="00F95A60" w:rsidP="00380CF4">
      <w:pPr>
        <w:jc w:val="both"/>
        <w:rPr>
          <w:bCs/>
          <w:sz w:val="22"/>
          <w:szCs w:val="22"/>
          <w:lang w:val="en-GB" w:eastAsia="en-GB"/>
        </w:rPr>
      </w:pPr>
    </w:p>
    <w:p w14:paraId="4DF9B8D1" w14:textId="77777777" w:rsidR="000926AB" w:rsidRDefault="000926AB" w:rsidP="00380CF4">
      <w:pPr>
        <w:jc w:val="both"/>
        <w:rPr>
          <w:bCs/>
          <w:sz w:val="22"/>
          <w:szCs w:val="22"/>
          <w:lang w:val="en-GB" w:eastAsia="en-GB"/>
        </w:rPr>
      </w:pPr>
    </w:p>
    <w:p w14:paraId="65F18E57" w14:textId="77777777" w:rsidR="000926AB" w:rsidRDefault="000926AB" w:rsidP="00380CF4">
      <w:pPr>
        <w:jc w:val="both"/>
        <w:rPr>
          <w:bCs/>
          <w:sz w:val="22"/>
          <w:szCs w:val="22"/>
          <w:lang w:val="en-GB" w:eastAsia="en-GB"/>
        </w:rPr>
      </w:pPr>
    </w:p>
    <w:p w14:paraId="1FC6D2AE" w14:textId="77777777" w:rsidR="000926AB" w:rsidRDefault="000926AB" w:rsidP="00380CF4">
      <w:pPr>
        <w:jc w:val="both"/>
        <w:rPr>
          <w:bCs/>
          <w:sz w:val="22"/>
          <w:szCs w:val="22"/>
          <w:lang w:val="en-GB" w:eastAsia="en-GB"/>
        </w:rPr>
      </w:pPr>
    </w:p>
    <w:p w14:paraId="245B7AE3" w14:textId="77777777" w:rsidR="000926AB" w:rsidRDefault="000926AB" w:rsidP="00380CF4">
      <w:pPr>
        <w:jc w:val="both"/>
        <w:rPr>
          <w:bCs/>
          <w:sz w:val="22"/>
          <w:szCs w:val="22"/>
          <w:lang w:val="en-GB" w:eastAsia="en-GB"/>
        </w:rPr>
      </w:pPr>
    </w:p>
    <w:p w14:paraId="07885996" w14:textId="77777777" w:rsidR="000926AB" w:rsidRDefault="000926AB" w:rsidP="00380CF4">
      <w:pPr>
        <w:jc w:val="both"/>
        <w:rPr>
          <w:bCs/>
          <w:sz w:val="22"/>
          <w:szCs w:val="22"/>
          <w:lang w:val="en-GB" w:eastAsia="en-GB"/>
        </w:rPr>
      </w:pPr>
    </w:p>
    <w:p w14:paraId="299B3F14" w14:textId="77777777" w:rsidR="000926AB" w:rsidRDefault="000926AB" w:rsidP="00380CF4">
      <w:pPr>
        <w:jc w:val="both"/>
        <w:rPr>
          <w:bCs/>
          <w:sz w:val="22"/>
          <w:szCs w:val="22"/>
          <w:lang w:val="en-GB" w:eastAsia="en-GB"/>
        </w:rPr>
      </w:pPr>
    </w:p>
    <w:p w14:paraId="11D7FBD9" w14:textId="77777777" w:rsidR="000926AB" w:rsidRDefault="000926AB" w:rsidP="00380CF4">
      <w:pPr>
        <w:jc w:val="both"/>
        <w:rPr>
          <w:bCs/>
          <w:sz w:val="22"/>
          <w:szCs w:val="22"/>
          <w:lang w:val="en-GB" w:eastAsia="en-GB"/>
        </w:rPr>
      </w:pPr>
    </w:p>
    <w:p w14:paraId="6E1D8355" w14:textId="77777777" w:rsidR="000926AB" w:rsidRDefault="000926AB" w:rsidP="00380CF4">
      <w:pPr>
        <w:jc w:val="both"/>
        <w:rPr>
          <w:bCs/>
          <w:sz w:val="22"/>
          <w:szCs w:val="22"/>
          <w:lang w:val="en-GB" w:eastAsia="en-GB"/>
        </w:rPr>
      </w:pPr>
    </w:p>
    <w:p w14:paraId="3F71D15D" w14:textId="77777777" w:rsidR="000926AB" w:rsidRDefault="000926AB" w:rsidP="00380CF4">
      <w:pPr>
        <w:jc w:val="both"/>
        <w:rPr>
          <w:bCs/>
          <w:sz w:val="22"/>
          <w:szCs w:val="22"/>
          <w:lang w:val="en-GB" w:eastAsia="en-GB"/>
        </w:rPr>
      </w:pPr>
    </w:p>
    <w:p w14:paraId="311E4F4D" w14:textId="77777777" w:rsidR="000926AB" w:rsidRDefault="000926AB" w:rsidP="00380CF4">
      <w:pPr>
        <w:jc w:val="both"/>
        <w:rPr>
          <w:bCs/>
          <w:sz w:val="22"/>
          <w:szCs w:val="22"/>
          <w:lang w:val="en-GB" w:eastAsia="en-GB"/>
        </w:rPr>
      </w:pPr>
    </w:p>
    <w:p w14:paraId="74A7F1EC" w14:textId="77777777" w:rsidR="000926AB" w:rsidRDefault="000926AB" w:rsidP="00380CF4">
      <w:pPr>
        <w:jc w:val="both"/>
        <w:rPr>
          <w:bCs/>
          <w:sz w:val="22"/>
          <w:szCs w:val="22"/>
          <w:lang w:val="en-GB" w:eastAsia="en-GB"/>
        </w:rPr>
      </w:pPr>
    </w:p>
    <w:p w14:paraId="09157C15" w14:textId="77777777" w:rsidR="000926AB" w:rsidRDefault="000926AB" w:rsidP="00380CF4">
      <w:pPr>
        <w:jc w:val="both"/>
        <w:rPr>
          <w:bCs/>
          <w:sz w:val="22"/>
          <w:szCs w:val="22"/>
          <w:lang w:val="en-GB" w:eastAsia="en-GB"/>
        </w:rPr>
      </w:pPr>
    </w:p>
    <w:p w14:paraId="51113ED3" w14:textId="02EA811A" w:rsidR="000926AB" w:rsidRDefault="000926AB" w:rsidP="00380CF4">
      <w:pPr>
        <w:jc w:val="both"/>
        <w:rPr>
          <w:bCs/>
          <w:sz w:val="22"/>
          <w:szCs w:val="22"/>
          <w:lang w:val="en-GB" w:eastAsia="en-GB"/>
        </w:rPr>
      </w:pPr>
      <w:r>
        <w:rPr>
          <w:noProof/>
        </w:rPr>
        <w:pict w14:anchorId="0A91AEC9">
          <v:shapetype id="_x0000_t202" coordsize="21600,21600" o:spt="202" path="m,l,21600r21600,l21600,xe">
            <v:stroke joinstyle="miter"/>
            <v:path gradientshapeok="t" o:connecttype="rect"/>
          </v:shapetype>
          <v:shape id="_x0000_s2050" type="#_x0000_t202" style="position:absolute;left:0;text-align:left;margin-left:131.85pt;margin-top:1.75pt;width:152.55pt;height:11.5pt;z-index:251661312;mso-position-horizontal-relative:text;mso-position-vertical-relative:text" stroked="f">
            <v:textbox style="mso-next-textbox:#_x0000_s2050;mso-fit-shape-to-text:t" inset="0,0,0,0">
              <w:txbxContent>
                <w:p w14:paraId="11EB1191" w14:textId="561DDF7E" w:rsidR="00F95A60" w:rsidRPr="00FF7542" w:rsidRDefault="00F95A60" w:rsidP="00FF7542">
                  <w:pPr>
                    <w:jc w:val="center"/>
                    <w:rPr>
                      <w:sz w:val="22"/>
                      <w:szCs w:val="22"/>
                      <w:lang w:val="id-ID"/>
                    </w:rPr>
                  </w:pPr>
                  <w:r w:rsidRPr="00FF7542">
                    <w:rPr>
                      <w:sz w:val="22"/>
                      <w:szCs w:val="22"/>
                      <w:lang w:val="id-ID"/>
                    </w:rPr>
                    <w:t xml:space="preserve">Gambar </w:t>
                  </w:r>
                  <w:r w:rsidR="00000000" w:rsidRPr="00FF7542">
                    <w:rPr>
                      <w:sz w:val="22"/>
                      <w:szCs w:val="22"/>
                      <w:lang w:val="id-ID"/>
                    </w:rPr>
                    <w:fldChar w:fldCharType="begin"/>
                  </w:r>
                  <w:r w:rsidR="00000000" w:rsidRPr="00FF7542">
                    <w:rPr>
                      <w:sz w:val="22"/>
                      <w:szCs w:val="22"/>
                      <w:lang w:val="id-ID"/>
                    </w:rPr>
                    <w:instrText xml:space="preserve"> SEQ Gambar \* ARABIC </w:instrText>
                  </w:r>
                  <w:r w:rsidR="00000000" w:rsidRPr="00FF7542">
                    <w:rPr>
                      <w:sz w:val="22"/>
                      <w:szCs w:val="22"/>
                      <w:lang w:val="id-ID"/>
                    </w:rPr>
                    <w:fldChar w:fldCharType="separate"/>
                  </w:r>
                  <w:r w:rsidR="00FF7542">
                    <w:rPr>
                      <w:noProof/>
                      <w:sz w:val="22"/>
                      <w:szCs w:val="22"/>
                      <w:lang w:val="id-ID"/>
                    </w:rPr>
                    <w:t>2</w:t>
                  </w:r>
                  <w:r w:rsidR="00000000" w:rsidRPr="00FF7542">
                    <w:rPr>
                      <w:sz w:val="22"/>
                      <w:szCs w:val="22"/>
                      <w:lang w:val="id-ID"/>
                    </w:rPr>
                    <w:fldChar w:fldCharType="end"/>
                  </w:r>
                  <w:r w:rsidRPr="00FF7542">
                    <w:rPr>
                      <w:sz w:val="22"/>
                      <w:szCs w:val="22"/>
                      <w:lang w:val="id-ID"/>
                    </w:rPr>
                    <w:t>. Variabel Setiap Kolom</w:t>
                  </w:r>
                </w:p>
              </w:txbxContent>
            </v:textbox>
            <w10:wrap type="topAndBottom"/>
          </v:shape>
        </w:pict>
      </w:r>
    </w:p>
    <w:p w14:paraId="5C7959D3" w14:textId="4963818F" w:rsidR="00F95A60" w:rsidRDefault="000926AB" w:rsidP="00380CF4">
      <w:pPr>
        <w:jc w:val="both"/>
        <w:rPr>
          <w:bCs/>
          <w:sz w:val="22"/>
          <w:szCs w:val="22"/>
          <w:lang w:val="en-GB" w:eastAsia="en-GB"/>
        </w:rPr>
      </w:pPr>
      <w:r w:rsidRPr="00F95A60">
        <w:rPr>
          <w:bCs/>
          <w:noProof/>
          <w:sz w:val="22"/>
          <w:szCs w:val="22"/>
          <w:lang w:val="en-GB" w:eastAsia="en-GB"/>
        </w:rPr>
        <w:drawing>
          <wp:anchor distT="0" distB="0" distL="114300" distR="114300" simplePos="0" relativeHeight="251621888" behindDoc="1" locked="0" layoutInCell="1" allowOverlap="1" wp14:anchorId="22DFE5BF" wp14:editId="5A642F4F">
            <wp:simplePos x="0" y="0"/>
            <wp:positionH relativeFrom="margin">
              <wp:posOffset>1784985</wp:posOffset>
            </wp:positionH>
            <wp:positionV relativeFrom="paragraph">
              <wp:posOffset>390525</wp:posOffset>
            </wp:positionV>
            <wp:extent cx="1610995" cy="1817370"/>
            <wp:effectExtent l="0" t="0" r="0" b="0"/>
            <wp:wrapNone/>
            <wp:docPr id="1981876512"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876512" name=""/>
                    <pic:cNvPicPr/>
                  </pic:nvPicPr>
                  <pic:blipFill>
                    <a:blip r:embed="rId12">
                      <a:extLst>
                        <a:ext uri="{28A0092B-C50C-407E-A947-70E740481C1C}">
                          <a14:useLocalDpi xmlns:a14="http://schemas.microsoft.com/office/drawing/2010/main" val="0"/>
                        </a:ext>
                      </a:extLst>
                    </a:blip>
                    <a:stretch>
                      <a:fillRect/>
                    </a:stretch>
                  </pic:blipFill>
                  <pic:spPr>
                    <a:xfrm>
                      <a:off x="0" y="0"/>
                      <a:ext cx="1610995" cy="1817370"/>
                    </a:xfrm>
                    <a:prstGeom prst="rect">
                      <a:avLst/>
                    </a:prstGeom>
                  </pic:spPr>
                </pic:pic>
              </a:graphicData>
            </a:graphic>
            <wp14:sizeRelH relativeFrom="page">
              <wp14:pctWidth>0</wp14:pctWidth>
            </wp14:sizeRelH>
            <wp14:sizeRelV relativeFrom="page">
              <wp14:pctHeight>0</wp14:pctHeight>
            </wp14:sizeRelV>
          </wp:anchor>
        </w:drawing>
      </w:r>
      <w:r w:rsidR="00F95A60">
        <w:rPr>
          <w:bCs/>
          <w:sz w:val="22"/>
          <w:szCs w:val="22"/>
          <w:lang w:val="en-GB" w:eastAsia="en-GB"/>
        </w:rPr>
        <w:t>Setiap kolom memiliki variabel masing-masing, ada 3 total variabel yaitu int64</w:t>
      </w:r>
      <w:r w:rsidR="00C95589">
        <w:rPr>
          <w:bCs/>
          <w:sz w:val="22"/>
          <w:szCs w:val="22"/>
          <w:lang w:val="en-GB" w:eastAsia="en-GB"/>
        </w:rPr>
        <w:t xml:space="preserve"> 2 kolom, object 13 kolom dan float64 1 kolom.</w:t>
      </w:r>
    </w:p>
    <w:p w14:paraId="7C4047D2" w14:textId="4000CCA3" w:rsidR="00C95589" w:rsidRPr="009333FE" w:rsidRDefault="00C95589" w:rsidP="00380CF4">
      <w:pPr>
        <w:jc w:val="both"/>
        <w:rPr>
          <w:bCs/>
          <w:sz w:val="22"/>
          <w:szCs w:val="22"/>
          <w:lang w:val="en-GB" w:eastAsia="en-GB"/>
        </w:rPr>
      </w:pPr>
    </w:p>
    <w:p w14:paraId="0E731C1D" w14:textId="0D8FCCE4" w:rsidR="00C95589" w:rsidRDefault="00C95589" w:rsidP="00380CF4">
      <w:pPr>
        <w:keepNext/>
        <w:jc w:val="both"/>
      </w:pPr>
    </w:p>
    <w:p w14:paraId="18923630" w14:textId="77777777" w:rsidR="000926AB" w:rsidRDefault="000926AB" w:rsidP="00380CF4">
      <w:pPr>
        <w:keepNext/>
        <w:jc w:val="both"/>
      </w:pPr>
    </w:p>
    <w:p w14:paraId="293821FC" w14:textId="77777777" w:rsidR="000926AB" w:rsidRDefault="000926AB" w:rsidP="00380CF4">
      <w:pPr>
        <w:keepNext/>
        <w:jc w:val="both"/>
      </w:pPr>
    </w:p>
    <w:p w14:paraId="6B5E4398" w14:textId="04DDFEEB" w:rsidR="000926AB" w:rsidRDefault="000926AB" w:rsidP="00380CF4">
      <w:pPr>
        <w:keepNext/>
        <w:jc w:val="both"/>
      </w:pPr>
    </w:p>
    <w:p w14:paraId="23DE77EC" w14:textId="77777777" w:rsidR="000926AB" w:rsidRDefault="000926AB" w:rsidP="00380CF4">
      <w:pPr>
        <w:keepNext/>
        <w:jc w:val="both"/>
      </w:pPr>
    </w:p>
    <w:p w14:paraId="529F76DC" w14:textId="77777777" w:rsidR="000926AB" w:rsidRDefault="000926AB" w:rsidP="00380CF4">
      <w:pPr>
        <w:keepNext/>
        <w:jc w:val="both"/>
      </w:pPr>
    </w:p>
    <w:p w14:paraId="6D966172" w14:textId="77777777" w:rsidR="000926AB" w:rsidRDefault="000926AB" w:rsidP="00380CF4">
      <w:pPr>
        <w:keepNext/>
        <w:jc w:val="both"/>
      </w:pPr>
    </w:p>
    <w:p w14:paraId="5A04FE8F" w14:textId="77777777" w:rsidR="000926AB" w:rsidRDefault="000926AB" w:rsidP="00380CF4">
      <w:pPr>
        <w:keepNext/>
        <w:jc w:val="both"/>
      </w:pPr>
    </w:p>
    <w:p w14:paraId="6D0A6B02" w14:textId="77777777" w:rsidR="000926AB" w:rsidRDefault="000926AB" w:rsidP="00380CF4">
      <w:pPr>
        <w:keepNext/>
        <w:jc w:val="both"/>
      </w:pPr>
    </w:p>
    <w:p w14:paraId="0A520875" w14:textId="77777777" w:rsidR="000926AB" w:rsidRDefault="000926AB" w:rsidP="00380CF4">
      <w:pPr>
        <w:keepNext/>
        <w:jc w:val="both"/>
      </w:pPr>
    </w:p>
    <w:p w14:paraId="148DC25E" w14:textId="77777777" w:rsidR="000926AB" w:rsidRDefault="000926AB" w:rsidP="00380CF4">
      <w:pPr>
        <w:keepNext/>
        <w:jc w:val="both"/>
      </w:pPr>
    </w:p>
    <w:p w14:paraId="77BE7CF9" w14:textId="6EF50E9B" w:rsidR="000926AB" w:rsidRDefault="000926AB" w:rsidP="00380CF4">
      <w:pPr>
        <w:keepNext/>
        <w:jc w:val="both"/>
      </w:pPr>
    </w:p>
    <w:p w14:paraId="1F4BA700" w14:textId="096E3188" w:rsidR="000926AB" w:rsidRDefault="000926AB" w:rsidP="00380CF4">
      <w:pPr>
        <w:keepNext/>
        <w:jc w:val="center"/>
      </w:pPr>
      <w:r>
        <w:pict w14:anchorId="2C4D9E79">
          <v:shape id="_x0000_s2065" type="#_x0000_t202" style="position:absolute;left:0;text-align:left;margin-left:124.65pt;margin-top:6.6pt;width:158.6pt;height:15.8pt;z-index:251701248;mso-position-horizontal-relative:text;mso-position-vertical-relative:text" stroked="f">
            <v:textbox style="mso-next-textbox:#_x0000_s2065" inset="0,0,0,0">
              <w:txbxContent>
                <w:p w14:paraId="38C562B2" w14:textId="764FFEAC" w:rsidR="000926AB" w:rsidRPr="00FF7542" w:rsidRDefault="000926AB" w:rsidP="00FF7542">
                  <w:pPr>
                    <w:jc w:val="center"/>
                    <w:rPr>
                      <w:sz w:val="22"/>
                      <w:szCs w:val="22"/>
                      <w:lang w:val="id-ID"/>
                    </w:rPr>
                  </w:pPr>
                  <w:r w:rsidRPr="00FF7542">
                    <w:rPr>
                      <w:sz w:val="22"/>
                      <w:szCs w:val="22"/>
                      <w:lang w:val="id-ID"/>
                    </w:rPr>
                    <w:t xml:space="preserve">Gambar </w:t>
                  </w:r>
                  <w:r w:rsidRPr="00FF7542">
                    <w:rPr>
                      <w:sz w:val="22"/>
                      <w:szCs w:val="22"/>
                      <w:lang w:val="id-ID"/>
                    </w:rPr>
                    <w:fldChar w:fldCharType="begin"/>
                  </w:r>
                  <w:r w:rsidRPr="00FF7542">
                    <w:rPr>
                      <w:sz w:val="22"/>
                      <w:szCs w:val="22"/>
                      <w:lang w:val="id-ID"/>
                    </w:rPr>
                    <w:instrText xml:space="preserve"> SEQ Gambar \* ARABIC </w:instrText>
                  </w:r>
                  <w:r w:rsidRPr="00FF7542">
                    <w:rPr>
                      <w:sz w:val="22"/>
                      <w:szCs w:val="22"/>
                      <w:lang w:val="id-ID"/>
                    </w:rPr>
                    <w:fldChar w:fldCharType="separate"/>
                  </w:r>
                  <w:r w:rsidR="00FF7542">
                    <w:rPr>
                      <w:noProof/>
                      <w:sz w:val="22"/>
                      <w:szCs w:val="22"/>
                      <w:lang w:val="id-ID"/>
                    </w:rPr>
                    <w:t>3</w:t>
                  </w:r>
                  <w:r w:rsidRPr="00FF7542">
                    <w:rPr>
                      <w:sz w:val="22"/>
                      <w:szCs w:val="22"/>
                      <w:lang w:val="id-ID"/>
                    </w:rPr>
                    <w:fldChar w:fldCharType="end"/>
                  </w:r>
                  <w:r w:rsidRPr="00FF7542">
                    <w:rPr>
                      <w:sz w:val="22"/>
                      <w:szCs w:val="22"/>
                      <w:lang w:val="id-ID"/>
                    </w:rPr>
                    <w:t xml:space="preserve"> Deskriptif Numerik</w:t>
                  </w:r>
                </w:p>
              </w:txbxContent>
            </v:textbox>
          </v:shape>
        </w:pict>
      </w:r>
    </w:p>
    <w:p w14:paraId="01352DD0" w14:textId="77777777" w:rsidR="000926AB" w:rsidRDefault="000926AB" w:rsidP="00380CF4">
      <w:pPr>
        <w:keepNext/>
        <w:jc w:val="center"/>
      </w:pPr>
    </w:p>
    <w:p w14:paraId="0F6EC412" w14:textId="77777777" w:rsidR="000926AB" w:rsidRDefault="000926AB" w:rsidP="00380CF4">
      <w:pPr>
        <w:keepNext/>
        <w:jc w:val="both"/>
      </w:pPr>
    </w:p>
    <w:p w14:paraId="60EF249D" w14:textId="21029FEF" w:rsidR="00C95589" w:rsidRDefault="009333FE" w:rsidP="00380CF4">
      <w:pPr>
        <w:jc w:val="both"/>
      </w:pPr>
      <w:r w:rsidRPr="009333FE">
        <w:rPr>
          <w:bCs/>
          <w:sz w:val="22"/>
          <w:szCs w:val="22"/>
          <w:lang w:val="en-GB" w:eastAsia="en-GB"/>
        </w:rPr>
        <w:t xml:space="preserve">variabel "price" dan "Sales Volume", dengan masing-masing memiliki 252 pengamatan. Rata-rata harga (price) adalah 86.25 dan volume penjualan (Sales Volume) adalah 1823.70. Standar deviasi untuk harga adalah 52.08 dan untuk volume penjualan adalah 697.70, menunjukkan variasi data. Nilai minimum harga adalah 7.99 dan volume penjualan adalah 529.00. Kuartil pertama (25%) harga adalah 49.90 dan volume penjualan adalah 1243.00, median (50%) harga adalah 79.90 dan volume penjualan adalah 1839.50, serta kuartil ketiga (75%) harga adalah </w:t>
      </w:r>
      <w:r w:rsidRPr="009333FE">
        <w:rPr>
          <w:bCs/>
          <w:sz w:val="22"/>
          <w:szCs w:val="22"/>
          <w:lang w:val="en-GB" w:eastAsia="en-GB"/>
        </w:rPr>
        <w:lastRenderedPageBreak/>
        <w:t xml:space="preserve">109.00 dan volume penjualan adalah 2398.75. Nilai maksimum harga adalah 439.00 dan volume penjualan adalah 2989.00. </w:t>
      </w:r>
    </w:p>
    <w:p w14:paraId="6826CB8E" w14:textId="77777777" w:rsidR="00C95589" w:rsidRDefault="00C95589" w:rsidP="00380CF4">
      <w:pPr>
        <w:keepNext/>
        <w:jc w:val="both"/>
      </w:pPr>
    </w:p>
    <w:p w14:paraId="66422A1C" w14:textId="515C9757" w:rsidR="00F95A60" w:rsidRDefault="00F95A60" w:rsidP="00380CF4">
      <w:pPr>
        <w:keepNext/>
        <w:jc w:val="both"/>
      </w:pPr>
      <w:r>
        <w:rPr>
          <w:bCs/>
          <w:noProof/>
          <w:sz w:val="22"/>
          <w:szCs w:val="22"/>
          <w:lang w:val="en-GB" w:eastAsia="en-GB"/>
        </w:rPr>
        <w:drawing>
          <wp:anchor distT="0" distB="0" distL="114300" distR="114300" simplePos="0" relativeHeight="251659776" behindDoc="0" locked="0" layoutInCell="1" allowOverlap="1" wp14:anchorId="7B109CD4" wp14:editId="02E583D9">
            <wp:simplePos x="0" y="0"/>
            <wp:positionH relativeFrom="column">
              <wp:posOffset>-2449</wp:posOffset>
            </wp:positionH>
            <wp:positionV relativeFrom="paragraph">
              <wp:posOffset>-2449</wp:posOffset>
            </wp:positionV>
            <wp:extent cx="5221234" cy="3950216"/>
            <wp:effectExtent l="0" t="0" r="0" b="0"/>
            <wp:wrapTopAndBottom/>
            <wp:docPr id="483643295"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643295" name="Gambar 483643295"/>
                    <pic:cNvPicPr/>
                  </pic:nvPicPr>
                  <pic:blipFill>
                    <a:blip r:embed="rId13">
                      <a:extLst>
                        <a:ext uri="{28A0092B-C50C-407E-A947-70E740481C1C}">
                          <a14:useLocalDpi xmlns:a14="http://schemas.microsoft.com/office/drawing/2010/main" val="0"/>
                        </a:ext>
                      </a:extLst>
                    </a:blip>
                    <a:stretch>
                      <a:fillRect/>
                    </a:stretch>
                  </pic:blipFill>
                  <pic:spPr>
                    <a:xfrm>
                      <a:off x="0" y="0"/>
                      <a:ext cx="5221234" cy="3950216"/>
                    </a:xfrm>
                    <a:prstGeom prst="rect">
                      <a:avLst/>
                    </a:prstGeom>
                  </pic:spPr>
                </pic:pic>
              </a:graphicData>
            </a:graphic>
            <wp14:sizeRelH relativeFrom="page">
              <wp14:pctWidth>0</wp14:pctWidth>
            </wp14:sizeRelH>
            <wp14:sizeRelV relativeFrom="page">
              <wp14:pctHeight>0</wp14:pctHeight>
            </wp14:sizeRelV>
          </wp:anchor>
        </w:drawing>
      </w:r>
    </w:p>
    <w:p w14:paraId="3D0BA2B4" w14:textId="57375B3E" w:rsidR="00F95A60" w:rsidRPr="00FF7542" w:rsidRDefault="00F95A60" w:rsidP="00380CF4">
      <w:pPr>
        <w:keepNext/>
        <w:jc w:val="center"/>
        <w:rPr>
          <w:sz w:val="22"/>
          <w:szCs w:val="22"/>
          <w:lang w:val="id-ID"/>
        </w:rPr>
      </w:pPr>
      <w:r>
        <w:t>G</w:t>
      </w:r>
      <w:r w:rsidRPr="00FF7542">
        <w:rPr>
          <w:sz w:val="22"/>
          <w:szCs w:val="22"/>
          <w:lang w:val="id-ID"/>
        </w:rPr>
        <w:t xml:space="preserve">ambar </w:t>
      </w:r>
      <w:r w:rsidR="00000000" w:rsidRPr="00FF7542">
        <w:rPr>
          <w:sz w:val="22"/>
          <w:szCs w:val="22"/>
          <w:lang w:val="id-ID"/>
        </w:rPr>
        <w:fldChar w:fldCharType="begin"/>
      </w:r>
      <w:r w:rsidR="00000000" w:rsidRPr="00FF7542">
        <w:rPr>
          <w:sz w:val="22"/>
          <w:szCs w:val="22"/>
          <w:lang w:val="id-ID"/>
        </w:rPr>
        <w:instrText xml:space="preserve"> SEQ Gambar \* ARABIC </w:instrText>
      </w:r>
      <w:r w:rsidR="00000000" w:rsidRPr="00FF7542">
        <w:rPr>
          <w:sz w:val="22"/>
          <w:szCs w:val="22"/>
          <w:lang w:val="id-ID"/>
        </w:rPr>
        <w:fldChar w:fldCharType="separate"/>
      </w:r>
      <w:r w:rsidR="00FF7542">
        <w:rPr>
          <w:noProof/>
          <w:sz w:val="22"/>
          <w:szCs w:val="22"/>
          <w:lang w:val="id-ID"/>
        </w:rPr>
        <w:t>4</w:t>
      </w:r>
      <w:r w:rsidR="00000000" w:rsidRPr="00FF7542">
        <w:rPr>
          <w:sz w:val="22"/>
          <w:szCs w:val="22"/>
          <w:lang w:val="id-ID"/>
        </w:rPr>
        <w:fldChar w:fldCharType="end"/>
      </w:r>
      <w:r w:rsidRPr="00FF7542">
        <w:rPr>
          <w:sz w:val="22"/>
          <w:szCs w:val="22"/>
          <w:lang w:val="id-ID"/>
        </w:rPr>
        <w:t>. Variabel non numerik</w:t>
      </w:r>
    </w:p>
    <w:p w14:paraId="0C347721" w14:textId="77777777" w:rsidR="000926AB" w:rsidRDefault="000926AB" w:rsidP="00380CF4">
      <w:pPr>
        <w:keepNext/>
        <w:jc w:val="center"/>
      </w:pPr>
    </w:p>
    <w:p w14:paraId="2B11AFE2" w14:textId="77777777" w:rsidR="000926AB" w:rsidRDefault="000926AB" w:rsidP="00380CF4">
      <w:pPr>
        <w:keepNext/>
        <w:jc w:val="center"/>
      </w:pPr>
    </w:p>
    <w:p w14:paraId="407BBDEE" w14:textId="0BE8E448" w:rsidR="009333FE" w:rsidRPr="009333FE" w:rsidRDefault="009333FE" w:rsidP="00380CF4">
      <w:pPr>
        <w:rPr>
          <w:sz w:val="22"/>
          <w:szCs w:val="22"/>
        </w:rPr>
      </w:pPr>
      <w:r w:rsidRPr="009333FE">
        <w:rPr>
          <w:sz w:val="22"/>
          <w:szCs w:val="22"/>
        </w:rPr>
        <w:t>Grafik ini menunjukan bahwa jacket menjadi urutan pertama variabel terbanyak pada data penelitian ini dan urutan kedua yakni sweaters terms.</w:t>
      </w:r>
    </w:p>
    <w:p w14:paraId="2DE3F5F0" w14:textId="77777777" w:rsidR="009333FE" w:rsidRPr="009333FE" w:rsidRDefault="009333FE" w:rsidP="00380CF4"/>
    <w:p w14:paraId="71E7AA93" w14:textId="324E35C8" w:rsidR="0028535D" w:rsidRPr="0028535D" w:rsidRDefault="0028535D" w:rsidP="00380CF4">
      <w:pPr>
        <w:pStyle w:val="DaftarParagraf"/>
        <w:numPr>
          <w:ilvl w:val="0"/>
          <w:numId w:val="18"/>
        </w:numPr>
        <w:spacing w:after="0" w:line="240" w:lineRule="auto"/>
        <w:ind w:left="567" w:hanging="567"/>
        <w:jc w:val="both"/>
        <w:rPr>
          <w:rFonts w:ascii="Times New Roman" w:hAnsi="Times New Roman"/>
          <w:bCs/>
        </w:rPr>
      </w:pPr>
      <w:r>
        <w:rPr>
          <w:bCs/>
        </w:rPr>
        <w:t>Bivariate</w:t>
      </w:r>
    </w:p>
    <w:p w14:paraId="6CB020D6" w14:textId="73294566" w:rsidR="0028535D" w:rsidRPr="009333FE" w:rsidRDefault="00380CF4" w:rsidP="00380CF4">
      <w:pPr>
        <w:pStyle w:val="DaftarParagraf"/>
        <w:spacing w:line="240" w:lineRule="auto"/>
        <w:ind w:left="0" w:firstLine="709"/>
        <w:jc w:val="both"/>
        <w:rPr>
          <w:rFonts w:ascii="Times New Roman" w:hAnsi="Times New Roman"/>
          <w:bCs/>
        </w:rPr>
      </w:pPr>
      <w:r w:rsidRPr="00F95A60">
        <w:rPr>
          <w:bCs/>
          <w:noProof/>
        </w:rPr>
        <w:drawing>
          <wp:anchor distT="0" distB="0" distL="114300" distR="114300" simplePos="0" relativeHeight="251629056" behindDoc="1" locked="0" layoutInCell="1" allowOverlap="1" wp14:anchorId="682D1A78" wp14:editId="5134EF43">
            <wp:simplePos x="0" y="0"/>
            <wp:positionH relativeFrom="margin">
              <wp:posOffset>1650018</wp:posOffset>
            </wp:positionH>
            <wp:positionV relativeFrom="paragraph">
              <wp:posOffset>727883</wp:posOffset>
            </wp:positionV>
            <wp:extent cx="1790700" cy="1082040"/>
            <wp:effectExtent l="0" t="0" r="0" b="0"/>
            <wp:wrapNone/>
            <wp:docPr id="1500350085"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350085" name=""/>
                    <pic:cNvPicPr/>
                  </pic:nvPicPr>
                  <pic:blipFill>
                    <a:blip r:embed="rId14">
                      <a:extLst>
                        <a:ext uri="{28A0092B-C50C-407E-A947-70E740481C1C}">
                          <a14:useLocalDpi xmlns:a14="http://schemas.microsoft.com/office/drawing/2010/main" val="0"/>
                        </a:ext>
                      </a:extLst>
                    </a:blip>
                    <a:stretch>
                      <a:fillRect/>
                    </a:stretch>
                  </pic:blipFill>
                  <pic:spPr>
                    <a:xfrm>
                      <a:off x="0" y="0"/>
                      <a:ext cx="1790700" cy="1082040"/>
                    </a:xfrm>
                    <a:prstGeom prst="rect">
                      <a:avLst/>
                    </a:prstGeom>
                  </pic:spPr>
                </pic:pic>
              </a:graphicData>
            </a:graphic>
            <wp14:sizeRelH relativeFrom="page">
              <wp14:pctWidth>0</wp14:pctWidth>
            </wp14:sizeRelH>
            <wp14:sizeRelV relativeFrom="page">
              <wp14:pctHeight>0</wp14:pctHeight>
            </wp14:sizeRelV>
          </wp:anchor>
        </w:drawing>
      </w:r>
      <w:r w:rsidR="0028535D" w:rsidRPr="009333FE">
        <w:rPr>
          <w:rFonts w:ascii="Times New Roman" w:hAnsi="Times New Roman"/>
          <w:bCs/>
        </w:rPr>
        <w:t>Analisis bivariate mengacu pada analisis dua variabel untuk menentukan hubungan di antara keduanya. Dalam tahap ini ada beberapa yang akan di explore yakni Promotion vs Seasonal, Promotion vs Terms dan Product Position vs Terms. Hasil dari analisis ini dapat dilihat pada gambar dibawah</w:t>
      </w:r>
    </w:p>
    <w:p w14:paraId="666DF526" w14:textId="43CD6FE1" w:rsidR="00F95A60" w:rsidRDefault="00F95A60" w:rsidP="00380CF4">
      <w:pPr>
        <w:jc w:val="both"/>
        <w:rPr>
          <w:bCs/>
          <w:sz w:val="22"/>
          <w:szCs w:val="22"/>
          <w:lang w:val="en-GB" w:eastAsia="en-GB"/>
        </w:rPr>
      </w:pPr>
    </w:p>
    <w:p w14:paraId="35DDC030" w14:textId="77777777" w:rsidR="009333FE" w:rsidRDefault="009333FE" w:rsidP="00380CF4">
      <w:pPr>
        <w:jc w:val="both"/>
        <w:rPr>
          <w:bCs/>
          <w:sz w:val="22"/>
          <w:szCs w:val="22"/>
          <w:lang w:val="en-GB" w:eastAsia="en-GB"/>
        </w:rPr>
      </w:pPr>
    </w:p>
    <w:p w14:paraId="2CC075C2" w14:textId="1554AD0E" w:rsidR="009333FE" w:rsidRDefault="009333FE" w:rsidP="00380CF4">
      <w:pPr>
        <w:jc w:val="both"/>
        <w:rPr>
          <w:bCs/>
          <w:sz w:val="22"/>
          <w:szCs w:val="22"/>
          <w:lang w:val="en-GB" w:eastAsia="en-GB"/>
        </w:rPr>
      </w:pPr>
    </w:p>
    <w:p w14:paraId="373489F6" w14:textId="77777777" w:rsidR="009333FE" w:rsidRDefault="009333FE" w:rsidP="00380CF4">
      <w:pPr>
        <w:jc w:val="both"/>
        <w:rPr>
          <w:bCs/>
          <w:sz w:val="22"/>
          <w:szCs w:val="22"/>
          <w:lang w:val="en-GB" w:eastAsia="en-GB"/>
        </w:rPr>
      </w:pPr>
    </w:p>
    <w:p w14:paraId="33236C6A" w14:textId="71708A2B" w:rsidR="009333FE" w:rsidRDefault="009333FE" w:rsidP="00380CF4">
      <w:pPr>
        <w:jc w:val="both"/>
        <w:rPr>
          <w:bCs/>
          <w:sz w:val="22"/>
          <w:szCs w:val="22"/>
          <w:lang w:val="en-GB" w:eastAsia="en-GB"/>
        </w:rPr>
      </w:pPr>
    </w:p>
    <w:p w14:paraId="17076226" w14:textId="77777777" w:rsidR="009333FE" w:rsidRDefault="009333FE" w:rsidP="00380CF4">
      <w:pPr>
        <w:jc w:val="both"/>
        <w:rPr>
          <w:bCs/>
          <w:sz w:val="22"/>
          <w:szCs w:val="22"/>
          <w:lang w:val="en-GB" w:eastAsia="en-GB"/>
        </w:rPr>
      </w:pPr>
    </w:p>
    <w:p w14:paraId="53EFA78C" w14:textId="5C1C4A01" w:rsidR="009333FE" w:rsidRDefault="00380CF4" w:rsidP="00380CF4">
      <w:pPr>
        <w:jc w:val="both"/>
        <w:rPr>
          <w:bCs/>
          <w:sz w:val="22"/>
          <w:szCs w:val="22"/>
          <w:lang w:val="en-GB" w:eastAsia="en-GB"/>
        </w:rPr>
      </w:pPr>
      <w:r>
        <w:rPr>
          <w:noProof/>
        </w:rPr>
        <w:pict w14:anchorId="7F5BC325">
          <v:shape id="_x0000_s2053" type="#_x0000_t202" style="position:absolute;left:0;text-align:left;margin-left:106.6pt;margin-top:10.3pt;width:173.7pt;height:27.15pt;z-index:251669504;mso-position-horizontal-relative:text;mso-position-vertical-relative:text" stroked="f">
            <v:textbox style="mso-next-textbox:#_x0000_s2053" inset="0,0,0,0">
              <w:txbxContent>
                <w:p w14:paraId="7E5A50CF" w14:textId="0A92E65F" w:rsidR="009333FE" w:rsidRPr="00FF7542" w:rsidRDefault="009333FE" w:rsidP="009333FE">
                  <w:pPr>
                    <w:pStyle w:val="Keterangan"/>
                    <w:rPr>
                      <w:i w:val="0"/>
                      <w:iCs w:val="0"/>
                      <w:sz w:val="22"/>
                      <w:szCs w:val="22"/>
                      <w:lang w:val="id-ID"/>
                    </w:rPr>
                  </w:pPr>
                  <w:r w:rsidRPr="00FF7542">
                    <w:rPr>
                      <w:i w:val="0"/>
                      <w:iCs w:val="0"/>
                      <w:sz w:val="22"/>
                      <w:szCs w:val="22"/>
                      <w:lang w:val="id-ID"/>
                    </w:rPr>
                    <w:t xml:space="preserve">Gambar </w:t>
                  </w:r>
                  <w:r w:rsidR="00000000" w:rsidRPr="00FF7542">
                    <w:rPr>
                      <w:i w:val="0"/>
                      <w:iCs w:val="0"/>
                      <w:sz w:val="22"/>
                      <w:szCs w:val="22"/>
                      <w:lang w:val="id-ID"/>
                    </w:rPr>
                    <w:fldChar w:fldCharType="begin"/>
                  </w:r>
                  <w:r w:rsidR="00000000" w:rsidRPr="00FF7542">
                    <w:rPr>
                      <w:i w:val="0"/>
                      <w:iCs w:val="0"/>
                      <w:sz w:val="22"/>
                      <w:szCs w:val="22"/>
                      <w:lang w:val="id-ID"/>
                    </w:rPr>
                    <w:instrText xml:space="preserve"> SEQ Gambar \* ARABIC </w:instrText>
                  </w:r>
                  <w:r w:rsidR="00000000" w:rsidRPr="00FF7542">
                    <w:rPr>
                      <w:i w:val="0"/>
                      <w:iCs w:val="0"/>
                      <w:sz w:val="22"/>
                      <w:szCs w:val="22"/>
                      <w:lang w:val="id-ID"/>
                    </w:rPr>
                    <w:fldChar w:fldCharType="separate"/>
                  </w:r>
                  <w:r w:rsidR="00FF7542">
                    <w:rPr>
                      <w:i w:val="0"/>
                      <w:iCs w:val="0"/>
                      <w:noProof/>
                      <w:sz w:val="22"/>
                      <w:szCs w:val="22"/>
                      <w:lang w:val="id-ID"/>
                    </w:rPr>
                    <w:t>5</w:t>
                  </w:r>
                  <w:r w:rsidR="00000000" w:rsidRPr="00FF7542">
                    <w:rPr>
                      <w:i w:val="0"/>
                      <w:iCs w:val="0"/>
                      <w:sz w:val="22"/>
                      <w:szCs w:val="22"/>
                      <w:lang w:val="id-ID"/>
                    </w:rPr>
                    <w:fldChar w:fldCharType="end"/>
                  </w:r>
                  <w:r w:rsidRPr="00FF7542">
                    <w:rPr>
                      <w:i w:val="0"/>
                      <w:iCs w:val="0"/>
                      <w:sz w:val="22"/>
                      <w:szCs w:val="22"/>
                      <w:lang w:val="id-ID"/>
                    </w:rPr>
                    <w:t>.Promotion vs Seasonal</w:t>
                  </w:r>
                </w:p>
              </w:txbxContent>
            </v:textbox>
            <w10:wrap type="topAndBottom"/>
          </v:shape>
        </w:pict>
      </w:r>
    </w:p>
    <w:p w14:paraId="6E1EDC80" w14:textId="6899E669" w:rsidR="009333FE" w:rsidRDefault="009333FE" w:rsidP="00380CF4">
      <w:pPr>
        <w:jc w:val="both"/>
        <w:rPr>
          <w:bCs/>
          <w:sz w:val="22"/>
          <w:szCs w:val="22"/>
          <w:lang w:val="en-GB" w:eastAsia="en-GB"/>
        </w:rPr>
      </w:pPr>
    </w:p>
    <w:p w14:paraId="678EB328" w14:textId="77777777" w:rsidR="009333FE" w:rsidRDefault="009333FE" w:rsidP="00380CF4">
      <w:pPr>
        <w:jc w:val="both"/>
        <w:rPr>
          <w:bCs/>
          <w:sz w:val="22"/>
          <w:szCs w:val="22"/>
          <w:lang w:val="en-GB" w:eastAsia="en-GB"/>
        </w:rPr>
      </w:pPr>
    </w:p>
    <w:p w14:paraId="77776032" w14:textId="52AFDC2C" w:rsidR="009333FE" w:rsidRDefault="009333FE" w:rsidP="00380CF4">
      <w:pPr>
        <w:jc w:val="both"/>
        <w:rPr>
          <w:bCs/>
          <w:sz w:val="22"/>
          <w:szCs w:val="22"/>
          <w:lang w:val="en-GB" w:eastAsia="en-GB"/>
        </w:rPr>
      </w:pPr>
      <w:r w:rsidRPr="009333FE">
        <w:rPr>
          <w:bCs/>
          <w:sz w:val="22"/>
          <w:szCs w:val="22"/>
          <w:lang w:val="en-GB" w:eastAsia="en-GB"/>
        </w:rPr>
        <w:lastRenderedPageBreak/>
        <w:t>Nilai chi-kuadrat : 0,0</w:t>
      </w:r>
      <w:r>
        <w:rPr>
          <w:bCs/>
          <w:sz w:val="22"/>
          <w:szCs w:val="22"/>
          <w:lang w:val="en-GB" w:eastAsia="en-GB"/>
        </w:rPr>
        <w:t xml:space="preserve">, </w:t>
      </w:r>
      <w:r w:rsidRPr="009333FE">
        <w:rPr>
          <w:bCs/>
          <w:sz w:val="22"/>
          <w:szCs w:val="22"/>
          <w:lang w:val="en-GB" w:eastAsia="en-GB"/>
        </w:rPr>
        <w:t>Nilai P : 1,0 &gt; 0,05</w:t>
      </w:r>
      <w:r>
        <w:rPr>
          <w:bCs/>
          <w:sz w:val="22"/>
          <w:szCs w:val="22"/>
          <w:lang w:val="en-GB" w:eastAsia="en-GB"/>
        </w:rPr>
        <w:t xml:space="preserve"> </w:t>
      </w:r>
      <w:r w:rsidRPr="009333FE">
        <w:rPr>
          <w:bCs/>
          <w:sz w:val="22"/>
          <w:szCs w:val="22"/>
          <w:lang w:val="en-GB" w:eastAsia="en-GB"/>
        </w:rPr>
        <w:t>Hasil uji chi-squared tidak memungkinkan kita untuk menyimpulkan bahwa terdapat hubungan antara posisi produk dengan musiman. Dengan kata lain, posisi produk dalam katalog atau tata letak toko tidak bergantung pada apakah produk tersebut merupakan bagian dari koleksi musiman.</w:t>
      </w:r>
    </w:p>
    <w:p w14:paraId="7114EC8D" w14:textId="77777777" w:rsidR="009333FE" w:rsidRDefault="009333FE" w:rsidP="00380CF4">
      <w:pPr>
        <w:jc w:val="both"/>
        <w:rPr>
          <w:bCs/>
          <w:sz w:val="22"/>
          <w:szCs w:val="22"/>
          <w:lang w:val="en-GB" w:eastAsia="en-GB"/>
        </w:rPr>
      </w:pPr>
    </w:p>
    <w:p w14:paraId="44C3874A" w14:textId="781F93F0" w:rsidR="00F95A60" w:rsidRPr="0028535D" w:rsidRDefault="00000000" w:rsidP="00380CF4">
      <w:pPr>
        <w:jc w:val="both"/>
        <w:rPr>
          <w:bCs/>
          <w:sz w:val="22"/>
          <w:szCs w:val="22"/>
          <w:lang w:val="en-GB" w:eastAsia="en-GB"/>
        </w:rPr>
      </w:pPr>
      <w:r>
        <w:rPr>
          <w:noProof/>
        </w:rPr>
        <w:pict w14:anchorId="3FC2415D">
          <v:shape id="_x0000_s2054" type="#_x0000_t202" style="position:absolute;left:0;text-align:left;margin-left:61.5pt;margin-top:86.5pt;width:301.2pt;height:.05pt;z-index:251671552;mso-position-horizontal-relative:text;mso-position-vertical-relative:text" stroked="f">
            <v:textbox style="mso-next-textbox:#_x0000_s2054;mso-fit-shape-to-text:t" inset="0,0,0,0">
              <w:txbxContent>
                <w:p w14:paraId="1A527371" w14:textId="7542D729" w:rsidR="009333FE" w:rsidRPr="00FF7542" w:rsidRDefault="009333FE" w:rsidP="009333FE">
                  <w:pPr>
                    <w:pStyle w:val="Keterangan"/>
                    <w:rPr>
                      <w:i w:val="0"/>
                      <w:iCs w:val="0"/>
                      <w:sz w:val="22"/>
                      <w:szCs w:val="22"/>
                      <w:lang w:val="id-ID"/>
                    </w:rPr>
                  </w:pPr>
                  <w:r w:rsidRPr="00FF7542">
                    <w:rPr>
                      <w:i w:val="0"/>
                      <w:iCs w:val="0"/>
                      <w:sz w:val="22"/>
                      <w:szCs w:val="22"/>
                      <w:lang w:val="id-ID"/>
                    </w:rPr>
                    <w:t xml:space="preserve">Gambar </w:t>
                  </w:r>
                  <w:r w:rsidR="00000000" w:rsidRPr="00FF7542">
                    <w:rPr>
                      <w:i w:val="0"/>
                      <w:iCs w:val="0"/>
                      <w:sz w:val="22"/>
                      <w:szCs w:val="22"/>
                      <w:lang w:val="id-ID"/>
                    </w:rPr>
                    <w:fldChar w:fldCharType="begin"/>
                  </w:r>
                  <w:r w:rsidR="00000000" w:rsidRPr="00FF7542">
                    <w:rPr>
                      <w:i w:val="0"/>
                      <w:iCs w:val="0"/>
                      <w:sz w:val="22"/>
                      <w:szCs w:val="22"/>
                      <w:lang w:val="id-ID"/>
                    </w:rPr>
                    <w:instrText xml:space="preserve"> SEQ Gambar \* ARABIC </w:instrText>
                  </w:r>
                  <w:r w:rsidR="00000000" w:rsidRPr="00FF7542">
                    <w:rPr>
                      <w:i w:val="0"/>
                      <w:iCs w:val="0"/>
                      <w:sz w:val="22"/>
                      <w:szCs w:val="22"/>
                      <w:lang w:val="id-ID"/>
                    </w:rPr>
                    <w:fldChar w:fldCharType="separate"/>
                  </w:r>
                  <w:r w:rsidR="00FF7542">
                    <w:rPr>
                      <w:i w:val="0"/>
                      <w:iCs w:val="0"/>
                      <w:noProof/>
                      <w:sz w:val="22"/>
                      <w:szCs w:val="22"/>
                      <w:lang w:val="id-ID"/>
                    </w:rPr>
                    <w:t>6</w:t>
                  </w:r>
                  <w:r w:rsidR="00000000" w:rsidRPr="00FF7542">
                    <w:rPr>
                      <w:i w:val="0"/>
                      <w:iCs w:val="0"/>
                      <w:sz w:val="22"/>
                      <w:szCs w:val="22"/>
                      <w:lang w:val="id-ID"/>
                    </w:rPr>
                    <w:fldChar w:fldCharType="end"/>
                  </w:r>
                  <w:r w:rsidRPr="00FF7542">
                    <w:rPr>
                      <w:i w:val="0"/>
                      <w:iCs w:val="0"/>
                      <w:sz w:val="22"/>
                      <w:szCs w:val="22"/>
                      <w:lang w:val="id-ID"/>
                    </w:rPr>
                    <w:t>. Promotion vs Terms</w:t>
                  </w:r>
                </w:p>
              </w:txbxContent>
            </v:textbox>
            <w10:wrap type="topAndBottom"/>
          </v:shape>
        </w:pict>
      </w:r>
      <w:r w:rsidR="00F95A60" w:rsidRPr="00F95A60">
        <w:rPr>
          <w:bCs/>
          <w:noProof/>
          <w:sz w:val="22"/>
          <w:szCs w:val="22"/>
          <w:lang w:val="en-GB" w:eastAsia="en-GB"/>
        </w:rPr>
        <w:drawing>
          <wp:anchor distT="0" distB="0" distL="114300" distR="114300" simplePos="0" relativeHeight="251633152" behindDoc="1" locked="0" layoutInCell="1" allowOverlap="1" wp14:anchorId="74445763" wp14:editId="5385370F">
            <wp:simplePos x="0" y="0"/>
            <wp:positionH relativeFrom="margin">
              <wp:posOffset>781050</wp:posOffset>
            </wp:positionH>
            <wp:positionV relativeFrom="paragraph">
              <wp:posOffset>-2540</wp:posOffset>
            </wp:positionV>
            <wp:extent cx="3825240" cy="1043940"/>
            <wp:effectExtent l="0" t="0" r="0" b="0"/>
            <wp:wrapNone/>
            <wp:docPr id="1796418010"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418010" name=""/>
                    <pic:cNvPicPr/>
                  </pic:nvPicPr>
                  <pic:blipFill>
                    <a:blip r:embed="rId15">
                      <a:extLst>
                        <a:ext uri="{28A0092B-C50C-407E-A947-70E740481C1C}">
                          <a14:useLocalDpi xmlns:a14="http://schemas.microsoft.com/office/drawing/2010/main" val="0"/>
                        </a:ext>
                      </a:extLst>
                    </a:blip>
                    <a:stretch>
                      <a:fillRect/>
                    </a:stretch>
                  </pic:blipFill>
                  <pic:spPr>
                    <a:xfrm>
                      <a:off x="0" y="0"/>
                      <a:ext cx="3825240" cy="1043940"/>
                    </a:xfrm>
                    <a:prstGeom prst="rect">
                      <a:avLst/>
                    </a:prstGeom>
                  </pic:spPr>
                </pic:pic>
              </a:graphicData>
            </a:graphic>
            <wp14:sizeRelH relativeFrom="page">
              <wp14:pctWidth>0</wp14:pctWidth>
            </wp14:sizeRelH>
            <wp14:sizeRelV relativeFrom="page">
              <wp14:pctHeight>0</wp14:pctHeight>
            </wp14:sizeRelV>
          </wp:anchor>
        </w:drawing>
      </w:r>
    </w:p>
    <w:p w14:paraId="72BC24E2" w14:textId="506EADC7" w:rsidR="00FA43AF" w:rsidRDefault="00FA43AF" w:rsidP="00380CF4">
      <w:pPr>
        <w:jc w:val="both"/>
        <w:rPr>
          <w:bCs/>
        </w:rPr>
      </w:pPr>
    </w:p>
    <w:p w14:paraId="24C4DDD0" w14:textId="77777777" w:rsidR="009333FE" w:rsidRDefault="009333FE" w:rsidP="00380CF4">
      <w:pPr>
        <w:jc w:val="both"/>
        <w:rPr>
          <w:bCs/>
        </w:rPr>
      </w:pPr>
    </w:p>
    <w:p w14:paraId="1A17282A" w14:textId="77777777" w:rsidR="009333FE" w:rsidRDefault="009333FE" w:rsidP="00380CF4">
      <w:pPr>
        <w:jc w:val="both"/>
        <w:rPr>
          <w:bCs/>
        </w:rPr>
      </w:pPr>
    </w:p>
    <w:p w14:paraId="3070E0D9" w14:textId="77777777" w:rsidR="009333FE" w:rsidRDefault="009333FE" w:rsidP="00380CF4">
      <w:pPr>
        <w:jc w:val="both"/>
        <w:rPr>
          <w:bCs/>
        </w:rPr>
      </w:pPr>
    </w:p>
    <w:p w14:paraId="3325AEB6" w14:textId="77777777" w:rsidR="009333FE" w:rsidRDefault="009333FE" w:rsidP="00380CF4">
      <w:pPr>
        <w:jc w:val="both"/>
        <w:rPr>
          <w:bCs/>
        </w:rPr>
      </w:pPr>
    </w:p>
    <w:p w14:paraId="37EEFABF" w14:textId="77777777" w:rsidR="009333FE" w:rsidRDefault="009333FE" w:rsidP="00380CF4">
      <w:pPr>
        <w:jc w:val="both"/>
        <w:rPr>
          <w:bCs/>
        </w:rPr>
      </w:pPr>
    </w:p>
    <w:p w14:paraId="22359584" w14:textId="4E51CD6C" w:rsidR="009333FE" w:rsidRPr="009333FE" w:rsidRDefault="009333FE" w:rsidP="00380CF4">
      <w:pPr>
        <w:jc w:val="both"/>
        <w:rPr>
          <w:bCs/>
          <w:sz w:val="22"/>
          <w:szCs w:val="22"/>
        </w:rPr>
      </w:pPr>
      <w:r w:rsidRPr="009333FE">
        <w:rPr>
          <w:bCs/>
          <w:sz w:val="22"/>
          <w:szCs w:val="22"/>
        </w:rPr>
        <w:t>Nilai chi-kuadrat : 0,8117, Nilai P : 0,93687 &gt; 0,05 Posisi produk dalam katalog atau tata letak toko tidak bergantung pada syarat atau ketentuan produk.</w:t>
      </w:r>
    </w:p>
    <w:p w14:paraId="5F196FCD" w14:textId="77777777" w:rsidR="009333FE" w:rsidRDefault="009333FE" w:rsidP="00380CF4">
      <w:pPr>
        <w:jc w:val="both"/>
        <w:rPr>
          <w:bCs/>
        </w:rPr>
      </w:pPr>
    </w:p>
    <w:p w14:paraId="3946C8E7" w14:textId="176E6291" w:rsidR="009333FE" w:rsidRDefault="009333FE" w:rsidP="00380CF4">
      <w:pPr>
        <w:jc w:val="both"/>
        <w:rPr>
          <w:bCs/>
        </w:rPr>
      </w:pPr>
    </w:p>
    <w:p w14:paraId="761CCBE0" w14:textId="3CFDA701" w:rsidR="009333FE" w:rsidRDefault="009333FE" w:rsidP="00380CF4">
      <w:pPr>
        <w:jc w:val="both"/>
        <w:rPr>
          <w:bCs/>
        </w:rPr>
      </w:pPr>
      <w:r w:rsidRPr="00F95A60">
        <w:rPr>
          <w:bCs/>
          <w:noProof/>
          <w:sz w:val="22"/>
          <w:szCs w:val="22"/>
          <w:lang w:val="en-GB" w:eastAsia="en-GB"/>
        </w:rPr>
        <w:drawing>
          <wp:anchor distT="0" distB="0" distL="114300" distR="114300" simplePos="0" relativeHeight="251664896" behindDoc="1" locked="0" layoutInCell="1" allowOverlap="1" wp14:anchorId="443DDD2A" wp14:editId="417D4DAA">
            <wp:simplePos x="0" y="0"/>
            <wp:positionH relativeFrom="margin">
              <wp:posOffset>868045</wp:posOffset>
            </wp:positionH>
            <wp:positionV relativeFrom="paragraph">
              <wp:posOffset>117475</wp:posOffset>
            </wp:positionV>
            <wp:extent cx="3810000" cy="1158240"/>
            <wp:effectExtent l="0" t="0" r="0" b="0"/>
            <wp:wrapNone/>
            <wp:docPr id="875426056"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426056" name=""/>
                    <pic:cNvPicPr/>
                  </pic:nvPicPr>
                  <pic:blipFill>
                    <a:blip r:embed="rId16">
                      <a:extLst>
                        <a:ext uri="{28A0092B-C50C-407E-A947-70E740481C1C}">
                          <a14:useLocalDpi xmlns:a14="http://schemas.microsoft.com/office/drawing/2010/main" val="0"/>
                        </a:ext>
                      </a:extLst>
                    </a:blip>
                    <a:stretch>
                      <a:fillRect/>
                    </a:stretch>
                  </pic:blipFill>
                  <pic:spPr>
                    <a:xfrm>
                      <a:off x="0" y="0"/>
                      <a:ext cx="3810000" cy="1158240"/>
                    </a:xfrm>
                    <a:prstGeom prst="rect">
                      <a:avLst/>
                    </a:prstGeom>
                  </pic:spPr>
                </pic:pic>
              </a:graphicData>
            </a:graphic>
            <wp14:sizeRelH relativeFrom="page">
              <wp14:pctWidth>0</wp14:pctWidth>
            </wp14:sizeRelH>
            <wp14:sizeRelV relativeFrom="page">
              <wp14:pctHeight>0</wp14:pctHeight>
            </wp14:sizeRelV>
          </wp:anchor>
        </w:drawing>
      </w:r>
    </w:p>
    <w:p w14:paraId="552E309E" w14:textId="00F7B656" w:rsidR="009333FE" w:rsidRDefault="009333FE" w:rsidP="00380CF4">
      <w:pPr>
        <w:jc w:val="both"/>
        <w:rPr>
          <w:bCs/>
        </w:rPr>
      </w:pPr>
    </w:p>
    <w:p w14:paraId="31F2A479" w14:textId="4FCAB79B" w:rsidR="009333FE" w:rsidRDefault="009333FE" w:rsidP="00380CF4">
      <w:pPr>
        <w:jc w:val="both"/>
        <w:rPr>
          <w:bCs/>
        </w:rPr>
      </w:pPr>
    </w:p>
    <w:p w14:paraId="46172D57" w14:textId="77777777" w:rsidR="009333FE" w:rsidRDefault="009333FE" w:rsidP="00380CF4">
      <w:pPr>
        <w:jc w:val="both"/>
        <w:rPr>
          <w:bCs/>
        </w:rPr>
      </w:pPr>
    </w:p>
    <w:p w14:paraId="037A4964" w14:textId="77777777" w:rsidR="009333FE" w:rsidRDefault="009333FE" w:rsidP="00380CF4">
      <w:pPr>
        <w:jc w:val="both"/>
        <w:rPr>
          <w:bCs/>
        </w:rPr>
      </w:pPr>
    </w:p>
    <w:p w14:paraId="09B81008" w14:textId="77777777" w:rsidR="009333FE" w:rsidRDefault="009333FE" w:rsidP="00380CF4">
      <w:pPr>
        <w:jc w:val="both"/>
        <w:rPr>
          <w:bCs/>
        </w:rPr>
      </w:pPr>
    </w:p>
    <w:p w14:paraId="75486BB9" w14:textId="281547EA" w:rsidR="009333FE" w:rsidRDefault="00000000" w:rsidP="00380CF4">
      <w:pPr>
        <w:jc w:val="both"/>
        <w:rPr>
          <w:bCs/>
        </w:rPr>
      </w:pPr>
      <w:r>
        <w:rPr>
          <w:noProof/>
        </w:rPr>
        <w:pict w14:anchorId="36519B8C">
          <v:shape id="_x0000_s2055" type="#_x0000_t202" style="position:absolute;left:0;text-align:left;margin-left:70.45pt;margin-top:36.1pt;width:300pt;height:23pt;z-index:251673600;mso-position-horizontal-relative:text;mso-position-vertical-relative:text" stroked="f">
            <v:textbox style="mso-fit-shape-to-text:t" inset="0,0,0,0">
              <w:txbxContent>
                <w:p w14:paraId="73C919CE" w14:textId="5F814BF3" w:rsidR="009333FE" w:rsidRPr="00FF7542" w:rsidRDefault="009333FE" w:rsidP="009333FE">
                  <w:pPr>
                    <w:pStyle w:val="Keterangan"/>
                    <w:rPr>
                      <w:i w:val="0"/>
                      <w:iCs w:val="0"/>
                      <w:sz w:val="22"/>
                      <w:szCs w:val="22"/>
                      <w:lang w:val="id-ID"/>
                    </w:rPr>
                  </w:pPr>
                  <w:r w:rsidRPr="00FF7542">
                    <w:rPr>
                      <w:i w:val="0"/>
                      <w:iCs w:val="0"/>
                      <w:sz w:val="22"/>
                      <w:szCs w:val="22"/>
                      <w:lang w:val="id-ID"/>
                    </w:rPr>
                    <w:t xml:space="preserve">Gambar </w:t>
                  </w:r>
                  <w:r w:rsidR="00000000" w:rsidRPr="00FF7542">
                    <w:rPr>
                      <w:i w:val="0"/>
                      <w:iCs w:val="0"/>
                      <w:sz w:val="22"/>
                      <w:szCs w:val="22"/>
                      <w:lang w:val="id-ID"/>
                    </w:rPr>
                    <w:fldChar w:fldCharType="begin"/>
                  </w:r>
                  <w:r w:rsidR="00000000" w:rsidRPr="00FF7542">
                    <w:rPr>
                      <w:i w:val="0"/>
                      <w:iCs w:val="0"/>
                      <w:sz w:val="22"/>
                      <w:szCs w:val="22"/>
                      <w:lang w:val="id-ID"/>
                    </w:rPr>
                    <w:instrText xml:space="preserve"> SEQ Gambar \* ARABIC </w:instrText>
                  </w:r>
                  <w:r w:rsidR="00000000" w:rsidRPr="00FF7542">
                    <w:rPr>
                      <w:i w:val="0"/>
                      <w:iCs w:val="0"/>
                      <w:sz w:val="22"/>
                      <w:szCs w:val="22"/>
                      <w:lang w:val="id-ID"/>
                    </w:rPr>
                    <w:fldChar w:fldCharType="separate"/>
                  </w:r>
                  <w:r w:rsidR="00FF7542">
                    <w:rPr>
                      <w:i w:val="0"/>
                      <w:iCs w:val="0"/>
                      <w:noProof/>
                      <w:sz w:val="22"/>
                      <w:szCs w:val="22"/>
                      <w:lang w:val="id-ID"/>
                    </w:rPr>
                    <w:t>7</w:t>
                  </w:r>
                  <w:r w:rsidR="00000000" w:rsidRPr="00FF7542">
                    <w:rPr>
                      <w:i w:val="0"/>
                      <w:iCs w:val="0"/>
                      <w:sz w:val="22"/>
                      <w:szCs w:val="22"/>
                      <w:lang w:val="id-ID"/>
                    </w:rPr>
                    <w:fldChar w:fldCharType="end"/>
                  </w:r>
                  <w:r w:rsidRPr="00FF7542">
                    <w:rPr>
                      <w:i w:val="0"/>
                      <w:iCs w:val="0"/>
                      <w:sz w:val="22"/>
                      <w:szCs w:val="22"/>
                      <w:lang w:val="id-ID"/>
                    </w:rPr>
                    <w:t>. Product Position vs Terms</w:t>
                  </w:r>
                </w:p>
              </w:txbxContent>
            </v:textbox>
            <w10:wrap type="topAndBottom"/>
          </v:shape>
        </w:pict>
      </w:r>
    </w:p>
    <w:p w14:paraId="0147F6A0" w14:textId="77777777" w:rsidR="009333FE" w:rsidRDefault="009333FE" w:rsidP="00380CF4">
      <w:pPr>
        <w:jc w:val="both"/>
        <w:rPr>
          <w:bCs/>
        </w:rPr>
      </w:pPr>
    </w:p>
    <w:p w14:paraId="31DB4593" w14:textId="77777777" w:rsidR="009333FE" w:rsidRDefault="009333FE" w:rsidP="00380CF4">
      <w:pPr>
        <w:jc w:val="both"/>
        <w:rPr>
          <w:bCs/>
        </w:rPr>
      </w:pPr>
    </w:p>
    <w:p w14:paraId="13D2F52D" w14:textId="65669D90" w:rsidR="009333FE" w:rsidRPr="009333FE" w:rsidRDefault="009333FE" w:rsidP="00380CF4">
      <w:pPr>
        <w:jc w:val="both"/>
        <w:rPr>
          <w:bCs/>
          <w:sz w:val="22"/>
          <w:szCs w:val="22"/>
        </w:rPr>
      </w:pPr>
      <w:r w:rsidRPr="009333FE">
        <w:rPr>
          <w:bCs/>
          <w:sz w:val="22"/>
          <w:szCs w:val="22"/>
        </w:rPr>
        <w:t>Nilai chi-kuadrat : 7,5887, Nilai P : 0,4746 &gt; 0,05 Hasil uji chi-squared tidak memungkinkan kita untuk menyimpulkan adanya hubungan antara posisi produk dengan syarat atau ketentuan produk.</w:t>
      </w:r>
    </w:p>
    <w:p w14:paraId="6EBC77DD" w14:textId="77777777" w:rsidR="009333FE" w:rsidRPr="00FA43AF" w:rsidRDefault="009333FE" w:rsidP="00380CF4">
      <w:pPr>
        <w:jc w:val="both"/>
        <w:rPr>
          <w:bCs/>
        </w:rPr>
      </w:pPr>
    </w:p>
    <w:p w14:paraId="0CA54801" w14:textId="4924A53B" w:rsidR="00FA43AF" w:rsidRPr="00FA43AF" w:rsidRDefault="00FA43AF" w:rsidP="00380CF4">
      <w:pPr>
        <w:pStyle w:val="DaftarParagraf"/>
        <w:spacing w:line="240" w:lineRule="auto"/>
        <w:ind w:left="0" w:firstLine="709"/>
        <w:jc w:val="both"/>
        <w:rPr>
          <w:rFonts w:ascii="Times New Roman" w:hAnsi="Times New Roman"/>
          <w:bCs/>
        </w:rPr>
      </w:pPr>
    </w:p>
    <w:p w14:paraId="3E8BF83D" w14:textId="61DD9B02" w:rsidR="00F95A60" w:rsidRPr="00F95A60" w:rsidRDefault="00F95A60" w:rsidP="00380CF4">
      <w:pPr>
        <w:pStyle w:val="DaftarParagraf"/>
        <w:numPr>
          <w:ilvl w:val="0"/>
          <w:numId w:val="17"/>
        </w:numPr>
        <w:spacing w:line="240" w:lineRule="auto"/>
        <w:ind w:left="426" w:hanging="426"/>
        <w:rPr>
          <w:rFonts w:ascii="Times New Roman" w:hAnsi="Times New Roman"/>
          <w:bCs/>
          <w:i/>
          <w:iCs/>
        </w:rPr>
      </w:pPr>
      <w:r>
        <w:rPr>
          <w:rFonts w:ascii="Times New Roman" w:hAnsi="Times New Roman"/>
          <w:bCs/>
          <w:i/>
          <w:iCs/>
        </w:rPr>
        <w:t>Preprocessing Data</w:t>
      </w:r>
    </w:p>
    <w:p w14:paraId="261E6D72" w14:textId="71AA6587" w:rsidR="00CB086A" w:rsidRDefault="009333FE" w:rsidP="00380CF4">
      <w:pPr>
        <w:pStyle w:val="DaftarParagraf"/>
        <w:spacing w:line="240" w:lineRule="auto"/>
        <w:ind w:left="0" w:firstLine="709"/>
        <w:jc w:val="both"/>
        <w:rPr>
          <w:rFonts w:ascii="Times New Roman" w:hAnsi="Times New Roman"/>
          <w:bCs/>
        </w:rPr>
      </w:pPr>
      <w:r w:rsidRPr="009333FE">
        <w:rPr>
          <w:rFonts w:ascii="Times New Roman" w:hAnsi="Times New Roman"/>
          <w:bCs/>
        </w:rPr>
        <w:t>Preprocessing data dilakukan untuk mempersiapkan data mentah menjadi format yang lebih bersih dan sesuai untuk analisis atau pemodelan</w:t>
      </w:r>
      <w:r w:rsidR="007C094B">
        <w:rPr>
          <w:rFonts w:ascii="Times New Roman" w:hAnsi="Times New Roman"/>
          <w:bCs/>
        </w:rPr>
        <w:t xml:space="preserve"> </w:t>
      </w:r>
      <w:r w:rsidR="007C094B">
        <w:rPr>
          <w:rFonts w:ascii="Times New Roman" w:hAnsi="Times New Roman"/>
          <w:bCs/>
        </w:rPr>
        <w:fldChar w:fldCharType="begin" w:fldLock="1"/>
      </w:r>
      <w:r w:rsidR="007C094B">
        <w:rPr>
          <w:rFonts w:ascii="Times New Roman" w:hAnsi="Times New Roman"/>
          <w:bCs/>
        </w:rPr>
        <w:instrText>ADDIN CSL_CITATION {"citationItems":[{"id":"ITEM-1","itemData":{"abstract":"… Metode pengelompokan seperti K-means atau algoritma hierarkis dapat diterapkan dalam analisis ini. Setelah itu, dilakukan analisis asosiasi untuk mengidentifikasi pola pembelian …","author":[{"dropping-particle":"","family":"Mandiri","given":"P D","non-dropping-particle":"","parse-names":false,"suffix":""},{"dropping-particle":"","family":"Maulindar","given":"J","non-dropping-particle":"","parse-names":false,"suffix":""}],"container-title":"Prosiding Seminar Nasional Teknologi …","id":"ITEM-1","issued":{"date-parts":[["2023"]]},"page":"156-160","title":"Analisis Tren Pembelian Konsumen dalam E-commerce menggunakan Hierarchical Clustering","type":"article-journal"},"uris":["http://www.mendeley.com/documents/?uuid=4ea057d7-b3dd-43f9-97c3-978b5a36d312"]}],"mendeley":{"formattedCitation":"[9]","plainTextFormattedCitation":"[9]"},"properties":{"noteIndex":0},"schema":"https://github.com/citation-style-language/schema/raw/master/csl-citation.json"}</w:instrText>
      </w:r>
      <w:r w:rsidR="007C094B">
        <w:rPr>
          <w:rFonts w:ascii="Times New Roman" w:hAnsi="Times New Roman"/>
          <w:bCs/>
        </w:rPr>
        <w:fldChar w:fldCharType="separate"/>
      </w:r>
      <w:r w:rsidR="007C094B" w:rsidRPr="007C094B">
        <w:rPr>
          <w:rFonts w:ascii="Times New Roman" w:hAnsi="Times New Roman"/>
          <w:bCs/>
          <w:noProof/>
        </w:rPr>
        <w:t>[9]</w:t>
      </w:r>
      <w:r w:rsidR="007C094B">
        <w:rPr>
          <w:rFonts w:ascii="Times New Roman" w:hAnsi="Times New Roman"/>
          <w:bCs/>
        </w:rPr>
        <w:fldChar w:fldCharType="end"/>
      </w:r>
      <w:r w:rsidRPr="009333FE">
        <w:rPr>
          <w:rFonts w:ascii="Times New Roman" w:hAnsi="Times New Roman"/>
          <w:bCs/>
        </w:rPr>
        <w:t>. Langkah ini mencakup pembersihan data, penanganan nilai hilang, normalisasi, dan transformasi variabel. Tujuannya adalah meningkatkan kualitas data, sehingga analisis atau model prediktif yang dihasilkan lebih akurat dan andal.</w:t>
      </w:r>
      <w:r w:rsidR="007521EB">
        <w:rPr>
          <w:rFonts w:ascii="Times New Roman" w:hAnsi="Times New Roman"/>
          <w:bCs/>
        </w:rPr>
        <w:t xml:space="preserve"> Dalam penelitian ini taham preprocessing data dilakukan dengan beberapa tahapan yakni mengh</w:t>
      </w:r>
      <w:r w:rsidR="007521EB" w:rsidRPr="007521EB">
        <w:rPr>
          <w:rFonts w:ascii="Times New Roman" w:hAnsi="Times New Roman"/>
          <w:bCs/>
        </w:rPr>
        <w:t>apus beberapa kolom yang tidak kita perlukan</w:t>
      </w:r>
      <w:r w:rsidR="007521EB">
        <w:rPr>
          <w:rFonts w:ascii="Times New Roman" w:hAnsi="Times New Roman"/>
          <w:bCs/>
        </w:rPr>
        <w:t xml:space="preserve">, </w:t>
      </w:r>
      <w:r w:rsidR="007521EB" w:rsidRPr="007521EB">
        <w:rPr>
          <w:rFonts w:ascii="Times New Roman" w:hAnsi="Times New Roman"/>
          <w:bCs/>
        </w:rPr>
        <w:t>membuat kolom baru bernama "Total" yang mana ini adalah kolom "Harga" di kali "Volume Penjualan", membersihkan kolom "Istilah" dengan mengubah "WANITA" dan "MAN" menjadi "Wanita" dan "Pria"</w:t>
      </w:r>
      <w:r w:rsidR="007521EB">
        <w:rPr>
          <w:rFonts w:ascii="Times New Roman" w:hAnsi="Times New Roman"/>
          <w:bCs/>
        </w:rPr>
        <w:t>. Hasil tahap ini dapat dilihat pada gambar dibawah.</w:t>
      </w:r>
    </w:p>
    <w:p w14:paraId="4829F09D" w14:textId="77777777" w:rsidR="00380CF4" w:rsidRDefault="00380CF4" w:rsidP="00380CF4">
      <w:pPr>
        <w:pStyle w:val="DaftarParagraf"/>
        <w:spacing w:line="240" w:lineRule="auto"/>
        <w:ind w:left="0" w:firstLine="709"/>
        <w:jc w:val="both"/>
        <w:rPr>
          <w:rFonts w:ascii="Times New Roman" w:hAnsi="Times New Roman"/>
          <w:bCs/>
        </w:rPr>
      </w:pPr>
    </w:p>
    <w:p w14:paraId="0D07AFF2" w14:textId="77777777" w:rsidR="00380CF4" w:rsidRDefault="00380CF4" w:rsidP="00380CF4">
      <w:pPr>
        <w:pStyle w:val="DaftarParagraf"/>
        <w:spacing w:line="240" w:lineRule="auto"/>
        <w:ind w:left="0" w:firstLine="709"/>
        <w:jc w:val="both"/>
        <w:rPr>
          <w:rFonts w:ascii="Times New Roman" w:hAnsi="Times New Roman"/>
          <w:bCs/>
        </w:rPr>
      </w:pPr>
    </w:p>
    <w:p w14:paraId="3B2694D8" w14:textId="77777777" w:rsidR="00380CF4" w:rsidRDefault="00380CF4" w:rsidP="00380CF4">
      <w:pPr>
        <w:pStyle w:val="DaftarParagraf"/>
        <w:spacing w:line="240" w:lineRule="auto"/>
        <w:ind w:left="0" w:firstLine="709"/>
        <w:jc w:val="both"/>
        <w:rPr>
          <w:rFonts w:ascii="Times New Roman" w:hAnsi="Times New Roman"/>
          <w:bCs/>
        </w:rPr>
      </w:pPr>
    </w:p>
    <w:p w14:paraId="061CDA23" w14:textId="77777777" w:rsidR="00380CF4" w:rsidRDefault="00380CF4" w:rsidP="00380CF4">
      <w:pPr>
        <w:pStyle w:val="DaftarParagraf"/>
        <w:spacing w:line="240" w:lineRule="auto"/>
        <w:ind w:left="0" w:firstLine="709"/>
        <w:jc w:val="both"/>
        <w:rPr>
          <w:rFonts w:ascii="Times New Roman" w:hAnsi="Times New Roman"/>
          <w:bCs/>
        </w:rPr>
      </w:pPr>
    </w:p>
    <w:p w14:paraId="5C2965EF" w14:textId="77777777" w:rsidR="00380CF4" w:rsidRDefault="00380CF4" w:rsidP="00380CF4">
      <w:pPr>
        <w:pStyle w:val="DaftarParagraf"/>
        <w:spacing w:line="240" w:lineRule="auto"/>
        <w:ind w:left="0" w:firstLine="709"/>
        <w:jc w:val="both"/>
        <w:rPr>
          <w:rFonts w:ascii="Times New Roman" w:hAnsi="Times New Roman"/>
          <w:bCs/>
        </w:rPr>
      </w:pPr>
    </w:p>
    <w:p w14:paraId="7EA53D75" w14:textId="77777777" w:rsidR="00380CF4" w:rsidRDefault="00380CF4" w:rsidP="00380CF4">
      <w:pPr>
        <w:pStyle w:val="DaftarParagraf"/>
        <w:spacing w:line="240" w:lineRule="auto"/>
        <w:ind w:left="0" w:firstLine="709"/>
        <w:jc w:val="both"/>
        <w:rPr>
          <w:rFonts w:ascii="Times New Roman" w:hAnsi="Times New Roman"/>
          <w:bCs/>
        </w:rPr>
      </w:pPr>
    </w:p>
    <w:p w14:paraId="6DC8036A" w14:textId="77777777" w:rsidR="00380CF4" w:rsidRDefault="00380CF4" w:rsidP="00380CF4">
      <w:pPr>
        <w:pStyle w:val="DaftarParagraf"/>
        <w:spacing w:line="240" w:lineRule="auto"/>
        <w:ind w:left="0" w:firstLine="709"/>
        <w:jc w:val="both"/>
        <w:rPr>
          <w:rFonts w:ascii="Times New Roman" w:hAnsi="Times New Roman"/>
          <w:bCs/>
        </w:rPr>
      </w:pPr>
    </w:p>
    <w:p w14:paraId="53269E52" w14:textId="77777777" w:rsidR="00380CF4" w:rsidRDefault="00380CF4" w:rsidP="00380CF4">
      <w:pPr>
        <w:pStyle w:val="DaftarParagraf"/>
        <w:spacing w:line="240" w:lineRule="auto"/>
        <w:ind w:left="0" w:firstLine="709"/>
        <w:jc w:val="both"/>
        <w:rPr>
          <w:rFonts w:ascii="Times New Roman" w:hAnsi="Times New Roman"/>
          <w:bCs/>
        </w:rPr>
      </w:pPr>
    </w:p>
    <w:p w14:paraId="5D314E7E" w14:textId="77777777" w:rsidR="00380CF4" w:rsidRDefault="00380CF4" w:rsidP="00380CF4">
      <w:pPr>
        <w:pStyle w:val="DaftarParagraf"/>
        <w:spacing w:line="240" w:lineRule="auto"/>
        <w:ind w:left="0" w:firstLine="709"/>
        <w:jc w:val="both"/>
        <w:rPr>
          <w:rFonts w:ascii="Times New Roman" w:hAnsi="Times New Roman"/>
          <w:bCs/>
        </w:rPr>
      </w:pPr>
    </w:p>
    <w:p w14:paraId="7445B154" w14:textId="77777777" w:rsidR="00380CF4" w:rsidRDefault="00380CF4" w:rsidP="00380CF4">
      <w:pPr>
        <w:pStyle w:val="DaftarParagraf"/>
        <w:spacing w:line="240" w:lineRule="auto"/>
        <w:ind w:left="0" w:firstLine="709"/>
        <w:jc w:val="both"/>
        <w:rPr>
          <w:rFonts w:ascii="Times New Roman" w:hAnsi="Times New Roman"/>
          <w:bCs/>
        </w:rPr>
      </w:pPr>
    </w:p>
    <w:p w14:paraId="0CD633CF" w14:textId="6B8F2BCC" w:rsidR="006A2764" w:rsidRDefault="006A2764" w:rsidP="00380CF4">
      <w:pPr>
        <w:pStyle w:val="DaftarParagraf"/>
        <w:spacing w:line="240" w:lineRule="auto"/>
        <w:ind w:left="0" w:firstLine="709"/>
        <w:jc w:val="both"/>
        <w:rPr>
          <w:rFonts w:ascii="Times New Roman" w:hAnsi="Times New Roman"/>
          <w:bCs/>
        </w:rPr>
      </w:pPr>
    </w:p>
    <w:p w14:paraId="421E3EB4" w14:textId="3A3A1A74" w:rsidR="006A2764" w:rsidRDefault="00000000" w:rsidP="00380CF4">
      <w:pPr>
        <w:pStyle w:val="DaftarParagraf"/>
        <w:spacing w:line="240" w:lineRule="auto"/>
        <w:ind w:left="0" w:firstLine="709"/>
        <w:jc w:val="both"/>
        <w:rPr>
          <w:rFonts w:ascii="Times New Roman" w:hAnsi="Times New Roman"/>
          <w:bCs/>
        </w:rPr>
      </w:pPr>
      <w:r>
        <w:rPr>
          <w:noProof/>
        </w:rPr>
        <w:pict w14:anchorId="71627296">
          <v:shape id="_x0000_s2056" type="#_x0000_t202" style="position:absolute;left:0;text-align:left;margin-left:103.05pt;margin-top:174.45pt;width:220.8pt;height:.05pt;z-index:251678720;mso-position-horizontal-relative:text;mso-position-vertical-relative:text" stroked="f">
            <v:textbox style="mso-fit-shape-to-text:t" inset="0,0,0,0">
              <w:txbxContent>
                <w:p w14:paraId="68D2D87B" w14:textId="7861053F" w:rsidR="006A2764" w:rsidRPr="00FF7542" w:rsidRDefault="006A2764" w:rsidP="006A2764">
                  <w:pPr>
                    <w:pStyle w:val="Keterangan"/>
                    <w:rPr>
                      <w:i w:val="0"/>
                      <w:iCs w:val="0"/>
                      <w:sz w:val="22"/>
                      <w:szCs w:val="22"/>
                      <w:lang w:val="id-ID"/>
                    </w:rPr>
                  </w:pPr>
                  <w:r w:rsidRPr="00FF7542">
                    <w:rPr>
                      <w:i w:val="0"/>
                      <w:iCs w:val="0"/>
                      <w:sz w:val="22"/>
                      <w:szCs w:val="22"/>
                      <w:lang w:val="id-ID"/>
                    </w:rPr>
                    <w:t xml:space="preserve">Gambar </w:t>
                  </w:r>
                  <w:r w:rsidR="00000000" w:rsidRPr="00FF7542">
                    <w:rPr>
                      <w:i w:val="0"/>
                      <w:iCs w:val="0"/>
                      <w:sz w:val="22"/>
                      <w:szCs w:val="22"/>
                      <w:lang w:val="id-ID"/>
                    </w:rPr>
                    <w:fldChar w:fldCharType="begin"/>
                  </w:r>
                  <w:r w:rsidR="00000000" w:rsidRPr="00FF7542">
                    <w:rPr>
                      <w:i w:val="0"/>
                      <w:iCs w:val="0"/>
                      <w:sz w:val="22"/>
                      <w:szCs w:val="22"/>
                      <w:lang w:val="id-ID"/>
                    </w:rPr>
                    <w:instrText xml:space="preserve"> SEQ Gambar \* ARABIC </w:instrText>
                  </w:r>
                  <w:r w:rsidR="00000000" w:rsidRPr="00FF7542">
                    <w:rPr>
                      <w:i w:val="0"/>
                      <w:iCs w:val="0"/>
                      <w:sz w:val="22"/>
                      <w:szCs w:val="22"/>
                      <w:lang w:val="id-ID"/>
                    </w:rPr>
                    <w:fldChar w:fldCharType="separate"/>
                  </w:r>
                  <w:r w:rsidR="00FF7542">
                    <w:rPr>
                      <w:i w:val="0"/>
                      <w:iCs w:val="0"/>
                      <w:noProof/>
                      <w:sz w:val="22"/>
                      <w:szCs w:val="22"/>
                      <w:lang w:val="id-ID"/>
                    </w:rPr>
                    <w:t>8</w:t>
                  </w:r>
                  <w:r w:rsidR="00000000" w:rsidRPr="00FF7542">
                    <w:rPr>
                      <w:i w:val="0"/>
                      <w:iCs w:val="0"/>
                      <w:sz w:val="22"/>
                      <w:szCs w:val="22"/>
                      <w:lang w:val="id-ID"/>
                    </w:rPr>
                    <w:fldChar w:fldCharType="end"/>
                  </w:r>
                  <w:r w:rsidRPr="00FF7542">
                    <w:rPr>
                      <w:i w:val="0"/>
                      <w:iCs w:val="0"/>
                      <w:sz w:val="22"/>
                      <w:szCs w:val="22"/>
                      <w:lang w:val="id-ID"/>
                    </w:rPr>
                    <w:t>. Menghapus kolom</w:t>
                  </w:r>
                </w:p>
              </w:txbxContent>
            </v:textbox>
          </v:shape>
        </w:pict>
      </w:r>
      <w:r w:rsidR="006A2764" w:rsidRPr="006A2764">
        <w:rPr>
          <w:rFonts w:ascii="Times New Roman" w:hAnsi="Times New Roman"/>
          <w:bCs/>
          <w:noProof/>
        </w:rPr>
        <w:drawing>
          <wp:anchor distT="0" distB="0" distL="114300" distR="114300" simplePos="0" relativeHeight="251675136" behindDoc="1" locked="0" layoutInCell="1" allowOverlap="1" wp14:anchorId="7424F496" wp14:editId="2180E2C3">
            <wp:simplePos x="0" y="0"/>
            <wp:positionH relativeFrom="margin">
              <wp:posOffset>1308735</wp:posOffset>
            </wp:positionH>
            <wp:positionV relativeFrom="paragraph">
              <wp:posOffset>9525</wp:posOffset>
            </wp:positionV>
            <wp:extent cx="2804160" cy="2148840"/>
            <wp:effectExtent l="0" t="0" r="0" b="0"/>
            <wp:wrapNone/>
            <wp:docPr id="1223728797"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728797" name=""/>
                    <pic:cNvPicPr/>
                  </pic:nvPicPr>
                  <pic:blipFill>
                    <a:blip r:embed="rId17">
                      <a:extLst>
                        <a:ext uri="{28A0092B-C50C-407E-A947-70E740481C1C}">
                          <a14:useLocalDpi xmlns:a14="http://schemas.microsoft.com/office/drawing/2010/main" val="0"/>
                        </a:ext>
                      </a:extLst>
                    </a:blip>
                    <a:stretch>
                      <a:fillRect/>
                    </a:stretch>
                  </pic:blipFill>
                  <pic:spPr>
                    <a:xfrm>
                      <a:off x="0" y="0"/>
                      <a:ext cx="2804160" cy="2148840"/>
                    </a:xfrm>
                    <a:prstGeom prst="rect">
                      <a:avLst/>
                    </a:prstGeom>
                  </pic:spPr>
                </pic:pic>
              </a:graphicData>
            </a:graphic>
            <wp14:sizeRelH relativeFrom="page">
              <wp14:pctWidth>0</wp14:pctWidth>
            </wp14:sizeRelH>
            <wp14:sizeRelV relativeFrom="page">
              <wp14:pctHeight>0</wp14:pctHeight>
            </wp14:sizeRelV>
          </wp:anchor>
        </w:drawing>
      </w:r>
    </w:p>
    <w:p w14:paraId="5E5EC0E4" w14:textId="7EAE0A61" w:rsidR="006A2764" w:rsidRDefault="006A2764" w:rsidP="00380CF4">
      <w:pPr>
        <w:pStyle w:val="DaftarParagraf"/>
        <w:spacing w:line="240" w:lineRule="auto"/>
        <w:ind w:left="0" w:firstLine="709"/>
        <w:jc w:val="both"/>
        <w:rPr>
          <w:rFonts w:ascii="Times New Roman" w:hAnsi="Times New Roman"/>
          <w:bCs/>
        </w:rPr>
      </w:pPr>
    </w:p>
    <w:p w14:paraId="470DCB35" w14:textId="77777777" w:rsidR="006A2764" w:rsidRDefault="006A2764" w:rsidP="00380CF4">
      <w:pPr>
        <w:pStyle w:val="DaftarParagraf"/>
        <w:spacing w:line="240" w:lineRule="auto"/>
        <w:ind w:left="0" w:firstLine="709"/>
        <w:jc w:val="both"/>
        <w:rPr>
          <w:rFonts w:ascii="Times New Roman" w:hAnsi="Times New Roman"/>
          <w:bCs/>
        </w:rPr>
      </w:pPr>
    </w:p>
    <w:p w14:paraId="775676A9" w14:textId="77777777" w:rsidR="006A2764" w:rsidRDefault="006A2764" w:rsidP="00380CF4">
      <w:pPr>
        <w:pStyle w:val="DaftarParagraf"/>
        <w:spacing w:line="240" w:lineRule="auto"/>
        <w:ind w:left="0" w:firstLine="709"/>
        <w:jc w:val="both"/>
        <w:rPr>
          <w:rFonts w:ascii="Times New Roman" w:hAnsi="Times New Roman"/>
          <w:bCs/>
        </w:rPr>
      </w:pPr>
    </w:p>
    <w:p w14:paraId="3A120FF3" w14:textId="77777777" w:rsidR="006A2764" w:rsidRDefault="006A2764" w:rsidP="00380CF4">
      <w:pPr>
        <w:pStyle w:val="DaftarParagraf"/>
        <w:spacing w:line="240" w:lineRule="auto"/>
        <w:ind w:left="0" w:firstLine="709"/>
        <w:jc w:val="both"/>
        <w:rPr>
          <w:rFonts w:ascii="Times New Roman" w:hAnsi="Times New Roman"/>
          <w:bCs/>
        </w:rPr>
      </w:pPr>
    </w:p>
    <w:p w14:paraId="6B555FCD" w14:textId="77777777" w:rsidR="006A2764" w:rsidRDefault="006A2764" w:rsidP="00380CF4">
      <w:pPr>
        <w:pStyle w:val="DaftarParagraf"/>
        <w:spacing w:line="240" w:lineRule="auto"/>
        <w:ind w:left="0" w:firstLine="709"/>
        <w:jc w:val="both"/>
        <w:rPr>
          <w:rFonts w:ascii="Times New Roman" w:hAnsi="Times New Roman"/>
          <w:bCs/>
        </w:rPr>
      </w:pPr>
    </w:p>
    <w:p w14:paraId="20FCC1A4" w14:textId="77777777" w:rsidR="006A2764" w:rsidRDefault="006A2764" w:rsidP="00380CF4">
      <w:pPr>
        <w:pStyle w:val="DaftarParagraf"/>
        <w:spacing w:line="240" w:lineRule="auto"/>
        <w:ind w:left="0" w:firstLine="709"/>
        <w:jc w:val="both"/>
        <w:rPr>
          <w:rFonts w:ascii="Times New Roman" w:hAnsi="Times New Roman"/>
          <w:bCs/>
        </w:rPr>
      </w:pPr>
    </w:p>
    <w:p w14:paraId="01AF4C45" w14:textId="77777777" w:rsidR="006A2764" w:rsidRDefault="006A2764" w:rsidP="00380CF4">
      <w:pPr>
        <w:pStyle w:val="DaftarParagraf"/>
        <w:spacing w:line="240" w:lineRule="auto"/>
        <w:ind w:left="0" w:firstLine="709"/>
        <w:jc w:val="both"/>
        <w:rPr>
          <w:rFonts w:ascii="Times New Roman" w:hAnsi="Times New Roman"/>
          <w:bCs/>
        </w:rPr>
      </w:pPr>
    </w:p>
    <w:p w14:paraId="4D95ECDF" w14:textId="77777777" w:rsidR="006A2764" w:rsidRDefault="006A2764" w:rsidP="00380CF4">
      <w:pPr>
        <w:pStyle w:val="DaftarParagraf"/>
        <w:spacing w:line="240" w:lineRule="auto"/>
        <w:ind w:left="0" w:firstLine="709"/>
        <w:jc w:val="both"/>
        <w:rPr>
          <w:rFonts w:ascii="Times New Roman" w:hAnsi="Times New Roman"/>
          <w:bCs/>
        </w:rPr>
      </w:pPr>
    </w:p>
    <w:p w14:paraId="07A1B5E3" w14:textId="77777777" w:rsidR="006A2764" w:rsidRDefault="006A2764" w:rsidP="00380CF4">
      <w:pPr>
        <w:pStyle w:val="DaftarParagraf"/>
        <w:spacing w:line="240" w:lineRule="auto"/>
        <w:ind w:left="0" w:firstLine="709"/>
        <w:jc w:val="both"/>
        <w:rPr>
          <w:rFonts w:ascii="Times New Roman" w:hAnsi="Times New Roman"/>
          <w:bCs/>
        </w:rPr>
      </w:pPr>
    </w:p>
    <w:p w14:paraId="56FF7ACE" w14:textId="77777777" w:rsidR="006A2764" w:rsidRDefault="006A2764" w:rsidP="00380CF4">
      <w:pPr>
        <w:pStyle w:val="DaftarParagraf"/>
        <w:spacing w:line="240" w:lineRule="auto"/>
        <w:ind w:left="0" w:firstLine="709"/>
        <w:jc w:val="both"/>
        <w:rPr>
          <w:rFonts w:ascii="Times New Roman" w:hAnsi="Times New Roman"/>
          <w:bCs/>
        </w:rPr>
      </w:pPr>
    </w:p>
    <w:p w14:paraId="6CE3F3C5" w14:textId="77777777" w:rsidR="006A2764" w:rsidRDefault="006A2764" w:rsidP="00380CF4">
      <w:pPr>
        <w:pStyle w:val="DaftarParagraf"/>
        <w:spacing w:line="240" w:lineRule="auto"/>
        <w:ind w:left="0" w:firstLine="709"/>
        <w:jc w:val="both"/>
        <w:rPr>
          <w:rFonts w:ascii="Times New Roman" w:hAnsi="Times New Roman"/>
          <w:bCs/>
        </w:rPr>
      </w:pPr>
    </w:p>
    <w:p w14:paraId="5EB2FF36" w14:textId="77777777" w:rsidR="006A2764" w:rsidRDefault="006A2764" w:rsidP="00380CF4">
      <w:pPr>
        <w:pStyle w:val="DaftarParagraf"/>
        <w:spacing w:line="240" w:lineRule="auto"/>
        <w:ind w:left="0" w:firstLine="709"/>
        <w:jc w:val="both"/>
        <w:rPr>
          <w:rFonts w:ascii="Times New Roman" w:hAnsi="Times New Roman"/>
          <w:bCs/>
        </w:rPr>
      </w:pPr>
    </w:p>
    <w:p w14:paraId="2402C6ED" w14:textId="77777777" w:rsidR="007521EB" w:rsidRDefault="007521EB" w:rsidP="00380CF4">
      <w:pPr>
        <w:pStyle w:val="DaftarParagraf"/>
        <w:spacing w:line="240" w:lineRule="auto"/>
        <w:ind w:firstLine="709"/>
        <w:jc w:val="both"/>
        <w:rPr>
          <w:rFonts w:ascii="Times New Roman" w:hAnsi="Times New Roman"/>
          <w:bCs/>
        </w:rPr>
      </w:pPr>
    </w:p>
    <w:p w14:paraId="0A231DF1" w14:textId="77777777" w:rsidR="00380CF4" w:rsidRDefault="00380CF4" w:rsidP="00380CF4">
      <w:pPr>
        <w:pStyle w:val="DaftarParagraf"/>
        <w:spacing w:line="240" w:lineRule="auto"/>
        <w:ind w:firstLine="709"/>
        <w:jc w:val="both"/>
        <w:rPr>
          <w:rFonts w:ascii="Times New Roman" w:hAnsi="Times New Roman"/>
          <w:bCs/>
        </w:rPr>
      </w:pPr>
    </w:p>
    <w:p w14:paraId="3EBF3C3E" w14:textId="77777777" w:rsidR="00380CF4" w:rsidRDefault="00380CF4" w:rsidP="00380CF4">
      <w:pPr>
        <w:pStyle w:val="DaftarParagraf"/>
        <w:spacing w:line="240" w:lineRule="auto"/>
        <w:ind w:firstLine="709"/>
        <w:jc w:val="both"/>
        <w:rPr>
          <w:rFonts w:ascii="Times New Roman" w:hAnsi="Times New Roman"/>
          <w:bCs/>
        </w:rPr>
      </w:pPr>
    </w:p>
    <w:p w14:paraId="72D06143" w14:textId="77777777" w:rsidR="00380CF4" w:rsidRDefault="00380CF4" w:rsidP="00380CF4">
      <w:pPr>
        <w:pStyle w:val="DaftarParagraf"/>
        <w:spacing w:line="240" w:lineRule="auto"/>
        <w:ind w:firstLine="709"/>
        <w:jc w:val="both"/>
        <w:rPr>
          <w:rFonts w:ascii="Times New Roman" w:hAnsi="Times New Roman"/>
          <w:bCs/>
        </w:rPr>
      </w:pPr>
    </w:p>
    <w:p w14:paraId="533E7A28" w14:textId="40EBA5FE" w:rsidR="006A2764" w:rsidRDefault="008A7C06" w:rsidP="00380CF4">
      <w:pPr>
        <w:pStyle w:val="DaftarParagraf"/>
        <w:spacing w:line="240" w:lineRule="auto"/>
        <w:ind w:left="0" w:hanging="11"/>
        <w:jc w:val="both"/>
        <w:rPr>
          <w:rFonts w:ascii="Times New Roman" w:hAnsi="Times New Roman"/>
          <w:bCs/>
        </w:rPr>
      </w:pPr>
      <w:r>
        <w:rPr>
          <w:rFonts w:ascii="Times New Roman" w:hAnsi="Times New Roman"/>
          <w:bCs/>
        </w:rPr>
        <w:t xml:space="preserve">Pada tahap ini kolom-kolom yan dirasa tidak relevan atau tidak diperlukan dalam proses analisis nantinya di bersihkan, kolom yang di hapus yaitu </w:t>
      </w:r>
      <w:r w:rsidRPr="008A7C06">
        <w:rPr>
          <w:rFonts w:ascii="Times New Roman" w:hAnsi="Times New Roman"/>
          <w:bCs/>
        </w:rPr>
        <w:t>Product Category,</w:t>
      </w:r>
      <w:r>
        <w:rPr>
          <w:rFonts w:ascii="Times New Roman" w:hAnsi="Times New Roman"/>
          <w:bCs/>
        </w:rPr>
        <w:t xml:space="preserve"> </w:t>
      </w:r>
      <w:r w:rsidRPr="008A7C06">
        <w:rPr>
          <w:rFonts w:ascii="Times New Roman" w:hAnsi="Times New Roman"/>
          <w:bCs/>
        </w:rPr>
        <w:t>brand, url,</w:t>
      </w:r>
      <w:r>
        <w:rPr>
          <w:rFonts w:ascii="Times New Roman" w:hAnsi="Times New Roman"/>
          <w:bCs/>
        </w:rPr>
        <w:t xml:space="preserve"> </w:t>
      </w:r>
      <w:r w:rsidRPr="008A7C06">
        <w:rPr>
          <w:rFonts w:ascii="Times New Roman" w:hAnsi="Times New Roman"/>
          <w:bCs/>
        </w:rPr>
        <w:t>sku, description, currency, scraped_at</w:t>
      </w:r>
      <w:r>
        <w:rPr>
          <w:rFonts w:ascii="Times New Roman" w:hAnsi="Times New Roman"/>
          <w:bCs/>
        </w:rPr>
        <w:t>, sehingga tinggal menyisakan kolom yang dapat dilihat pada gambar 8.</w:t>
      </w:r>
    </w:p>
    <w:p w14:paraId="42312D02" w14:textId="0789DA4B" w:rsidR="006A2764" w:rsidRPr="007521EB" w:rsidRDefault="006A2764" w:rsidP="00380CF4">
      <w:pPr>
        <w:pStyle w:val="DaftarParagraf"/>
        <w:spacing w:line="240" w:lineRule="auto"/>
        <w:ind w:firstLine="709"/>
        <w:jc w:val="both"/>
        <w:rPr>
          <w:rFonts w:ascii="Times New Roman" w:hAnsi="Times New Roman"/>
          <w:bCs/>
        </w:rPr>
      </w:pPr>
    </w:p>
    <w:p w14:paraId="6A96CA4D" w14:textId="06C05C7F" w:rsidR="00620400" w:rsidRDefault="00620400" w:rsidP="00380CF4">
      <w:pPr>
        <w:pStyle w:val="DaftarParagraf"/>
        <w:spacing w:line="240" w:lineRule="auto"/>
        <w:ind w:left="426"/>
        <w:rPr>
          <w:rFonts w:ascii="Times New Roman" w:hAnsi="Times New Roman"/>
          <w:bCs/>
        </w:rPr>
      </w:pPr>
      <w:r w:rsidRPr="006A2764">
        <w:rPr>
          <w:rFonts w:ascii="Times New Roman" w:hAnsi="Times New Roman"/>
          <w:bCs/>
          <w:noProof/>
        </w:rPr>
        <w:drawing>
          <wp:anchor distT="0" distB="0" distL="114300" distR="114300" simplePos="0" relativeHeight="251699712" behindDoc="1" locked="0" layoutInCell="1" allowOverlap="1" wp14:anchorId="69E580C9" wp14:editId="1B41F0A8">
            <wp:simplePos x="0" y="0"/>
            <wp:positionH relativeFrom="margin">
              <wp:posOffset>31750</wp:posOffset>
            </wp:positionH>
            <wp:positionV relativeFrom="paragraph">
              <wp:posOffset>31115</wp:posOffset>
            </wp:positionV>
            <wp:extent cx="5400675" cy="1111250"/>
            <wp:effectExtent l="0" t="0" r="0" b="0"/>
            <wp:wrapNone/>
            <wp:docPr id="2087741228"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741228" name=""/>
                    <pic:cNvPicPr/>
                  </pic:nvPicPr>
                  <pic:blipFill>
                    <a:blip r:embed="rId18">
                      <a:extLst>
                        <a:ext uri="{28A0092B-C50C-407E-A947-70E740481C1C}">
                          <a14:useLocalDpi xmlns:a14="http://schemas.microsoft.com/office/drawing/2010/main" val="0"/>
                        </a:ext>
                      </a:extLst>
                    </a:blip>
                    <a:stretch>
                      <a:fillRect/>
                    </a:stretch>
                  </pic:blipFill>
                  <pic:spPr>
                    <a:xfrm>
                      <a:off x="0" y="0"/>
                      <a:ext cx="5400675" cy="1111250"/>
                    </a:xfrm>
                    <a:prstGeom prst="rect">
                      <a:avLst/>
                    </a:prstGeom>
                  </pic:spPr>
                </pic:pic>
              </a:graphicData>
            </a:graphic>
            <wp14:sizeRelH relativeFrom="page">
              <wp14:pctWidth>0</wp14:pctWidth>
            </wp14:sizeRelH>
            <wp14:sizeRelV relativeFrom="page">
              <wp14:pctHeight>0</wp14:pctHeight>
            </wp14:sizeRelV>
          </wp:anchor>
        </w:drawing>
      </w:r>
    </w:p>
    <w:p w14:paraId="4CB91D4B" w14:textId="77777777" w:rsidR="00620400" w:rsidRDefault="00620400" w:rsidP="00380CF4">
      <w:pPr>
        <w:pStyle w:val="DaftarParagraf"/>
        <w:spacing w:line="240" w:lineRule="auto"/>
        <w:ind w:left="426"/>
        <w:rPr>
          <w:rFonts w:ascii="Times New Roman" w:hAnsi="Times New Roman"/>
          <w:bCs/>
        </w:rPr>
      </w:pPr>
    </w:p>
    <w:p w14:paraId="53BE5990" w14:textId="774E9CE9" w:rsidR="00425D36" w:rsidRPr="00A777C5" w:rsidRDefault="00425D36" w:rsidP="00380CF4">
      <w:pPr>
        <w:pStyle w:val="DaftarParagraf"/>
        <w:spacing w:line="240" w:lineRule="auto"/>
        <w:ind w:left="426"/>
        <w:rPr>
          <w:rFonts w:ascii="Times New Roman" w:hAnsi="Times New Roman"/>
          <w:bCs/>
        </w:rPr>
      </w:pPr>
    </w:p>
    <w:p w14:paraId="16BDBC37" w14:textId="015D06F7" w:rsidR="00A777C5" w:rsidRDefault="00A777C5" w:rsidP="00380CF4">
      <w:pPr>
        <w:rPr>
          <w:bCs/>
          <w:sz w:val="22"/>
          <w:szCs w:val="22"/>
        </w:rPr>
      </w:pPr>
    </w:p>
    <w:p w14:paraId="3B0F7E9C" w14:textId="77777777" w:rsidR="006A2764" w:rsidRDefault="006A2764" w:rsidP="00380CF4">
      <w:pPr>
        <w:rPr>
          <w:bCs/>
          <w:sz w:val="22"/>
          <w:szCs w:val="22"/>
        </w:rPr>
      </w:pPr>
    </w:p>
    <w:p w14:paraId="27270982" w14:textId="77777777" w:rsidR="006A2764" w:rsidRDefault="006A2764" w:rsidP="00380CF4">
      <w:pPr>
        <w:rPr>
          <w:bCs/>
          <w:sz w:val="22"/>
          <w:szCs w:val="22"/>
        </w:rPr>
      </w:pPr>
    </w:p>
    <w:p w14:paraId="05A3B349" w14:textId="1DE69234" w:rsidR="006A2764" w:rsidRDefault="00620400" w:rsidP="00380CF4">
      <w:pPr>
        <w:rPr>
          <w:bCs/>
          <w:sz w:val="22"/>
          <w:szCs w:val="22"/>
        </w:rPr>
      </w:pPr>
      <w:r>
        <w:rPr>
          <w:rFonts w:ascii="Calibri" w:hAnsi="Calibri"/>
          <w:noProof/>
        </w:rPr>
        <w:pict w14:anchorId="7DC35846">
          <v:shape id="_x0000_s2057" type="#_x0000_t202" style="position:absolute;margin-left:0;margin-top:9.6pt;width:425.25pt;height:25.3pt;z-index:251680768;mso-position-horizontal-relative:text;mso-position-vertical-relative:text" stroked="f">
            <v:textbox style="mso-fit-shape-to-text:t" inset="0,0,0,0">
              <w:txbxContent>
                <w:p w14:paraId="4A1E728F" w14:textId="3DD7BA98" w:rsidR="006A2764" w:rsidRPr="00FF7542" w:rsidRDefault="006A2764" w:rsidP="006A2764">
                  <w:pPr>
                    <w:pStyle w:val="Keterangan"/>
                    <w:rPr>
                      <w:i w:val="0"/>
                      <w:iCs w:val="0"/>
                      <w:sz w:val="22"/>
                      <w:szCs w:val="22"/>
                      <w:lang w:val="id-ID"/>
                    </w:rPr>
                  </w:pPr>
                  <w:r w:rsidRPr="00FF7542">
                    <w:rPr>
                      <w:i w:val="0"/>
                      <w:iCs w:val="0"/>
                      <w:sz w:val="22"/>
                      <w:szCs w:val="22"/>
                      <w:lang w:val="id-ID"/>
                    </w:rPr>
                    <w:t xml:space="preserve">Gambar </w:t>
                  </w:r>
                  <w:r w:rsidR="00000000" w:rsidRPr="00FF7542">
                    <w:rPr>
                      <w:i w:val="0"/>
                      <w:iCs w:val="0"/>
                      <w:sz w:val="22"/>
                      <w:szCs w:val="22"/>
                      <w:lang w:val="id-ID"/>
                    </w:rPr>
                    <w:fldChar w:fldCharType="begin"/>
                  </w:r>
                  <w:r w:rsidR="00000000" w:rsidRPr="00FF7542">
                    <w:rPr>
                      <w:i w:val="0"/>
                      <w:iCs w:val="0"/>
                      <w:sz w:val="22"/>
                      <w:szCs w:val="22"/>
                      <w:lang w:val="id-ID"/>
                    </w:rPr>
                    <w:instrText xml:space="preserve"> SEQ Gambar \* ARABIC </w:instrText>
                  </w:r>
                  <w:r w:rsidR="00000000" w:rsidRPr="00FF7542">
                    <w:rPr>
                      <w:i w:val="0"/>
                      <w:iCs w:val="0"/>
                      <w:sz w:val="22"/>
                      <w:szCs w:val="22"/>
                      <w:lang w:val="id-ID"/>
                    </w:rPr>
                    <w:fldChar w:fldCharType="separate"/>
                  </w:r>
                  <w:r w:rsidR="00FF7542">
                    <w:rPr>
                      <w:i w:val="0"/>
                      <w:iCs w:val="0"/>
                      <w:noProof/>
                      <w:sz w:val="22"/>
                      <w:szCs w:val="22"/>
                      <w:lang w:val="id-ID"/>
                    </w:rPr>
                    <w:t>9</w:t>
                  </w:r>
                  <w:r w:rsidR="00000000" w:rsidRPr="00FF7542">
                    <w:rPr>
                      <w:i w:val="0"/>
                      <w:iCs w:val="0"/>
                      <w:sz w:val="22"/>
                      <w:szCs w:val="22"/>
                      <w:lang w:val="id-ID"/>
                    </w:rPr>
                    <w:fldChar w:fldCharType="end"/>
                  </w:r>
                  <w:r w:rsidRPr="00FF7542">
                    <w:rPr>
                      <w:i w:val="0"/>
                      <w:iCs w:val="0"/>
                      <w:sz w:val="22"/>
                      <w:szCs w:val="22"/>
                      <w:lang w:val="id-ID"/>
                    </w:rPr>
                    <w:t>. Menambah kolom total</w:t>
                  </w:r>
                </w:p>
              </w:txbxContent>
            </v:textbox>
          </v:shape>
        </w:pict>
      </w:r>
    </w:p>
    <w:p w14:paraId="4D16AE60" w14:textId="77777777" w:rsidR="006A2764" w:rsidRDefault="006A2764" w:rsidP="00380CF4">
      <w:pPr>
        <w:rPr>
          <w:bCs/>
          <w:sz w:val="22"/>
          <w:szCs w:val="22"/>
        </w:rPr>
      </w:pPr>
    </w:p>
    <w:p w14:paraId="1503361F" w14:textId="77777777" w:rsidR="006A2764" w:rsidRDefault="006A2764" w:rsidP="00380CF4">
      <w:pPr>
        <w:rPr>
          <w:bCs/>
          <w:sz w:val="22"/>
          <w:szCs w:val="22"/>
        </w:rPr>
      </w:pPr>
    </w:p>
    <w:p w14:paraId="2F535B05" w14:textId="77777777" w:rsidR="006A2764" w:rsidRDefault="006A2764" w:rsidP="00380CF4">
      <w:pPr>
        <w:rPr>
          <w:bCs/>
          <w:sz w:val="22"/>
          <w:szCs w:val="22"/>
        </w:rPr>
      </w:pPr>
    </w:p>
    <w:p w14:paraId="0796F2F0" w14:textId="5BF6EE20" w:rsidR="006A2764" w:rsidRDefault="008A7C06" w:rsidP="00380CF4">
      <w:pPr>
        <w:jc w:val="both"/>
        <w:rPr>
          <w:bCs/>
          <w:sz w:val="22"/>
          <w:szCs w:val="22"/>
        </w:rPr>
      </w:pPr>
      <w:r>
        <w:rPr>
          <w:bCs/>
          <w:sz w:val="22"/>
          <w:szCs w:val="22"/>
        </w:rPr>
        <w:t xml:space="preserve">Pada tahap ini ditambah satu kolom lagi yaitu kolom total, kolom total di hasilkan dari kolom price * sales volume. Nanti nya kolom total ini sayang di perlukan </w:t>
      </w:r>
      <w:r w:rsidR="00674AD2">
        <w:rPr>
          <w:bCs/>
          <w:sz w:val="22"/>
          <w:szCs w:val="22"/>
        </w:rPr>
        <w:t>di tahap analisis sebagai acuan dan perbandingan.</w:t>
      </w:r>
    </w:p>
    <w:p w14:paraId="26941EFA" w14:textId="680615E1" w:rsidR="006A2764" w:rsidRDefault="006A2764" w:rsidP="00380CF4">
      <w:pPr>
        <w:rPr>
          <w:bCs/>
          <w:sz w:val="22"/>
          <w:szCs w:val="22"/>
        </w:rPr>
      </w:pPr>
    </w:p>
    <w:p w14:paraId="78EA43A5" w14:textId="132CCEAB" w:rsidR="006A2764" w:rsidRDefault="006A2764" w:rsidP="00380CF4">
      <w:pPr>
        <w:rPr>
          <w:bCs/>
          <w:sz w:val="22"/>
          <w:szCs w:val="22"/>
        </w:rPr>
      </w:pPr>
      <w:r w:rsidRPr="006A2764">
        <w:rPr>
          <w:bCs/>
          <w:noProof/>
          <w:sz w:val="22"/>
          <w:szCs w:val="22"/>
        </w:rPr>
        <w:drawing>
          <wp:anchor distT="0" distB="0" distL="114300" distR="114300" simplePos="0" relativeHeight="251693568" behindDoc="1" locked="0" layoutInCell="1" allowOverlap="1" wp14:anchorId="7B66E9C4" wp14:editId="27103A1D">
            <wp:simplePos x="0" y="0"/>
            <wp:positionH relativeFrom="margin">
              <wp:posOffset>858520</wp:posOffset>
            </wp:positionH>
            <wp:positionV relativeFrom="paragraph">
              <wp:posOffset>99695</wp:posOffset>
            </wp:positionV>
            <wp:extent cx="3665220" cy="1112520"/>
            <wp:effectExtent l="0" t="0" r="0" b="0"/>
            <wp:wrapNone/>
            <wp:docPr id="172711649"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11649" name=""/>
                    <pic:cNvPicPr/>
                  </pic:nvPicPr>
                  <pic:blipFill>
                    <a:blip r:embed="rId19">
                      <a:extLst>
                        <a:ext uri="{28A0092B-C50C-407E-A947-70E740481C1C}">
                          <a14:useLocalDpi xmlns:a14="http://schemas.microsoft.com/office/drawing/2010/main" val="0"/>
                        </a:ext>
                      </a:extLst>
                    </a:blip>
                    <a:stretch>
                      <a:fillRect/>
                    </a:stretch>
                  </pic:blipFill>
                  <pic:spPr>
                    <a:xfrm>
                      <a:off x="0" y="0"/>
                      <a:ext cx="3665220" cy="1112520"/>
                    </a:xfrm>
                    <a:prstGeom prst="rect">
                      <a:avLst/>
                    </a:prstGeom>
                  </pic:spPr>
                </pic:pic>
              </a:graphicData>
            </a:graphic>
            <wp14:sizeRelH relativeFrom="page">
              <wp14:pctWidth>0</wp14:pctWidth>
            </wp14:sizeRelH>
            <wp14:sizeRelV relativeFrom="page">
              <wp14:pctHeight>0</wp14:pctHeight>
            </wp14:sizeRelV>
          </wp:anchor>
        </w:drawing>
      </w:r>
    </w:p>
    <w:p w14:paraId="7117C21A" w14:textId="77777777" w:rsidR="006A2764" w:rsidRDefault="006A2764" w:rsidP="00380CF4">
      <w:pPr>
        <w:rPr>
          <w:bCs/>
          <w:sz w:val="22"/>
          <w:szCs w:val="22"/>
        </w:rPr>
      </w:pPr>
    </w:p>
    <w:p w14:paraId="045969F4" w14:textId="77777777" w:rsidR="006A2764" w:rsidRDefault="006A2764" w:rsidP="00380CF4">
      <w:pPr>
        <w:rPr>
          <w:bCs/>
          <w:sz w:val="22"/>
          <w:szCs w:val="22"/>
        </w:rPr>
      </w:pPr>
    </w:p>
    <w:p w14:paraId="0DBF2CFB" w14:textId="77777777" w:rsidR="006A2764" w:rsidRDefault="006A2764" w:rsidP="00380CF4">
      <w:pPr>
        <w:rPr>
          <w:bCs/>
          <w:sz w:val="22"/>
          <w:szCs w:val="22"/>
        </w:rPr>
      </w:pPr>
    </w:p>
    <w:p w14:paraId="3960E45B" w14:textId="77777777" w:rsidR="006A2764" w:rsidRDefault="006A2764" w:rsidP="00380CF4">
      <w:pPr>
        <w:rPr>
          <w:bCs/>
          <w:sz w:val="22"/>
          <w:szCs w:val="22"/>
        </w:rPr>
      </w:pPr>
    </w:p>
    <w:p w14:paraId="146C4FEB" w14:textId="77777777" w:rsidR="006A2764" w:rsidRDefault="006A2764" w:rsidP="00380CF4">
      <w:pPr>
        <w:rPr>
          <w:bCs/>
          <w:sz w:val="22"/>
          <w:szCs w:val="22"/>
        </w:rPr>
      </w:pPr>
    </w:p>
    <w:p w14:paraId="0A240EB2" w14:textId="77777777" w:rsidR="006A2764" w:rsidRDefault="006A2764" w:rsidP="00380CF4">
      <w:pPr>
        <w:rPr>
          <w:bCs/>
          <w:sz w:val="22"/>
          <w:szCs w:val="22"/>
        </w:rPr>
      </w:pPr>
    </w:p>
    <w:p w14:paraId="57679332" w14:textId="77777777" w:rsidR="006A2764" w:rsidRDefault="006A2764" w:rsidP="00380CF4">
      <w:pPr>
        <w:rPr>
          <w:bCs/>
          <w:sz w:val="22"/>
          <w:szCs w:val="22"/>
        </w:rPr>
      </w:pPr>
    </w:p>
    <w:p w14:paraId="3F5F6CBD" w14:textId="0C33D3E1" w:rsidR="006A2764" w:rsidRDefault="00000000" w:rsidP="00380CF4">
      <w:pPr>
        <w:rPr>
          <w:bCs/>
          <w:sz w:val="22"/>
          <w:szCs w:val="22"/>
        </w:rPr>
      </w:pPr>
      <w:r>
        <w:rPr>
          <w:noProof/>
        </w:rPr>
        <w:pict w14:anchorId="65C394BD">
          <v:shape id="_x0000_s2058" type="#_x0000_t202" style="position:absolute;margin-left:63.95pt;margin-top:6.3pt;width:297.6pt;height:23pt;z-index:251682816;mso-position-horizontal-relative:text;mso-position-vertical-relative:text" stroked="f">
            <v:textbox style="mso-next-textbox:#_x0000_s2058;mso-fit-shape-to-text:t" inset="0,0,0,0">
              <w:txbxContent>
                <w:p w14:paraId="1B2DFB71" w14:textId="7D20975E" w:rsidR="006A2764" w:rsidRPr="00FF7542" w:rsidRDefault="006A2764" w:rsidP="006A2764">
                  <w:pPr>
                    <w:pStyle w:val="Keterangan"/>
                    <w:rPr>
                      <w:i w:val="0"/>
                      <w:iCs w:val="0"/>
                      <w:sz w:val="22"/>
                      <w:szCs w:val="22"/>
                      <w:lang w:val="id-ID"/>
                    </w:rPr>
                  </w:pPr>
                  <w:r w:rsidRPr="00FF7542">
                    <w:rPr>
                      <w:i w:val="0"/>
                      <w:iCs w:val="0"/>
                      <w:sz w:val="22"/>
                      <w:szCs w:val="22"/>
                      <w:lang w:val="id-ID"/>
                    </w:rPr>
                    <w:t xml:space="preserve">Gambar </w:t>
                  </w:r>
                  <w:r w:rsidR="00000000" w:rsidRPr="00FF7542">
                    <w:rPr>
                      <w:i w:val="0"/>
                      <w:iCs w:val="0"/>
                      <w:sz w:val="22"/>
                      <w:szCs w:val="22"/>
                      <w:lang w:val="id-ID"/>
                    </w:rPr>
                    <w:fldChar w:fldCharType="begin"/>
                  </w:r>
                  <w:r w:rsidR="00000000" w:rsidRPr="00FF7542">
                    <w:rPr>
                      <w:i w:val="0"/>
                      <w:iCs w:val="0"/>
                      <w:sz w:val="22"/>
                      <w:szCs w:val="22"/>
                      <w:lang w:val="id-ID"/>
                    </w:rPr>
                    <w:instrText xml:space="preserve"> SEQ Gambar \* ARABIC </w:instrText>
                  </w:r>
                  <w:r w:rsidR="00000000" w:rsidRPr="00FF7542">
                    <w:rPr>
                      <w:i w:val="0"/>
                      <w:iCs w:val="0"/>
                      <w:sz w:val="22"/>
                      <w:szCs w:val="22"/>
                      <w:lang w:val="id-ID"/>
                    </w:rPr>
                    <w:fldChar w:fldCharType="separate"/>
                  </w:r>
                  <w:r w:rsidR="00FF7542">
                    <w:rPr>
                      <w:i w:val="0"/>
                      <w:iCs w:val="0"/>
                      <w:noProof/>
                      <w:sz w:val="22"/>
                      <w:szCs w:val="22"/>
                      <w:lang w:val="id-ID"/>
                    </w:rPr>
                    <w:t>10</w:t>
                  </w:r>
                  <w:r w:rsidR="00000000" w:rsidRPr="00FF7542">
                    <w:rPr>
                      <w:i w:val="0"/>
                      <w:iCs w:val="0"/>
                      <w:sz w:val="22"/>
                      <w:szCs w:val="22"/>
                      <w:lang w:val="id-ID"/>
                    </w:rPr>
                    <w:fldChar w:fldCharType="end"/>
                  </w:r>
                  <w:r w:rsidRPr="00FF7542">
                    <w:rPr>
                      <w:i w:val="0"/>
                      <w:iCs w:val="0"/>
                      <w:sz w:val="22"/>
                      <w:szCs w:val="22"/>
                      <w:lang w:val="id-ID"/>
                    </w:rPr>
                    <w:t>. Menganti tipe huruf section</w:t>
                  </w:r>
                </w:p>
              </w:txbxContent>
            </v:textbox>
          </v:shape>
        </w:pict>
      </w:r>
    </w:p>
    <w:p w14:paraId="5B92E735" w14:textId="77777777" w:rsidR="006A2764" w:rsidRDefault="006A2764" w:rsidP="00380CF4">
      <w:pPr>
        <w:rPr>
          <w:bCs/>
          <w:sz w:val="22"/>
          <w:szCs w:val="22"/>
        </w:rPr>
      </w:pPr>
    </w:p>
    <w:p w14:paraId="175097AA" w14:textId="77777777" w:rsidR="006A2764" w:rsidRDefault="006A2764" w:rsidP="00380CF4">
      <w:pPr>
        <w:rPr>
          <w:bCs/>
          <w:sz w:val="22"/>
          <w:szCs w:val="22"/>
        </w:rPr>
      </w:pPr>
    </w:p>
    <w:p w14:paraId="1C85B364" w14:textId="77777777" w:rsidR="006A2764" w:rsidRDefault="006A2764" w:rsidP="00380CF4">
      <w:pPr>
        <w:rPr>
          <w:bCs/>
          <w:sz w:val="22"/>
          <w:szCs w:val="22"/>
        </w:rPr>
      </w:pPr>
    </w:p>
    <w:p w14:paraId="69039EFF" w14:textId="0DB53A6E" w:rsidR="00645609" w:rsidRDefault="00674AD2" w:rsidP="00380CF4">
      <w:pPr>
        <w:jc w:val="both"/>
        <w:rPr>
          <w:sz w:val="22"/>
          <w:szCs w:val="22"/>
        </w:rPr>
      </w:pPr>
      <w:r w:rsidRPr="00674AD2">
        <w:rPr>
          <w:sz w:val="22"/>
          <w:szCs w:val="22"/>
        </w:rPr>
        <w:t>Pada tahap ini di</w:t>
      </w:r>
      <w:r w:rsidRPr="00674AD2">
        <w:rPr>
          <w:sz w:val="22"/>
          <w:szCs w:val="22"/>
        </w:rPr>
        <w:t>lakukan normalisasi nilai dalam kolom "section" dengan mengubah nilai "WOMAN" menjadi "Woman" dan "MAN" menjadi "Man" untuk memastikan konsistensi data. Setelah itu, kode menampilkan nilai-nilai unik yang ada di kolom "section" untuk memverifikasi hasil normalisasi.</w:t>
      </w:r>
    </w:p>
    <w:p w14:paraId="3A778E58" w14:textId="77777777" w:rsidR="00380CF4" w:rsidRDefault="00380CF4" w:rsidP="00380CF4">
      <w:pPr>
        <w:jc w:val="both"/>
        <w:rPr>
          <w:sz w:val="22"/>
          <w:szCs w:val="22"/>
        </w:rPr>
      </w:pPr>
    </w:p>
    <w:p w14:paraId="0E7A6FF8" w14:textId="77777777" w:rsidR="00380CF4" w:rsidRPr="00674AD2" w:rsidRDefault="00380CF4" w:rsidP="00380CF4">
      <w:pPr>
        <w:jc w:val="both"/>
        <w:rPr>
          <w:bCs/>
          <w:sz w:val="24"/>
          <w:szCs w:val="24"/>
        </w:rPr>
      </w:pPr>
    </w:p>
    <w:p w14:paraId="063A01E4" w14:textId="77777777" w:rsidR="006A2764" w:rsidRDefault="006A2764" w:rsidP="00380CF4">
      <w:pPr>
        <w:pStyle w:val="DaftarParagraf"/>
        <w:numPr>
          <w:ilvl w:val="0"/>
          <w:numId w:val="17"/>
        </w:numPr>
        <w:spacing w:line="240" w:lineRule="auto"/>
        <w:ind w:left="426" w:hanging="426"/>
        <w:rPr>
          <w:rFonts w:ascii="Times New Roman" w:hAnsi="Times New Roman"/>
          <w:bCs/>
          <w:i/>
          <w:iCs/>
        </w:rPr>
      </w:pPr>
      <w:r w:rsidRPr="006A2764">
        <w:rPr>
          <w:rFonts w:ascii="Times New Roman" w:hAnsi="Times New Roman"/>
          <w:bCs/>
          <w:i/>
          <w:iCs/>
        </w:rPr>
        <w:t>Analisis Data</w:t>
      </w:r>
    </w:p>
    <w:p w14:paraId="2EF02AE1" w14:textId="1C1BEBF6" w:rsidR="006A2764" w:rsidRPr="00674AD2" w:rsidRDefault="00674AD2" w:rsidP="00380CF4">
      <w:pPr>
        <w:pStyle w:val="DaftarParagraf"/>
        <w:spacing w:line="240" w:lineRule="auto"/>
        <w:ind w:left="0" w:firstLine="709"/>
        <w:jc w:val="both"/>
        <w:rPr>
          <w:rFonts w:ascii="Times New Roman" w:hAnsi="Times New Roman"/>
          <w:bCs/>
        </w:rPr>
      </w:pPr>
      <w:r w:rsidRPr="00674AD2">
        <w:rPr>
          <w:rFonts w:ascii="Times New Roman" w:hAnsi="Times New Roman"/>
          <w:bCs/>
        </w:rPr>
        <w:t>Analisis Data adalah proses yang melibatkan berbagai teknik statistik untuk mengolah dataset yang sudah dibersihkan agar menghasilkan output penting</w:t>
      </w:r>
      <w:r w:rsidR="00620400">
        <w:rPr>
          <w:rFonts w:ascii="Times New Roman" w:hAnsi="Times New Roman"/>
          <w:bCs/>
        </w:rPr>
        <w:t xml:space="preserve"> </w:t>
      </w:r>
      <w:r w:rsidR="00620400">
        <w:rPr>
          <w:rFonts w:ascii="Times New Roman" w:hAnsi="Times New Roman"/>
          <w:bCs/>
        </w:rPr>
        <w:fldChar w:fldCharType="begin" w:fldLock="1"/>
      </w:r>
      <w:r w:rsidR="007C094B">
        <w:rPr>
          <w:rFonts w:ascii="Times New Roman" w:hAnsi="Times New Roman"/>
          <w:bCs/>
        </w:rPr>
        <w:instrText>ADDIN CSL_CITATION {"citationItems":[{"id":"ITEM-1","itemData":{"DOI":"10.21070/acopen.9.2024.8581","abstract":"This study aims to determine the effect of augmented reality learning media on students' motivationandlearningoutcomesinelementarysocial studies subjects.Theresearchmethod used is quantitative experimental, pre experimental design, one group pretest-posttest. The data collection technique was done by giving pretest and posttest. Data analysis techniques usinginferential statisticsincludeparametricstatisticsusingpairedsamplet-test.Theresults of the study found that there was a big influence on the use of augmented reality learning media on students' motivation and learning outcomes in elementary social studies subjects. There are two aspects of increasing students' learning motivation including intrinsic and extrinsic aspects. Meanwhile, the increase in student learning outcomes in the cognitive domain is at levels C1, C2 and C3. The results of this study suggest that teachers, especially teachers at the elementary level, make more use of technology in making learning media, especially in social studies subjects. In addition to facilitating the planting of learning concepts, the use of technology-based learning media is also useful in making learning activities more interesting and making it easier for students to understand learning materials.","author":[{"dropping-particle":"","family":"Kusumo","given":"Dewoto","non-dropping-particle":"","parse-names":false,"suffix":""},{"dropping-particle":"","family":"Afandi","given":"Rifki","non-dropping-particle":"","parse-names":false,"suffix":""}],"container-title":"Indonesian Journal of Innovation Studies","id":"ITEM-1","issue":"1","issued":{"date-parts":[["2024"]]},"page":"1-12","title":"Penerapan Data Mining Dengan Menggunakan Metode Support Vector Machine (SVM) Untuk Menganalisa Produk Fashion Retail Untuk Menentukan","type":"article-journal","volume":"13"},"uris":["http://www.mendeley.com/documents/?uuid=4b5e03bb-1ce6-46f9-93e0-59968337f4fa"]}],"mendeley":{"formattedCitation":"[10]","plainTextFormattedCitation":"[10]","previouslyFormattedCitation":"[9]"},"properties":{"noteIndex":0},"schema":"https://github.com/citation-style-language/schema/raw/master/csl-citation.json"}</w:instrText>
      </w:r>
      <w:r w:rsidR="00620400">
        <w:rPr>
          <w:rFonts w:ascii="Times New Roman" w:hAnsi="Times New Roman"/>
          <w:bCs/>
        </w:rPr>
        <w:fldChar w:fldCharType="separate"/>
      </w:r>
      <w:r w:rsidR="007C094B" w:rsidRPr="007C094B">
        <w:rPr>
          <w:rFonts w:ascii="Times New Roman" w:hAnsi="Times New Roman"/>
          <w:bCs/>
          <w:noProof/>
        </w:rPr>
        <w:t>[10]</w:t>
      </w:r>
      <w:r w:rsidR="00620400">
        <w:rPr>
          <w:rFonts w:ascii="Times New Roman" w:hAnsi="Times New Roman"/>
          <w:bCs/>
        </w:rPr>
        <w:fldChar w:fldCharType="end"/>
      </w:r>
      <w:r w:rsidRPr="00674AD2">
        <w:rPr>
          <w:rFonts w:ascii="Times New Roman" w:hAnsi="Times New Roman"/>
          <w:bCs/>
        </w:rPr>
        <w:t>. Hasil dari analisis ini memberikan wawasan mendalam mengenai tren penjualan, preferensi konsumen, serta faktor-faktor yang memengaruhi penjualan di ZARA. Wawasan ini sangat bermanfaat untuk pengambilan keputusan bisnis dan perumusan strategi pemasaran yang lebih efektif, dengan tujuan meningkatkan penjualan dan kepuasan pelanggan.</w:t>
      </w:r>
      <w:r>
        <w:rPr>
          <w:rFonts w:ascii="Times New Roman" w:hAnsi="Times New Roman"/>
          <w:bCs/>
        </w:rPr>
        <w:t xml:space="preserve"> </w:t>
      </w:r>
      <w:r w:rsidR="006A2764" w:rsidRPr="00674AD2">
        <w:rPr>
          <w:rFonts w:ascii="Times New Roman" w:hAnsi="Times New Roman"/>
          <w:bCs/>
        </w:rPr>
        <w:t xml:space="preserve">Dalam penelitian ini ada beberapa hal yang akan di analisis yaitu </w:t>
      </w:r>
      <w:r w:rsidR="00386B6F" w:rsidRPr="00674AD2">
        <w:rPr>
          <w:rFonts w:ascii="Times New Roman" w:hAnsi="Times New Roman"/>
          <w:bCs/>
        </w:rPr>
        <w:t xml:space="preserve">total penjualan </w:t>
      </w:r>
      <w:r>
        <w:rPr>
          <w:rFonts w:ascii="Times New Roman" w:hAnsi="Times New Roman"/>
          <w:bCs/>
        </w:rPr>
        <w:t xml:space="preserve">produk </w:t>
      </w:r>
      <w:r w:rsidR="00386B6F" w:rsidRPr="00674AD2">
        <w:rPr>
          <w:rFonts w:ascii="Times New Roman" w:hAnsi="Times New Roman"/>
          <w:bCs/>
        </w:rPr>
        <w:t xml:space="preserve">Man dan Woman, </w:t>
      </w:r>
      <w:r w:rsidR="004274AA">
        <w:rPr>
          <w:rFonts w:ascii="Times New Roman" w:hAnsi="Times New Roman"/>
          <w:bCs/>
        </w:rPr>
        <w:t>sub</w:t>
      </w:r>
      <w:r w:rsidR="00386B6F" w:rsidRPr="00674AD2">
        <w:rPr>
          <w:rFonts w:ascii="Times New Roman" w:hAnsi="Times New Roman"/>
          <w:bCs/>
        </w:rPr>
        <w:t>kategori produk terlaris, pengaruh promosi terhadap penjualan, pengaruh produk musiman, pengarih posisi produk dan  produk terlaris di Zara.</w:t>
      </w:r>
    </w:p>
    <w:p w14:paraId="71152671" w14:textId="41BAFED4" w:rsidR="00386B6F" w:rsidRDefault="00674AD2" w:rsidP="00380CF4">
      <w:pPr>
        <w:pStyle w:val="DaftarParagraf"/>
        <w:numPr>
          <w:ilvl w:val="0"/>
          <w:numId w:val="19"/>
        </w:numPr>
        <w:spacing w:line="240" w:lineRule="auto"/>
        <w:ind w:left="426" w:hanging="426"/>
        <w:rPr>
          <w:rFonts w:ascii="Times New Roman" w:hAnsi="Times New Roman"/>
          <w:bCs/>
          <w:i/>
          <w:iCs/>
        </w:rPr>
      </w:pPr>
      <w:r>
        <w:rPr>
          <w:rFonts w:ascii="Times New Roman" w:hAnsi="Times New Roman"/>
          <w:bCs/>
          <w:i/>
          <w:iCs/>
        </w:rPr>
        <w:t>Total penjualan Man dan Woman</w:t>
      </w:r>
    </w:p>
    <w:p w14:paraId="347956BC" w14:textId="64CCBA6B" w:rsidR="00EF6C18" w:rsidRPr="00EF6C18" w:rsidRDefault="00EF6C18" w:rsidP="00380CF4">
      <w:pPr>
        <w:pStyle w:val="DaftarParagraf"/>
        <w:spacing w:line="240" w:lineRule="auto"/>
        <w:ind w:left="0" w:firstLine="851"/>
        <w:jc w:val="both"/>
        <w:rPr>
          <w:rFonts w:ascii="Times New Roman" w:hAnsi="Times New Roman"/>
          <w:bCs/>
        </w:rPr>
      </w:pPr>
      <w:r w:rsidRPr="00EF6C18">
        <w:rPr>
          <w:rFonts w:ascii="Times New Roman" w:hAnsi="Times New Roman"/>
          <w:bCs/>
        </w:rPr>
        <w:t xml:space="preserve">Tahap pertama yaitu menganalisis jumlah penjualan </w:t>
      </w:r>
      <w:r>
        <w:rPr>
          <w:rFonts w:ascii="Times New Roman" w:hAnsi="Times New Roman"/>
          <w:bCs/>
        </w:rPr>
        <w:t xml:space="preserve">pakaian </w:t>
      </w:r>
      <w:r w:rsidRPr="00EF6C18">
        <w:rPr>
          <w:rFonts w:ascii="Times New Roman" w:hAnsi="Times New Roman"/>
          <w:bCs/>
        </w:rPr>
        <w:t>antara  Man dan Woman</w:t>
      </w:r>
      <w:r>
        <w:rPr>
          <w:rFonts w:ascii="Times New Roman" w:hAnsi="Times New Roman"/>
          <w:bCs/>
        </w:rPr>
        <w:t>, setelah di lakukan analisis d</w:t>
      </w:r>
      <w:r w:rsidRPr="00EF6C18">
        <w:rPr>
          <w:rFonts w:ascii="Times New Roman" w:hAnsi="Times New Roman"/>
          <w:bCs/>
        </w:rPr>
        <w:t>ata menunjukkan pakaian pria lebih laris dibandingkan pakaian wanita.</w:t>
      </w:r>
      <w:r>
        <w:rPr>
          <w:rFonts w:ascii="Times New Roman" w:hAnsi="Times New Roman"/>
          <w:bCs/>
        </w:rPr>
        <w:t xml:space="preserve"> Hasul analisis data dilihat pada gambar 11.</w:t>
      </w:r>
    </w:p>
    <w:p w14:paraId="699917C1" w14:textId="79A56A1E" w:rsidR="00EF6C18" w:rsidRPr="00EF6C18" w:rsidRDefault="00EF6C18" w:rsidP="00380CF4">
      <w:pPr>
        <w:pStyle w:val="DaftarParagraf"/>
        <w:spacing w:line="240" w:lineRule="auto"/>
        <w:ind w:left="426"/>
        <w:rPr>
          <w:rFonts w:ascii="Times New Roman" w:hAnsi="Times New Roman"/>
          <w:bCs/>
          <w:i/>
          <w:iCs/>
        </w:rPr>
      </w:pPr>
    </w:p>
    <w:p w14:paraId="462012EC" w14:textId="1B847349" w:rsidR="00EF6C18" w:rsidRDefault="00EF6C18" w:rsidP="00380CF4">
      <w:pPr>
        <w:pStyle w:val="DaftarParagraf"/>
        <w:spacing w:line="240" w:lineRule="auto"/>
        <w:ind w:left="426"/>
        <w:rPr>
          <w:rFonts w:ascii="Times New Roman" w:hAnsi="Times New Roman"/>
          <w:bCs/>
          <w:i/>
          <w:iCs/>
        </w:rPr>
      </w:pPr>
      <w:r w:rsidRPr="0019562B">
        <w:rPr>
          <w:rFonts w:ascii="Times New Roman" w:hAnsi="Times New Roman"/>
          <w:bCs/>
          <w:i/>
          <w:iCs/>
          <w:noProof/>
        </w:rPr>
        <w:drawing>
          <wp:anchor distT="0" distB="0" distL="114300" distR="114300" simplePos="0" relativeHeight="251647488" behindDoc="1" locked="0" layoutInCell="1" allowOverlap="1" wp14:anchorId="1E1EF840" wp14:editId="3DD5FD51">
            <wp:simplePos x="0" y="0"/>
            <wp:positionH relativeFrom="margin">
              <wp:align>center</wp:align>
            </wp:positionH>
            <wp:positionV relativeFrom="paragraph">
              <wp:posOffset>7620</wp:posOffset>
            </wp:positionV>
            <wp:extent cx="1348740" cy="1143000"/>
            <wp:effectExtent l="0" t="0" r="0" b="0"/>
            <wp:wrapNone/>
            <wp:docPr id="637272858"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272858" name=""/>
                    <pic:cNvPicPr/>
                  </pic:nvPicPr>
                  <pic:blipFill>
                    <a:blip r:embed="rId20">
                      <a:extLst>
                        <a:ext uri="{28A0092B-C50C-407E-A947-70E740481C1C}">
                          <a14:useLocalDpi xmlns:a14="http://schemas.microsoft.com/office/drawing/2010/main" val="0"/>
                        </a:ext>
                      </a:extLst>
                    </a:blip>
                    <a:stretch>
                      <a:fillRect/>
                    </a:stretch>
                  </pic:blipFill>
                  <pic:spPr>
                    <a:xfrm>
                      <a:off x="0" y="0"/>
                      <a:ext cx="1348740" cy="1143000"/>
                    </a:xfrm>
                    <a:prstGeom prst="rect">
                      <a:avLst/>
                    </a:prstGeom>
                  </pic:spPr>
                </pic:pic>
              </a:graphicData>
            </a:graphic>
            <wp14:sizeRelH relativeFrom="page">
              <wp14:pctWidth>0</wp14:pctWidth>
            </wp14:sizeRelH>
            <wp14:sizeRelV relativeFrom="page">
              <wp14:pctHeight>0</wp14:pctHeight>
            </wp14:sizeRelV>
          </wp:anchor>
        </w:drawing>
      </w:r>
    </w:p>
    <w:p w14:paraId="428F413C" w14:textId="456A022C" w:rsidR="0019562B" w:rsidRDefault="00EF6C18" w:rsidP="00380CF4">
      <w:pPr>
        <w:pStyle w:val="DaftarParagraf"/>
        <w:spacing w:line="240" w:lineRule="auto"/>
        <w:ind w:left="426"/>
        <w:rPr>
          <w:rFonts w:ascii="Times New Roman" w:hAnsi="Times New Roman"/>
          <w:bCs/>
          <w:i/>
          <w:iCs/>
        </w:rPr>
      </w:pPr>
      <w:r>
        <w:rPr>
          <w:rFonts w:ascii="Times New Roman" w:hAnsi="Times New Roman"/>
          <w:bCs/>
          <w:i/>
          <w:iCs/>
        </w:rPr>
        <w:t>\</w:t>
      </w:r>
    </w:p>
    <w:p w14:paraId="1B01EBB7" w14:textId="723ECCB9" w:rsidR="00EF6C18" w:rsidRDefault="00EF6C18" w:rsidP="00380CF4">
      <w:pPr>
        <w:pStyle w:val="DaftarParagraf"/>
        <w:spacing w:line="240" w:lineRule="auto"/>
        <w:ind w:left="426"/>
        <w:rPr>
          <w:rFonts w:ascii="Times New Roman" w:hAnsi="Times New Roman"/>
          <w:bCs/>
          <w:i/>
          <w:iCs/>
        </w:rPr>
      </w:pPr>
    </w:p>
    <w:p w14:paraId="62620309" w14:textId="0A7FEC0B" w:rsidR="00EF6C18" w:rsidRDefault="00EF6C18" w:rsidP="00380CF4">
      <w:pPr>
        <w:pStyle w:val="DaftarParagraf"/>
        <w:spacing w:line="240" w:lineRule="auto"/>
        <w:ind w:left="426"/>
        <w:rPr>
          <w:rFonts w:ascii="Times New Roman" w:hAnsi="Times New Roman"/>
          <w:bCs/>
          <w:i/>
          <w:iCs/>
        </w:rPr>
      </w:pPr>
    </w:p>
    <w:p w14:paraId="64CE50A2" w14:textId="1168398A" w:rsidR="00EF6C18" w:rsidRDefault="00EF6C18" w:rsidP="00380CF4">
      <w:pPr>
        <w:pStyle w:val="DaftarParagraf"/>
        <w:spacing w:line="240" w:lineRule="auto"/>
        <w:ind w:left="426"/>
        <w:rPr>
          <w:rFonts w:ascii="Times New Roman" w:hAnsi="Times New Roman"/>
          <w:bCs/>
          <w:i/>
          <w:iCs/>
        </w:rPr>
      </w:pPr>
    </w:p>
    <w:p w14:paraId="2392EF67" w14:textId="7638C259" w:rsidR="00EF6C18" w:rsidRDefault="00EF6C18" w:rsidP="00380CF4">
      <w:pPr>
        <w:pStyle w:val="DaftarParagraf"/>
        <w:spacing w:line="240" w:lineRule="auto"/>
        <w:ind w:left="426"/>
        <w:rPr>
          <w:rFonts w:ascii="Times New Roman" w:hAnsi="Times New Roman"/>
          <w:bCs/>
          <w:i/>
          <w:iCs/>
        </w:rPr>
      </w:pPr>
    </w:p>
    <w:p w14:paraId="39752251" w14:textId="4A5BD60B" w:rsidR="00EF6C18" w:rsidRDefault="00EF6C18" w:rsidP="00380CF4">
      <w:pPr>
        <w:pStyle w:val="DaftarParagraf"/>
        <w:spacing w:line="240" w:lineRule="auto"/>
        <w:ind w:left="426"/>
        <w:rPr>
          <w:rFonts w:ascii="Times New Roman" w:hAnsi="Times New Roman"/>
          <w:bCs/>
          <w:i/>
          <w:iCs/>
        </w:rPr>
      </w:pPr>
      <w:r>
        <w:rPr>
          <w:noProof/>
        </w:rPr>
        <w:pict w14:anchorId="79C6FC4E">
          <v:shape id="_x0000_s2060" type="#_x0000_t202" style="position:absolute;left:0;text-align:left;margin-left:86.9pt;margin-top:5.45pt;width:250.2pt;height:24.6pt;z-index:251686912;mso-position-horizontal-relative:text;mso-position-vertical-relative:text" stroked="f">
            <v:textbox inset="0,0,0,0">
              <w:txbxContent>
                <w:p w14:paraId="61CA42AE" w14:textId="236DF1F7" w:rsidR="00EF6C18" w:rsidRPr="00FF7542" w:rsidRDefault="00EF6C18" w:rsidP="00EF6C18">
                  <w:pPr>
                    <w:pStyle w:val="Keterangan"/>
                    <w:rPr>
                      <w:i w:val="0"/>
                      <w:iCs w:val="0"/>
                      <w:sz w:val="22"/>
                      <w:szCs w:val="22"/>
                      <w:lang w:val="id-ID"/>
                    </w:rPr>
                  </w:pPr>
                  <w:r w:rsidRPr="00FF7542">
                    <w:rPr>
                      <w:i w:val="0"/>
                      <w:iCs w:val="0"/>
                      <w:sz w:val="22"/>
                      <w:szCs w:val="22"/>
                      <w:lang w:val="id-ID"/>
                    </w:rPr>
                    <w:t xml:space="preserve">Gambar </w:t>
                  </w:r>
                  <w:r w:rsidRPr="00FF7542">
                    <w:rPr>
                      <w:i w:val="0"/>
                      <w:iCs w:val="0"/>
                      <w:sz w:val="22"/>
                      <w:szCs w:val="22"/>
                      <w:lang w:val="id-ID"/>
                    </w:rPr>
                    <w:fldChar w:fldCharType="begin"/>
                  </w:r>
                  <w:r w:rsidRPr="00FF7542">
                    <w:rPr>
                      <w:i w:val="0"/>
                      <w:iCs w:val="0"/>
                      <w:sz w:val="22"/>
                      <w:szCs w:val="22"/>
                      <w:lang w:val="id-ID"/>
                    </w:rPr>
                    <w:instrText xml:space="preserve"> SEQ Gambar \* ARABIC </w:instrText>
                  </w:r>
                  <w:r w:rsidRPr="00FF7542">
                    <w:rPr>
                      <w:i w:val="0"/>
                      <w:iCs w:val="0"/>
                      <w:sz w:val="22"/>
                      <w:szCs w:val="22"/>
                      <w:lang w:val="id-ID"/>
                    </w:rPr>
                    <w:fldChar w:fldCharType="separate"/>
                  </w:r>
                  <w:r w:rsidR="00FF7542">
                    <w:rPr>
                      <w:i w:val="0"/>
                      <w:iCs w:val="0"/>
                      <w:noProof/>
                      <w:sz w:val="22"/>
                      <w:szCs w:val="22"/>
                      <w:lang w:val="id-ID"/>
                    </w:rPr>
                    <w:t>11</w:t>
                  </w:r>
                  <w:r w:rsidRPr="00FF7542">
                    <w:rPr>
                      <w:i w:val="0"/>
                      <w:iCs w:val="0"/>
                      <w:sz w:val="22"/>
                      <w:szCs w:val="22"/>
                      <w:lang w:val="id-ID"/>
                    </w:rPr>
                    <w:fldChar w:fldCharType="end"/>
                  </w:r>
                  <w:r w:rsidRPr="00FF7542">
                    <w:rPr>
                      <w:i w:val="0"/>
                      <w:iCs w:val="0"/>
                      <w:sz w:val="22"/>
                      <w:szCs w:val="22"/>
                      <w:lang w:val="id-ID"/>
                    </w:rPr>
                    <w:t>. Perbandingan penjualan Man dan Woman</w:t>
                  </w:r>
                </w:p>
              </w:txbxContent>
            </v:textbox>
          </v:shape>
        </w:pict>
      </w:r>
    </w:p>
    <w:p w14:paraId="79779CD1" w14:textId="77777777" w:rsidR="00EF6C18" w:rsidRPr="00EF6C18" w:rsidRDefault="00EF6C18" w:rsidP="00380CF4">
      <w:pPr>
        <w:pStyle w:val="DaftarParagraf"/>
        <w:spacing w:line="240" w:lineRule="auto"/>
        <w:ind w:left="426"/>
        <w:rPr>
          <w:rFonts w:ascii="Times New Roman" w:hAnsi="Times New Roman"/>
          <w:bCs/>
          <w:i/>
          <w:iCs/>
        </w:rPr>
      </w:pPr>
    </w:p>
    <w:p w14:paraId="0F1BAE4A" w14:textId="48A3C348" w:rsidR="00EF6C18" w:rsidRDefault="00EF6C18" w:rsidP="00380CF4">
      <w:pPr>
        <w:pStyle w:val="DaftarParagraf"/>
        <w:spacing w:line="240" w:lineRule="auto"/>
        <w:ind w:left="426"/>
        <w:rPr>
          <w:rFonts w:ascii="Times New Roman" w:hAnsi="Times New Roman"/>
          <w:bCs/>
          <w:i/>
          <w:iCs/>
        </w:rPr>
      </w:pPr>
    </w:p>
    <w:p w14:paraId="6C0FB9BC" w14:textId="7A5AF015" w:rsidR="0019562B" w:rsidRDefault="004274AA" w:rsidP="00380CF4">
      <w:pPr>
        <w:pStyle w:val="DaftarParagraf"/>
        <w:numPr>
          <w:ilvl w:val="0"/>
          <w:numId w:val="19"/>
        </w:numPr>
        <w:spacing w:line="240" w:lineRule="auto"/>
        <w:ind w:left="426" w:hanging="426"/>
        <w:rPr>
          <w:rFonts w:ascii="Times New Roman" w:hAnsi="Times New Roman"/>
          <w:bCs/>
          <w:i/>
          <w:iCs/>
        </w:rPr>
      </w:pPr>
      <w:r>
        <w:rPr>
          <w:rFonts w:ascii="Times New Roman" w:hAnsi="Times New Roman"/>
          <w:bCs/>
          <w:i/>
          <w:iCs/>
        </w:rPr>
        <w:t>sub</w:t>
      </w:r>
      <w:r w:rsidR="0019562B">
        <w:rPr>
          <w:rFonts w:ascii="Times New Roman" w:hAnsi="Times New Roman"/>
          <w:bCs/>
          <w:i/>
          <w:iCs/>
        </w:rPr>
        <w:t>kategori produk terlaris</w:t>
      </w:r>
    </w:p>
    <w:p w14:paraId="21B2EFD9" w14:textId="3F4A7944" w:rsidR="00EF6C18" w:rsidRPr="004274AA" w:rsidRDefault="00EF6C18" w:rsidP="00380CF4">
      <w:pPr>
        <w:pStyle w:val="DaftarParagraf"/>
        <w:spacing w:line="240" w:lineRule="auto"/>
        <w:ind w:left="0" w:firstLine="851"/>
        <w:jc w:val="both"/>
        <w:rPr>
          <w:rFonts w:ascii="Times New Roman" w:hAnsi="Times New Roman"/>
          <w:bCs/>
        </w:rPr>
      </w:pPr>
      <w:r w:rsidRPr="004274AA">
        <w:rPr>
          <w:rFonts w:ascii="Times New Roman" w:hAnsi="Times New Roman"/>
          <w:bCs/>
        </w:rPr>
        <w:t xml:space="preserve">Selanjutnya penjumlahan total penjualan subkategori dilakukan untuk mengetahui subkategori apa yang paling laris dan paling sedikit penjualannya, setelah dilakukan analisis diketahui bahwa </w:t>
      </w:r>
      <w:r w:rsidRPr="004274AA">
        <w:rPr>
          <w:rFonts w:ascii="Times New Roman" w:hAnsi="Times New Roman"/>
          <w:bCs/>
        </w:rPr>
        <w:t>subkategori yang paling laris adalah jaket, disusul sweater. Jeans tampaknya menjadi subkategori yang paling sedikit penjualannya.</w:t>
      </w:r>
    </w:p>
    <w:p w14:paraId="6D74A095" w14:textId="4F14BC60" w:rsidR="0019562B" w:rsidRDefault="00EF6C18" w:rsidP="00380CF4">
      <w:pPr>
        <w:pStyle w:val="DaftarParagraf"/>
        <w:spacing w:line="240" w:lineRule="auto"/>
        <w:ind w:left="426"/>
        <w:rPr>
          <w:rFonts w:ascii="Times New Roman" w:hAnsi="Times New Roman"/>
          <w:bCs/>
          <w:i/>
          <w:iCs/>
        </w:rPr>
      </w:pPr>
      <w:r w:rsidRPr="0019562B">
        <w:rPr>
          <w:rFonts w:ascii="Times New Roman" w:hAnsi="Times New Roman"/>
          <w:bCs/>
          <w:i/>
          <w:iCs/>
          <w:noProof/>
        </w:rPr>
        <w:drawing>
          <wp:anchor distT="0" distB="0" distL="114300" distR="114300" simplePos="0" relativeHeight="251655680" behindDoc="1" locked="0" layoutInCell="1" allowOverlap="1" wp14:anchorId="5916634B" wp14:editId="6EFAD2EF">
            <wp:simplePos x="0" y="0"/>
            <wp:positionH relativeFrom="margin">
              <wp:posOffset>1991995</wp:posOffset>
            </wp:positionH>
            <wp:positionV relativeFrom="paragraph">
              <wp:posOffset>46355</wp:posOffset>
            </wp:positionV>
            <wp:extent cx="1417320" cy="1691640"/>
            <wp:effectExtent l="0" t="0" r="0" b="0"/>
            <wp:wrapNone/>
            <wp:docPr id="888828023"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828023" name=""/>
                    <pic:cNvPicPr/>
                  </pic:nvPicPr>
                  <pic:blipFill>
                    <a:blip r:embed="rId21">
                      <a:extLst>
                        <a:ext uri="{28A0092B-C50C-407E-A947-70E740481C1C}">
                          <a14:useLocalDpi xmlns:a14="http://schemas.microsoft.com/office/drawing/2010/main" val="0"/>
                        </a:ext>
                      </a:extLst>
                    </a:blip>
                    <a:stretch>
                      <a:fillRect/>
                    </a:stretch>
                  </pic:blipFill>
                  <pic:spPr>
                    <a:xfrm>
                      <a:off x="0" y="0"/>
                      <a:ext cx="1417320" cy="1691640"/>
                    </a:xfrm>
                    <a:prstGeom prst="rect">
                      <a:avLst/>
                    </a:prstGeom>
                  </pic:spPr>
                </pic:pic>
              </a:graphicData>
            </a:graphic>
            <wp14:sizeRelH relativeFrom="page">
              <wp14:pctWidth>0</wp14:pctWidth>
            </wp14:sizeRelH>
            <wp14:sizeRelV relativeFrom="page">
              <wp14:pctHeight>0</wp14:pctHeight>
            </wp14:sizeRelV>
          </wp:anchor>
        </w:drawing>
      </w:r>
    </w:p>
    <w:p w14:paraId="2110B6DB" w14:textId="77777777" w:rsidR="00EF6C18" w:rsidRDefault="00EF6C18" w:rsidP="00380CF4">
      <w:pPr>
        <w:pStyle w:val="DaftarParagraf"/>
        <w:spacing w:line="240" w:lineRule="auto"/>
        <w:ind w:left="426"/>
        <w:rPr>
          <w:rFonts w:ascii="Times New Roman" w:hAnsi="Times New Roman"/>
          <w:bCs/>
          <w:i/>
          <w:iCs/>
        </w:rPr>
      </w:pPr>
    </w:p>
    <w:p w14:paraId="55A1019C" w14:textId="77777777" w:rsidR="00EF6C18" w:rsidRDefault="00EF6C18" w:rsidP="00380CF4">
      <w:pPr>
        <w:pStyle w:val="DaftarParagraf"/>
        <w:spacing w:line="240" w:lineRule="auto"/>
        <w:ind w:left="426"/>
        <w:rPr>
          <w:rFonts w:ascii="Times New Roman" w:hAnsi="Times New Roman"/>
          <w:bCs/>
          <w:i/>
          <w:iCs/>
        </w:rPr>
      </w:pPr>
    </w:p>
    <w:p w14:paraId="30CFC578" w14:textId="77777777" w:rsidR="00EF6C18" w:rsidRDefault="00EF6C18" w:rsidP="00380CF4">
      <w:pPr>
        <w:pStyle w:val="DaftarParagraf"/>
        <w:spacing w:line="240" w:lineRule="auto"/>
        <w:ind w:left="426"/>
        <w:rPr>
          <w:rFonts w:ascii="Times New Roman" w:hAnsi="Times New Roman"/>
          <w:bCs/>
          <w:i/>
          <w:iCs/>
        </w:rPr>
      </w:pPr>
    </w:p>
    <w:p w14:paraId="39AFD6F3" w14:textId="77777777" w:rsidR="00EF6C18" w:rsidRDefault="00EF6C18" w:rsidP="00380CF4">
      <w:pPr>
        <w:pStyle w:val="DaftarParagraf"/>
        <w:spacing w:line="240" w:lineRule="auto"/>
        <w:ind w:left="426"/>
        <w:rPr>
          <w:rFonts w:ascii="Times New Roman" w:hAnsi="Times New Roman"/>
          <w:bCs/>
          <w:i/>
          <w:iCs/>
        </w:rPr>
      </w:pPr>
    </w:p>
    <w:p w14:paraId="0E9B32EC" w14:textId="77777777" w:rsidR="00EF6C18" w:rsidRDefault="00EF6C18" w:rsidP="00380CF4">
      <w:pPr>
        <w:pStyle w:val="DaftarParagraf"/>
        <w:spacing w:line="240" w:lineRule="auto"/>
        <w:ind w:left="426"/>
        <w:rPr>
          <w:rFonts w:ascii="Times New Roman" w:hAnsi="Times New Roman"/>
          <w:bCs/>
          <w:i/>
          <w:iCs/>
        </w:rPr>
      </w:pPr>
    </w:p>
    <w:p w14:paraId="7ABAF6EB" w14:textId="77777777" w:rsidR="00EF6C18" w:rsidRDefault="00EF6C18" w:rsidP="00380CF4">
      <w:pPr>
        <w:pStyle w:val="DaftarParagraf"/>
        <w:spacing w:line="240" w:lineRule="auto"/>
        <w:ind w:left="426"/>
        <w:rPr>
          <w:rFonts w:ascii="Times New Roman" w:hAnsi="Times New Roman"/>
          <w:bCs/>
          <w:i/>
          <w:iCs/>
        </w:rPr>
      </w:pPr>
    </w:p>
    <w:p w14:paraId="13CC680C" w14:textId="77777777" w:rsidR="00EF6C18" w:rsidRDefault="00EF6C18" w:rsidP="00380CF4">
      <w:pPr>
        <w:pStyle w:val="DaftarParagraf"/>
        <w:spacing w:line="240" w:lineRule="auto"/>
        <w:ind w:left="426"/>
        <w:rPr>
          <w:rFonts w:ascii="Times New Roman" w:hAnsi="Times New Roman"/>
          <w:bCs/>
          <w:i/>
          <w:iCs/>
        </w:rPr>
      </w:pPr>
    </w:p>
    <w:p w14:paraId="2354259F" w14:textId="77777777" w:rsidR="00EF6C18" w:rsidRDefault="00EF6C18" w:rsidP="00380CF4">
      <w:pPr>
        <w:pStyle w:val="DaftarParagraf"/>
        <w:spacing w:line="240" w:lineRule="auto"/>
        <w:ind w:left="426"/>
        <w:rPr>
          <w:rFonts w:ascii="Times New Roman" w:hAnsi="Times New Roman"/>
          <w:bCs/>
          <w:i/>
          <w:iCs/>
        </w:rPr>
      </w:pPr>
    </w:p>
    <w:p w14:paraId="5EB52091" w14:textId="6464DD02" w:rsidR="00EF6C18" w:rsidRDefault="00EF6C18" w:rsidP="00380CF4">
      <w:pPr>
        <w:pStyle w:val="DaftarParagraf"/>
        <w:spacing w:line="240" w:lineRule="auto"/>
        <w:ind w:left="426"/>
        <w:rPr>
          <w:rFonts w:ascii="Times New Roman" w:hAnsi="Times New Roman"/>
          <w:bCs/>
          <w:i/>
          <w:iCs/>
        </w:rPr>
      </w:pPr>
    </w:p>
    <w:p w14:paraId="0FBD63C3" w14:textId="0C7F8E97" w:rsidR="00EF6C18" w:rsidRDefault="004274AA" w:rsidP="00380CF4">
      <w:pPr>
        <w:pStyle w:val="DaftarParagraf"/>
        <w:spacing w:line="240" w:lineRule="auto"/>
        <w:ind w:left="426"/>
        <w:rPr>
          <w:rFonts w:ascii="Times New Roman" w:hAnsi="Times New Roman"/>
          <w:bCs/>
          <w:i/>
          <w:iCs/>
        </w:rPr>
      </w:pPr>
      <w:r>
        <w:rPr>
          <w:noProof/>
        </w:rPr>
        <w:pict w14:anchorId="55133CA4">
          <v:shape id="_x0000_s2061" type="#_x0000_t202" style="position:absolute;left:0;text-align:left;margin-left:76.4pt;margin-top:7.3pt;width:272.5pt;height:16.35pt;z-index:251688960;mso-position-horizontal-relative:text;mso-position-vertical-relative:text" stroked="f">
            <v:textbox style="mso-next-textbox:#_x0000_s2061" inset="0,0,0,0">
              <w:txbxContent>
                <w:p w14:paraId="5E0A3C1D" w14:textId="3A6E23A4" w:rsidR="004274AA" w:rsidRPr="00FF7542" w:rsidRDefault="004274AA" w:rsidP="004274AA">
                  <w:pPr>
                    <w:pStyle w:val="Keterangan"/>
                    <w:rPr>
                      <w:i w:val="0"/>
                      <w:iCs w:val="0"/>
                      <w:sz w:val="22"/>
                      <w:szCs w:val="22"/>
                      <w:lang w:val="id-ID"/>
                    </w:rPr>
                  </w:pPr>
                  <w:r w:rsidRPr="00FF7542">
                    <w:rPr>
                      <w:i w:val="0"/>
                      <w:iCs w:val="0"/>
                      <w:sz w:val="22"/>
                      <w:szCs w:val="22"/>
                      <w:lang w:val="id-ID"/>
                    </w:rPr>
                    <w:t xml:space="preserve">Gambar </w:t>
                  </w:r>
                  <w:r w:rsidRPr="00FF7542">
                    <w:rPr>
                      <w:i w:val="0"/>
                      <w:iCs w:val="0"/>
                      <w:sz w:val="22"/>
                      <w:szCs w:val="22"/>
                      <w:lang w:val="id-ID"/>
                    </w:rPr>
                    <w:fldChar w:fldCharType="begin"/>
                  </w:r>
                  <w:r w:rsidRPr="00FF7542">
                    <w:rPr>
                      <w:i w:val="0"/>
                      <w:iCs w:val="0"/>
                      <w:sz w:val="22"/>
                      <w:szCs w:val="22"/>
                      <w:lang w:val="id-ID"/>
                    </w:rPr>
                    <w:instrText xml:space="preserve"> SEQ Gambar \* ARABIC </w:instrText>
                  </w:r>
                  <w:r w:rsidRPr="00FF7542">
                    <w:rPr>
                      <w:i w:val="0"/>
                      <w:iCs w:val="0"/>
                      <w:sz w:val="22"/>
                      <w:szCs w:val="22"/>
                      <w:lang w:val="id-ID"/>
                    </w:rPr>
                    <w:fldChar w:fldCharType="separate"/>
                  </w:r>
                  <w:r w:rsidR="00FF7542">
                    <w:rPr>
                      <w:i w:val="0"/>
                      <w:iCs w:val="0"/>
                      <w:noProof/>
                      <w:sz w:val="22"/>
                      <w:szCs w:val="22"/>
                      <w:lang w:val="id-ID"/>
                    </w:rPr>
                    <w:t>12</w:t>
                  </w:r>
                  <w:r w:rsidRPr="00FF7542">
                    <w:rPr>
                      <w:i w:val="0"/>
                      <w:iCs w:val="0"/>
                      <w:sz w:val="22"/>
                      <w:szCs w:val="22"/>
                      <w:lang w:val="id-ID"/>
                    </w:rPr>
                    <w:fldChar w:fldCharType="end"/>
                  </w:r>
                  <w:r w:rsidRPr="00FF7542">
                    <w:rPr>
                      <w:i w:val="0"/>
                      <w:iCs w:val="0"/>
                      <w:sz w:val="22"/>
                      <w:szCs w:val="22"/>
                      <w:lang w:val="id-ID"/>
                    </w:rPr>
                    <w:t>. Perbandingan total penjualan subkategori</w:t>
                  </w:r>
                </w:p>
              </w:txbxContent>
            </v:textbox>
          </v:shape>
        </w:pict>
      </w:r>
    </w:p>
    <w:p w14:paraId="70D7B884" w14:textId="77777777" w:rsidR="004274AA" w:rsidRDefault="004274AA" w:rsidP="00380CF4">
      <w:pPr>
        <w:pStyle w:val="DaftarParagraf"/>
        <w:spacing w:line="240" w:lineRule="auto"/>
        <w:ind w:left="426"/>
        <w:rPr>
          <w:rFonts w:ascii="Times New Roman" w:hAnsi="Times New Roman"/>
          <w:bCs/>
          <w:i/>
          <w:iCs/>
        </w:rPr>
      </w:pPr>
    </w:p>
    <w:p w14:paraId="778134AC" w14:textId="77777777" w:rsidR="004274AA" w:rsidRDefault="004274AA" w:rsidP="00380CF4">
      <w:pPr>
        <w:pStyle w:val="DaftarParagraf"/>
        <w:spacing w:line="240" w:lineRule="auto"/>
        <w:ind w:left="426"/>
        <w:rPr>
          <w:rFonts w:ascii="Times New Roman" w:hAnsi="Times New Roman"/>
          <w:bCs/>
          <w:i/>
          <w:iCs/>
        </w:rPr>
      </w:pPr>
    </w:p>
    <w:p w14:paraId="66AA1C85" w14:textId="41B08DA7" w:rsidR="0019562B" w:rsidRDefault="0019562B" w:rsidP="00380CF4">
      <w:pPr>
        <w:pStyle w:val="DaftarParagraf"/>
        <w:numPr>
          <w:ilvl w:val="0"/>
          <w:numId w:val="19"/>
        </w:numPr>
        <w:spacing w:line="240" w:lineRule="auto"/>
        <w:ind w:left="426" w:hanging="426"/>
        <w:rPr>
          <w:rFonts w:ascii="Times New Roman" w:hAnsi="Times New Roman"/>
          <w:bCs/>
          <w:i/>
          <w:iCs/>
        </w:rPr>
      </w:pPr>
      <w:r>
        <w:rPr>
          <w:rFonts w:ascii="Times New Roman" w:hAnsi="Times New Roman"/>
          <w:bCs/>
          <w:i/>
          <w:iCs/>
        </w:rPr>
        <w:t>Pengaruh promosi terhadap penjualan</w:t>
      </w:r>
    </w:p>
    <w:p w14:paraId="2C991651" w14:textId="20550972" w:rsidR="004274AA" w:rsidRDefault="004274AA" w:rsidP="00380CF4">
      <w:pPr>
        <w:pStyle w:val="DaftarParagraf"/>
        <w:spacing w:line="240" w:lineRule="auto"/>
        <w:ind w:left="0" w:firstLine="851"/>
        <w:jc w:val="both"/>
        <w:rPr>
          <w:rFonts w:ascii="Times New Roman" w:hAnsi="Times New Roman"/>
          <w:bCs/>
        </w:rPr>
      </w:pPr>
      <w:r w:rsidRPr="004274AA">
        <w:rPr>
          <w:rFonts w:ascii="Times New Roman" w:hAnsi="Times New Roman"/>
          <w:bCs/>
        </w:rPr>
        <w:t xml:space="preserve">Dilakukan analisis perbandingan jumlah penjualan produk yang di lakukan promosi dan produk yang tidak dilakukan promosi hasilnya </w:t>
      </w:r>
      <w:r w:rsidRPr="004274AA">
        <w:rPr>
          <w:rFonts w:ascii="Times New Roman" w:hAnsi="Times New Roman"/>
          <w:bCs/>
        </w:rPr>
        <w:t>Penerapan promosi menghasilkan peningkatan penjualan sebesar 5,27%, dengan total penjualan mencapai 19.994.386,90 dibandingkan 18.994.089,58 tanpa promosi.</w:t>
      </w:r>
    </w:p>
    <w:p w14:paraId="74F1706B" w14:textId="77777777" w:rsidR="00380CF4" w:rsidRDefault="00380CF4" w:rsidP="00380CF4">
      <w:pPr>
        <w:pStyle w:val="DaftarParagraf"/>
        <w:spacing w:line="240" w:lineRule="auto"/>
        <w:ind w:left="0" w:firstLine="851"/>
        <w:jc w:val="both"/>
        <w:rPr>
          <w:rFonts w:ascii="Times New Roman" w:hAnsi="Times New Roman"/>
          <w:bCs/>
        </w:rPr>
      </w:pPr>
    </w:p>
    <w:p w14:paraId="619B0908" w14:textId="77777777" w:rsidR="00380CF4" w:rsidRDefault="00380CF4" w:rsidP="00380CF4">
      <w:pPr>
        <w:pStyle w:val="DaftarParagraf"/>
        <w:spacing w:line="240" w:lineRule="auto"/>
        <w:ind w:left="0" w:firstLine="851"/>
        <w:jc w:val="both"/>
        <w:rPr>
          <w:rFonts w:ascii="Times New Roman" w:hAnsi="Times New Roman"/>
          <w:bCs/>
        </w:rPr>
      </w:pPr>
    </w:p>
    <w:p w14:paraId="578FB9D9" w14:textId="77777777" w:rsidR="00380CF4" w:rsidRDefault="00380CF4" w:rsidP="00380CF4">
      <w:pPr>
        <w:pStyle w:val="DaftarParagraf"/>
        <w:spacing w:line="240" w:lineRule="auto"/>
        <w:ind w:left="0" w:firstLine="851"/>
        <w:jc w:val="both"/>
        <w:rPr>
          <w:rFonts w:ascii="Times New Roman" w:hAnsi="Times New Roman"/>
          <w:bCs/>
        </w:rPr>
      </w:pPr>
    </w:p>
    <w:p w14:paraId="187EC51C" w14:textId="77777777" w:rsidR="00380CF4" w:rsidRDefault="00380CF4" w:rsidP="00380CF4">
      <w:pPr>
        <w:pStyle w:val="DaftarParagraf"/>
        <w:spacing w:line="240" w:lineRule="auto"/>
        <w:ind w:left="0" w:firstLine="851"/>
        <w:jc w:val="both"/>
        <w:rPr>
          <w:rFonts w:ascii="Times New Roman" w:hAnsi="Times New Roman"/>
          <w:bCs/>
        </w:rPr>
      </w:pPr>
    </w:p>
    <w:p w14:paraId="4AC3F58B" w14:textId="77777777" w:rsidR="00380CF4" w:rsidRPr="004274AA" w:rsidRDefault="00380CF4" w:rsidP="00380CF4">
      <w:pPr>
        <w:pStyle w:val="DaftarParagraf"/>
        <w:spacing w:line="240" w:lineRule="auto"/>
        <w:ind w:left="0" w:firstLine="851"/>
        <w:jc w:val="both"/>
        <w:rPr>
          <w:rFonts w:ascii="Times New Roman" w:hAnsi="Times New Roman"/>
          <w:bCs/>
        </w:rPr>
      </w:pPr>
    </w:p>
    <w:p w14:paraId="533E4884" w14:textId="77777777" w:rsidR="004274AA" w:rsidRDefault="004274AA" w:rsidP="00380CF4">
      <w:pPr>
        <w:pStyle w:val="DaftarParagraf"/>
        <w:spacing w:line="240" w:lineRule="auto"/>
        <w:ind w:left="426"/>
        <w:rPr>
          <w:rFonts w:ascii="Times New Roman" w:hAnsi="Times New Roman"/>
          <w:bCs/>
          <w:i/>
          <w:iCs/>
        </w:rPr>
      </w:pPr>
    </w:p>
    <w:p w14:paraId="5B67D486" w14:textId="295E2AC6" w:rsidR="004274AA" w:rsidRDefault="004274AA" w:rsidP="00380CF4">
      <w:pPr>
        <w:pStyle w:val="DaftarParagraf"/>
        <w:spacing w:line="240" w:lineRule="auto"/>
        <w:ind w:left="426"/>
        <w:rPr>
          <w:rFonts w:ascii="Times New Roman" w:hAnsi="Times New Roman"/>
          <w:bCs/>
          <w:i/>
          <w:iCs/>
        </w:rPr>
      </w:pPr>
      <w:r w:rsidRPr="0019562B">
        <w:rPr>
          <w:rFonts w:ascii="Times New Roman" w:hAnsi="Times New Roman"/>
          <w:bCs/>
          <w:i/>
          <w:iCs/>
          <w:noProof/>
        </w:rPr>
        <w:drawing>
          <wp:anchor distT="0" distB="0" distL="114300" distR="114300" simplePos="0" relativeHeight="251671040" behindDoc="1" locked="0" layoutInCell="1" allowOverlap="1" wp14:anchorId="6D4BF639" wp14:editId="2FD9DD87">
            <wp:simplePos x="0" y="0"/>
            <wp:positionH relativeFrom="margin">
              <wp:align>center</wp:align>
            </wp:positionH>
            <wp:positionV relativeFrom="paragraph">
              <wp:posOffset>6985</wp:posOffset>
            </wp:positionV>
            <wp:extent cx="1508891" cy="1120237"/>
            <wp:effectExtent l="0" t="0" r="0" b="0"/>
            <wp:wrapNone/>
            <wp:docPr id="1925059233"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059233" name=""/>
                    <pic:cNvPicPr/>
                  </pic:nvPicPr>
                  <pic:blipFill>
                    <a:blip r:embed="rId22">
                      <a:extLst>
                        <a:ext uri="{28A0092B-C50C-407E-A947-70E740481C1C}">
                          <a14:useLocalDpi xmlns:a14="http://schemas.microsoft.com/office/drawing/2010/main" val="0"/>
                        </a:ext>
                      </a:extLst>
                    </a:blip>
                    <a:stretch>
                      <a:fillRect/>
                    </a:stretch>
                  </pic:blipFill>
                  <pic:spPr>
                    <a:xfrm>
                      <a:off x="0" y="0"/>
                      <a:ext cx="1508891" cy="1120237"/>
                    </a:xfrm>
                    <a:prstGeom prst="rect">
                      <a:avLst/>
                    </a:prstGeom>
                  </pic:spPr>
                </pic:pic>
              </a:graphicData>
            </a:graphic>
            <wp14:sizeRelH relativeFrom="page">
              <wp14:pctWidth>0</wp14:pctWidth>
            </wp14:sizeRelH>
            <wp14:sizeRelV relativeFrom="page">
              <wp14:pctHeight>0</wp14:pctHeight>
            </wp14:sizeRelV>
          </wp:anchor>
        </w:drawing>
      </w:r>
    </w:p>
    <w:p w14:paraId="719CE82D" w14:textId="77777777" w:rsidR="004274AA" w:rsidRDefault="004274AA" w:rsidP="00380CF4">
      <w:pPr>
        <w:pStyle w:val="DaftarParagraf"/>
        <w:spacing w:line="240" w:lineRule="auto"/>
        <w:ind w:left="426"/>
        <w:rPr>
          <w:rFonts w:ascii="Times New Roman" w:hAnsi="Times New Roman"/>
          <w:bCs/>
          <w:i/>
          <w:iCs/>
        </w:rPr>
      </w:pPr>
    </w:p>
    <w:p w14:paraId="0005431E" w14:textId="3C80518E" w:rsidR="004274AA" w:rsidRDefault="004274AA" w:rsidP="00380CF4">
      <w:pPr>
        <w:pStyle w:val="DaftarParagraf"/>
        <w:spacing w:line="240" w:lineRule="auto"/>
        <w:ind w:left="426"/>
        <w:rPr>
          <w:rFonts w:ascii="Times New Roman" w:hAnsi="Times New Roman"/>
          <w:bCs/>
          <w:i/>
          <w:iCs/>
        </w:rPr>
      </w:pPr>
    </w:p>
    <w:p w14:paraId="5EAA38B7" w14:textId="77777777" w:rsidR="004274AA" w:rsidRDefault="004274AA" w:rsidP="00380CF4">
      <w:pPr>
        <w:pStyle w:val="DaftarParagraf"/>
        <w:spacing w:line="240" w:lineRule="auto"/>
        <w:ind w:left="426"/>
        <w:rPr>
          <w:rFonts w:ascii="Times New Roman" w:hAnsi="Times New Roman"/>
          <w:bCs/>
          <w:i/>
          <w:iCs/>
        </w:rPr>
      </w:pPr>
    </w:p>
    <w:p w14:paraId="3B7B31AF" w14:textId="7D4CF4DE" w:rsidR="004274AA" w:rsidRDefault="004274AA" w:rsidP="00380CF4">
      <w:pPr>
        <w:pStyle w:val="DaftarParagraf"/>
        <w:spacing w:line="240" w:lineRule="auto"/>
        <w:ind w:left="426"/>
        <w:rPr>
          <w:rFonts w:ascii="Times New Roman" w:hAnsi="Times New Roman"/>
          <w:bCs/>
          <w:i/>
          <w:iCs/>
        </w:rPr>
      </w:pPr>
    </w:p>
    <w:p w14:paraId="7A5A9BF0" w14:textId="56F1A4E6" w:rsidR="004274AA" w:rsidRDefault="004274AA" w:rsidP="00380CF4">
      <w:pPr>
        <w:pStyle w:val="DaftarParagraf"/>
        <w:spacing w:line="240" w:lineRule="auto"/>
        <w:ind w:left="426"/>
        <w:rPr>
          <w:rFonts w:ascii="Times New Roman" w:hAnsi="Times New Roman"/>
          <w:bCs/>
          <w:i/>
          <w:iCs/>
        </w:rPr>
      </w:pPr>
    </w:p>
    <w:p w14:paraId="57E0AFF7" w14:textId="1C9BBACF" w:rsidR="004274AA" w:rsidRDefault="004274AA" w:rsidP="00380CF4">
      <w:pPr>
        <w:pStyle w:val="DaftarParagraf"/>
        <w:spacing w:line="240" w:lineRule="auto"/>
        <w:ind w:left="426"/>
        <w:rPr>
          <w:rFonts w:ascii="Times New Roman" w:hAnsi="Times New Roman"/>
          <w:bCs/>
          <w:i/>
          <w:iCs/>
        </w:rPr>
      </w:pPr>
      <w:r>
        <w:rPr>
          <w:noProof/>
        </w:rPr>
        <w:pict w14:anchorId="37CC6D3C">
          <v:shape id="_x0000_s2062" type="#_x0000_t202" style="position:absolute;left:0;text-align:left;margin-left:51.2pt;margin-top:6pt;width:322.8pt;height:19.2pt;z-index:251692032;mso-position-horizontal-relative:text;mso-position-vertical-relative:text" stroked="f">
            <v:textbox inset="0,0,0,0">
              <w:txbxContent>
                <w:p w14:paraId="38877728" w14:textId="2B5BB161" w:rsidR="004274AA" w:rsidRPr="00FF7542" w:rsidRDefault="004274AA" w:rsidP="004274AA">
                  <w:pPr>
                    <w:pStyle w:val="Keterangan"/>
                    <w:rPr>
                      <w:i w:val="0"/>
                      <w:iCs w:val="0"/>
                      <w:sz w:val="22"/>
                      <w:szCs w:val="22"/>
                      <w:lang w:val="id-ID"/>
                    </w:rPr>
                  </w:pPr>
                  <w:r w:rsidRPr="00FF7542">
                    <w:rPr>
                      <w:i w:val="0"/>
                      <w:iCs w:val="0"/>
                      <w:sz w:val="22"/>
                      <w:szCs w:val="22"/>
                      <w:lang w:val="id-ID"/>
                    </w:rPr>
                    <w:t xml:space="preserve">Gambar </w:t>
                  </w:r>
                  <w:r w:rsidRPr="00FF7542">
                    <w:rPr>
                      <w:i w:val="0"/>
                      <w:iCs w:val="0"/>
                      <w:sz w:val="22"/>
                      <w:szCs w:val="22"/>
                      <w:lang w:val="id-ID"/>
                    </w:rPr>
                    <w:fldChar w:fldCharType="begin"/>
                  </w:r>
                  <w:r w:rsidRPr="00FF7542">
                    <w:rPr>
                      <w:i w:val="0"/>
                      <w:iCs w:val="0"/>
                      <w:sz w:val="22"/>
                      <w:szCs w:val="22"/>
                      <w:lang w:val="id-ID"/>
                    </w:rPr>
                    <w:instrText xml:space="preserve"> SEQ Gambar \* ARABIC </w:instrText>
                  </w:r>
                  <w:r w:rsidRPr="00FF7542">
                    <w:rPr>
                      <w:i w:val="0"/>
                      <w:iCs w:val="0"/>
                      <w:sz w:val="22"/>
                      <w:szCs w:val="22"/>
                      <w:lang w:val="id-ID"/>
                    </w:rPr>
                    <w:fldChar w:fldCharType="separate"/>
                  </w:r>
                  <w:r w:rsidR="00FF7542">
                    <w:rPr>
                      <w:i w:val="0"/>
                      <w:iCs w:val="0"/>
                      <w:noProof/>
                      <w:sz w:val="22"/>
                      <w:szCs w:val="22"/>
                      <w:lang w:val="id-ID"/>
                    </w:rPr>
                    <w:t>13</w:t>
                  </w:r>
                  <w:r w:rsidRPr="00FF7542">
                    <w:rPr>
                      <w:i w:val="0"/>
                      <w:iCs w:val="0"/>
                      <w:sz w:val="22"/>
                      <w:szCs w:val="22"/>
                      <w:lang w:val="id-ID"/>
                    </w:rPr>
                    <w:fldChar w:fldCharType="end"/>
                  </w:r>
                  <w:r w:rsidRPr="00FF7542">
                    <w:rPr>
                      <w:i w:val="0"/>
                      <w:iCs w:val="0"/>
                      <w:sz w:val="22"/>
                      <w:szCs w:val="22"/>
                      <w:lang w:val="id-ID"/>
                    </w:rPr>
                    <w:t>. Perbandingan produk promosi dan non promosi</w:t>
                  </w:r>
                </w:p>
              </w:txbxContent>
            </v:textbox>
          </v:shape>
        </w:pict>
      </w:r>
    </w:p>
    <w:p w14:paraId="55CCC11D" w14:textId="5170C531" w:rsidR="004274AA" w:rsidRDefault="004274AA" w:rsidP="00380CF4">
      <w:pPr>
        <w:pStyle w:val="DaftarParagraf"/>
        <w:spacing w:line="240" w:lineRule="auto"/>
        <w:ind w:left="426"/>
        <w:rPr>
          <w:rFonts w:ascii="Times New Roman" w:hAnsi="Times New Roman"/>
          <w:bCs/>
          <w:i/>
          <w:iCs/>
        </w:rPr>
      </w:pPr>
    </w:p>
    <w:p w14:paraId="12726319" w14:textId="087D394D" w:rsidR="0019562B" w:rsidRDefault="0019562B" w:rsidP="00380CF4">
      <w:pPr>
        <w:pStyle w:val="DaftarParagraf"/>
        <w:spacing w:line="240" w:lineRule="auto"/>
        <w:ind w:left="426"/>
        <w:rPr>
          <w:rFonts w:ascii="Times New Roman" w:hAnsi="Times New Roman"/>
          <w:bCs/>
          <w:i/>
          <w:iCs/>
        </w:rPr>
      </w:pPr>
    </w:p>
    <w:p w14:paraId="32E3840B" w14:textId="5D5E6E90" w:rsidR="0019562B" w:rsidRDefault="0019562B" w:rsidP="00380CF4">
      <w:pPr>
        <w:pStyle w:val="DaftarParagraf"/>
        <w:numPr>
          <w:ilvl w:val="0"/>
          <w:numId w:val="19"/>
        </w:numPr>
        <w:spacing w:line="240" w:lineRule="auto"/>
        <w:ind w:left="426" w:hanging="426"/>
        <w:rPr>
          <w:rFonts w:ascii="Times New Roman" w:hAnsi="Times New Roman"/>
          <w:bCs/>
          <w:i/>
          <w:iCs/>
        </w:rPr>
      </w:pPr>
      <w:r>
        <w:rPr>
          <w:rFonts w:ascii="Times New Roman" w:hAnsi="Times New Roman"/>
          <w:bCs/>
          <w:i/>
          <w:iCs/>
        </w:rPr>
        <w:t>Pengaruh produk musiman</w:t>
      </w:r>
    </w:p>
    <w:p w14:paraId="0503B6DE" w14:textId="17836F8E" w:rsidR="004274AA" w:rsidRPr="004274AA" w:rsidRDefault="004274AA" w:rsidP="00380CF4">
      <w:pPr>
        <w:pStyle w:val="DaftarParagraf"/>
        <w:spacing w:line="240" w:lineRule="auto"/>
        <w:ind w:left="0" w:firstLine="851"/>
        <w:jc w:val="both"/>
        <w:rPr>
          <w:rFonts w:ascii="Times New Roman" w:hAnsi="Times New Roman"/>
          <w:bCs/>
        </w:rPr>
      </w:pPr>
      <w:r w:rsidRPr="004274AA">
        <w:rPr>
          <w:rFonts w:ascii="Times New Roman" w:hAnsi="Times New Roman"/>
          <w:bCs/>
        </w:rPr>
        <w:t xml:space="preserve">Perbandingan pengaruh produk musiman dilakukan untuk mengetahui seberapa berpengaruh </w:t>
      </w:r>
      <w:r>
        <w:rPr>
          <w:rFonts w:ascii="Times New Roman" w:hAnsi="Times New Roman"/>
          <w:bCs/>
        </w:rPr>
        <w:t>produk musiman</w:t>
      </w:r>
      <w:r w:rsidRPr="004274AA">
        <w:rPr>
          <w:rFonts w:ascii="Times New Roman" w:hAnsi="Times New Roman"/>
          <w:bCs/>
        </w:rPr>
        <w:t xml:space="preserve"> dan</w:t>
      </w:r>
      <w:r>
        <w:rPr>
          <w:rFonts w:ascii="Times New Roman" w:hAnsi="Times New Roman"/>
          <w:bCs/>
        </w:rPr>
        <w:t xml:space="preserve"> bukan musiman terhadap total penjualan</w:t>
      </w:r>
      <w:r w:rsidRPr="004274AA">
        <w:rPr>
          <w:rFonts w:ascii="Times New Roman" w:hAnsi="Times New Roman"/>
          <w:bCs/>
        </w:rPr>
        <w:t xml:space="preserve">, hasilnya </w:t>
      </w:r>
      <w:r w:rsidRPr="004274AA">
        <w:rPr>
          <w:rFonts w:ascii="Times New Roman" w:hAnsi="Times New Roman"/>
          <w:bCs/>
        </w:rPr>
        <w:t>Produk musiman mengalami sedikit keunggulan dalam penjualan dibandingkan produk non-musiman, dengan selisih sekitar 3,53%</w:t>
      </w:r>
    </w:p>
    <w:p w14:paraId="0767CFA7" w14:textId="2314229E" w:rsidR="004274AA" w:rsidRDefault="004274AA" w:rsidP="00380CF4">
      <w:pPr>
        <w:pStyle w:val="DaftarParagraf"/>
        <w:spacing w:line="240" w:lineRule="auto"/>
        <w:ind w:left="426"/>
        <w:rPr>
          <w:rFonts w:ascii="Times New Roman" w:hAnsi="Times New Roman"/>
          <w:bCs/>
          <w:i/>
          <w:iCs/>
        </w:rPr>
      </w:pPr>
      <w:r w:rsidRPr="0019562B">
        <w:rPr>
          <w:rFonts w:ascii="Times New Roman" w:hAnsi="Times New Roman"/>
          <w:bCs/>
          <w:i/>
          <w:iCs/>
          <w:noProof/>
        </w:rPr>
        <w:drawing>
          <wp:anchor distT="0" distB="0" distL="114300" distR="114300" simplePos="0" relativeHeight="251682304" behindDoc="1" locked="0" layoutInCell="1" allowOverlap="1" wp14:anchorId="04B1D9ED" wp14:editId="5772703F">
            <wp:simplePos x="0" y="0"/>
            <wp:positionH relativeFrom="margin">
              <wp:posOffset>2014855</wp:posOffset>
            </wp:positionH>
            <wp:positionV relativeFrom="paragraph">
              <wp:posOffset>114300</wp:posOffset>
            </wp:positionV>
            <wp:extent cx="1371719" cy="1120237"/>
            <wp:effectExtent l="0" t="0" r="0" b="0"/>
            <wp:wrapNone/>
            <wp:docPr id="1210246280"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246280" name=""/>
                    <pic:cNvPicPr/>
                  </pic:nvPicPr>
                  <pic:blipFill>
                    <a:blip r:embed="rId23">
                      <a:extLst>
                        <a:ext uri="{28A0092B-C50C-407E-A947-70E740481C1C}">
                          <a14:useLocalDpi xmlns:a14="http://schemas.microsoft.com/office/drawing/2010/main" val="0"/>
                        </a:ext>
                      </a:extLst>
                    </a:blip>
                    <a:stretch>
                      <a:fillRect/>
                    </a:stretch>
                  </pic:blipFill>
                  <pic:spPr>
                    <a:xfrm>
                      <a:off x="0" y="0"/>
                      <a:ext cx="1371719" cy="1120237"/>
                    </a:xfrm>
                    <a:prstGeom prst="rect">
                      <a:avLst/>
                    </a:prstGeom>
                  </pic:spPr>
                </pic:pic>
              </a:graphicData>
            </a:graphic>
            <wp14:sizeRelH relativeFrom="page">
              <wp14:pctWidth>0</wp14:pctWidth>
            </wp14:sizeRelH>
            <wp14:sizeRelV relativeFrom="page">
              <wp14:pctHeight>0</wp14:pctHeight>
            </wp14:sizeRelV>
          </wp:anchor>
        </w:drawing>
      </w:r>
    </w:p>
    <w:p w14:paraId="74A96DC7" w14:textId="77777777" w:rsidR="004274AA" w:rsidRDefault="004274AA" w:rsidP="00380CF4">
      <w:pPr>
        <w:pStyle w:val="DaftarParagraf"/>
        <w:spacing w:line="240" w:lineRule="auto"/>
        <w:ind w:left="426"/>
        <w:rPr>
          <w:rFonts w:ascii="Times New Roman" w:hAnsi="Times New Roman"/>
          <w:bCs/>
          <w:i/>
          <w:iCs/>
        </w:rPr>
      </w:pPr>
    </w:p>
    <w:p w14:paraId="5451705E" w14:textId="57BF95A6" w:rsidR="004274AA" w:rsidRDefault="004274AA" w:rsidP="00380CF4">
      <w:pPr>
        <w:pStyle w:val="DaftarParagraf"/>
        <w:spacing w:line="240" w:lineRule="auto"/>
        <w:ind w:left="426"/>
        <w:rPr>
          <w:rFonts w:ascii="Times New Roman" w:hAnsi="Times New Roman"/>
          <w:bCs/>
          <w:i/>
          <w:iCs/>
        </w:rPr>
      </w:pPr>
    </w:p>
    <w:p w14:paraId="55E8AC29" w14:textId="77777777" w:rsidR="004274AA" w:rsidRDefault="004274AA" w:rsidP="00380CF4">
      <w:pPr>
        <w:pStyle w:val="DaftarParagraf"/>
        <w:spacing w:line="240" w:lineRule="auto"/>
        <w:ind w:left="426"/>
        <w:rPr>
          <w:rFonts w:ascii="Times New Roman" w:hAnsi="Times New Roman"/>
          <w:bCs/>
          <w:i/>
          <w:iCs/>
        </w:rPr>
      </w:pPr>
    </w:p>
    <w:p w14:paraId="52F81E40" w14:textId="37D41591" w:rsidR="004274AA" w:rsidRDefault="004274AA" w:rsidP="00380CF4">
      <w:pPr>
        <w:pStyle w:val="DaftarParagraf"/>
        <w:spacing w:line="240" w:lineRule="auto"/>
        <w:ind w:left="426"/>
        <w:rPr>
          <w:rFonts w:ascii="Times New Roman" w:hAnsi="Times New Roman"/>
          <w:bCs/>
          <w:i/>
          <w:iCs/>
        </w:rPr>
      </w:pPr>
    </w:p>
    <w:p w14:paraId="7D826D0C" w14:textId="26F3011C" w:rsidR="004274AA" w:rsidRDefault="004274AA" w:rsidP="00380CF4">
      <w:pPr>
        <w:pStyle w:val="DaftarParagraf"/>
        <w:spacing w:line="240" w:lineRule="auto"/>
        <w:ind w:left="426"/>
        <w:rPr>
          <w:rFonts w:ascii="Times New Roman" w:hAnsi="Times New Roman"/>
          <w:bCs/>
          <w:i/>
          <w:iCs/>
        </w:rPr>
      </w:pPr>
    </w:p>
    <w:p w14:paraId="4AFE733C" w14:textId="5680C789" w:rsidR="004274AA" w:rsidRDefault="004274AA" w:rsidP="00380CF4">
      <w:pPr>
        <w:pStyle w:val="DaftarParagraf"/>
        <w:spacing w:line="240" w:lineRule="auto"/>
        <w:ind w:left="426"/>
        <w:rPr>
          <w:rFonts w:ascii="Times New Roman" w:hAnsi="Times New Roman"/>
          <w:bCs/>
          <w:i/>
          <w:iCs/>
        </w:rPr>
      </w:pPr>
      <w:r>
        <w:rPr>
          <w:noProof/>
        </w:rPr>
        <w:pict w14:anchorId="2CCD1110">
          <v:shape id="_x0000_s2063" type="#_x0000_t202" style="position:absolute;left:0;text-align:left;margin-left:46.45pt;margin-top:14.45pt;width:332.4pt;height:17pt;z-index:251695104;mso-position-horizontal-relative:text;mso-position-vertical-relative:text" stroked="f">
            <v:textbox inset="0,0,0,0">
              <w:txbxContent>
                <w:p w14:paraId="5214641C" w14:textId="4B925D35" w:rsidR="004274AA" w:rsidRPr="00FF7542" w:rsidRDefault="004274AA" w:rsidP="004274AA">
                  <w:pPr>
                    <w:pStyle w:val="Keterangan"/>
                    <w:rPr>
                      <w:i w:val="0"/>
                      <w:iCs w:val="0"/>
                      <w:sz w:val="22"/>
                      <w:szCs w:val="22"/>
                      <w:lang w:val="id-ID"/>
                    </w:rPr>
                  </w:pPr>
                  <w:r w:rsidRPr="00FF7542">
                    <w:rPr>
                      <w:i w:val="0"/>
                      <w:iCs w:val="0"/>
                      <w:sz w:val="22"/>
                      <w:szCs w:val="22"/>
                      <w:lang w:val="id-ID"/>
                    </w:rPr>
                    <w:t xml:space="preserve">Gambar </w:t>
                  </w:r>
                  <w:r w:rsidRPr="00FF7542">
                    <w:rPr>
                      <w:i w:val="0"/>
                      <w:iCs w:val="0"/>
                      <w:sz w:val="22"/>
                      <w:szCs w:val="22"/>
                      <w:lang w:val="id-ID"/>
                    </w:rPr>
                    <w:fldChar w:fldCharType="begin"/>
                  </w:r>
                  <w:r w:rsidRPr="00FF7542">
                    <w:rPr>
                      <w:i w:val="0"/>
                      <w:iCs w:val="0"/>
                      <w:sz w:val="22"/>
                      <w:szCs w:val="22"/>
                      <w:lang w:val="id-ID"/>
                    </w:rPr>
                    <w:instrText xml:space="preserve"> SEQ Gambar \* ARABIC </w:instrText>
                  </w:r>
                  <w:r w:rsidRPr="00FF7542">
                    <w:rPr>
                      <w:i w:val="0"/>
                      <w:iCs w:val="0"/>
                      <w:sz w:val="22"/>
                      <w:szCs w:val="22"/>
                      <w:lang w:val="id-ID"/>
                    </w:rPr>
                    <w:fldChar w:fldCharType="separate"/>
                  </w:r>
                  <w:r w:rsidR="00FF7542">
                    <w:rPr>
                      <w:i w:val="0"/>
                      <w:iCs w:val="0"/>
                      <w:noProof/>
                      <w:sz w:val="22"/>
                      <w:szCs w:val="22"/>
                      <w:lang w:val="id-ID"/>
                    </w:rPr>
                    <w:t>14</w:t>
                  </w:r>
                  <w:r w:rsidRPr="00FF7542">
                    <w:rPr>
                      <w:i w:val="0"/>
                      <w:iCs w:val="0"/>
                      <w:sz w:val="22"/>
                      <w:szCs w:val="22"/>
                      <w:lang w:val="id-ID"/>
                    </w:rPr>
                    <w:fldChar w:fldCharType="end"/>
                  </w:r>
                  <w:r w:rsidRPr="00FF7542">
                    <w:rPr>
                      <w:i w:val="0"/>
                      <w:iCs w:val="0"/>
                      <w:sz w:val="22"/>
                      <w:szCs w:val="22"/>
                      <w:lang w:val="id-ID"/>
                    </w:rPr>
                    <w:t>. Perbandingan produk musiman dan non musiman</w:t>
                  </w:r>
                </w:p>
              </w:txbxContent>
            </v:textbox>
          </v:shape>
        </w:pict>
      </w:r>
    </w:p>
    <w:p w14:paraId="0D0D4525" w14:textId="4C1F880E" w:rsidR="0019562B" w:rsidRDefault="0019562B" w:rsidP="00380CF4">
      <w:pPr>
        <w:pStyle w:val="DaftarParagraf"/>
        <w:spacing w:line="240" w:lineRule="auto"/>
        <w:ind w:left="426"/>
        <w:rPr>
          <w:rFonts w:ascii="Times New Roman" w:hAnsi="Times New Roman"/>
          <w:bCs/>
          <w:i/>
          <w:iCs/>
        </w:rPr>
      </w:pPr>
    </w:p>
    <w:p w14:paraId="51899096" w14:textId="77777777" w:rsidR="004274AA" w:rsidRDefault="004274AA" w:rsidP="00380CF4">
      <w:pPr>
        <w:pStyle w:val="DaftarParagraf"/>
        <w:spacing w:line="240" w:lineRule="auto"/>
        <w:ind w:left="426"/>
        <w:rPr>
          <w:rFonts w:ascii="Times New Roman" w:hAnsi="Times New Roman"/>
          <w:bCs/>
          <w:i/>
          <w:iCs/>
        </w:rPr>
      </w:pPr>
    </w:p>
    <w:p w14:paraId="2EE933CF" w14:textId="44EDE3B6" w:rsidR="0019562B" w:rsidRDefault="0019562B" w:rsidP="00380CF4">
      <w:pPr>
        <w:pStyle w:val="DaftarParagraf"/>
        <w:numPr>
          <w:ilvl w:val="0"/>
          <w:numId w:val="19"/>
        </w:numPr>
        <w:spacing w:line="240" w:lineRule="auto"/>
        <w:ind w:left="426" w:hanging="426"/>
        <w:rPr>
          <w:rFonts w:ascii="Times New Roman" w:hAnsi="Times New Roman"/>
          <w:bCs/>
          <w:i/>
          <w:iCs/>
        </w:rPr>
      </w:pPr>
      <w:r>
        <w:rPr>
          <w:rFonts w:ascii="Times New Roman" w:hAnsi="Times New Roman"/>
          <w:bCs/>
          <w:i/>
          <w:iCs/>
        </w:rPr>
        <w:t>Pengaruh posisi produk</w:t>
      </w:r>
    </w:p>
    <w:p w14:paraId="58A79815" w14:textId="27AE5E55" w:rsidR="004274AA" w:rsidRPr="00454693" w:rsidRDefault="004274AA" w:rsidP="00380CF4">
      <w:pPr>
        <w:pStyle w:val="DaftarParagraf"/>
        <w:spacing w:line="240" w:lineRule="auto"/>
        <w:ind w:left="0" w:firstLine="851"/>
        <w:jc w:val="both"/>
        <w:rPr>
          <w:rFonts w:ascii="Times New Roman" w:hAnsi="Times New Roman"/>
          <w:bCs/>
        </w:rPr>
      </w:pPr>
      <w:r w:rsidRPr="00454693">
        <w:rPr>
          <w:rFonts w:ascii="Times New Roman" w:hAnsi="Times New Roman"/>
          <w:bCs/>
        </w:rPr>
        <w:t xml:space="preserve">Selanjutnya dilakukan analisis untuk mengetahui seberapa berpengaruh posisi penempatan produk terhadap total penjualan, hasilnya </w:t>
      </w:r>
      <w:r w:rsidR="00454693" w:rsidRPr="00454693">
        <w:rPr>
          <w:rFonts w:ascii="Times New Roman" w:hAnsi="Times New Roman"/>
          <w:bCs/>
        </w:rPr>
        <w:t xml:space="preserve">ditunjukkan pada </w:t>
      </w:r>
      <w:r w:rsidR="00454693" w:rsidRPr="00454693">
        <w:rPr>
          <w:rFonts w:ascii="Times New Roman" w:hAnsi="Times New Roman"/>
          <w:bCs/>
        </w:rPr>
        <w:t>gambar 15</w:t>
      </w:r>
      <w:r w:rsidR="00454693" w:rsidRPr="00454693">
        <w:rPr>
          <w:rFonts w:ascii="Times New Roman" w:hAnsi="Times New Roman"/>
          <w:bCs/>
        </w:rPr>
        <w:t xml:space="preserve"> di </w:t>
      </w:r>
      <w:r w:rsidR="00454693" w:rsidRPr="00454693">
        <w:rPr>
          <w:rFonts w:ascii="Times New Roman" w:hAnsi="Times New Roman"/>
          <w:bCs/>
        </w:rPr>
        <w:t>bawah</w:t>
      </w:r>
      <w:r w:rsidR="00454693" w:rsidRPr="00454693">
        <w:rPr>
          <w:rFonts w:ascii="Times New Roman" w:hAnsi="Times New Roman"/>
          <w:bCs/>
        </w:rPr>
        <w:t>, posisi Aisle tampaknya menghasilkan total penjualan tertinggi di antara tiga posisi yang terdaftar.</w:t>
      </w:r>
    </w:p>
    <w:p w14:paraId="2E805E10" w14:textId="4752CD32" w:rsidR="004274AA" w:rsidRDefault="004274AA" w:rsidP="00380CF4">
      <w:pPr>
        <w:pStyle w:val="DaftarParagraf"/>
        <w:spacing w:line="240" w:lineRule="auto"/>
        <w:ind w:left="426"/>
        <w:rPr>
          <w:rFonts w:ascii="Times New Roman" w:hAnsi="Times New Roman"/>
          <w:bCs/>
          <w:i/>
          <w:iCs/>
        </w:rPr>
      </w:pPr>
      <w:r w:rsidRPr="0019562B">
        <w:rPr>
          <w:rFonts w:ascii="Times New Roman" w:hAnsi="Times New Roman"/>
          <w:bCs/>
          <w:i/>
          <w:iCs/>
          <w:noProof/>
        </w:rPr>
        <w:drawing>
          <wp:anchor distT="0" distB="0" distL="114300" distR="114300" simplePos="0" relativeHeight="251689472" behindDoc="1" locked="0" layoutInCell="1" allowOverlap="1" wp14:anchorId="3E426371" wp14:editId="52128365">
            <wp:simplePos x="0" y="0"/>
            <wp:positionH relativeFrom="margin">
              <wp:posOffset>1751330</wp:posOffset>
            </wp:positionH>
            <wp:positionV relativeFrom="paragraph">
              <wp:posOffset>10160</wp:posOffset>
            </wp:positionV>
            <wp:extent cx="1882140" cy="1371600"/>
            <wp:effectExtent l="0" t="0" r="0" b="0"/>
            <wp:wrapNone/>
            <wp:docPr id="121494441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944411" name=""/>
                    <pic:cNvPicPr/>
                  </pic:nvPicPr>
                  <pic:blipFill>
                    <a:blip r:embed="rId24">
                      <a:extLst>
                        <a:ext uri="{28A0092B-C50C-407E-A947-70E740481C1C}">
                          <a14:useLocalDpi xmlns:a14="http://schemas.microsoft.com/office/drawing/2010/main" val="0"/>
                        </a:ext>
                      </a:extLst>
                    </a:blip>
                    <a:stretch>
                      <a:fillRect/>
                    </a:stretch>
                  </pic:blipFill>
                  <pic:spPr>
                    <a:xfrm>
                      <a:off x="0" y="0"/>
                      <a:ext cx="1882140" cy="1371600"/>
                    </a:xfrm>
                    <a:prstGeom prst="rect">
                      <a:avLst/>
                    </a:prstGeom>
                  </pic:spPr>
                </pic:pic>
              </a:graphicData>
            </a:graphic>
            <wp14:sizeRelH relativeFrom="page">
              <wp14:pctWidth>0</wp14:pctWidth>
            </wp14:sizeRelH>
            <wp14:sizeRelV relativeFrom="page">
              <wp14:pctHeight>0</wp14:pctHeight>
            </wp14:sizeRelV>
          </wp:anchor>
        </w:drawing>
      </w:r>
    </w:p>
    <w:p w14:paraId="1A28D826" w14:textId="77777777" w:rsidR="004274AA" w:rsidRDefault="004274AA" w:rsidP="00380CF4">
      <w:pPr>
        <w:pStyle w:val="DaftarParagraf"/>
        <w:spacing w:line="240" w:lineRule="auto"/>
        <w:ind w:left="426"/>
        <w:rPr>
          <w:rFonts w:ascii="Times New Roman" w:hAnsi="Times New Roman"/>
          <w:bCs/>
          <w:i/>
          <w:iCs/>
        </w:rPr>
      </w:pPr>
    </w:p>
    <w:p w14:paraId="094EA6BA" w14:textId="5E828BC4" w:rsidR="004274AA" w:rsidRDefault="004274AA" w:rsidP="00380CF4">
      <w:pPr>
        <w:pStyle w:val="DaftarParagraf"/>
        <w:spacing w:line="240" w:lineRule="auto"/>
        <w:ind w:left="426"/>
        <w:rPr>
          <w:rFonts w:ascii="Times New Roman" w:hAnsi="Times New Roman"/>
          <w:bCs/>
          <w:i/>
          <w:iCs/>
        </w:rPr>
      </w:pPr>
    </w:p>
    <w:p w14:paraId="39077E4B" w14:textId="48E617D8" w:rsidR="004274AA" w:rsidRDefault="004274AA" w:rsidP="00380CF4">
      <w:pPr>
        <w:pStyle w:val="DaftarParagraf"/>
        <w:spacing w:line="240" w:lineRule="auto"/>
        <w:ind w:left="426"/>
        <w:rPr>
          <w:rFonts w:ascii="Times New Roman" w:hAnsi="Times New Roman"/>
          <w:bCs/>
          <w:i/>
          <w:iCs/>
        </w:rPr>
      </w:pPr>
    </w:p>
    <w:p w14:paraId="5699DCC5" w14:textId="77777777" w:rsidR="004274AA" w:rsidRDefault="004274AA" w:rsidP="00380CF4">
      <w:pPr>
        <w:pStyle w:val="DaftarParagraf"/>
        <w:spacing w:line="240" w:lineRule="auto"/>
        <w:ind w:left="426"/>
        <w:rPr>
          <w:rFonts w:ascii="Times New Roman" w:hAnsi="Times New Roman"/>
          <w:bCs/>
          <w:i/>
          <w:iCs/>
        </w:rPr>
      </w:pPr>
    </w:p>
    <w:p w14:paraId="647FA27B" w14:textId="77777777" w:rsidR="004274AA" w:rsidRDefault="004274AA" w:rsidP="00380CF4">
      <w:pPr>
        <w:pStyle w:val="DaftarParagraf"/>
        <w:spacing w:line="240" w:lineRule="auto"/>
        <w:ind w:left="426"/>
        <w:rPr>
          <w:rFonts w:ascii="Times New Roman" w:hAnsi="Times New Roman"/>
          <w:bCs/>
          <w:i/>
          <w:iCs/>
        </w:rPr>
      </w:pPr>
    </w:p>
    <w:p w14:paraId="4C69E0F3" w14:textId="77777777" w:rsidR="004274AA" w:rsidRDefault="004274AA" w:rsidP="00380CF4">
      <w:pPr>
        <w:pStyle w:val="DaftarParagraf"/>
        <w:spacing w:line="240" w:lineRule="auto"/>
        <w:ind w:left="426"/>
        <w:rPr>
          <w:rFonts w:ascii="Times New Roman" w:hAnsi="Times New Roman"/>
          <w:bCs/>
          <w:i/>
          <w:iCs/>
        </w:rPr>
      </w:pPr>
    </w:p>
    <w:p w14:paraId="16F73468" w14:textId="4E96CB3C" w:rsidR="004274AA" w:rsidRDefault="00454693" w:rsidP="00380CF4">
      <w:pPr>
        <w:pStyle w:val="DaftarParagraf"/>
        <w:spacing w:line="240" w:lineRule="auto"/>
        <w:ind w:left="426"/>
        <w:rPr>
          <w:rFonts w:ascii="Times New Roman" w:hAnsi="Times New Roman"/>
          <w:bCs/>
          <w:i/>
          <w:iCs/>
        </w:rPr>
      </w:pPr>
      <w:r>
        <w:rPr>
          <w:noProof/>
        </w:rPr>
        <w:pict w14:anchorId="431B677A">
          <v:shape id="_x0000_s2064" type="#_x0000_t202" style="position:absolute;left:0;text-align:left;margin-left:74.9pt;margin-top:11.5pt;width:274.2pt;height:23.8pt;z-index:251698176;mso-position-horizontal-relative:text;mso-position-vertical-relative:text" stroked="f">
            <v:textbox style="mso-next-textbox:#_x0000_s2064" inset="0,0,0,0">
              <w:txbxContent>
                <w:p w14:paraId="0D5D8E10" w14:textId="1E3F54B7" w:rsidR="00454693" w:rsidRPr="00FF7542" w:rsidRDefault="00454693" w:rsidP="00454693">
                  <w:pPr>
                    <w:pStyle w:val="Keterangan"/>
                    <w:rPr>
                      <w:i w:val="0"/>
                      <w:iCs w:val="0"/>
                      <w:sz w:val="22"/>
                      <w:szCs w:val="22"/>
                      <w:lang w:val="id-ID"/>
                    </w:rPr>
                  </w:pPr>
                  <w:r w:rsidRPr="00FF7542">
                    <w:rPr>
                      <w:i w:val="0"/>
                      <w:iCs w:val="0"/>
                      <w:sz w:val="22"/>
                      <w:szCs w:val="22"/>
                      <w:lang w:val="id-ID"/>
                    </w:rPr>
                    <w:t xml:space="preserve">Gambar </w:t>
                  </w:r>
                  <w:r w:rsidRPr="00FF7542">
                    <w:rPr>
                      <w:i w:val="0"/>
                      <w:iCs w:val="0"/>
                      <w:sz w:val="22"/>
                      <w:szCs w:val="22"/>
                      <w:lang w:val="id-ID"/>
                    </w:rPr>
                    <w:fldChar w:fldCharType="begin"/>
                  </w:r>
                  <w:r w:rsidRPr="00FF7542">
                    <w:rPr>
                      <w:i w:val="0"/>
                      <w:iCs w:val="0"/>
                      <w:sz w:val="22"/>
                      <w:szCs w:val="22"/>
                      <w:lang w:val="id-ID"/>
                    </w:rPr>
                    <w:instrText xml:space="preserve"> SEQ Gambar \* ARABIC </w:instrText>
                  </w:r>
                  <w:r w:rsidRPr="00FF7542">
                    <w:rPr>
                      <w:i w:val="0"/>
                      <w:iCs w:val="0"/>
                      <w:sz w:val="22"/>
                      <w:szCs w:val="22"/>
                      <w:lang w:val="id-ID"/>
                    </w:rPr>
                    <w:fldChar w:fldCharType="separate"/>
                  </w:r>
                  <w:r w:rsidR="00FF7542">
                    <w:rPr>
                      <w:i w:val="0"/>
                      <w:iCs w:val="0"/>
                      <w:noProof/>
                      <w:sz w:val="22"/>
                      <w:szCs w:val="22"/>
                      <w:lang w:val="id-ID"/>
                    </w:rPr>
                    <w:t>15</w:t>
                  </w:r>
                  <w:r w:rsidRPr="00FF7542">
                    <w:rPr>
                      <w:i w:val="0"/>
                      <w:iCs w:val="0"/>
                      <w:sz w:val="22"/>
                      <w:szCs w:val="22"/>
                      <w:lang w:val="id-ID"/>
                    </w:rPr>
                    <w:fldChar w:fldCharType="end"/>
                  </w:r>
                  <w:r w:rsidRPr="00FF7542">
                    <w:rPr>
                      <w:i w:val="0"/>
                      <w:iCs w:val="0"/>
                      <w:sz w:val="22"/>
                      <w:szCs w:val="22"/>
                      <w:lang w:val="id-ID"/>
                    </w:rPr>
                    <w:t>. Perbandingan posisi produk</w:t>
                  </w:r>
                </w:p>
              </w:txbxContent>
            </v:textbox>
          </v:shape>
        </w:pict>
      </w:r>
    </w:p>
    <w:p w14:paraId="7FE80987" w14:textId="77777777" w:rsidR="004274AA" w:rsidRDefault="004274AA" w:rsidP="00380CF4">
      <w:pPr>
        <w:pStyle w:val="DaftarParagraf"/>
        <w:spacing w:line="240" w:lineRule="auto"/>
        <w:ind w:left="426"/>
        <w:rPr>
          <w:rFonts w:ascii="Times New Roman" w:hAnsi="Times New Roman"/>
          <w:bCs/>
          <w:i/>
          <w:iCs/>
        </w:rPr>
      </w:pPr>
    </w:p>
    <w:p w14:paraId="2C1D8A14" w14:textId="77777777" w:rsidR="00454693" w:rsidRDefault="00454693" w:rsidP="00380CF4">
      <w:pPr>
        <w:pStyle w:val="DaftarParagraf"/>
        <w:spacing w:line="240" w:lineRule="auto"/>
        <w:ind w:left="426"/>
        <w:rPr>
          <w:rFonts w:ascii="Times New Roman" w:hAnsi="Times New Roman"/>
          <w:bCs/>
          <w:i/>
          <w:iCs/>
        </w:rPr>
      </w:pPr>
    </w:p>
    <w:p w14:paraId="075BA219" w14:textId="79F2000C" w:rsidR="0019562B" w:rsidRDefault="0019562B" w:rsidP="00380CF4">
      <w:pPr>
        <w:pStyle w:val="DaftarParagraf"/>
        <w:numPr>
          <w:ilvl w:val="0"/>
          <w:numId w:val="19"/>
        </w:numPr>
        <w:spacing w:line="240" w:lineRule="auto"/>
        <w:ind w:left="426" w:hanging="426"/>
        <w:rPr>
          <w:rFonts w:ascii="Times New Roman" w:hAnsi="Times New Roman"/>
          <w:bCs/>
          <w:i/>
          <w:iCs/>
        </w:rPr>
      </w:pPr>
      <w:r>
        <w:rPr>
          <w:rFonts w:ascii="Times New Roman" w:hAnsi="Times New Roman"/>
          <w:bCs/>
          <w:i/>
          <w:iCs/>
        </w:rPr>
        <w:t>Produk terlaris di zara</w:t>
      </w:r>
    </w:p>
    <w:p w14:paraId="423FF238" w14:textId="5EAD8CDE" w:rsidR="00454693" w:rsidRDefault="00454693" w:rsidP="00380CF4">
      <w:pPr>
        <w:pStyle w:val="DaftarParagraf"/>
        <w:spacing w:line="240" w:lineRule="auto"/>
        <w:ind w:left="0" w:firstLine="851"/>
        <w:jc w:val="both"/>
        <w:rPr>
          <w:rFonts w:ascii="Times New Roman" w:hAnsi="Times New Roman"/>
          <w:bCs/>
        </w:rPr>
      </w:pPr>
      <w:r>
        <w:rPr>
          <w:rFonts w:ascii="Times New Roman" w:hAnsi="Times New Roman"/>
          <w:bCs/>
        </w:rPr>
        <w:t>Selanjutnya y</w:t>
      </w:r>
      <w:r w:rsidRPr="00454693">
        <w:rPr>
          <w:rFonts w:ascii="Times New Roman" w:hAnsi="Times New Roman"/>
          <w:bCs/>
        </w:rPr>
        <w:t xml:space="preserve">ang terkahir dilakukan analisis produk mana yang mendapatkan penjualan terbanyak, dan hasilnya produk </w:t>
      </w:r>
      <w:r w:rsidRPr="00454693">
        <w:rPr>
          <w:rFonts w:ascii="Times New Roman" w:hAnsi="Times New Roman"/>
          <w:bCs/>
        </w:rPr>
        <w:t>Jaket mendominasi 20 besar pakaian pria terlaris Zara, menunjukkan preferensi pelanggan yang kuat terhadap jaket</w:t>
      </w:r>
      <w:r>
        <w:rPr>
          <w:rFonts w:ascii="Times New Roman" w:hAnsi="Times New Roman"/>
          <w:bCs/>
        </w:rPr>
        <w:t xml:space="preserve"> dengan total penjualan produk jacket tertinggi mencapai 889.308,00.</w:t>
      </w:r>
    </w:p>
    <w:p w14:paraId="208A4C0E" w14:textId="77777777" w:rsidR="00380CF4" w:rsidRDefault="00380CF4" w:rsidP="00380CF4">
      <w:pPr>
        <w:pStyle w:val="DaftarParagraf"/>
        <w:spacing w:line="240" w:lineRule="auto"/>
        <w:ind w:left="0" w:firstLine="851"/>
        <w:jc w:val="both"/>
        <w:rPr>
          <w:rFonts w:ascii="Times New Roman" w:hAnsi="Times New Roman"/>
          <w:bCs/>
        </w:rPr>
      </w:pPr>
    </w:p>
    <w:p w14:paraId="7EEED1CA" w14:textId="77777777" w:rsidR="00380CF4" w:rsidRDefault="00380CF4" w:rsidP="00380CF4">
      <w:pPr>
        <w:pStyle w:val="DaftarParagraf"/>
        <w:spacing w:line="240" w:lineRule="auto"/>
        <w:ind w:left="0" w:firstLine="851"/>
        <w:jc w:val="both"/>
        <w:rPr>
          <w:rFonts w:ascii="Times New Roman" w:hAnsi="Times New Roman"/>
          <w:bCs/>
        </w:rPr>
      </w:pPr>
    </w:p>
    <w:p w14:paraId="4C7012B1" w14:textId="77777777" w:rsidR="00380CF4" w:rsidRDefault="00380CF4" w:rsidP="00380CF4">
      <w:pPr>
        <w:pStyle w:val="DaftarParagraf"/>
        <w:spacing w:line="240" w:lineRule="auto"/>
        <w:ind w:left="0" w:firstLine="851"/>
        <w:jc w:val="both"/>
        <w:rPr>
          <w:rFonts w:ascii="Times New Roman" w:hAnsi="Times New Roman"/>
          <w:bCs/>
        </w:rPr>
      </w:pPr>
    </w:p>
    <w:p w14:paraId="7EC5E5CF" w14:textId="77777777" w:rsidR="00380CF4" w:rsidRDefault="00380CF4" w:rsidP="00380CF4">
      <w:pPr>
        <w:pStyle w:val="DaftarParagraf"/>
        <w:spacing w:line="240" w:lineRule="auto"/>
        <w:ind w:left="0" w:firstLine="851"/>
        <w:jc w:val="both"/>
        <w:rPr>
          <w:rFonts w:ascii="Times New Roman" w:hAnsi="Times New Roman"/>
          <w:bCs/>
        </w:rPr>
      </w:pPr>
    </w:p>
    <w:p w14:paraId="005B60E8" w14:textId="77777777" w:rsidR="00380CF4" w:rsidRDefault="00380CF4" w:rsidP="00380CF4">
      <w:pPr>
        <w:pStyle w:val="DaftarParagraf"/>
        <w:spacing w:line="240" w:lineRule="auto"/>
        <w:ind w:left="0" w:firstLine="851"/>
        <w:jc w:val="both"/>
        <w:rPr>
          <w:rFonts w:ascii="Times New Roman" w:hAnsi="Times New Roman"/>
          <w:bCs/>
        </w:rPr>
      </w:pPr>
    </w:p>
    <w:p w14:paraId="63D3291B" w14:textId="77777777" w:rsidR="00380CF4" w:rsidRDefault="00380CF4" w:rsidP="00380CF4">
      <w:pPr>
        <w:pStyle w:val="DaftarParagraf"/>
        <w:spacing w:line="240" w:lineRule="auto"/>
        <w:ind w:left="0" w:firstLine="851"/>
        <w:jc w:val="both"/>
        <w:rPr>
          <w:rFonts w:ascii="Times New Roman" w:hAnsi="Times New Roman"/>
          <w:bCs/>
        </w:rPr>
      </w:pPr>
    </w:p>
    <w:p w14:paraId="52FD49F2" w14:textId="77777777" w:rsidR="00380CF4" w:rsidRDefault="00380CF4" w:rsidP="00380CF4">
      <w:pPr>
        <w:pStyle w:val="DaftarParagraf"/>
        <w:spacing w:line="240" w:lineRule="auto"/>
        <w:ind w:left="0" w:firstLine="851"/>
        <w:jc w:val="both"/>
        <w:rPr>
          <w:rFonts w:ascii="Times New Roman" w:hAnsi="Times New Roman"/>
          <w:bCs/>
        </w:rPr>
      </w:pPr>
    </w:p>
    <w:p w14:paraId="6582B2BD" w14:textId="77777777" w:rsidR="00380CF4" w:rsidRDefault="00380CF4" w:rsidP="00380CF4">
      <w:pPr>
        <w:pStyle w:val="DaftarParagraf"/>
        <w:spacing w:line="240" w:lineRule="auto"/>
        <w:ind w:left="0" w:firstLine="851"/>
        <w:jc w:val="both"/>
        <w:rPr>
          <w:rFonts w:ascii="Times New Roman" w:hAnsi="Times New Roman"/>
          <w:bCs/>
        </w:rPr>
      </w:pPr>
    </w:p>
    <w:p w14:paraId="193C6948" w14:textId="77777777" w:rsidR="00380CF4" w:rsidRDefault="00380CF4" w:rsidP="00380CF4">
      <w:pPr>
        <w:pStyle w:val="DaftarParagraf"/>
        <w:spacing w:line="240" w:lineRule="auto"/>
        <w:ind w:left="0" w:firstLine="851"/>
        <w:jc w:val="both"/>
        <w:rPr>
          <w:rFonts w:ascii="Times New Roman" w:hAnsi="Times New Roman"/>
          <w:bCs/>
        </w:rPr>
      </w:pPr>
    </w:p>
    <w:p w14:paraId="3DEC6E3D" w14:textId="77777777" w:rsidR="00380CF4" w:rsidRPr="00454693" w:rsidRDefault="00380CF4" w:rsidP="00380CF4">
      <w:pPr>
        <w:pStyle w:val="DaftarParagraf"/>
        <w:spacing w:line="240" w:lineRule="auto"/>
        <w:ind w:left="0" w:firstLine="851"/>
        <w:jc w:val="both"/>
        <w:rPr>
          <w:rFonts w:ascii="Times New Roman" w:hAnsi="Times New Roman"/>
          <w:bCs/>
        </w:rPr>
      </w:pPr>
    </w:p>
    <w:p w14:paraId="062A9D92" w14:textId="4589D0B6" w:rsidR="0019562B" w:rsidRDefault="00FF7542" w:rsidP="00380CF4">
      <w:pPr>
        <w:pStyle w:val="DaftarParagraf"/>
        <w:spacing w:line="240" w:lineRule="auto"/>
        <w:ind w:left="426"/>
        <w:rPr>
          <w:rFonts w:ascii="Times New Roman" w:hAnsi="Times New Roman"/>
          <w:bCs/>
          <w:i/>
          <w:iCs/>
        </w:rPr>
      </w:pPr>
      <w:r>
        <w:rPr>
          <w:noProof/>
        </w:rPr>
        <w:pict w14:anchorId="5C766CCA">
          <v:shape id="_x0000_s2066" type="#_x0000_t202" style="position:absolute;left:0;text-align:left;margin-left:51.5pt;margin-top:437.7pt;width:322.2pt;height:.05pt;z-index:251703296;mso-position-horizontal-relative:text;mso-position-vertical-relative:text" stroked="f">
            <v:textbox style="mso-fit-shape-to-text:t" inset="0,0,0,0">
              <w:txbxContent>
                <w:p w14:paraId="4638682F" w14:textId="506DA76C" w:rsidR="00FF7542" w:rsidRPr="00FF7542" w:rsidRDefault="00FF7542" w:rsidP="00FF7542">
                  <w:pPr>
                    <w:pStyle w:val="Keterangan"/>
                    <w:rPr>
                      <w:i w:val="0"/>
                      <w:iCs w:val="0"/>
                      <w:sz w:val="22"/>
                      <w:szCs w:val="22"/>
                      <w:lang w:val="id-ID"/>
                    </w:rPr>
                  </w:pPr>
                  <w:r w:rsidRPr="00FF7542">
                    <w:rPr>
                      <w:i w:val="0"/>
                      <w:iCs w:val="0"/>
                      <w:sz w:val="22"/>
                      <w:szCs w:val="22"/>
                      <w:lang w:val="id-ID"/>
                    </w:rPr>
                    <w:t xml:space="preserve">Gambar </w:t>
                  </w:r>
                  <w:r w:rsidRPr="00FF7542">
                    <w:rPr>
                      <w:i w:val="0"/>
                      <w:iCs w:val="0"/>
                      <w:sz w:val="22"/>
                      <w:szCs w:val="22"/>
                      <w:lang w:val="id-ID"/>
                    </w:rPr>
                    <w:fldChar w:fldCharType="begin"/>
                  </w:r>
                  <w:r w:rsidRPr="00FF7542">
                    <w:rPr>
                      <w:i w:val="0"/>
                      <w:iCs w:val="0"/>
                      <w:sz w:val="22"/>
                      <w:szCs w:val="22"/>
                      <w:lang w:val="id-ID"/>
                    </w:rPr>
                    <w:instrText xml:space="preserve"> SEQ Gambar \* ARABIC </w:instrText>
                  </w:r>
                  <w:r w:rsidRPr="00FF7542">
                    <w:rPr>
                      <w:i w:val="0"/>
                      <w:iCs w:val="0"/>
                      <w:sz w:val="22"/>
                      <w:szCs w:val="22"/>
                      <w:lang w:val="id-ID"/>
                    </w:rPr>
                    <w:fldChar w:fldCharType="separate"/>
                  </w:r>
                  <w:r w:rsidRPr="00FF7542">
                    <w:rPr>
                      <w:i w:val="0"/>
                      <w:iCs w:val="0"/>
                      <w:sz w:val="22"/>
                      <w:szCs w:val="22"/>
                      <w:lang w:val="id-ID"/>
                    </w:rPr>
                    <w:t>16</w:t>
                  </w:r>
                  <w:r w:rsidRPr="00FF7542">
                    <w:rPr>
                      <w:i w:val="0"/>
                      <w:iCs w:val="0"/>
                      <w:sz w:val="22"/>
                      <w:szCs w:val="22"/>
                      <w:lang w:val="id-ID"/>
                    </w:rPr>
                    <w:fldChar w:fldCharType="end"/>
                  </w:r>
                  <w:r w:rsidRPr="00FF7542">
                    <w:rPr>
                      <w:i w:val="0"/>
                      <w:iCs w:val="0"/>
                      <w:sz w:val="22"/>
                      <w:szCs w:val="22"/>
                      <w:lang w:val="id-ID"/>
                    </w:rPr>
                    <w:t>. Perbandingan Produk Terlaris</w:t>
                  </w:r>
                </w:p>
              </w:txbxContent>
            </v:textbox>
          </v:shape>
        </w:pict>
      </w:r>
      <w:r w:rsidR="0019562B" w:rsidRPr="0019562B">
        <w:rPr>
          <w:rFonts w:ascii="Times New Roman" w:hAnsi="Times New Roman"/>
          <w:bCs/>
          <w:i/>
          <w:iCs/>
          <w:noProof/>
        </w:rPr>
        <w:drawing>
          <wp:anchor distT="0" distB="0" distL="114300" distR="114300" simplePos="0" relativeHeight="251703808" behindDoc="1" locked="0" layoutInCell="1" allowOverlap="1" wp14:anchorId="6B70B9E3" wp14:editId="68678F25">
            <wp:simplePos x="0" y="0"/>
            <wp:positionH relativeFrom="margin">
              <wp:align>center</wp:align>
            </wp:positionH>
            <wp:positionV relativeFrom="paragraph">
              <wp:posOffset>0</wp:posOffset>
            </wp:positionV>
            <wp:extent cx="4091940" cy="5501640"/>
            <wp:effectExtent l="0" t="0" r="0" b="0"/>
            <wp:wrapNone/>
            <wp:docPr id="751915092"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915092" name=""/>
                    <pic:cNvPicPr/>
                  </pic:nvPicPr>
                  <pic:blipFill>
                    <a:blip r:embed="rId25">
                      <a:extLst>
                        <a:ext uri="{28A0092B-C50C-407E-A947-70E740481C1C}">
                          <a14:useLocalDpi xmlns:a14="http://schemas.microsoft.com/office/drawing/2010/main" val="0"/>
                        </a:ext>
                      </a:extLst>
                    </a:blip>
                    <a:stretch>
                      <a:fillRect/>
                    </a:stretch>
                  </pic:blipFill>
                  <pic:spPr>
                    <a:xfrm>
                      <a:off x="0" y="0"/>
                      <a:ext cx="4091940" cy="5501640"/>
                    </a:xfrm>
                    <a:prstGeom prst="rect">
                      <a:avLst/>
                    </a:prstGeom>
                  </pic:spPr>
                </pic:pic>
              </a:graphicData>
            </a:graphic>
            <wp14:sizeRelH relativeFrom="page">
              <wp14:pctWidth>0</wp14:pctWidth>
            </wp14:sizeRelH>
            <wp14:sizeRelV relativeFrom="page">
              <wp14:pctHeight>0</wp14:pctHeight>
            </wp14:sizeRelV>
          </wp:anchor>
        </w:drawing>
      </w:r>
    </w:p>
    <w:p w14:paraId="0AF7A033" w14:textId="77777777" w:rsidR="0019562B" w:rsidRPr="00386B6F" w:rsidRDefault="0019562B" w:rsidP="00380CF4">
      <w:pPr>
        <w:pStyle w:val="DaftarParagraf"/>
        <w:spacing w:line="240" w:lineRule="auto"/>
        <w:ind w:left="426"/>
        <w:rPr>
          <w:rFonts w:ascii="Times New Roman" w:hAnsi="Times New Roman"/>
          <w:bCs/>
          <w:i/>
          <w:iCs/>
        </w:rPr>
      </w:pPr>
    </w:p>
    <w:p w14:paraId="31FCB228" w14:textId="77777777" w:rsidR="006A2764" w:rsidRDefault="006A2764" w:rsidP="00380CF4">
      <w:pPr>
        <w:jc w:val="center"/>
        <w:rPr>
          <w:bCs/>
          <w:sz w:val="22"/>
          <w:szCs w:val="22"/>
          <w:lang w:val="id-ID"/>
        </w:rPr>
      </w:pPr>
    </w:p>
    <w:p w14:paraId="4D8672B8" w14:textId="77777777" w:rsidR="00454693" w:rsidRDefault="00454693" w:rsidP="00380CF4">
      <w:pPr>
        <w:jc w:val="center"/>
        <w:rPr>
          <w:bCs/>
          <w:sz w:val="22"/>
          <w:szCs w:val="22"/>
          <w:lang w:val="id-ID"/>
        </w:rPr>
      </w:pPr>
    </w:p>
    <w:p w14:paraId="2A6668EB" w14:textId="77777777" w:rsidR="00454693" w:rsidRDefault="00454693" w:rsidP="00380CF4">
      <w:pPr>
        <w:jc w:val="center"/>
        <w:rPr>
          <w:bCs/>
          <w:sz w:val="22"/>
          <w:szCs w:val="22"/>
          <w:lang w:val="id-ID"/>
        </w:rPr>
      </w:pPr>
    </w:p>
    <w:p w14:paraId="164477B6" w14:textId="77777777" w:rsidR="00454693" w:rsidRDefault="00454693" w:rsidP="00380CF4">
      <w:pPr>
        <w:jc w:val="center"/>
        <w:rPr>
          <w:bCs/>
          <w:sz w:val="22"/>
          <w:szCs w:val="22"/>
          <w:lang w:val="id-ID"/>
        </w:rPr>
      </w:pPr>
    </w:p>
    <w:p w14:paraId="3C298FA1" w14:textId="77777777" w:rsidR="00454693" w:rsidRDefault="00454693" w:rsidP="00380CF4">
      <w:pPr>
        <w:jc w:val="center"/>
        <w:rPr>
          <w:bCs/>
          <w:sz w:val="22"/>
          <w:szCs w:val="22"/>
          <w:lang w:val="id-ID"/>
        </w:rPr>
      </w:pPr>
    </w:p>
    <w:p w14:paraId="0D57A98A" w14:textId="77777777" w:rsidR="00454693" w:rsidRDefault="00454693" w:rsidP="00380CF4">
      <w:pPr>
        <w:jc w:val="center"/>
        <w:rPr>
          <w:bCs/>
          <w:sz w:val="22"/>
          <w:szCs w:val="22"/>
          <w:lang w:val="id-ID"/>
        </w:rPr>
      </w:pPr>
    </w:p>
    <w:p w14:paraId="3628BEFB" w14:textId="77777777" w:rsidR="00454693" w:rsidRDefault="00454693" w:rsidP="00380CF4">
      <w:pPr>
        <w:jc w:val="center"/>
        <w:rPr>
          <w:bCs/>
          <w:sz w:val="22"/>
          <w:szCs w:val="22"/>
          <w:lang w:val="id-ID"/>
        </w:rPr>
      </w:pPr>
    </w:p>
    <w:p w14:paraId="5222D0F6" w14:textId="77777777" w:rsidR="00454693" w:rsidRDefault="00454693" w:rsidP="00380CF4">
      <w:pPr>
        <w:jc w:val="center"/>
        <w:rPr>
          <w:bCs/>
          <w:sz w:val="22"/>
          <w:szCs w:val="22"/>
          <w:lang w:val="id-ID"/>
        </w:rPr>
      </w:pPr>
    </w:p>
    <w:p w14:paraId="3DE8D14A" w14:textId="77777777" w:rsidR="00454693" w:rsidRDefault="00454693" w:rsidP="00380CF4">
      <w:pPr>
        <w:jc w:val="center"/>
        <w:rPr>
          <w:bCs/>
          <w:sz w:val="22"/>
          <w:szCs w:val="22"/>
          <w:lang w:val="id-ID"/>
        </w:rPr>
      </w:pPr>
    </w:p>
    <w:p w14:paraId="6C51E25C" w14:textId="77777777" w:rsidR="00454693" w:rsidRDefault="00454693" w:rsidP="00380CF4">
      <w:pPr>
        <w:jc w:val="center"/>
        <w:rPr>
          <w:bCs/>
          <w:sz w:val="22"/>
          <w:szCs w:val="22"/>
          <w:lang w:val="id-ID"/>
        </w:rPr>
      </w:pPr>
    </w:p>
    <w:p w14:paraId="0BF70195" w14:textId="77777777" w:rsidR="00454693" w:rsidRDefault="00454693" w:rsidP="00380CF4">
      <w:pPr>
        <w:jc w:val="center"/>
        <w:rPr>
          <w:bCs/>
          <w:sz w:val="22"/>
          <w:szCs w:val="22"/>
          <w:lang w:val="id-ID"/>
        </w:rPr>
      </w:pPr>
    </w:p>
    <w:p w14:paraId="5A665188" w14:textId="77777777" w:rsidR="00454693" w:rsidRDefault="00454693" w:rsidP="00380CF4">
      <w:pPr>
        <w:jc w:val="center"/>
        <w:rPr>
          <w:bCs/>
          <w:sz w:val="22"/>
          <w:szCs w:val="22"/>
          <w:lang w:val="id-ID"/>
        </w:rPr>
      </w:pPr>
    </w:p>
    <w:p w14:paraId="5B9F616E" w14:textId="77777777" w:rsidR="00454693" w:rsidRDefault="00454693" w:rsidP="00380CF4">
      <w:pPr>
        <w:jc w:val="center"/>
        <w:rPr>
          <w:bCs/>
          <w:sz w:val="22"/>
          <w:szCs w:val="22"/>
          <w:lang w:val="id-ID"/>
        </w:rPr>
      </w:pPr>
    </w:p>
    <w:p w14:paraId="4DF45D4F" w14:textId="77777777" w:rsidR="00454693" w:rsidRDefault="00454693" w:rsidP="00380CF4">
      <w:pPr>
        <w:jc w:val="center"/>
        <w:rPr>
          <w:bCs/>
          <w:sz w:val="22"/>
          <w:szCs w:val="22"/>
          <w:lang w:val="id-ID"/>
        </w:rPr>
      </w:pPr>
    </w:p>
    <w:p w14:paraId="20491794" w14:textId="77777777" w:rsidR="00454693" w:rsidRDefault="00454693" w:rsidP="00380CF4">
      <w:pPr>
        <w:jc w:val="center"/>
        <w:rPr>
          <w:bCs/>
          <w:sz w:val="22"/>
          <w:szCs w:val="22"/>
          <w:lang w:val="id-ID"/>
        </w:rPr>
      </w:pPr>
    </w:p>
    <w:p w14:paraId="209C391F" w14:textId="77777777" w:rsidR="00454693" w:rsidRDefault="00454693" w:rsidP="00380CF4">
      <w:pPr>
        <w:jc w:val="center"/>
        <w:rPr>
          <w:bCs/>
          <w:sz w:val="22"/>
          <w:szCs w:val="22"/>
          <w:lang w:val="id-ID"/>
        </w:rPr>
      </w:pPr>
    </w:p>
    <w:p w14:paraId="005CE29F" w14:textId="77777777" w:rsidR="00454693" w:rsidRDefault="00454693" w:rsidP="00380CF4">
      <w:pPr>
        <w:jc w:val="center"/>
        <w:rPr>
          <w:bCs/>
          <w:sz w:val="22"/>
          <w:szCs w:val="22"/>
          <w:lang w:val="id-ID"/>
        </w:rPr>
      </w:pPr>
    </w:p>
    <w:p w14:paraId="191F7DBB" w14:textId="77777777" w:rsidR="00454693" w:rsidRDefault="00454693" w:rsidP="00380CF4">
      <w:pPr>
        <w:jc w:val="center"/>
        <w:rPr>
          <w:bCs/>
          <w:sz w:val="22"/>
          <w:szCs w:val="22"/>
          <w:lang w:val="id-ID"/>
        </w:rPr>
      </w:pPr>
    </w:p>
    <w:p w14:paraId="2A2139A5" w14:textId="77777777" w:rsidR="00454693" w:rsidRDefault="00454693" w:rsidP="00380CF4">
      <w:pPr>
        <w:jc w:val="center"/>
        <w:rPr>
          <w:bCs/>
          <w:sz w:val="22"/>
          <w:szCs w:val="22"/>
          <w:lang w:val="id-ID"/>
        </w:rPr>
      </w:pPr>
    </w:p>
    <w:p w14:paraId="2C38A491" w14:textId="77777777" w:rsidR="00454693" w:rsidRDefault="00454693" w:rsidP="00380CF4">
      <w:pPr>
        <w:jc w:val="center"/>
        <w:rPr>
          <w:bCs/>
          <w:sz w:val="22"/>
          <w:szCs w:val="22"/>
          <w:lang w:val="id-ID"/>
        </w:rPr>
      </w:pPr>
    </w:p>
    <w:p w14:paraId="793BBAEA" w14:textId="77777777" w:rsidR="00454693" w:rsidRDefault="00454693" w:rsidP="00380CF4">
      <w:pPr>
        <w:jc w:val="center"/>
        <w:rPr>
          <w:bCs/>
          <w:sz w:val="22"/>
          <w:szCs w:val="22"/>
          <w:lang w:val="id-ID"/>
        </w:rPr>
      </w:pPr>
    </w:p>
    <w:p w14:paraId="29D85C81" w14:textId="77777777" w:rsidR="00454693" w:rsidRDefault="00454693" w:rsidP="00380CF4">
      <w:pPr>
        <w:jc w:val="center"/>
        <w:rPr>
          <w:bCs/>
          <w:sz w:val="22"/>
          <w:szCs w:val="22"/>
          <w:lang w:val="id-ID"/>
        </w:rPr>
      </w:pPr>
    </w:p>
    <w:p w14:paraId="7587736F" w14:textId="77777777" w:rsidR="00454693" w:rsidRDefault="00454693" w:rsidP="00380CF4">
      <w:pPr>
        <w:jc w:val="center"/>
        <w:rPr>
          <w:bCs/>
          <w:sz w:val="22"/>
          <w:szCs w:val="22"/>
          <w:lang w:val="id-ID"/>
        </w:rPr>
      </w:pPr>
    </w:p>
    <w:p w14:paraId="6CBE8DFB" w14:textId="77777777" w:rsidR="00454693" w:rsidRDefault="00454693" w:rsidP="00380CF4">
      <w:pPr>
        <w:jc w:val="center"/>
        <w:rPr>
          <w:bCs/>
          <w:sz w:val="22"/>
          <w:szCs w:val="22"/>
          <w:lang w:val="id-ID"/>
        </w:rPr>
      </w:pPr>
    </w:p>
    <w:p w14:paraId="4023E0ED" w14:textId="77777777" w:rsidR="00454693" w:rsidRDefault="00454693" w:rsidP="00380CF4">
      <w:pPr>
        <w:jc w:val="center"/>
        <w:rPr>
          <w:bCs/>
          <w:sz w:val="22"/>
          <w:szCs w:val="22"/>
          <w:lang w:val="id-ID"/>
        </w:rPr>
      </w:pPr>
    </w:p>
    <w:p w14:paraId="201EA8C1" w14:textId="77777777" w:rsidR="00454693" w:rsidRDefault="00454693" w:rsidP="00380CF4">
      <w:pPr>
        <w:jc w:val="center"/>
        <w:rPr>
          <w:bCs/>
          <w:sz w:val="22"/>
          <w:szCs w:val="22"/>
          <w:lang w:val="id-ID"/>
        </w:rPr>
      </w:pPr>
    </w:p>
    <w:p w14:paraId="58F8FD66" w14:textId="77777777" w:rsidR="00454693" w:rsidRDefault="00454693" w:rsidP="00380CF4">
      <w:pPr>
        <w:jc w:val="center"/>
        <w:rPr>
          <w:bCs/>
          <w:sz w:val="22"/>
          <w:szCs w:val="22"/>
          <w:lang w:val="id-ID"/>
        </w:rPr>
      </w:pPr>
    </w:p>
    <w:p w14:paraId="120BC9C1" w14:textId="77777777" w:rsidR="00454693" w:rsidRDefault="00454693" w:rsidP="00380CF4">
      <w:pPr>
        <w:jc w:val="center"/>
        <w:rPr>
          <w:bCs/>
          <w:sz w:val="22"/>
          <w:szCs w:val="22"/>
          <w:lang w:val="id-ID"/>
        </w:rPr>
      </w:pPr>
    </w:p>
    <w:p w14:paraId="7F9E42B3" w14:textId="77777777" w:rsidR="00454693" w:rsidRDefault="00454693" w:rsidP="00380CF4">
      <w:pPr>
        <w:jc w:val="center"/>
        <w:rPr>
          <w:bCs/>
          <w:sz w:val="22"/>
          <w:szCs w:val="22"/>
          <w:lang w:val="id-ID"/>
        </w:rPr>
      </w:pPr>
    </w:p>
    <w:p w14:paraId="2B3132DE" w14:textId="77777777" w:rsidR="00454693" w:rsidRDefault="00454693" w:rsidP="00380CF4">
      <w:pPr>
        <w:jc w:val="center"/>
        <w:rPr>
          <w:bCs/>
          <w:sz w:val="22"/>
          <w:szCs w:val="22"/>
          <w:lang w:val="id-ID"/>
        </w:rPr>
      </w:pPr>
    </w:p>
    <w:p w14:paraId="599BCAC5" w14:textId="77777777" w:rsidR="006A2764" w:rsidRDefault="006A2764" w:rsidP="00380CF4">
      <w:pPr>
        <w:jc w:val="center"/>
        <w:rPr>
          <w:bCs/>
          <w:sz w:val="22"/>
          <w:szCs w:val="22"/>
          <w:lang w:val="id-ID"/>
        </w:rPr>
      </w:pPr>
    </w:p>
    <w:p w14:paraId="59D7BB66" w14:textId="77777777" w:rsidR="006A2764" w:rsidRDefault="006A2764" w:rsidP="00380CF4">
      <w:pPr>
        <w:jc w:val="center"/>
        <w:rPr>
          <w:bCs/>
          <w:sz w:val="22"/>
          <w:szCs w:val="22"/>
          <w:lang w:val="id-ID"/>
        </w:rPr>
      </w:pPr>
    </w:p>
    <w:p w14:paraId="789630D2" w14:textId="77777777" w:rsidR="006A2764" w:rsidRDefault="006A2764" w:rsidP="00380CF4">
      <w:pPr>
        <w:jc w:val="center"/>
        <w:rPr>
          <w:bCs/>
          <w:sz w:val="22"/>
          <w:szCs w:val="22"/>
          <w:lang w:val="id-ID"/>
        </w:rPr>
      </w:pPr>
    </w:p>
    <w:p w14:paraId="77B6CA2D" w14:textId="77777777" w:rsidR="00FF7542" w:rsidRDefault="00FF7542" w:rsidP="00380CF4">
      <w:pPr>
        <w:jc w:val="center"/>
        <w:rPr>
          <w:bCs/>
          <w:sz w:val="22"/>
          <w:szCs w:val="22"/>
          <w:lang w:val="id-ID"/>
        </w:rPr>
      </w:pPr>
    </w:p>
    <w:p w14:paraId="03573EF2" w14:textId="77777777" w:rsidR="00FF7542" w:rsidRDefault="00FF7542" w:rsidP="00380CF4">
      <w:pPr>
        <w:jc w:val="center"/>
        <w:rPr>
          <w:bCs/>
          <w:sz w:val="22"/>
          <w:szCs w:val="22"/>
          <w:lang w:val="id-ID"/>
        </w:rPr>
      </w:pPr>
    </w:p>
    <w:p w14:paraId="6EB15F49" w14:textId="3A770713" w:rsidR="00904D6D" w:rsidRPr="00134CC4" w:rsidRDefault="009B76C2" w:rsidP="00380CF4">
      <w:pPr>
        <w:jc w:val="center"/>
        <w:rPr>
          <w:bCs/>
          <w:sz w:val="22"/>
          <w:szCs w:val="22"/>
        </w:rPr>
      </w:pPr>
      <w:r w:rsidRPr="00134CC4">
        <w:rPr>
          <w:bCs/>
          <w:sz w:val="22"/>
          <w:szCs w:val="22"/>
          <w:lang w:val="id-ID"/>
        </w:rPr>
        <w:t xml:space="preserve">4. </w:t>
      </w:r>
      <w:r w:rsidR="00271D65" w:rsidRPr="00134CC4">
        <w:rPr>
          <w:bCs/>
          <w:sz w:val="22"/>
          <w:szCs w:val="22"/>
        </w:rPr>
        <w:t>KESIMPULAN</w:t>
      </w:r>
    </w:p>
    <w:p w14:paraId="25A157DA" w14:textId="77777777" w:rsidR="00271D65" w:rsidRPr="00134CC4" w:rsidRDefault="00271D65" w:rsidP="00380CF4">
      <w:pPr>
        <w:jc w:val="center"/>
        <w:rPr>
          <w:bCs/>
          <w:sz w:val="22"/>
          <w:szCs w:val="22"/>
        </w:rPr>
      </w:pPr>
    </w:p>
    <w:p w14:paraId="6599E4AC" w14:textId="6BCD51D3" w:rsidR="0076561F" w:rsidRDefault="00380CF4" w:rsidP="00380CF4">
      <w:pPr>
        <w:pStyle w:val="DaftarParagraf"/>
        <w:spacing w:line="240" w:lineRule="auto"/>
        <w:ind w:left="0" w:firstLine="709"/>
        <w:jc w:val="both"/>
        <w:rPr>
          <w:rFonts w:ascii="Times New Roman" w:hAnsi="Times New Roman"/>
          <w:bCs/>
        </w:rPr>
      </w:pPr>
      <w:r w:rsidRPr="00380CF4">
        <w:rPr>
          <w:rFonts w:ascii="Times New Roman" w:hAnsi="Times New Roman"/>
          <w:bCs/>
        </w:rPr>
        <w:t>Penelitian ini telah mengidentifikasi bahwa pakaian pria di ZARA memiliki tingkat penjualan yang lebih tinggi dibandingkan dengan pakaian wanita. Promosi produk terbukti sangat efektif dengan peningkatan penjualan hingga 5</w:t>
      </w:r>
      <w:r w:rsidRPr="00380CF4">
        <w:rPr>
          <w:rFonts w:ascii="Times New Roman" w:hAnsi="Times New Roman"/>
          <w:bCs/>
        </w:rPr>
        <w:t>,</w:t>
      </w:r>
      <w:r w:rsidRPr="00380CF4">
        <w:rPr>
          <w:rFonts w:ascii="Times New Roman" w:hAnsi="Times New Roman"/>
          <w:bCs/>
        </w:rPr>
        <w:t>27%. Selain itu, produk musiman menunjukkan sedikit keunggulan dalam penjualan dibandingkan produk non-musiman, dan penempatan produk di area tertentu seperti 'aisle' menghasilkan total penjualan tertinggi. Temuan ini memberikan wawasan penting bagi ZARA dalam merumuskan strategi bisnis yang lebih tepat sasaran, seperti perencanaan produk baru, optimalisasi promosi, dan penempatan produk yang strategis untuk meningkatkan penjualan dan kepuasan pelanggan.</w:t>
      </w:r>
    </w:p>
    <w:p w14:paraId="74798B74" w14:textId="77777777" w:rsidR="00380CF4" w:rsidRDefault="00380CF4" w:rsidP="00380CF4">
      <w:pPr>
        <w:pStyle w:val="DaftarParagraf"/>
        <w:spacing w:line="240" w:lineRule="auto"/>
        <w:ind w:left="0" w:firstLine="709"/>
        <w:jc w:val="both"/>
        <w:rPr>
          <w:rFonts w:ascii="Times New Roman" w:hAnsi="Times New Roman"/>
          <w:bCs/>
        </w:rPr>
      </w:pPr>
    </w:p>
    <w:p w14:paraId="35C3DE89" w14:textId="77777777" w:rsidR="00380CF4" w:rsidRDefault="00380CF4" w:rsidP="00380CF4">
      <w:pPr>
        <w:pStyle w:val="DaftarParagraf"/>
        <w:spacing w:line="240" w:lineRule="auto"/>
        <w:ind w:left="0" w:firstLine="709"/>
        <w:jc w:val="both"/>
        <w:rPr>
          <w:rFonts w:ascii="Times New Roman" w:hAnsi="Times New Roman"/>
          <w:bCs/>
        </w:rPr>
      </w:pPr>
    </w:p>
    <w:p w14:paraId="5C48D523" w14:textId="77777777" w:rsidR="00380CF4" w:rsidRPr="00380CF4" w:rsidRDefault="00380CF4" w:rsidP="00380CF4">
      <w:pPr>
        <w:pStyle w:val="DaftarParagraf"/>
        <w:spacing w:line="240" w:lineRule="auto"/>
        <w:ind w:left="0" w:firstLine="709"/>
        <w:jc w:val="both"/>
        <w:rPr>
          <w:rFonts w:ascii="Times New Roman" w:hAnsi="Times New Roman"/>
          <w:bCs/>
        </w:rPr>
      </w:pPr>
    </w:p>
    <w:p w14:paraId="5BE692AB" w14:textId="77777777" w:rsidR="00113CE6" w:rsidRPr="00134CC4" w:rsidRDefault="00113CE6" w:rsidP="00380CF4">
      <w:pPr>
        <w:jc w:val="both"/>
        <w:rPr>
          <w:sz w:val="22"/>
          <w:szCs w:val="22"/>
        </w:rPr>
      </w:pPr>
    </w:p>
    <w:p w14:paraId="37959173" w14:textId="77777777" w:rsidR="0076561F" w:rsidRPr="00134CC4" w:rsidRDefault="0076561F" w:rsidP="00380CF4">
      <w:pPr>
        <w:jc w:val="center"/>
        <w:rPr>
          <w:sz w:val="22"/>
          <w:szCs w:val="22"/>
        </w:rPr>
      </w:pPr>
      <w:r w:rsidRPr="00134CC4">
        <w:rPr>
          <w:sz w:val="22"/>
          <w:szCs w:val="22"/>
        </w:rPr>
        <w:t>5. SARAN</w:t>
      </w:r>
    </w:p>
    <w:p w14:paraId="7FF9AEC2" w14:textId="77777777" w:rsidR="0076561F" w:rsidRPr="00134CC4" w:rsidRDefault="0076561F" w:rsidP="00380CF4">
      <w:pPr>
        <w:jc w:val="center"/>
        <w:rPr>
          <w:sz w:val="22"/>
          <w:szCs w:val="22"/>
        </w:rPr>
      </w:pPr>
    </w:p>
    <w:p w14:paraId="589B63FA" w14:textId="7906A759" w:rsidR="00A656B3" w:rsidRPr="00380CF4" w:rsidRDefault="00380CF4" w:rsidP="00380CF4">
      <w:pPr>
        <w:pStyle w:val="DaftarParagraf"/>
        <w:spacing w:line="240" w:lineRule="auto"/>
        <w:ind w:left="0" w:firstLine="709"/>
        <w:jc w:val="both"/>
        <w:rPr>
          <w:rFonts w:ascii="Times New Roman" w:hAnsi="Times New Roman"/>
          <w:bCs/>
        </w:rPr>
      </w:pPr>
      <w:r w:rsidRPr="00380CF4">
        <w:rPr>
          <w:rFonts w:ascii="Times New Roman" w:hAnsi="Times New Roman"/>
          <w:bCs/>
        </w:rPr>
        <w:t>Untuk penelitian selanjutnya, disarankan untuk melakukan analisis yang lebih mendalam terhadap faktor-faktor lain yang mungkin mempengaruhi preferensi konsumen, seperti analisis demografi konsumen dan pengaruh media sosial terhadap penjualan. Selain itu, penelitian dapat diperluas dengan mengeksplorasi perilaku konsumen di berbagai pasar internasional untuk memahami perbedaan regional dalam preferensi produk dan strategi pemasaran yang efektif. Penelitian lanjutan ini akan membantu ZARA dalam mengembangkan strategi yang lebih holistik dan adaptif terhadap dinamika pasar global.</w:t>
      </w:r>
    </w:p>
    <w:p w14:paraId="5C5752D2" w14:textId="77777777" w:rsidR="00113CE6" w:rsidRPr="00134CC4" w:rsidRDefault="00113CE6" w:rsidP="00380CF4">
      <w:pPr>
        <w:jc w:val="both"/>
        <w:rPr>
          <w:sz w:val="22"/>
          <w:szCs w:val="22"/>
          <w:lang w:eastAsia="id-ID"/>
        </w:rPr>
      </w:pPr>
    </w:p>
    <w:p w14:paraId="1D113CCD" w14:textId="77777777" w:rsidR="00A656B3" w:rsidRPr="00134CC4" w:rsidRDefault="00A656B3" w:rsidP="00380CF4">
      <w:pPr>
        <w:pStyle w:val="Judul1"/>
        <w:spacing w:line="240" w:lineRule="auto"/>
        <w:rPr>
          <w:b w:val="0"/>
          <w:sz w:val="22"/>
          <w:szCs w:val="22"/>
        </w:rPr>
      </w:pPr>
      <w:r w:rsidRPr="00134CC4">
        <w:rPr>
          <w:b w:val="0"/>
          <w:sz w:val="22"/>
          <w:szCs w:val="22"/>
        </w:rPr>
        <w:t>UCAPAN TERIMA KASIH</w:t>
      </w:r>
    </w:p>
    <w:p w14:paraId="39563746" w14:textId="77777777" w:rsidR="00A656B3" w:rsidRPr="00134CC4" w:rsidRDefault="00A656B3" w:rsidP="00380CF4">
      <w:pPr>
        <w:rPr>
          <w:sz w:val="22"/>
          <w:szCs w:val="22"/>
        </w:rPr>
      </w:pPr>
    </w:p>
    <w:p w14:paraId="1EA828A7" w14:textId="004CBB77" w:rsidR="00DE7ADC" w:rsidRPr="00620400" w:rsidRDefault="00620400" w:rsidP="00620400">
      <w:pPr>
        <w:pStyle w:val="DaftarParagraf"/>
        <w:spacing w:line="240" w:lineRule="auto"/>
        <w:ind w:left="0" w:firstLine="709"/>
        <w:jc w:val="both"/>
        <w:rPr>
          <w:rFonts w:ascii="Times New Roman" w:hAnsi="Times New Roman"/>
          <w:bCs/>
        </w:rPr>
      </w:pPr>
      <w:r w:rsidRPr="00620400">
        <w:rPr>
          <w:rFonts w:ascii="Times New Roman" w:hAnsi="Times New Roman"/>
          <w:bCs/>
        </w:rPr>
        <w:t>Segala puji dan syukur senantiasa kami panjatkan ke hadirat Allah Subhanahu wa Ta'ala, yang Maha Pengasih dan Penyayang. Atas rahmat dan karunia-Nya, penulis dapat menyelesaikan tugas akhir ini dengan baik. Shalawat serta salam semoga selalu dilimpahkan kepada junjungan kita, Nabi Muhammad SAW, beserta keluarga, sahabat, dan para pengikutnya. Tugas akhir ini diberi judul "</w:t>
      </w:r>
      <w:r w:rsidRPr="00620400">
        <w:rPr>
          <w:rFonts w:ascii="Times New Roman" w:hAnsi="Times New Roman"/>
          <w:bCs/>
        </w:rPr>
        <w:t>Analisis Tren Penjualan Dan Preferensi Konsumen Di E-Commerce Z</w:t>
      </w:r>
      <w:r w:rsidR="000248AE">
        <w:rPr>
          <w:rFonts w:ascii="Times New Roman" w:hAnsi="Times New Roman"/>
          <w:bCs/>
        </w:rPr>
        <w:t>ARA</w:t>
      </w:r>
      <w:r w:rsidRPr="00620400">
        <w:rPr>
          <w:rFonts w:ascii="Times New Roman" w:hAnsi="Times New Roman"/>
          <w:bCs/>
        </w:rPr>
        <w:t>".</w:t>
      </w:r>
    </w:p>
    <w:p w14:paraId="342C5986" w14:textId="77777777" w:rsidR="00CE14DE" w:rsidRPr="00134CC4" w:rsidRDefault="00CE14DE" w:rsidP="00380CF4">
      <w:pPr>
        <w:jc w:val="both"/>
        <w:rPr>
          <w:sz w:val="22"/>
          <w:szCs w:val="22"/>
          <w:lang w:eastAsia="id-ID"/>
        </w:rPr>
      </w:pPr>
    </w:p>
    <w:p w14:paraId="24732EC4" w14:textId="77777777" w:rsidR="00DE7ADC" w:rsidRPr="00134CC4" w:rsidRDefault="00DE7ADC" w:rsidP="00380CF4">
      <w:pPr>
        <w:jc w:val="center"/>
        <w:rPr>
          <w:sz w:val="22"/>
          <w:szCs w:val="22"/>
        </w:rPr>
      </w:pPr>
      <w:r w:rsidRPr="00134CC4">
        <w:rPr>
          <w:sz w:val="22"/>
          <w:szCs w:val="22"/>
        </w:rPr>
        <w:t>DAFTAR PUSTAKA</w:t>
      </w:r>
    </w:p>
    <w:p w14:paraId="71D5DACF" w14:textId="77777777" w:rsidR="00DE7ADC" w:rsidRPr="00134CC4" w:rsidRDefault="00DE7ADC" w:rsidP="00380CF4">
      <w:pPr>
        <w:rPr>
          <w:sz w:val="22"/>
          <w:szCs w:val="22"/>
        </w:rPr>
      </w:pPr>
    </w:p>
    <w:p w14:paraId="716B6378" w14:textId="10414C86" w:rsidR="007C094B" w:rsidRPr="007C094B" w:rsidRDefault="003A78F4" w:rsidP="007C094B">
      <w:pPr>
        <w:widowControl w:val="0"/>
        <w:autoSpaceDE w:val="0"/>
        <w:autoSpaceDN w:val="0"/>
        <w:adjustRightInd w:val="0"/>
        <w:ind w:left="640" w:hanging="640"/>
        <w:rPr>
          <w:noProof/>
          <w:sz w:val="22"/>
          <w:szCs w:val="24"/>
        </w:rPr>
      </w:pPr>
      <w:r>
        <w:fldChar w:fldCharType="begin" w:fldLock="1"/>
      </w:r>
      <w:r>
        <w:instrText xml:space="preserve">ADDIN Mendeley Bibliography CSL_BIBLIOGRAPHY </w:instrText>
      </w:r>
      <w:r>
        <w:fldChar w:fldCharType="separate"/>
      </w:r>
      <w:r w:rsidR="007C094B" w:rsidRPr="007C094B">
        <w:rPr>
          <w:noProof/>
          <w:sz w:val="22"/>
          <w:szCs w:val="24"/>
        </w:rPr>
        <w:t>[1]</w:t>
      </w:r>
      <w:r w:rsidR="007C094B" w:rsidRPr="007C094B">
        <w:rPr>
          <w:noProof/>
          <w:sz w:val="22"/>
          <w:szCs w:val="24"/>
        </w:rPr>
        <w:tab/>
        <w:t xml:space="preserve">M. Zam Zam Rifaldi, “Strategi Masuk Pasar Internasional Brand ZARA,” </w:t>
      </w:r>
      <w:r w:rsidR="007C094B" w:rsidRPr="007C094B">
        <w:rPr>
          <w:i/>
          <w:iCs/>
          <w:noProof/>
          <w:sz w:val="22"/>
          <w:szCs w:val="24"/>
        </w:rPr>
        <w:t>Linkedin</w:t>
      </w:r>
      <w:r w:rsidR="007C094B" w:rsidRPr="007C094B">
        <w:rPr>
          <w:noProof/>
          <w:sz w:val="22"/>
          <w:szCs w:val="24"/>
        </w:rPr>
        <w:t>, pp. 1–7, 2023. [Online]. Available: https://id.linkedin.com/pulse/strategi-masuk-pasar-internasional-brand-zara-rifaldi</w:t>
      </w:r>
    </w:p>
    <w:p w14:paraId="3FD3E7A2" w14:textId="77777777" w:rsidR="007C094B" w:rsidRPr="007C094B" w:rsidRDefault="007C094B" w:rsidP="007C094B">
      <w:pPr>
        <w:widowControl w:val="0"/>
        <w:autoSpaceDE w:val="0"/>
        <w:autoSpaceDN w:val="0"/>
        <w:adjustRightInd w:val="0"/>
        <w:ind w:left="640" w:hanging="640"/>
        <w:rPr>
          <w:noProof/>
          <w:sz w:val="22"/>
          <w:szCs w:val="24"/>
        </w:rPr>
      </w:pPr>
      <w:r w:rsidRPr="007C094B">
        <w:rPr>
          <w:noProof/>
          <w:sz w:val="22"/>
          <w:szCs w:val="24"/>
        </w:rPr>
        <w:t>[2]</w:t>
      </w:r>
      <w:r w:rsidRPr="007C094B">
        <w:rPr>
          <w:noProof/>
          <w:sz w:val="22"/>
          <w:szCs w:val="24"/>
        </w:rPr>
        <w:tab/>
        <w:t xml:space="preserve">A. Rumondang </w:t>
      </w:r>
      <w:r w:rsidRPr="007C094B">
        <w:rPr>
          <w:i/>
          <w:iCs/>
          <w:noProof/>
          <w:sz w:val="22"/>
          <w:szCs w:val="24"/>
        </w:rPr>
        <w:t>et al.</w:t>
      </w:r>
      <w:r w:rsidRPr="007C094B">
        <w:rPr>
          <w:noProof/>
          <w:sz w:val="22"/>
          <w:szCs w:val="24"/>
        </w:rPr>
        <w:t xml:space="preserve">, </w:t>
      </w:r>
      <w:r w:rsidRPr="007C094B">
        <w:rPr>
          <w:i/>
          <w:iCs/>
          <w:noProof/>
          <w:sz w:val="22"/>
          <w:szCs w:val="24"/>
        </w:rPr>
        <w:t>Pemasaran Digital dan Perilaku Konsumen</w:t>
      </w:r>
      <w:r w:rsidRPr="007C094B">
        <w:rPr>
          <w:noProof/>
          <w:sz w:val="22"/>
          <w:szCs w:val="24"/>
        </w:rPr>
        <w:t>, 1st ed. Yayasann Kita Menulis, 2020. [Online]. Available: https://ecampus.poltekkes-medan.ac.id/jspui/bitstream/123456789/6063/4/FullBook Pemasaran Digital (7)_compressed.pdf</w:t>
      </w:r>
    </w:p>
    <w:p w14:paraId="3F6A0133" w14:textId="77777777" w:rsidR="007C094B" w:rsidRPr="007C094B" w:rsidRDefault="007C094B" w:rsidP="007C094B">
      <w:pPr>
        <w:widowControl w:val="0"/>
        <w:autoSpaceDE w:val="0"/>
        <w:autoSpaceDN w:val="0"/>
        <w:adjustRightInd w:val="0"/>
        <w:ind w:left="640" w:hanging="640"/>
        <w:rPr>
          <w:noProof/>
          <w:sz w:val="22"/>
          <w:szCs w:val="24"/>
        </w:rPr>
      </w:pPr>
      <w:r w:rsidRPr="007C094B">
        <w:rPr>
          <w:noProof/>
          <w:sz w:val="22"/>
          <w:szCs w:val="24"/>
        </w:rPr>
        <w:t>[3]</w:t>
      </w:r>
      <w:r w:rsidRPr="007C094B">
        <w:rPr>
          <w:noProof/>
          <w:sz w:val="22"/>
          <w:szCs w:val="24"/>
        </w:rPr>
        <w:tab/>
        <w:t xml:space="preserve">I. Maulana and S. Evanita, “Pengaruh Tata Ruang dan Atmosfer Website Toko Online Terhadap Emosional Konsumen Toko Online Blibli . com Pada Mahasiswa Universitas Negeri Padang,” </w:t>
      </w:r>
      <w:r w:rsidRPr="007C094B">
        <w:rPr>
          <w:i/>
          <w:iCs/>
          <w:noProof/>
          <w:sz w:val="22"/>
          <w:szCs w:val="24"/>
        </w:rPr>
        <w:t>J. Kaji. Manaj. dan Wirausaha</w:t>
      </w:r>
      <w:r w:rsidRPr="007C094B">
        <w:rPr>
          <w:noProof/>
          <w:sz w:val="22"/>
          <w:szCs w:val="24"/>
        </w:rPr>
        <w:t>, vol. 01, pp. 369–379, 2019.</w:t>
      </w:r>
    </w:p>
    <w:p w14:paraId="60BCE914" w14:textId="77777777" w:rsidR="007C094B" w:rsidRPr="007C094B" w:rsidRDefault="007C094B" w:rsidP="007C094B">
      <w:pPr>
        <w:widowControl w:val="0"/>
        <w:autoSpaceDE w:val="0"/>
        <w:autoSpaceDN w:val="0"/>
        <w:adjustRightInd w:val="0"/>
        <w:ind w:left="640" w:hanging="640"/>
        <w:rPr>
          <w:noProof/>
          <w:sz w:val="22"/>
          <w:szCs w:val="24"/>
        </w:rPr>
      </w:pPr>
      <w:r w:rsidRPr="007C094B">
        <w:rPr>
          <w:noProof/>
          <w:sz w:val="22"/>
          <w:szCs w:val="24"/>
        </w:rPr>
        <w:t>[4]</w:t>
      </w:r>
      <w:r w:rsidRPr="007C094B">
        <w:rPr>
          <w:noProof/>
          <w:sz w:val="22"/>
          <w:szCs w:val="24"/>
        </w:rPr>
        <w:tab/>
        <w:t xml:space="preserve">R. Akbar, Werina, R. A Siroj, and M. Win Afgan, “Experimental Reseacrch Dalam Metodologi Pendidikan,” </w:t>
      </w:r>
      <w:r w:rsidRPr="007C094B">
        <w:rPr>
          <w:i/>
          <w:iCs/>
          <w:noProof/>
          <w:sz w:val="22"/>
          <w:szCs w:val="24"/>
        </w:rPr>
        <w:t>J. Ilmuah Wahana Pendidik.</w:t>
      </w:r>
      <w:r w:rsidRPr="007C094B">
        <w:rPr>
          <w:noProof/>
          <w:sz w:val="22"/>
          <w:szCs w:val="24"/>
        </w:rPr>
        <w:t>, vol. 9, no. 2, pp. 465–474, 2023, doi: https://doi.org/10.5281/zenodo.7579001.</w:t>
      </w:r>
    </w:p>
    <w:p w14:paraId="4A467F27" w14:textId="77777777" w:rsidR="007C094B" w:rsidRPr="007C094B" w:rsidRDefault="007C094B" w:rsidP="007C094B">
      <w:pPr>
        <w:widowControl w:val="0"/>
        <w:autoSpaceDE w:val="0"/>
        <w:autoSpaceDN w:val="0"/>
        <w:adjustRightInd w:val="0"/>
        <w:ind w:left="640" w:hanging="640"/>
        <w:rPr>
          <w:noProof/>
          <w:sz w:val="22"/>
          <w:szCs w:val="24"/>
        </w:rPr>
      </w:pPr>
      <w:r w:rsidRPr="007C094B">
        <w:rPr>
          <w:noProof/>
          <w:sz w:val="22"/>
          <w:szCs w:val="24"/>
        </w:rPr>
        <w:t>[5]</w:t>
      </w:r>
      <w:r w:rsidRPr="007C094B">
        <w:rPr>
          <w:noProof/>
          <w:sz w:val="22"/>
          <w:szCs w:val="24"/>
        </w:rPr>
        <w:tab/>
        <w:t xml:space="preserve">A. Mugnia, M. M. Mutoffar, S. T. Teknologi, J. T. Informatika, and S. T. Teknologi, “Implementasi Algoritma Apriori Untuk Sistem Rekomendasi Buku Pada Perpustakaan Digital,” </w:t>
      </w:r>
      <w:r w:rsidRPr="007C094B">
        <w:rPr>
          <w:i/>
          <w:iCs/>
          <w:noProof/>
          <w:sz w:val="22"/>
          <w:szCs w:val="24"/>
        </w:rPr>
        <w:t>J. Tek. Inform. dan Sist. Inf.</w:t>
      </w:r>
      <w:r w:rsidRPr="007C094B">
        <w:rPr>
          <w:noProof/>
          <w:sz w:val="22"/>
          <w:szCs w:val="24"/>
        </w:rPr>
        <w:t>, vol. 11, no. 1, pp. 1–12, 2024, doi: https://doi.org/10.35957/jatisi.v11i1.6919.</w:t>
      </w:r>
    </w:p>
    <w:p w14:paraId="0D88E1AC" w14:textId="77777777" w:rsidR="007C094B" w:rsidRPr="007C094B" w:rsidRDefault="007C094B" w:rsidP="007C094B">
      <w:pPr>
        <w:widowControl w:val="0"/>
        <w:autoSpaceDE w:val="0"/>
        <w:autoSpaceDN w:val="0"/>
        <w:adjustRightInd w:val="0"/>
        <w:ind w:left="640" w:hanging="640"/>
        <w:rPr>
          <w:noProof/>
          <w:sz w:val="22"/>
          <w:szCs w:val="24"/>
        </w:rPr>
      </w:pPr>
      <w:r w:rsidRPr="007C094B">
        <w:rPr>
          <w:noProof/>
          <w:sz w:val="22"/>
          <w:szCs w:val="24"/>
        </w:rPr>
        <w:t>[6]</w:t>
      </w:r>
      <w:r w:rsidRPr="007C094B">
        <w:rPr>
          <w:noProof/>
          <w:sz w:val="22"/>
          <w:szCs w:val="24"/>
        </w:rPr>
        <w:tab/>
        <w:t xml:space="preserve">U. Mufidah, M. Siahaan, and S. Informasi, “Perancangan Aplikasi Perbanndingan Harga Produk ( Historical Data ) Menggunakan Teknik,” </w:t>
      </w:r>
      <w:r w:rsidRPr="007C094B">
        <w:rPr>
          <w:i/>
          <w:iCs/>
          <w:noProof/>
          <w:sz w:val="22"/>
          <w:szCs w:val="24"/>
        </w:rPr>
        <w:t>J. Ilm. Pusdansi</w:t>
      </w:r>
      <w:r w:rsidRPr="007C094B">
        <w:rPr>
          <w:noProof/>
          <w:sz w:val="22"/>
          <w:szCs w:val="24"/>
        </w:rPr>
        <w:t>, vol. 1, no. 1, pp. 1–13, 2021, [Online]. Available: http://pusdansi.org/index.php/pusdansi/article/view/12/12</w:t>
      </w:r>
    </w:p>
    <w:p w14:paraId="5746498B" w14:textId="77777777" w:rsidR="007C094B" w:rsidRPr="007C094B" w:rsidRDefault="007C094B" w:rsidP="007C094B">
      <w:pPr>
        <w:widowControl w:val="0"/>
        <w:autoSpaceDE w:val="0"/>
        <w:autoSpaceDN w:val="0"/>
        <w:adjustRightInd w:val="0"/>
        <w:ind w:left="640" w:hanging="640"/>
        <w:rPr>
          <w:noProof/>
          <w:sz w:val="22"/>
          <w:szCs w:val="24"/>
        </w:rPr>
      </w:pPr>
      <w:r w:rsidRPr="007C094B">
        <w:rPr>
          <w:noProof/>
          <w:sz w:val="22"/>
          <w:szCs w:val="24"/>
        </w:rPr>
        <w:t>[7]</w:t>
      </w:r>
      <w:r w:rsidRPr="007C094B">
        <w:rPr>
          <w:noProof/>
          <w:sz w:val="22"/>
          <w:szCs w:val="24"/>
        </w:rPr>
        <w:tab/>
        <w:t xml:space="preserve">I. Ummaimah Junaidi and D. Brahma Arianto, “Analisa Pola Perilaku Konsumen Pada Supermarket Dataset,” </w:t>
      </w:r>
      <w:r w:rsidRPr="007C094B">
        <w:rPr>
          <w:i/>
          <w:iCs/>
          <w:noProof/>
          <w:sz w:val="22"/>
          <w:szCs w:val="24"/>
        </w:rPr>
        <w:t>J. Acad.</w:t>
      </w:r>
      <w:r w:rsidRPr="007C094B">
        <w:rPr>
          <w:noProof/>
          <w:sz w:val="22"/>
          <w:szCs w:val="24"/>
        </w:rPr>
        <w:t>, pp. 1–6, 2022.</w:t>
      </w:r>
    </w:p>
    <w:p w14:paraId="3E802CF7" w14:textId="77777777" w:rsidR="007C094B" w:rsidRPr="007C094B" w:rsidRDefault="007C094B" w:rsidP="007C094B">
      <w:pPr>
        <w:widowControl w:val="0"/>
        <w:autoSpaceDE w:val="0"/>
        <w:autoSpaceDN w:val="0"/>
        <w:adjustRightInd w:val="0"/>
        <w:ind w:left="640" w:hanging="640"/>
        <w:rPr>
          <w:noProof/>
          <w:sz w:val="22"/>
          <w:szCs w:val="24"/>
        </w:rPr>
      </w:pPr>
      <w:r w:rsidRPr="007C094B">
        <w:rPr>
          <w:noProof/>
          <w:sz w:val="22"/>
          <w:szCs w:val="24"/>
        </w:rPr>
        <w:t>[8]</w:t>
      </w:r>
      <w:r w:rsidRPr="007C094B">
        <w:rPr>
          <w:noProof/>
          <w:sz w:val="22"/>
          <w:szCs w:val="24"/>
        </w:rPr>
        <w:tab/>
        <w:t xml:space="preserve">E. Febrianty, L. Awalina, and W. I. Rahayu, “Optimalisasi Strategi Pemasaran dengan Segmentasi Pelanggan Menggunakan Penerapan K-Means Clustering pada Transaksi Online Retail Optimizing Marketing Strategies with Customer Segmentation Using K-Means Clustering on Online Retail Transactions,” </w:t>
      </w:r>
      <w:r w:rsidRPr="007C094B">
        <w:rPr>
          <w:i/>
          <w:iCs/>
          <w:noProof/>
          <w:sz w:val="22"/>
          <w:szCs w:val="24"/>
        </w:rPr>
        <w:t>J. Teknol. dan Inf.</w:t>
      </w:r>
      <w:r w:rsidRPr="007C094B">
        <w:rPr>
          <w:noProof/>
          <w:sz w:val="22"/>
          <w:szCs w:val="24"/>
        </w:rPr>
        <w:t>, vol. 13, no. September, pp. 122–137, 2023, doi: 10.34010/jati.v13i2.</w:t>
      </w:r>
    </w:p>
    <w:p w14:paraId="5649E6E8" w14:textId="77777777" w:rsidR="007C094B" w:rsidRPr="007C094B" w:rsidRDefault="007C094B" w:rsidP="007C094B">
      <w:pPr>
        <w:widowControl w:val="0"/>
        <w:autoSpaceDE w:val="0"/>
        <w:autoSpaceDN w:val="0"/>
        <w:adjustRightInd w:val="0"/>
        <w:ind w:left="640" w:hanging="640"/>
        <w:rPr>
          <w:noProof/>
          <w:sz w:val="22"/>
          <w:szCs w:val="24"/>
        </w:rPr>
      </w:pPr>
      <w:r w:rsidRPr="007C094B">
        <w:rPr>
          <w:noProof/>
          <w:sz w:val="22"/>
          <w:szCs w:val="24"/>
        </w:rPr>
        <w:t>[9]</w:t>
      </w:r>
      <w:r w:rsidRPr="007C094B">
        <w:rPr>
          <w:noProof/>
          <w:sz w:val="22"/>
          <w:szCs w:val="24"/>
        </w:rPr>
        <w:tab/>
        <w:t xml:space="preserve">P. D. Mandiri and J. Maulindar, “Analisis Tren Pembelian Konsumen dalam E-commerce menggunakan Hierarchical Clustering,” </w:t>
      </w:r>
      <w:r w:rsidRPr="007C094B">
        <w:rPr>
          <w:i/>
          <w:iCs/>
          <w:noProof/>
          <w:sz w:val="22"/>
          <w:szCs w:val="24"/>
        </w:rPr>
        <w:t>Pros. Semin. Nas. Teknol. …</w:t>
      </w:r>
      <w:r w:rsidRPr="007C094B">
        <w:rPr>
          <w:noProof/>
          <w:sz w:val="22"/>
          <w:szCs w:val="24"/>
        </w:rPr>
        <w:t xml:space="preserve">, pp. </w:t>
      </w:r>
      <w:r w:rsidRPr="007C094B">
        <w:rPr>
          <w:noProof/>
          <w:sz w:val="22"/>
          <w:szCs w:val="24"/>
        </w:rPr>
        <w:lastRenderedPageBreak/>
        <w:t>156–160, 2023, [Online]. Available: http://ojs.udb.ac.id/index.php/Senatib/article/view/3173</w:t>
      </w:r>
    </w:p>
    <w:p w14:paraId="6C2C30B0" w14:textId="77777777" w:rsidR="007C094B" w:rsidRPr="007C094B" w:rsidRDefault="007C094B" w:rsidP="007C094B">
      <w:pPr>
        <w:widowControl w:val="0"/>
        <w:autoSpaceDE w:val="0"/>
        <w:autoSpaceDN w:val="0"/>
        <w:adjustRightInd w:val="0"/>
        <w:ind w:left="640" w:hanging="640"/>
        <w:rPr>
          <w:noProof/>
          <w:sz w:val="22"/>
        </w:rPr>
      </w:pPr>
      <w:r w:rsidRPr="007C094B">
        <w:rPr>
          <w:noProof/>
          <w:sz w:val="22"/>
          <w:szCs w:val="24"/>
        </w:rPr>
        <w:t>[10]</w:t>
      </w:r>
      <w:r w:rsidRPr="007C094B">
        <w:rPr>
          <w:noProof/>
          <w:sz w:val="22"/>
          <w:szCs w:val="24"/>
        </w:rPr>
        <w:tab/>
        <w:t xml:space="preserve">D. Kusumo and R. Afandi, “Penerapan Data Mining Dengan Menggunakan Metode Support Vector Machine (SVM) Untuk Menganalisa Produk Fashion Retail Untuk Menentukan,” </w:t>
      </w:r>
      <w:r w:rsidRPr="007C094B">
        <w:rPr>
          <w:i/>
          <w:iCs/>
          <w:noProof/>
          <w:sz w:val="22"/>
          <w:szCs w:val="24"/>
        </w:rPr>
        <w:t>Indones. J. Innov. Stud.</w:t>
      </w:r>
      <w:r w:rsidRPr="007C094B">
        <w:rPr>
          <w:noProof/>
          <w:sz w:val="22"/>
          <w:szCs w:val="24"/>
        </w:rPr>
        <w:t>, vol. 13, no. 1, pp. 1–12, 2024, doi: 10.21070/acopen.9.2024.8581.</w:t>
      </w:r>
    </w:p>
    <w:p w14:paraId="05F24F24" w14:textId="76BA94A5" w:rsidR="00BA2A8C" w:rsidRPr="00134CC4" w:rsidRDefault="003A78F4" w:rsidP="00380CF4">
      <w:pPr>
        <w:pStyle w:val="TidakAdaSpasi"/>
        <w:ind w:left="426" w:hanging="426"/>
        <w:jc w:val="both"/>
        <w:rPr>
          <w:rFonts w:ascii="Times New Roman" w:hAnsi="Times New Roman"/>
        </w:rPr>
      </w:pPr>
      <w:r>
        <w:rPr>
          <w:rFonts w:ascii="Times New Roman" w:hAnsi="Times New Roman"/>
        </w:rPr>
        <w:fldChar w:fldCharType="end"/>
      </w:r>
    </w:p>
    <w:sectPr w:rsidR="00BA2A8C" w:rsidRPr="00134CC4" w:rsidSect="00E9264D">
      <w:headerReference w:type="even" r:id="rId26"/>
      <w:headerReference w:type="default" r:id="rId27"/>
      <w:footerReference w:type="even" r:id="rId28"/>
      <w:footerReference w:type="default" r:id="rId29"/>
      <w:headerReference w:type="first" r:id="rId30"/>
      <w:footerReference w:type="first" r:id="rId31"/>
      <w:pgSz w:w="11907" w:h="16840" w:code="9"/>
      <w:pgMar w:top="1701" w:right="1701" w:bottom="1701" w:left="1701" w:header="1134" w:footer="1134"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6D2840" w14:textId="77777777" w:rsidR="001E3FED" w:rsidRDefault="001E3FED">
      <w:r>
        <w:separator/>
      </w:r>
    </w:p>
  </w:endnote>
  <w:endnote w:type="continuationSeparator" w:id="0">
    <w:p w14:paraId="11375BB1" w14:textId="77777777" w:rsidR="001E3FED" w:rsidRDefault="001E3F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aditional Arabic">
    <w:charset w:val="B2"/>
    <w:family w:val="roman"/>
    <w:pitch w:val="variable"/>
    <w:sig w:usb0="00002003" w:usb1="80000000" w:usb2="00000008" w:usb3="00000000" w:csb0="00000041" w:csb1="00000000"/>
  </w:font>
  <w:font w:name="Palatino">
    <w:charset w:val="00"/>
    <w:family w:val="roman"/>
    <w:pitch w:val="variable"/>
    <w:sig w:usb0="00000007" w:usb1="00000000" w:usb2="00000000" w:usb3="00000000" w:csb0="00000093" w:csb1="00000000"/>
  </w:font>
  <w:font w:name="MS Mincho">
    <w:altName w:val="ＭＳ 明朝"/>
    <w:panose1 w:val="02020609040205080304"/>
    <w:charset w:val="80"/>
    <w:family w:val="modern"/>
    <w:pitch w:val="fixed"/>
    <w:sig w:usb0="E00002FF" w:usb1="6AC7FDFB" w:usb2="08000012" w:usb3="00000000" w:csb0="0002009F" w:csb1="00000000"/>
  </w:font>
  <w:font w:name="Angsana New">
    <w:panose1 w:val="02020603050405020304"/>
    <w:charset w:val="DE"/>
    <w:family w:val="roman"/>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BatangChe">
    <w:charset w:val="81"/>
    <w:family w:val="modern"/>
    <w:pitch w:val="fixed"/>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981B23" w14:textId="77777777" w:rsidR="00097958" w:rsidRPr="00F5540C" w:rsidRDefault="00000000" w:rsidP="008B04B3">
    <w:pPr>
      <w:pStyle w:val="Header"/>
      <w:tabs>
        <w:tab w:val="clear" w:pos="4320"/>
        <w:tab w:val="clear" w:pos="8640"/>
        <w:tab w:val="left" w:pos="2992"/>
      </w:tabs>
      <w:ind w:right="90"/>
      <w:rPr>
        <w:color w:val="FFFFFF" w:themeColor="background1"/>
        <w:sz w:val="22"/>
        <w:szCs w:val="22"/>
      </w:rPr>
    </w:pPr>
    <w:r>
      <w:rPr>
        <w:b/>
        <w:noProof/>
        <w:color w:val="FFFFFF" w:themeColor="background1"/>
        <w:sz w:val="22"/>
        <w:szCs w:val="22"/>
      </w:rPr>
      <w:pict w14:anchorId="7FBC9B73">
        <v:line id="_x0000_s1027" style="position:absolute;z-index:251658752" from="-3.2pt,-2.25pt" to="426.9pt,-2.25pt"/>
      </w:pict>
    </w:r>
    <w:r w:rsidR="00FF2276" w:rsidRPr="00F5540C">
      <w:rPr>
        <w:b/>
        <w:color w:val="FFFFFF" w:themeColor="background1"/>
        <w:sz w:val="22"/>
        <w:szCs w:val="22"/>
      </w:rPr>
      <w:t>IJCCS</w:t>
    </w:r>
    <w:r w:rsidR="00097958" w:rsidRPr="00F5540C">
      <w:rPr>
        <w:color w:val="FFFFFF" w:themeColor="background1"/>
        <w:sz w:val="22"/>
        <w:szCs w:val="22"/>
      </w:rPr>
      <w:t xml:space="preserve"> Vol. </w:t>
    </w:r>
    <w:r w:rsidR="000F279B" w:rsidRPr="00F5540C">
      <w:rPr>
        <w:color w:val="FFFFFF" w:themeColor="background1"/>
        <w:sz w:val="22"/>
        <w:szCs w:val="22"/>
      </w:rPr>
      <w:t>x</w:t>
    </w:r>
    <w:r w:rsidR="00097958" w:rsidRPr="00F5540C">
      <w:rPr>
        <w:color w:val="FFFFFF" w:themeColor="background1"/>
        <w:sz w:val="22"/>
        <w:szCs w:val="22"/>
      </w:rPr>
      <w:t xml:space="preserve">, No. </w:t>
    </w:r>
    <w:r w:rsidR="000F279B" w:rsidRPr="00F5540C">
      <w:rPr>
        <w:color w:val="FFFFFF" w:themeColor="background1"/>
        <w:sz w:val="22"/>
        <w:szCs w:val="22"/>
      </w:rPr>
      <w:t>x</w:t>
    </w:r>
    <w:r w:rsidR="00097958" w:rsidRPr="00F5540C">
      <w:rPr>
        <w:color w:val="FFFFFF" w:themeColor="background1"/>
        <w:sz w:val="22"/>
        <w:szCs w:val="22"/>
      </w:rPr>
      <w:t xml:space="preserve">,  </w:t>
    </w:r>
    <w:r w:rsidR="00AD5DF9" w:rsidRPr="00F5540C">
      <w:rPr>
        <w:color w:val="FFFFFF" w:themeColor="background1"/>
        <w:sz w:val="22"/>
        <w:szCs w:val="22"/>
      </w:rPr>
      <w:t>July</w:t>
    </w:r>
    <w:r w:rsidR="00097958" w:rsidRPr="00F5540C">
      <w:rPr>
        <w:color w:val="FFFFFF" w:themeColor="background1"/>
        <w:sz w:val="22"/>
        <w:szCs w:val="22"/>
      </w:rPr>
      <w:t>20</w:t>
    </w:r>
    <w:r w:rsidR="00D94A99" w:rsidRPr="00F5540C">
      <w:rPr>
        <w:color w:val="FFFFFF" w:themeColor="background1"/>
        <w:sz w:val="22"/>
        <w:szCs w:val="22"/>
      </w:rPr>
      <w:t>1</w:t>
    </w:r>
    <w:r w:rsidR="000F279B" w:rsidRPr="00F5540C">
      <w:rPr>
        <w:color w:val="FFFFFF" w:themeColor="background1"/>
        <w:sz w:val="22"/>
        <w:szCs w:val="22"/>
      </w:rPr>
      <w:t>x</w:t>
    </w:r>
    <w:r w:rsidR="00097958" w:rsidRPr="00F5540C">
      <w:rPr>
        <w:color w:val="FFFFFF" w:themeColor="background1"/>
        <w:sz w:val="22"/>
        <w:szCs w:val="22"/>
      </w:rPr>
      <w:t xml:space="preserve"> :  </w:t>
    </w:r>
    <w:r w:rsidR="00EF1185" w:rsidRPr="00F5540C">
      <w:rPr>
        <w:color w:val="FFFFFF" w:themeColor="background1"/>
        <w:sz w:val="22"/>
        <w:szCs w:val="22"/>
      </w:rPr>
      <w:t>first</w:t>
    </w:r>
    <w:r w:rsidR="000F279B" w:rsidRPr="00F5540C">
      <w:rPr>
        <w:color w:val="FFFFFF" w:themeColor="background1"/>
        <w:sz w:val="22"/>
        <w:szCs w:val="22"/>
      </w:rPr>
      <w:t>_</w:t>
    </w:r>
    <w:r w:rsidR="00EF1185" w:rsidRPr="00F5540C">
      <w:rPr>
        <w:color w:val="FFFFFF" w:themeColor="background1"/>
        <w:sz w:val="22"/>
        <w:szCs w:val="22"/>
      </w:rPr>
      <w:t>page</w:t>
    </w:r>
    <w:r w:rsidR="000F279B" w:rsidRPr="00F5540C">
      <w:rPr>
        <w:color w:val="FFFFFF" w:themeColor="background1"/>
        <w:sz w:val="22"/>
        <w:szCs w:val="22"/>
      </w:rPr>
      <w:t>–</w:t>
    </w:r>
    <w:r w:rsidR="00EF1185" w:rsidRPr="00F5540C">
      <w:rPr>
        <w:color w:val="FFFFFF" w:themeColor="background1"/>
        <w:sz w:val="22"/>
        <w:szCs w:val="22"/>
      </w:rPr>
      <w:t>end</w:t>
    </w:r>
    <w:r w:rsidR="000F279B" w:rsidRPr="00F5540C">
      <w:rPr>
        <w:color w:val="FFFFFF" w:themeColor="background1"/>
        <w:sz w:val="22"/>
        <w:szCs w:val="22"/>
      </w:rPr>
      <w:t>_</w:t>
    </w:r>
    <w:r w:rsidR="00EF1185" w:rsidRPr="00F5540C">
      <w:rPr>
        <w:color w:val="FFFFFF" w:themeColor="background1"/>
        <w:sz w:val="22"/>
        <w:szCs w:val="22"/>
      </w:rPr>
      <w:t>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3E6F1A" w14:textId="77777777" w:rsidR="00097958" w:rsidRPr="00F5540C" w:rsidRDefault="00EE10AE" w:rsidP="0094367D">
    <w:pPr>
      <w:pStyle w:val="Footer"/>
      <w:pBdr>
        <w:top w:val="single" w:sz="4" w:space="1" w:color="auto"/>
      </w:pBdr>
      <w:jc w:val="right"/>
      <w:rPr>
        <w:i/>
        <w:color w:val="FFFFFF" w:themeColor="background1"/>
        <w:sz w:val="22"/>
        <w:szCs w:val="22"/>
      </w:rPr>
    </w:pPr>
    <w:r w:rsidRPr="00F5540C">
      <w:rPr>
        <w:i/>
        <w:color w:val="FFFFFF" w:themeColor="background1"/>
        <w:sz w:val="22"/>
        <w:szCs w:val="22"/>
      </w:rPr>
      <w:t>Title of manuscript is short and clear, implies research results (First Author)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3D244C" w14:textId="77777777" w:rsidR="00097958" w:rsidRPr="00F5540C" w:rsidRDefault="0075769A" w:rsidP="0075769A">
    <w:pPr>
      <w:pStyle w:val="Footer"/>
      <w:pBdr>
        <w:top w:val="single" w:sz="4" w:space="1" w:color="auto"/>
      </w:pBdr>
      <w:rPr>
        <w:i/>
        <w:color w:val="FFFFFF" w:themeColor="background1"/>
        <w:sz w:val="22"/>
        <w:szCs w:val="22"/>
      </w:rPr>
    </w:pPr>
    <w:r w:rsidRPr="00F5540C">
      <w:rPr>
        <w:i/>
        <w:color w:val="FFFFFF" w:themeColor="background1"/>
        <w:sz w:val="22"/>
        <w:szCs w:val="22"/>
      </w:rPr>
      <w:t xml:space="preserve">Received </w:t>
    </w:r>
    <w:r w:rsidR="007473F1" w:rsidRPr="00F5540C">
      <w:rPr>
        <w:i/>
        <w:color w:val="FFFFFF" w:themeColor="background1"/>
        <w:sz w:val="22"/>
        <w:szCs w:val="22"/>
      </w:rPr>
      <w:t>June1</w:t>
    </w:r>
    <w:r w:rsidR="00AD5DF9" w:rsidRPr="00F5540C">
      <w:rPr>
        <w:i/>
        <w:color w:val="FFFFFF" w:themeColor="background1"/>
        <w:sz w:val="22"/>
        <w:szCs w:val="22"/>
        <w:vertAlign w:val="superscript"/>
      </w:rPr>
      <w:t>st</w:t>
    </w:r>
    <w:r w:rsidR="00FF2276" w:rsidRPr="00F5540C">
      <w:rPr>
        <w:i/>
        <w:color w:val="FFFFFF" w:themeColor="background1"/>
        <w:sz w:val="22"/>
        <w:szCs w:val="22"/>
      </w:rPr>
      <w:t>,</w:t>
    </w:r>
    <w:r w:rsidR="007473F1" w:rsidRPr="00F5540C">
      <w:rPr>
        <w:i/>
        <w:color w:val="FFFFFF" w:themeColor="background1"/>
        <w:sz w:val="22"/>
        <w:szCs w:val="22"/>
      </w:rPr>
      <w:t>2012; Revised June25</w:t>
    </w:r>
    <w:r w:rsidR="00AD5DF9" w:rsidRPr="00F5540C">
      <w:rPr>
        <w:i/>
        <w:color w:val="FFFFFF" w:themeColor="background1"/>
        <w:sz w:val="22"/>
        <w:szCs w:val="22"/>
        <w:vertAlign w:val="superscript"/>
      </w:rPr>
      <w:t>th</w:t>
    </w:r>
    <w:r w:rsidR="007473F1" w:rsidRPr="00F5540C">
      <w:rPr>
        <w:i/>
        <w:color w:val="FFFFFF" w:themeColor="background1"/>
        <w:sz w:val="22"/>
        <w:szCs w:val="22"/>
      </w:rPr>
      <w:t>, 2012; Accepted July 10</w:t>
    </w:r>
    <w:r w:rsidRPr="00F5540C">
      <w:rPr>
        <w:i/>
        <w:color w:val="FFFFFF" w:themeColor="background1"/>
        <w:sz w:val="22"/>
        <w:szCs w:val="22"/>
        <w:vertAlign w:val="superscript"/>
      </w:rPr>
      <w:t>th</w:t>
    </w:r>
    <w:r w:rsidR="00DD697A" w:rsidRPr="00F5540C">
      <w:rPr>
        <w:i/>
        <w:color w:val="FFFFFF" w:themeColor="background1"/>
        <w:sz w:val="22"/>
        <w:szCs w:val="22"/>
      </w:rPr>
      <w:t>, 2012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943754" w14:textId="77777777" w:rsidR="001E3FED" w:rsidRDefault="001E3FED">
      <w:r>
        <w:separator/>
      </w:r>
    </w:p>
  </w:footnote>
  <w:footnote w:type="continuationSeparator" w:id="0">
    <w:p w14:paraId="2E2C7F2F" w14:textId="77777777" w:rsidR="001E3FED" w:rsidRDefault="001E3F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962CD2" w14:textId="77777777" w:rsidR="00097958" w:rsidRPr="00C52A26" w:rsidRDefault="00E4272D" w:rsidP="008B04B3">
    <w:pPr>
      <w:pStyle w:val="Header"/>
      <w:framePr w:wrap="around" w:vAnchor="text" w:hAnchor="margin" w:xAlign="outside" w:y="1"/>
      <w:rPr>
        <w:rStyle w:val="NomorHalaman"/>
        <w:sz w:val="22"/>
        <w:szCs w:val="22"/>
      </w:rPr>
    </w:pPr>
    <w:r w:rsidRPr="00C52A26">
      <w:rPr>
        <w:rStyle w:val="NomorHalaman"/>
        <w:sz w:val="22"/>
        <w:szCs w:val="22"/>
      </w:rPr>
      <w:fldChar w:fldCharType="begin"/>
    </w:r>
    <w:r w:rsidR="00097958" w:rsidRPr="00C52A26">
      <w:rPr>
        <w:rStyle w:val="NomorHalaman"/>
        <w:sz w:val="22"/>
        <w:szCs w:val="22"/>
      </w:rPr>
      <w:instrText xml:space="preserve">PAGE  </w:instrText>
    </w:r>
    <w:r w:rsidRPr="00C52A26">
      <w:rPr>
        <w:rStyle w:val="NomorHalaman"/>
        <w:sz w:val="22"/>
        <w:szCs w:val="22"/>
      </w:rPr>
      <w:fldChar w:fldCharType="separate"/>
    </w:r>
    <w:r w:rsidR="00A20100">
      <w:rPr>
        <w:rStyle w:val="NomorHalaman"/>
        <w:noProof/>
        <w:sz w:val="22"/>
        <w:szCs w:val="22"/>
      </w:rPr>
      <w:t>4</w:t>
    </w:r>
    <w:r w:rsidRPr="00C52A26">
      <w:rPr>
        <w:rStyle w:val="NomorHalaman"/>
        <w:sz w:val="22"/>
        <w:szCs w:val="22"/>
      </w:rPr>
      <w:fldChar w:fldCharType="end"/>
    </w:r>
  </w:p>
  <w:p w14:paraId="4E425E76" w14:textId="77777777" w:rsidR="00097958" w:rsidRPr="00C52A26" w:rsidRDefault="00000000" w:rsidP="00C46B50">
    <w:pPr>
      <w:pStyle w:val="Header"/>
      <w:tabs>
        <w:tab w:val="clear" w:pos="4320"/>
        <w:tab w:val="clear" w:pos="8640"/>
        <w:tab w:val="left" w:pos="2992"/>
        <w:tab w:val="right" w:pos="8505"/>
      </w:tabs>
      <w:ind w:firstLine="1440"/>
      <w:rPr>
        <w:sz w:val="22"/>
        <w:szCs w:val="22"/>
      </w:rPr>
    </w:pPr>
    <w:r>
      <w:rPr>
        <w:b/>
        <w:noProof/>
        <w:sz w:val="22"/>
        <w:szCs w:val="22"/>
      </w:rPr>
      <w:pict w14:anchorId="442CA4D7">
        <v:line id="_x0000_s1026" style="position:absolute;left:0;text-align:left;z-index:251657728" from="-.9pt,14.85pt" to="429.2pt,14.85pt"/>
      </w:pict>
    </w:r>
    <w:r w:rsidR="00097958" w:rsidRPr="00F5540C">
      <w:rPr>
        <w:color w:val="FFFFFF" w:themeColor="background1"/>
        <w:sz w:val="22"/>
        <w:szCs w:val="22"/>
      </w:rPr>
      <w:sym w:font="Wingdings" w:char="F06E"/>
    </w:r>
    <w:r w:rsidR="00097958" w:rsidRPr="00C52A26">
      <w:rPr>
        <w:sz w:val="22"/>
        <w:szCs w:val="22"/>
      </w:rPr>
      <w:tab/>
    </w:r>
    <w:r w:rsidR="00097958" w:rsidRPr="00C52A26">
      <w:rPr>
        <w:sz w:val="22"/>
        <w:szCs w:val="22"/>
      </w:rPr>
      <w:tab/>
    </w:r>
    <w:r w:rsidR="00097958" w:rsidRPr="00F5540C">
      <w:rPr>
        <w:color w:val="FFFFFF" w:themeColor="background1"/>
        <w:sz w:val="22"/>
        <w:szCs w:val="22"/>
      </w:rPr>
      <w:t xml:space="preserve">ISSN: </w:t>
    </w:r>
    <w:r w:rsidR="00FF2276" w:rsidRPr="00F5540C">
      <w:rPr>
        <w:color w:val="FFFFFF" w:themeColor="background1"/>
        <w:sz w:val="22"/>
        <w:szCs w:val="22"/>
      </w:rPr>
      <w:t>1978-1520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276DF4" w14:textId="77777777" w:rsidR="00097958" w:rsidRPr="0068702E" w:rsidRDefault="00E4272D" w:rsidP="00F173DD">
    <w:pPr>
      <w:pStyle w:val="Header"/>
      <w:framePr w:wrap="around" w:vAnchor="text" w:hAnchor="margin" w:xAlign="outside" w:y="1"/>
      <w:rPr>
        <w:rStyle w:val="NomorHalaman"/>
        <w:sz w:val="22"/>
        <w:szCs w:val="22"/>
      </w:rPr>
    </w:pPr>
    <w:r w:rsidRPr="0068702E">
      <w:rPr>
        <w:rStyle w:val="NomorHalaman"/>
        <w:sz w:val="22"/>
        <w:szCs w:val="22"/>
      </w:rPr>
      <w:fldChar w:fldCharType="begin"/>
    </w:r>
    <w:r w:rsidR="00097958" w:rsidRPr="0068702E">
      <w:rPr>
        <w:rStyle w:val="NomorHalaman"/>
        <w:sz w:val="22"/>
        <w:szCs w:val="22"/>
      </w:rPr>
      <w:instrText xml:space="preserve">PAGE  </w:instrText>
    </w:r>
    <w:r w:rsidRPr="0068702E">
      <w:rPr>
        <w:rStyle w:val="NomorHalaman"/>
        <w:sz w:val="22"/>
        <w:szCs w:val="22"/>
      </w:rPr>
      <w:fldChar w:fldCharType="separate"/>
    </w:r>
    <w:r w:rsidR="00A20100">
      <w:rPr>
        <w:rStyle w:val="NomorHalaman"/>
        <w:noProof/>
        <w:sz w:val="22"/>
        <w:szCs w:val="22"/>
      </w:rPr>
      <w:t>5</w:t>
    </w:r>
    <w:r w:rsidRPr="0068702E">
      <w:rPr>
        <w:rStyle w:val="NomorHalaman"/>
        <w:sz w:val="22"/>
        <w:szCs w:val="22"/>
      </w:rPr>
      <w:fldChar w:fldCharType="end"/>
    </w:r>
  </w:p>
  <w:p w14:paraId="6AB1D672" w14:textId="77777777" w:rsidR="00097958" w:rsidRPr="0068702E" w:rsidRDefault="00FF2276" w:rsidP="00EF1185">
    <w:pPr>
      <w:pStyle w:val="Header"/>
      <w:pBdr>
        <w:bottom w:val="single" w:sz="4" w:space="1" w:color="auto"/>
      </w:pBdr>
      <w:tabs>
        <w:tab w:val="clear" w:pos="4320"/>
        <w:tab w:val="clear" w:pos="8640"/>
        <w:tab w:val="left" w:pos="0"/>
        <w:tab w:val="center" w:pos="4301"/>
        <w:tab w:val="right" w:pos="8222"/>
        <w:tab w:val="right" w:pos="8505"/>
      </w:tabs>
      <w:rPr>
        <w:sz w:val="22"/>
        <w:szCs w:val="22"/>
      </w:rPr>
    </w:pPr>
    <w:r w:rsidRPr="00F5540C">
      <w:rPr>
        <w:b/>
        <w:color w:val="FFFFFF" w:themeColor="background1"/>
        <w:sz w:val="22"/>
        <w:szCs w:val="22"/>
      </w:rPr>
      <w:t>IJCCS</w:t>
    </w:r>
    <w:r w:rsidR="00097958" w:rsidRPr="00F5540C">
      <w:rPr>
        <w:color w:val="FFFFFF" w:themeColor="background1"/>
        <w:sz w:val="22"/>
        <w:szCs w:val="22"/>
      </w:rPr>
      <w:tab/>
      <w:t xml:space="preserve">ISSN: </w:t>
    </w:r>
    <w:r w:rsidRPr="00F5540C">
      <w:rPr>
        <w:color w:val="FFFFFF" w:themeColor="background1"/>
        <w:sz w:val="22"/>
        <w:szCs w:val="22"/>
      </w:rPr>
      <w:t>1978-1520</w:t>
    </w:r>
    <w:r w:rsidR="00EF1185" w:rsidRPr="0068702E">
      <w:rPr>
        <w:sz w:val="22"/>
        <w:szCs w:val="22"/>
      </w:rPr>
      <w:tab/>
    </w:r>
    <w:r w:rsidR="004819CF" w:rsidRPr="0068702E">
      <w:rPr>
        <w:sz w:val="22"/>
        <w:szCs w:val="22"/>
      </w:rPr>
      <w:sym w:font="Wingdings" w:char="F06E"/>
    </w:r>
  </w:p>
  <w:p w14:paraId="437CC515" w14:textId="77777777" w:rsidR="00097958" w:rsidRPr="0068702E" w:rsidRDefault="00097958" w:rsidP="0094367D">
    <w:pPr>
      <w:pStyle w:val="Header"/>
      <w:ind w:right="360" w:firstLine="360"/>
      <w:rPr>
        <w:sz w:val="22"/>
        <w:szCs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508319" w14:textId="77777777" w:rsidR="002F6BBA" w:rsidRPr="00C46B50" w:rsidRDefault="00203BE4" w:rsidP="008B04B3">
    <w:pPr>
      <w:pStyle w:val="Header"/>
      <w:tabs>
        <w:tab w:val="clear" w:pos="4320"/>
        <w:tab w:val="clear" w:pos="8640"/>
      </w:tabs>
      <w:ind w:right="45"/>
      <w:rPr>
        <w:color w:val="FFFFFF" w:themeColor="background1"/>
        <w:sz w:val="22"/>
        <w:szCs w:val="22"/>
      </w:rPr>
    </w:pPr>
    <w:r w:rsidRPr="00C46B50">
      <w:rPr>
        <w:b/>
        <w:color w:val="FFFFFF" w:themeColor="background1"/>
        <w:sz w:val="22"/>
        <w:szCs w:val="22"/>
      </w:rPr>
      <w:t>IJCCS</w:t>
    </w:r>
    <w:r w:rsidR="00AD5DF9" w:rsidRPr="00C46B50">
      <w:rPr>
        <w:color w:val="FFFFFF" w:themeColor="background1"/>
        <w:sz w:val="22"/>
        <w:szCs w:val="22"/>
      </w:rPr>
      <w:t>, Vol.x, No.x, July</w:t>
    </w:r>
    <w:r w:rsidRPr="00C46B50">
      <w:rPr>
        <w:color w:val="FFFFFF" w:themeColor="background1"/>
        <w:sz w:val="22"/>
        <w:szCs w:val="22"/>
      </w:rPr>
      <w:t>xxxx, pp. 1~</w:t>
    </w:r>
    <w:r w:rsidR="006942E3" w:rsidRPr="00C46B50">
      <w:rPr>
        <w:color w:val="FFFFFF" w:themeColor="background1"/>
        <w:sz w:val="22"/>
        <w:szCs w:val="22"/>
      </w:rPr>
      <w:t>5</w:t>
    </w:r>
  </w:p>
  <w:p w14:paraId="25C22775" w14:textId="77777777" w:rsidR="00097958" w:rsidRPr="00C46B50" w:rsidRDefault="00203BE4" w:rsidP="00203BE4">
    <w:pPr>
      <w:pStyle w:val="Header"/>
      <w:tabs>
        <w:tab w:val="clear" w:pos="4320"/>
        <w:tab w:val="clear" w:pos="8640"/>
      </w:tabs>
      <w:ind w:right="45"/>
      <w:rPr>
        <w:rStyle w:val="NomorHalaman"/>
        <w:sz w:val="22"/>
        <w:szCs w:val="22"/>
      </w:rPr>
    </w:pPr>
    <w:r w:rsidRPr="00C46B50">
      <w:rPr>
        <w:color w:val="FFFFFF" w:themeColor="background1"/>
        <w:sz w:val="22"/>
        <w:szCs w:val="22"/>
      </w:rPr>
      <w:t>ISSN: 1978-1520</w:t>
    </w:r>
    <w:r w:rsidRPr="00C46B50">
      <w:rPr>
        <w:color w:val="FFFFFF" w:themeColor="background1"/>
        <w:sz w:val="22"/>
        <w:szCs w:val="22"/>
      </w:rPr>
      <w:tab/>
    </w:r>
    <w:r w:rsidRPr="00C46B50">
      <w:rPr>
        <w:color w:val="FFFFFF" w:themeColor="background1"/>
        <w:sz w:val="22"/>
        <w:szCs w:val="22"/>
      </w:rPr>
      <w:tab/>
    </w:r>
    <w:r w:rsidRPr="00C46B50">
      <w:rPr>
        <w:sz w:val="22"/>
        <w:szCs w:val="22"/>
      </w:rPr>
      <w:tab/>
    </w:r>
    <w:r w:rsidRPr="00C46B50">
      <w:rPr>
        <w:sz w:val="22"/>
        <w:szCs w:val="22"/>
      </w:rPr>
      <w:tab/>
    </w:r>
    <w:r w:rsidRPr="00C46B50">
      <w:rPr>
        <w:sz w:val="22"/>
        <w:szCs w:val="22"/>
      </w:rPr>
      <w:tab/>
    </w:r>
    <w:r w:rsidRPr="00C46B50">
      <w:rPr>
        <w:sz w:val="22"/>
        <w:szCs w:val="22"/>
      </w:rPr>
      <w:tab/>
    </w:r>
    <w:r w:rsidR="00FF0A50" w:rsidRPr="00C46B50">
      <w:rPr>
        <w:sz w:val="22"/>
        <w:szCs w:val="22"/>
      </w:rPr>
      <w:tab/>
    </w:r>
    <w:r w:rsidRPr="00C46B50">
      <w:rPr>
        <w:sz w:val="22"/>
        <w:szCs w:val="22"/>
      </w:rPr>
      <w:tab/>
    </w:r>
    <w:r w:rsidR="00EF1185" w:rsidRPr="00C46B50">
      <w:rPr>
        <w:rStyle w:val="NomorHalaman"/>
        <w:sz w:val="22"/>
        <w:szCs w:val="22"/>
        <w:lang w:val="it-IT"/>
      </w:rPr>
      <w:tab/>
    </w:r>
    <w:r w:rsidR="00097958" w:rsidRPr="00C46B50">
      <w:rPr>
        <w:sz w:val="22"/>
        <w:szCs w:val="22"/>
      </w:rPr>
      <w:sym w:font="Wingdings" w:char="F06E"/>
    </w:r>
    <w:r w:rsidR="00E4272D" w:rsidRPr="00C46B50">
      <w:rPr>
        <w:rStyle w:val="NomorHalaman"/>
        <w:sz w:val="22"/>
        <w:szCs w:val="22"/>
      </w:rPr>
      <w:fldChar w:fldCharType="begin"/>
    </w:r>
    <w:r w:rsidR="00097958" w:rsidRPr="00C46B50">
      <w:rPr>
        <w:rStyle w:val="NomorHalaman"/>
        <w:sz w:val="22"/>
        <w:szCs w:val="22"/>
      </w:rPr>
      <w:instrText xml:space="preserve"> PAGE </w:instrText>
    </w:r>
    <w:r w:rsidR="00E4272D" w:rsidRPr="00C46B50">
      <w:rPr>
        <w:rStyle w:val="NomorHalaman"/>
        <w:sz w:val="22"/>
        <w:szCs w:val="22"/>
      </w:rPr>
      <w:fldChar w:fldCharType="separate"/>
    </w:r>
    <w:r w:rsidR="00A20100">
      <w:rPr>
        <w:rStyle w:val="NomorHalaman"/>
        <w:noProof/>
        <w:sz w:val="22"/>
        <w:szCs w:val="22"/>
      </w:rPr>
      <w:t>1</w:t>
    </w:r>
    <w:r w:rsidR="00E4272D" w:rsidRPr="00C46B50">
      <w:rPr>
        <w:rStyle w:val="NomorHalaman"/>
        <w:sz w:val="22"/>
        <w:szCs w:val="22"/>
      </w:rPr>
      <w:fldChar w:fldCharType="end"/>
    </w:r>
  </w:p>
  <w:p w14:paraId="24707106" w14:textId="77777777" w:rsidR="00097958" w:rsidRPr="00C46B50" w:rsidRDefault="00000000" w:rsidP="008B04B3">
    <w:pPr>
      <w:pStyle w:val="Header"/>
      <w:tabs>
        <w:tab w:val="clear" w:pos="4320"/>
        <w:tab w:val="clear" w:pos="8640"/>
      </w:tabs>
      <w:ind w:right="45"/>
      <w:jc w:val="right"/>
      <w:rPr>
        <w:rStyle w:val="NomorHalaman"/>
        <w:sz w:val="22"/>
        <w:szCs w:val="22"/>
      </w:rPr>
    </w:pPr>
    <w:r>
      <w:rPr>
        <w:noProof/>
        <w:sz w:val="22"/>
        <w:szCs w:val="22"/>
        <w:lang w:eastAsia="ja-JP" w:bidi="ne-NP"/>
      </w:rPr>
      <w:pict w14:anchorId="01A498B2">
        <v:line id="_x0000_s1025" style="position:absolute;left:0;text-align:left;z-index:251656704" from="0,6.2pt" to="423pt,6.2pt"/>
      </w:pict>
    </w:r>
    <w:r w:rsidR="00097958" w:rsidRPr="00C46B50">
      <w:rPr>
        <w:rStyle w:val="NomorHalaman"/>
        <w:sz w:val="22"/>
        <w:szCs w:val="22"/>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84576"/>
    <w:multiLevelType w:val="hybridMultilevel"/>
    <w:tmpl w:val="09F2D5EC"/>
    <w:lvl w:ilvl="0" w:tplc="66B251B0">
      <w:start w:val="1"/>
      <w:numFmt w:val="decimal"/>
      <w:lvlText w:val="3.5.%1"/>
      <w:lvlJc w:val="left"/>
      <w:pPr>
        <w:ind w:left="1429"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CF5206B"/>
    <w:multiLevelType w:val="hybridMultilevel"/>
    <w:tmpl w:val="2C88AC22"/>
    <w:lvl w:ilvl="0" w:tplc="D074B24A">
      <w:start w:val="1"/>
      <w:numFmt w:val="decimal"/>
      <w:lvlText w:val="[%1]"/>
      <w:lvlJc w:val="left"/>
      <w:pPr>
        <w:tabs>
          <w:tab w:val="num" w:pos="360"/>
        </w:tabs>
        <w:ind w:left="360" w:hanging="360"/>
      </w:pPr>
      <w:rPr>
        <w:rFonts w:hint="default"/>
      </w:rPr>
    </w:lvl>
    <w:lvl w:ilvl="1" w:tplc="0409000F">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1E9D2911"/>
    <w:multiLevelType w:val="hybridMultilevel"/>
    <w:tmpl w:val="F456218E"/>
    <w:lvl w:ilvl="0" w:tplc="EBEC687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03B36FE"/>
    <w:multiLevelType w:val="hybridMultilevel"/>
    <w:tmpl w:val="56D6DE56"/>
    <w:lvl w:ilvl="0" w:tplc="28E0798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991C5D"/>
    <w:multiLevelType w:val="hybridMultilevel"/>
    <w:tmpl w:val="DAAA6750"/>
    <w:lvl w:ilvl="0" w:tplc="8C0877A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796E7E"/>
    <w:multiLevelType w:val="hybridMultilevel"/>
    <w:tmpl w:val="F0523430"/>
    <w:lvl w:ilvl="0" w:tplc="F30472E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782411"/>
    <w:multiLevelType w:val="hybridMultilevel"/>
    <w:tmpl w:val="FA8C5D3A"/>
    <w:lvl w:ilvl="0" w:tplc="2F08CB6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46F86574"/>
    <w:multiLevelType w:val="hybridMultilevel"/>
    <w:tmpl w:val="CEFE5AF8"/>
    <w:lvl w:ilvl="0" w:tplc="F934D614">
      <w:start w:val="1"/>
      <w:numFmt w:val="decimal"/>
      <w:lvlText w:val="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4AAD032B"/>
    <w:multiLevelType w:val="hybridMultilevel"/>
    <w:tmpl w:val="F6E8D5D8"/>
    <w:lvl w:ilvl="0" w:tplc="85D818A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2CA544A"/>
    <w:multiLevelType w:val="singleLevel"/>
    <w:tmpl w:val="0F4C1592"/>
    <w:lvl w:ilvl="0">
      <w:start w:val="1"/>
      <w:numFmt w:val="decimal"/>
      <w:pStyle w:val="references"/>
      <w:lvlText w:val="[%1]"/>
      <w:lvlJc w:val="left"/>
      <w:pPr>
        <w:tabs>
          <w:tab w:val="num" w:pos="360"/>
        </w:tabs>
        <w:ind w:left="360" w:hanging="360"/>
      </w:pPr>
      <w:rPr>
        <w:rFonts w:ascii="Times New Roman" w:hAnsi="Times New Roman" w:hint="default"/>
        <w:b w:val="0"/>
        <w:i w:val="0"/>
        <w:sz w:val="16"/>
      </w:rPr>
    </w:lvl>
  </w:abstractNum>
  <w:abstractNum w:abstractNumId="10" w15:restartNumberingAfterBreak="0">
    <w:nsid w:val="52EA1912"/>
    <w:multiLevelType w:val="hybridMultilevel"/>
    <w:tmpl w:val="0230412C"/>
    <w:lvl w:ilvl="0" w:tplc="15DA9126">
      <w:start w:val="1"/>
      <w:numFmt w:val="decimal"/>
      <w:lvlText w:val="[%1]"/>
      <w:lvlJc w:val="left"/>
      <w:pPr>
        <w:tabs>
          <w:tab w:val="num" w:pos="360"/>
        </w:tabs>
        <w:ind w:left="360" w:hanging="360"/>
      </w:pPr>
      <w:rPr>
        <w:rFonts w:hint="default"/>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CED335E"/>
    <w:multiLevelType w:val="hybridMultilevel"/>
    <w:tmpl w:val="B8C878CC"/>
    <w:lvl w:ilvl="0" w:tplc="963295E4">
      <w:start w:val="1"/>
      <w:numFmt w:val="decimal"/>
      <w:lvlText w:val="[%1] "/>
      <w:lvlJc w:val="left"/>
      <w:pPr>
        <w:tabs>
          <w:tab w:val="num" w:pos="360"/>
        </w:tabs>
        <w:ind w:left="360" w:hanging="360"/>
      </w:pPr>
      <w:rPr>
        <w:rFonts w:ascii="Arial" w:hAnsi="Arial" w:hint="default"/>
        <w:b w:val="0"/>
        <w:i w:val="0"/>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5D2B1111"/>
    <w:multiLevelType w:val="hybridMultilevel"/>
    <w:tmpl w:val="7AA4584E"/>
    <w:lvl w:ilvl="0" w:tplc="6F5E08A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2F80515"/>
    <w:multiLevelType w:val="singleLevel"/>
    <w:tmpl w:val="F6C8F98A"/>
    <w:lvl w:ilvl="0">
      <w:start w:val="1"/>
      <w:numFmt w:val="decimal"/>
      <w:pStyle w:val="yange2"/>
      <w:lvlText w:val="%1."/>
      <w:lvlJc w:val="left"/>
      <w:pPr>
        <w:tabs>
          <w:tab w:val="num" w:pos="360"/>
        </w:tabs>
        <w:ind w:left="360" w:hanging="360"/>
      </w:pPr>
    </w:lvl>
  </w:abstractNum>
  <w:abstractNum w:abstractNumId="14" w15:restartNumberingAfterBreak="0">
    <w:nsid w:val="65A23480"/>
    <w:multiLevelType w:val="hybridMultilevel"/>
    <w:tmpl w:val="E53CC32E"/>
    <w:lvl w:ilvl="0" w:tplc="ED686DE4">
      <w:start w:val="1"/>
      <w:numFmt w:val="decimal"/>
      <w:lvlText w:val="[%1]"/>
      <w:lvlJc w:val="left"/>
      <w:pPr>
        <w:tabs>
          <w:tab w:val="num" w:pos="360"/>
        </w:tabs>
        <w:ind w:left="360" w:hanging="360"/>
      </w:pPr>
      <w:rPr>
        <w:rFonts w:hint="default"/>
      </w:rPr>
    </w:lvl>
    <w:lvl w:ilvl="1" w:tplc="1F30ED42" w:tentative="1">
      <w:start w:val="1"/>
      <w:numFmt w:val="lowerLetter"/>
      <w:lvlText w:val="%2."/>
      <w:lvlJc w:val="left"/>
      <w:pPr>
        <w:tabs>
          <w:tab w:val="num" w:pos="-458"/>
        </w:tabs>
        <w:ind w:left="-458" w:hanging="360"/>
      </w:pPr>
    </w:lvl>
    <w:lvl w:ilvl="2" w:tplc="C040DED2" w:tentative="1">
      <w:start w:val="1"/>
      <w:numFmt w:val="lowerRoman"/>
      <w:lvlText w:val="%3."/>
      <w:lvlJc w:val="right"/>
      <w:pPr>
        <w:tabs>
          <w:tab w:val="num" w:pos="262"/>
        </w:tabs>
        <w:ind w:left="262" w:hanging="180"/>
      </w:pPr>
    </w:lvl>
    <w:lvl w:ilvl="3" w:tplc="DE18C820" w:tentative="1">
      <w:start w:val="1"/>
      <w:numFmt w:val="decimal"/>
      <w:lvlText w:val="%4."/>
      <w:lvlJc w:val="left"/>
      <w:pPr>
        <w:tabs>
          <w:tab w:val="num" w:pos="982"/>
        </w:tabs>
        <w:ind w:left="982" w:hanging="360"/>
      </w:pPr>
    </w:lvl>
    <w:lvl w:ilvl="4" w:tplc="075A4E98" w:tentative="1">
      <w:start w:val="1"/>
      <w:numFmt w:val="lowerLetter"/>
      <w:lvlText w:val="%5."/>
      <w:lvlJc w:val="left"/>
      <w:pPr>
        <w:tabs>
          <w:tab w:val="num" w:pos="1702"/>
        </w:tabs>
        <w:ind w:left="1702" w:hanging="360"/>
      </w:pPr>
    </w:lvl>
    <w:lvl w:ilvl="5" w:tplc="728CF2D4" w:tentative="1">
      <w:start w:val="1"/>
      <w:numFmt w:val="lowerRoman"/>
      <w:lvlText w:val="%6."/>
      <w:lvlJc w:val="right"/>
      <w:pPr>
        <w:tabs>
          <w:tab w:val="num" w:pos="2422"/>
        </w:tabs>
        <w:ind w:left="2422" w:hanging="180"/>
      </w:pPr>
    </w:lvl>
    <w:lvl w:ilvl="6" w:tplc="38322716" w:tentative="1">
      <w:start w:val="1"/>
      <w:numFmt w:val="decimal"/>
      <w:lvlText w:val="%7."/>
      <w:lvlJc w:val="left"/>
      <w:pPr>
        <w:tabs>
          <w:tab w:val="num" w:pos="3142"/>
        </w:tabs>
        <w:ind w:left="3142" w:hanging="360"/>
      </w:pPr>
    </w:lvl>
    <w:lvl w:ilvl="7" w:tplc="E896667E" w:tentative="1">
      <w:start w:val="1"/>
      <w:numFmt w:val="lowerLetter"/>
      <w:lvlText w:val="%8."/>
      <w:lvlJc w:val="left"/>
      <w:pPr>
        <w:tabs>
          <w:tab w:val="num" w:pos="3862"/>
        </w:tabs>
        <w:ind w:left="3862" w:hanging="360"/>
      </w:pPr>
    </w:lvl>
    <w:lvl w:ilvl="8" w:tplc="641C0052" w:tentative="1">
      <w:start w:val="1"/>
      <w:numFmt w:val="lowerRoman"/>
      <w:lvlText w:val="%9."/>
      <w:lvlJc w:val="right"/>
      <w:pPr>
        <w:tabs>
          <w:tab w:val="num" w:pos="4582"/>
        </w:tabs>
        <w:ind w:left="4582" w:hanging="180"/>
      </w:pPr>
    </w:lvl>
  </w:abstractNum>
  <w:abstractNum w:abstractNumId="15" w15:restartNumberingAfterBreak="0">
    <w:nsid w:val="6761435C"/>
    <w:multiLevelType w:val="hybridMultilevel"/>
    <w:tmpl w:val="EA6E2E44"/>
    <w:lvl w:ilvl="0" w:tplc="7078364E">
      <w:start w:val="1"/>
      <w:numFmt w:val="decimal"/>
      <w:lvlText w:val="3.3.%1"/>
      <w:lvlJc w:val="left"/>
      <w:pPr>
        <w:ind w:left="1429" w:hanging="360"/>
      </w:pPr>
      <w:rPr>
        <w:rFonts w:hint="default"/>
      </w:r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16"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hint="default"/>
        <w:b w:val="0"/>
        <w:i w:val="0"/>
        <w:sz w:val="16"/>
      </w:rPr>
    </w:lvl>
  </w:abstractNum>
  <w:abstractNum w:abstractNumId="17" w15:restartNumberingAfterBreak="0">
    <w:nsid w:val="6F502F35"/>
    <w:multiLevelType w:val="hybridMultilevel"/>
    <w:tmpl w:val="F564C352"/>
    <w:lvl w:ilvl="0" w:tplc="69D811EC">
      <w:start w:val="1"/>
      <w:numFmt w:val="decimal"/>
      <w:lvlText w:val="%1."/>
      <w:lvlJc w:val="left"/>
      <w:pPr>
        <w:ind w:left="720" w:hanging="360"/>
      </w:pPr>
      <w:rPr>
        <w:rFonts w:hint="default"/>
      </w:rPr>
    </w:lvl>
    <w:lvl w:ilvl="1" w:tplc="CAB6634A" w:tentative="1">
      <w:start w:val="1"/>
      <w:numFmt w:val="lowerLetter"/>
      <w:lvlText w:val="%2."/>
      <w:lvlJc w:val="left"/>
      <w:pPr>
        <w:ind w:left="1440" w:hanging="360"/>
      </w:pPr>
    </w:lvl>
    <w:lvl w:ilvl="2" w:tplc="7A8CC6A2" w:tentative="1">
      <w:start w:val="1"/>
      <w:numFmt w:val="lowerRoman"/>
      <w:lvlText w:val="%3."/>
      <w:lvlJc w:val="right"/>
      <w:pPr>
        <w:ind w:left="2160" w:hanging="180"/>
      </w:pPr>
    </w:lvl>
    <w:lvl w:ilvl="3" w:tplc="CA048068" w:tentative="1">
      <w:start w:val="1"/>
      <w:numFmt w:val="decimal"/>
      <w:lvlText w:val="%4."/>
      <w:lvlJc w:val="left"/>
      <w:pPr>
        <w:ind w:left="2880" w:hanging="360"/>
      </w:pPr>
    </w:lvl>
    <w:lvl w:ilvl="4" w:tplc="A64066DA" w:tentative="1">
      <w:start w:val="1"/>
      <w:numFmt w:val="lowerLetter"/>
      <w:lvlText w:val="%5."/>
      <w:lvlJc w:val="left"/>
      <w:pPr>
        <w:ind w:left="3600" w:hanging="360"/>
      </w:pPr>
    </w:lvl>
    <w:lvl w:ilvl="5" w:tplc="5510C43E" w:tentative="1">
      <w:start w:val="1"/>
      <w:numFmt w:val="lowerRoman"/>
      <w:lvlText w:val="%6."/>
      <w:lvlJc w:val="right"/>
      <w:pPr>
        <w:ind w:left="4320" w:hanging="180"/>
      </w:pPr>
    </w:lvl>
    <w:lvl w:ilvl="6" w:tplc="FCFCD41C" w:tentative="1">
      <w:start w:val="1"/>
      <w:numFmt w:val="decimal"/>
      <w:lvlText w:val="%7."/>
      <w:lvlJc w:val="left"/>
      <w:pPr>
        <w:ind w:left="5040" w:hanging="360"/>
      </w:pPr>
    </w:lvl>
    <w:lvl w:ilvl="7" w:tplc="C6BA793E" w:tentative="1">
      <w:start w:val="1"/>
      <w:numFmt w:val="lowerLetter"/>
      <w:lvlText w:val="%8."/>
      <w:lvlJc w:val="left"/>
      <w:pPr>
        <w:ind w:left="5760" w:hanging="360"/>
      </w:pPr>
    </w:lvl>
    <w:lvl w:ilvl="8" w:tplc="E09429C6" w:tentative="1">
      <w:start w:val="1"/>
      <w:numFmt w:val="lowerRoman"/>
      <w:lvlText w:val="%9."/>
      <w:lvlJc w:val="right"/>
      <w:pPr>
        <w:ind w:left="6480" w:hanging="180"/>
      </w:pPr>
    </w:lvl>
  </w:abstractNum>
  <w:abstractNum w:abstractNumId="18" w15:restartNumberingAfterBreak="0">
    <w:nsid w:val="76F55F9D"/>
    <w:multiLevelType w:val="hybridMultilevel"/>
    <w:tmpl w:val="86169B4E"/>
    <w:lvl w:ilvl="0" w:tplc="B2FE45E4">
      <w:start w:val="1"/>
      <w:numFmt w:val="decimal"/>
      <w:lvlText w:val="2. %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208958294">
    <w:abstractNumId w:val="13"/>
  </w:num>
  <w:num w:numId="2" w16cid:durableId="1959678408">
    <w:abstractNumId w:val="9"/>
  </w:num>
  <w:num w:numId="3" w16cid:durableId="910575368">
    <w:abstractNumId w:val="16"/>
  </w:num>
  <w:num w:numId="4" w16cid:durableId="1462268145">
    <w:abstractNumId w:val="8"/>
  </w:num>
  <w:num w:numId="5" w16cid:durableId="138570292">
    <w:abstractNumId w:val="11"/>
  </w:num>
  <w:num w:numId="6" w16cid:durableId="549656292">
    <w:abstractNumId w:val="14"/>
  </w:num>
  <w:num w:numId="7" w16cid:durableId="1089690857">
    <w:abstractNumId w:val="12"/>
  </w:num>
  <w:num w:numId="8" w16cid:durableId="1532255978">
    <w:abstractNumId w:val="10"/>
  </w:num>
  <w:num w:numId="9" w16cid:durableId="1819960564">
    <w:abstractNumId w:val="6"/>
  </w:num>
  <w:num w:numId="10" w16cid:durableId="1512454731">
    <w:abstractNumId w:val="2"/>
  </w:num>
  <w:num w:numId="11" w16cid:durableId="414015419">
    <w:abstractNumId w:val="1"/>
  </w:num>
  <w:num w:numId="12" w16cid:durableId="923880717">
    <w:abstractNumId w:val="4"/>
  </w:num>
  <w:num w:numId="13" w16cid:durableId="468472541">
    <w:abstractNumId w:val="3"/>
  </w:num>
  <w:num w:numId="14" w16cid:durableId="1550142267">
    <w:abstractNumId w:val="5"/>
  </w:num>
  <w:num w:numId="15" w16cid:durableId="945816449">
    <w:abstractNumId w:val="17"/>
  </w:num>
  <w:num w:numId="16" w16cid:durableId="1320772694">
    <w:abstractNumId w:val="18"/>
  </w:num>
  <w:num w:numId="17" w16cid:durableId="1217014674">
    <w:abstractNumId w:val="7"/>
  </w:num>
  <w:num w:numId="18" w16cid:durableId="1630625657">
    <w:abstractNumId w:val="15"/>
  </w:num>
  <w:num w:numId="19" w16cid:durableId="252276299">
    <w:abstractNumId w:val="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2067"/>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D0AC6"/>
    <w:rsid w:val="000013CF"/>
    <w:rsid w:val="00002882"/>
    <w:rsid w:val="0000385F"/>
    <w:rsid w:val="00005EFC"/>
    <w:rsid w:val="00007744"/>
    <w:rsid w:val="000106D0"/>
    <w:rsid w:val="00011E10"/>
    <w:rsid w:val="00012CEF"/>
    <w:rsid w:val="00013825"/>
    <w:rsid w:val="000142B3"/>
    <w:rsid w:val="00014633"/>
    <w:rsid w:val="00015F2A"/>
    <w:rsid w:val="00017858"/>
    <w:rsid w:val="00021BF8"/>
    <w:rsid w:val="000248AE"/>
    <w:rsid w:val="00027142"/>
    <w:rsid w:val="0002767D"/>
    <w:rsid w:val="000279BE"/>
    <w:rsid w:val="00034C84"/>
    <w:rsid w:val="0003632B"/>
    <w:rsid w:val="000416A3"/>
    <w:rsid w:val="000437AE"/>
    <w:rsid w:val="000474E3"/>
    <w:rsid w:val="00047710"/>
    <w:rsid w:val="000523C5"/>
    <w:rsid w:val="00053FB7"/>
    <w:rsid w:val="0006020A"/>
    <w:rsid w:val="00060330"/>
    <w:rsid w:val="00060F5C"/>
    <w:rsid w:val="00061D77"/>
    <w:rsid w:val="00062720"/>
    <w:rsid w:val="00066063"/>
    <w:rsid w:val="0007154C"/>
    <w:rsid w:val="00071CFF"/>
    <w:rsid w:val="0007236F"/>
    <w:rsid w:val="00073635"/>
    <w:rsid w:val="00076C16"/>
    <w:rsid w:val="000776D4"/>
    <w:rsid w:val="00080CCD"/>
    <w:rsid w:val="000830A2"/>
    <w:rsid w:val="00083B9D"/>
    <w:rsid w:val="00083DD6"/>
    <w:rsid w:val="00085121"/>
    <w:rsid w:val="00086551"/>
    <w:rsid w:val="000877AC"/>
    <w:rsid w:val="00087876"/>
    <w:rsid w:val="00087AF7"/>
    <w:rsid w:val="00090B78"/>
    <w:rsid w:val="000926AB"/>
    <w:rsid w:val="00093380"/>
    <w:rsid w:val="00094EB8"/>
    <w:rsid w:val="00095C3E"/>
    <w:rsid w:val="00096883"/>
    <w:rsid w:val="000973CC"/>
    <w:rsid w:val="00097958"/>
    <w:rsid w:val="00097E2D"/>
    <w:rsid w:val="000A15DA"/>
    <w:rsid w:val="000A592D"/>
    <w:rsid w:val="000A643C"/>
    <w:rsid w:val="000A7ACA"/>
    <w:rsid w:val="000B0641"/>
    <w:rsid w:val="000B5480"/>
    <w:rsid w:val="000B682B"/>
    <w:rsid w:val="000C020C"/>
    <w:rsid w:val="000C03DA"/>
    <w:rsid w:val="000C11B6"/>
    <w:rsid w:val="000C4B17"/>
    <w:rsid w:val="000C730A"/>
    <w:rsid w:val="000D0626"/>
    <w:rsid w:val="000D099B"/>
    <w:rsid w:val="000D248B"/>
    <w:rsid w:val="000D50C8"/>
    <w:rsid w:val="000D6591"/>
    <w:rsid w:val="000D6BC3"/>
    <w:rsid w:val="000E0AE1"/>
    <w:rsid w:val="000E0C84"/>
    <w:rsid w:val="000E0CE9"/>
    <w:rsid w:val="000E0E3C"/>
    <w:rsid w:val="000E1C9D"/>
    <w:rsid w:val="000E28E0"/>
    <w:rsid w:val="000E2F25"/>
    <w:rsid w:val="000E438E"/>
    <w:rsid w:val="000E4FD6"/>
    <w:rsid w:val="000E708C"/>
    <w:rsid w:val="000F279B"/>
    <w:rsid w:val="000F29E1"/>
    <w:rsid w:val="000F61E2"/>
    <w:rsid w:val="000F6365"/>
    <w:rsid w:val="000F7ED5"/>
    <w:rsid w:val="0010046E"/>
    <w:rsid w:val="00102377"/>
    <w:rsid w:val="00102A61"/>
    <w:rsid w:val="001041EB"/>
    <w:rsid w:val="00104BF1"/>
    <w:rsid w:val="00106F02"/>
    <w:rsid w:val="001078A8"/>
    <w:rsid w:val="00107904"/>
    <w:rsid w:val="001129DE"/>
    <w:rsid w:val="0011369D"/>
    <w:rsid w:val="00113CE6"/>
    <w:rsid w:val="00113F18"/>
    <w:rsid w:val="00114470"/>
    <w:rsid w:val="001172A5"/>
    <w:rsid w:val="00117326"/>
    <w:rsid w:val="00117C85"/>
    <w:rsid w:val="00121C37"/>
    <w:rsid w:val="00122833"/>
    <w:rsid w:val="00123165"/>
    <w:rsid w:val="00125C41"/>
    <w:rsid w:val="00126B1A"/>
    <w:rsid w:val="00130C98"/>
    <w:rsid w:val="0013179E"/>
    <w:rsid w:val="00131A6C"/>
    <w:rsid w:val="00131E4C"/>
    <w:rsid w:val="00132FB2"/>
    <w:rsid w:val="00133B59"/>
    <w:rsid w:val="00134CC4"/>
    <w:rsid w:val="00136716"/>
    <w:rsid w:val="00137465"/>
    <w:rsid w:val="00137A07"/>
    <w:rsid w:val="00137E25"/>
    <w:rsid w:val="00137F36"/>
    <w:rsid w:val="001434C3"/>
    <w:rsid w:val="001441CB"/>
    <w:rsid w:val="00145201"/>
    <w:rsid w:val="0014526D"/>
    <w:rsid w:val="00145453"/>
    <w:rsid w:val="0014611F"/>
    <w:rsid w:val="00146861"/>
    <w:rsid w:val="001501BE"/>
    <w:rsid w:val="001517E4"/>
    <w:rsid w:val="00151E7C"/>
    <w:rsid w:val="001522FB"/>
    <w:rsid w:val="00153387"/>
    <w:rsid w:val="00154C55"/>
    <w:rsid w:val="00157C06"/>
    <w:rsid w:val="00161845"/>
    <w:rsid w:val="00162849"/>
    <w:rsid w:val="00166432"/>
    <w:rsid w:val="00167012"/>
    <w:rsid w:val="001671A8"/>
    <w:rsid w:val="0016761A"/>
    <w:rsid w:val="00167BE2"/>
    <w:rsid w:val="0017238E"/>
    <w:rsid w:val="00177E2C"/>
    <w:rsid w:val="00180992"/>
    <w:rsid w:val="00180AA5"/>
    <w:rsid w:val="00180FD2"/>
    <w:rsid w:val="00180FD4"/>
    <w:rsid w:val="00181509"/>
    <w:rsid w:val="00181965"/>
    <w:rsid w:val="00185202"/>
    <w:rsid w:val="00186D3B"/>
    <w:rsid w:val="00187B69"/>
    <w:rsid w:val="0019050C"/>
    <w:rsid w:val="00192E8C"/>
    <w:rsid w:val="0019391D"/>
    <w:rsid w:val="00194280"/>
    <w:rsid w:val="00195579"/>
    <w:rsid w:val="0019562B"/>
    <w:rsid w:val="001A0839"/>
    <w:rsid w:val="001A33EF"/>
    <w:rsid w:val="001A77F1"/>
    <w:rsid w:val="001B2439"/>
    <w:rsid w:val="001B2EF9"/>
    <w:rsid w:val="001B4AB3"/>
    <w:rsid w:val="001B5250"/>
    <w:rsid w:val="001B5719"/>
    <w:rsid w:val="001B621C"/>
    <w:rsid w:val="001B64D0"/>
    <w:rsid w:val="001B7915"/>
    <w:rsid w:val="001C0FE6"/>
    <w:rsid w:val="001C19EB"/>
    <w:rsid w:val="001C1DDC"/>
    <w:rsid w:val="001C7AC5"/>
    <w:rsid w:val="001D04CA"/>
    <w:rsid w:val="001D19C3"/>
    <w:rsid w:val="001D218B"/>
    <w:rsid w:val="001E1922"/>
    <w:rsid w:val="001E2071"/>
    <w:rsid w:val="001E3FED"/>
    <w:rsid w:val="001E5CFB"/>
    <w:rsid w:val="001E608B"/>
    <w:rsid w:val="001E69C1"/>
    <w:rsid w:val="001E7DCD"/>
    <w:rsid w:val="001E7FFA"/>
    <w:rsid w:val="001F0AFC"/>
    <w:rsid w:val="001F470F"/>
    <w:rsid w:val="001F4ACD"/>
    <w:rsid w:val="001F6170"/>
    <w:rsid w:val="001F63D7"/>
    <w:rsid w:val="001F6ACF"/>
    <w:rsid w:val="001F6FB1"/>
    <w:rsid w:val="00200894"/>
    <w:rsid w:val="00203BE4"/>
    <w:rsid w:val="00204431"/>
    <w:rsid w:val="0020464A"/>
    <w:rsid w:val="00204A25"/>
    <w:rsid w:val="0020608E"/>
    <w:rsid w:val="002073B6"/>
    <w:rsid w:val="002076CA"/>
    <w:rsid w:val="002079DD"/>
    <w:rsid w:val="00212DCC"/>
    <w:rsid w:val="002141C1"/>
    <w:rsid w:val="00215A37"/>
    <w:rsid w:val="00215A82"/>
    <w:rsid w:val="002162F1"/>
    <w:rsid w:val="00216F2A"/>
    <w:rsid w:val="00220914"/>
    <w:rsid w:val="00221D61"/>
    <w:rsid w:val="00221FB3"/>
    <w:rsid w:val="0022341C"/>
    <w:rsid w:val="00224456"/>
    <w:rsid w:val="00225BEA"/>
    <w:rsid w:val="00230440"/>
    <w:rsid w:val="00230AAB"/>
    <w:rsid w:val="00232081"/>
    <w:rsid w:val="00232DA1"/>
    <w:rsid w:val="00237B26"/>
    <w:rsid w:val="00240303"/>
    <w:rsid w:val="0024180A"/>
    <w:rsid w:val="0024268D"/>
    <w:rsid w:val="002446F5"/>
    <w:rsid w:val="00250442"/>
    <w:rsid w:val="00250A66"/>
    <w:rsid w:val="00254253"/>
    <w:rsid w:val="00254EC2"/>
    <w:rsid w:val="00255002"/>
    <w:rsid w:val="002550AB"/>
    <w:rsid w:val="00256322"/>
    <w:rsid w:val="002575A8"/>
    <w:rsid w:val="00260476"/>
    <w:rsid w:val="00261B88"/>
    <w:rsid w:val="0026229E"/>
    <w:rsid w:val="002622CD"/>
    <w:rsid w:val="0026573D"/>
    <w:rsid w:val="00266574"/>
    <w:rsid w:val="002668F8"/>
    <w:rsid w:val="002676D3"/>
    <w:rsid w:val="00270E78"/>
    <w:rsid w:val="00271390"/>
    <w:rsid w:val="00271AB9"/>
    <w:rsid w:val="00271D65"/>
    <w:rsid w:val="0027245E"/>
    <w:rsid w:val="002743A4"/>
    <w:rsid w:val="00274BCC"/>
    <w:rsid w:val="00275406"/>
    <w:rsid w:val="002769E7"/>
    <w:rsid w:val="00281882"/>
    <w:rsid w:val="00281D99"/>
    <w:rsid w:val="002821B9"/>
    <w:rsid w:val="0028450D"/>
    <w:rsid w:val="0028535D"/>
    <w:rsid w:val="00291EBF"/>
    <w:rsid w:val="0029573D"/>
    <w:rsid w:val="00296D8E"/>
    <w:rsid w:val="002A0772"/>
    <w:rsid w:val="002B0601"/>
    <w:rsid w:val="002B10C7"/>
    <w:rsid w:val="002B6EC9"/>
    <w:rsid w:val="002B7029"/>
    <w:rsid w:val="002B7609"/>
    <w:rsid w:val="002C0665"/>
    <w:rsid w:val="002C2330"/>
    <w:rsid w:val="002C2C92"/>
    <w:rsid w:val="002C4749"/>
    <w:rsid w:val="002C5B29"/>
    <w:rsid w:val="002C6317"/>
    <w:rsid w:val="002D07B9"/>
    <w:rsid w:val="002D0C71"/>
    <w:rsid w:val="002D0F04"/>
    <w:rsid w:val="002D31A6"/>
    <w:rsid w:val="002D4A56"/>
    <w:rsid w:val="002D797A"/>
    <w:rsid w:val="002E0BC4"/>
    <w:rsid w:val="002E2CAE"/>
    <w:rsid w:val="002E55C2"/>
    <w:rsid w:val="002E6409"/>
    <w:rsid w:val="002F137A"/>
    <w:rsid w:val="002F267D"/>
    <w:rsid w:val="002F41A4"/>
    <w:rsid w:val="002F48E3"/>
    <w:rsid w:val="002F6BBA"/>
    <w:rsid w:val="002F6DFA"/>
    <w:rsid w:val="002F7C5F"/>
    <w:rsid w:val="0030038F"/>
    <w:rsid w:val="00301486"/>
    <w:rsid w:val="00302D7F"/>
    <w:rsid w:val="00306442"/>
    <w:rsid w:val="003069FB"/>
    <w:rsid w:val="00307537"/>
    <w:rsid w:val="00312C0C"/>
    <w:rsid w:val="00313AA2"/>
    <w:rsid w:val="003200C9"/>
    <w:rsid w:val="003209C7"/>
    <w:rsid w:val="003226B6"/>
    <w:rsid w:val="0032306D"/>
    <w:rsid w:val="00326170"/>
    <w:rsid w:val="003263E9"/>
    <w:rsid w:val="00326D35"/>
    <w:rsid w:val="00331183"/>
    <w:rsid w:val="00332063"/>
    <w:rsid w:val="00332D4C"/>
    <w:rsid w:val="00333AB9"/>
    <w:rsid w:val="00333C06"/>
    <w:rsid w:val="0033459B"/>
    <w:rsid w:val="00334915"/>
    <w:rsid w:val="00335BE8"/>
    <w:rsid w:val="00337C87"/>
    <w:rsid w:val="0034265F"/>
    <w:rsid w:val="00343A49"/>
    <w:rsid w:val="00346441"/>
    <w:rsid w:val="003475EC"/>
    <w:rsid w:val="00350310"/>
    <w:rsid w:val="0035076B"/>
    <w:rsid w:val="00352BEB"/>
    <w:rsid w:val="00353885"/>
    <w:rsid w:val="00361EB1"/>
    <w:rsid w:val="003629D1"/>
    <w:rsid w:val="003637CE"/>
    <w:rsid w:val="003670B8"/>
    <w:rsid w:val="003715EC"/>
    <w:rsid w:val="00373753"/>
    <w:rsid w:val="00376867"/>
    <w:rsid w:val="00376A96"/>
    <w:rsid w:val="003772AC"/>
    <w:rsid w:val="00380CF4"/>
    <w:rsid w:val="00381E56"/>
    <w:rsid w:val="003826FF"/>
    <w:rsid w:val="00386B6F"/>
    <w:rsid w:val="0039273C"/>
    <w:rsid w:val="00393D9D"/>
    <w:rsid w:val="00393E61"/>
    <w:rsid w:val="00395DAA"/>
    <w:rsid w:val="00396CA7"/>
    <w:rsid w:val="00396D02"/>
    <w:rsid w:val="003A0041"/>
    <w:rsid w:val="003A1C3E"/>
    <w:rsid w:val="003A2970"/>
    <w:rsid w:val="003A29D4"/>
    <w:rsid w:val="003A5088"/>
    <w:rsid w:val="003A78F4"/>
    <w:rsid w:val="003A7D80"/>
    <w:rsid w:val="003B0E46"/>
    <w:rsid w:val="003B14AA"/>
    <w:rsid w:val="003B19C7"/>
    <w:rsid w:val="003B25A5"/>
    <w:rsid w:val="003B3120"/>
    <w:rsid w:val="003B3537"/>
    <w:rsid w:val="003B567E"/>
    <w:rsid w:val="003B6932"/>
    <w:rsid w:val="003B79EB"/>
    <w:rsid w:val="003B7ED0"/>
    <w:rsid w:val="003C0D91"/>
    <w:rsid w:val="003C3E42"/>
    <w:rsid w:val="003C4B05"/>
    <w:rsid w:val="003C69F3"/>
    <w:rsid w:val="003C72E2"/>
    <w:rsid w:val="003D07D2"/>
    <w:rsid w:val="003D2A5F"/>
    <w:rsid w:val="003D79CF"/>
    <w:rsid w:val="003E0207"/>
    <w:rsid w:val="003E11F6"/>
    <w:rsid w:val="003E304D"/>
    <w:rsid w:val="003E4AA5"/>
    <w:rsid w:val="003F08C2"/>
    <w:rsid w:val="003F0964"/>
    <w:rsid w:val="003F18A1"/>
    <w:rsid w:val="003F1D93"/>
    <w:rsid w:val="003F2EB6"/>
    <w:rsid w:val="003F4897"/>
    <w:rsid w:val="003F6587"/>
    <w:rsid w:val="00402C7D"/>
    <w:rsid w:val="00403A74"/>
    <w:rsid w:val="00404DA7"/>
    <w:rsid w:val="00407351"/>
    <w:rsid w:val="00407C2D"/>
    <w:rsid w:val="004106DF"/>
    <w:rsid w:val="00410EC9"/>
    <w:rsid w:val="00411A71"/>
    <w:rsid w:val="00411C0C"/>
    <w:rsid w:val="0041399A"/>
    <w:rsid w:val="00414535"/>
    <w:rsid w:val="00414925"/>
    <w:rsid w:val="00420D64"/>
    <w:rsid w:val="00424E85"/>
    <w:rsid w:val="00425BE9"/>
    <w:rsid w:val="00425D36"/>
    <w:rsid w:val="00427072"/>
    <w:rsid w:val="004274AA"/>
    <w:rsid w:val="00433AA3"/>
    <w:rsid w:val="0043585C"/>
    <w:rsid w:val="00441F35"/>
    <w:rsid w:val="00443205"/>
    <w:rsid w:val="004439D2"/>
    <w:rsid w:val="004503E9"/>
    <w:rsid w:val="00453463"/>
    <w:rsid w:val="00454693"/>
    <w:rsid w:val="004550E4"/>
    <w:rsid w:val="004637E8"/>
    <w:rsid w:val="00467368"/>
    <w:rsid w:val="004674CD"/>
    <w:rsid w:val="004710EE"/>
    <w:rsid w:val="00472E56"/>
    <w:rsid w:val="004740EC"/>
    <w:rsid w:val="004819CF"/>
    <w:rsid w:val="00482432"/>
    <w:rsid w:val="00484866"/>
    <w:rsid w:val="004859D6"/>
    <w:rsid w:val="00485FD1"/>
    <w:rsid w:val="0048797E"/>
    <w:rsid w:val="00487DD3"/>
    <w:rsid w:val="004902C8"/>
    <w:rsid w:val="004905D4"/>
    <w:rsid w:val="00492E44"/>
    <w:rsid w:val="0049431F"/>
    <w:rsid w:val="004947B9"/>
    <w:rsid w:val="0049514C"/>
    <w:rsid w:val="00496DFD"/>
    <w:rsid w:val="00497905"/>
    <w:rsid w:val="004A0C8B"/>
    <w:rsid w:val="004A187E"/>
    <w:rsid w:val="004A335F"/>
    <w:rsid w:val="004A3F3D"/>
    <w:rsid w:val="004A4FDB"/>
    <w:rsid w:val="004A5FC0"/>
    <w:rsid w:val="004A7C83"/>
    <w:rsid w:val="004B1FFE"/>
    <w:rsid w:val="004B2F8C"/>
    <w:rsid w:val="004B4EDE"/>
    <w:rsid w:val="004B589F"/>
    <w:rsid w:val="004B661B"/>
    <w:rsid w:val="004B76DC"/>
    <w:rsid w:val="004C0B2C"/>
    <w:rsid w:val="004C3BEB"/>
    <w:rsid w:val="004C59ED"/>
    <w:rsid w:val="004C65D5"/>
    <w:rsid w:val="004D6C24"/>
    <w:rsid w:val="004D7295"/>
    <w:rsid w:val="004E140A"/>
    <w:rsid w:val="004E154B"/>
    <w:rsid w:val="004E1914"/>
    <w:rsid w:val="004E3613"/>
    <w:rsid w:val="004E3CAD"/>
    <w:rsid w:val="004E6C69"/>
    <w:rsid w:val="004F101E"/>
    <w:rsid w:val="004F2A11"/>
    <w:rsid w:val="004F3166"/>
    <w:rsid w:val="004F3208"/>
    <w:rsid w:val="004F54D2"/>
    <w:rsid w:val="004F6193"/>
    <w:rsid w:val="004F7676"/>
    <w:rsid w:val="004F7C81"/>
    <w:rsid w:val="00501713"/>
    <w:rsid w:val="00505F41"/>
    <w:rsid w:val="0050794C"/>
    <w:rsid w:val="0051075B"/>
    <w:rsid w:val="00511236"/>
    <w:rsid w:val="00511539"/>
    <w:rsid w:val="0051257D"/>
    <w:rsid w:val="00512DE0"/>
    <w:rsid w:val="0051361F"/>
    <w:rsid w:val="00515455"/>
    <w:rsid w:val="00516317"/>
    <w:rsid w:val="005174FF"/>
    <w:rsid w:val="00520EC3"/>
    <w:rsid w:val="0052138C"/>
    <w:rsid w:val="005213A1"/>
    <w:rsid w:val="005214F9"/>
    <w:rsid w:val="00522CCA"/>
    <w:rsid w:val="00523362"/>
    <w:rsid w:val="00523B26"/>
    <w:rsid w:val="0052442F"/>
    <w:rsid w:val="00526CFA"/>
    <w:rsid w:val="0052738D"/>
    <w:rsid w:val="00530CAF"/>
    <w:rsid w:val="0053172B"/>
    <w:rsid w:val="00532941"/>
    <w:rsid w:val="00535A39"/>
    <w:rsid w:val="005373E3"/>
    <w:rsid w:val="00540DCE"/>
    <w:rsid w:val="00540DD7"/>
    <w:rsid w:val="00541F86"/>
    <w:rsid w:val="00541FCB"/>
    <w:rsid w:val="0054283A"/>
    <w:rsid w:val="00545E9C"/>
    <w:rsid w:val="00547658"/>
    <w:rsid w:val="0054768C"/>
    <w:rsid w:val="00556030"/>
    <w:rsid w:val="0055649A"/>
    <w:rsid w:val="00562B2B"/>
    <w:rsid w:val="00563102"/>
    <w:rsid w:val="005657D7"/>
    <w:rsid w:val="00572013"/>
    <w:rsid w:val="00573257"/>
    <w:rsid w:val="005778F7"/>
    <w:rsid w:val="00577A3F"/>
    <w:rsid w:val="005805DF"/>
    <w:rsid w:val="0058326E"/>
    <w:rsid w:val="005833B8"/>
    <w:rsid w:val="00583A03"/>
    <w:rsid w:val="005841BA"/>
    <w:rsid w:val="00584301"/>
    <w:rsid w:val="00586BC0"/>
    <w:rsid w:val="005877F2"/>
    <w:rsid w:val="00592442"/>
    <w:rsid w:val="0059283B"/>
    <w:rsid w:val="00593E92"/>
    <w:rsid w:val="005949F1"/>
    <w:rsid w:val="005956F7"/>
    <w:rsid w:val="00595CB2"/>
    <w:rsid w:val="005978C8"/>
    <w:rsid w:val="005A0A0F"/>
    <w:rsid w:val="005A2361"/>
    <w:rsid w:val="005A24ED"/>
    <w:rsid w:val="005A2573"/>
    <w:rsid w:val="005A3193"/>
    <w:rsid w:val="005A4783"/>
    <w:rsid w:val="005A6B87"/>
    <w:rsid w:val="005B034E"/>
    <w:rsid w:val="005B0825"/>
    <w:rsid w:val="005B0A84"/>
    <w:rsid w:val="005B2D16"/>
    <w:rsid w:val="005B4DAF"/>
    <w:rsid w:val="005B56A0"/>
    <w:rsid w:val="005B5788"/>
    <w:rsid w:val="005B60D5"/>
    <w:rsid w:val="005B693A"/>
    <w:rsid w:val="005C11D6"/>
    <w:rsid w:val="005C12EA"/>
    <w:rsid w:val="005C1759"/>
    <w:rsid w:val="005C1ED4"/>
    <w:rsid w:val="005C234E"/>
    <w:rsid w:val="005D02EE"/>
    <w:rsid w:val="005D0C1B"/>
    <w:rsid w:val="005D210E"/>
    <w:rsid w:val="005D3D27"/>
    <w:rsid w:val="005D464B"/>
    <w:rsid w:val="005D7D3A"/>
    <w:rsid w:val="005D7EB1"/>
    <w:rsid w:val="005E4EE1"/>
    <w:rsid w:val="005E6EF7"/>
    <w:rsid w:val="005E736A"/>
    <w:rsid w:val="005E75FC"/>
    <w:rsid w:val="005F042D"/>
    <w:rsid w:val="005F3D1C"/>
    <w:rsid w:val="005F534C"/>
    <w:rsid w:val="005F75F8"/>
    <w:rsid w:val="00602357"/>
    <w:rsid w:val="006044C7"/>
    <w:rsid w:val="006123B6"/>
    <w:rsid w:val="00613977"/>
    <w:rsid w:val="0061627D"/>
    <w:rsid w:val="00620400"/>
    <w:rsid w:val="006206C7"/>
    <w:rsid w:val="00622EC4"/>
    <w:rsid w:val="00624875"/>
    <w:rsid w:val="0062488B"/>
    <w:rsid w:val="006327F1"/>
    <w:rsid w:val="00636167"/>
    <w:rsid w:val="00644417"/>
    <w:rsid w:val="00645609"/>
    <w:rsid w:val="00647075"/>
    <w:rsid w:val="00652EBE"/>
    <w:rsid w:val="006549EF"/>
    <w:rsid w:val="00655C14"/>
    <w:rsid w:val="00656186"/>
    <w:rsid w:val="00656420"/>
    <w:rsid w:val="00662070"/>
    <w:rsid w:val="0066237A"/>
    <w:rsid w:val="006628A9"/>
    <w:rsid w:val="0066391B"/>
    <w:rsid w:val="00665A9F"/>
    <w:rsid w:val="00665B37"/>
    <w:rsid w:val="006719D8"/>
    <w:rsid w:val="00672DDD"/>
    <w:rsid w:val="0067364F"/>
    <w:rsid w:val="00673ABB"/>
    <w:rsid w:val="00674AD2"/>
    <w:rsid w:val="00675D81"/>
    <w:rsid w:val="00676455"/>
    <w:rsid w:val="00676D0D"/>
    <w:rsid w:val="00676EB9"/>
    <w:rsid w:val="00682B00"/>
    <w:rsid w:val="00685028"/>
    <w:rsid w:val="00685AA5"/>
    <w:rsid w:val="00685FB4"/>
    <w:rsid w:val="006863DA"/>
    <w:rsid w:val="0068702E"/>
    <w:rsid w:val="00687CA7"/>
    <w:rsid w:val="00687D3A"/>
    <w:rsid w:val="006925E2"/>
    <w:rsid w:val="006932E0"/>
    <w:rsid w:val="006942E3"/>
    <w:rsid w:val="006A0231"/>
    <w:rsid w:val="006A090C"/>
    <w:rsid w:val="006A1384"/>
    <w:rsid w:val="006A20C0"/>
    <w:rsid w:val="006A2764"/>
    <w:rsid w:val="006A34DA"/>
    <w:rsid w:val="006A6AEE"/>
    <w:rsid w:val="006B0965"/>
    <w:rsid w:val="006B6754"/>
    <w:rsid w:val="006B71FD"/>
    <w:rsid w:val="006C0661"/>
    <w:rsid w:val="006C0E3B"/>
    <w:rsid w:val="006C18AF"/>
    <w:rsid w:val="006C1D12"/>
    <w:rsid w:val="006C6571"/>
    <w:rsid w:val="006D29E6"/>
    <w:rsid w:val="006D449D"/>
    <w:rsid w:val="006D5851"/>
    <w:rsid w:val="006D5DAA"/>
    <w:rsid w:val="006D60D9"/>
    <w:rsid w:val="006D6178"/>
    <w:rsid w:val="006E27F4"/>
    <w:rsid w:val="006E361D"/>
    <w:rsid w:val="006E3810"/>
    <w:rsid w:val="006E44B1"/>
    <w:rsid w:val="006E492E"/>
    <w:rsid w:val="006E4C9D"/>
    <w:rsid w:val="006E5DCF"/>
    <w:rsid w:val="006E669C"/>
    <w:rsid w:val="006E69BB"/>
    <w:rsid w:val="006E786F"/>
    <w:rsid w:val="006F01C3"/>
    <w:rsid w:val="006F5B9E"/>
    <w:rsid w:val="006F7480"/>
    <w:rsid w:val="0070124C"/>
    <w:rsid w:val="007017C6"/>
    <w:rsid w:val="007027BB"/>
    <w:rsid w:val="00705140"/>
    <w:rsid w:val="007066C5"/>
    <w:rsid w:val="0070734D"/>
    <w:rsid w:val="00712FFF"/>
    <w:rsid w:val="007142C8"/>
    <w:rsid w:val="00717A32"/>
    <w:rsid w:val="00720729"/>
    <w:rsid w:val="007212E2"/>
    <w:rsid w:val="00723DEB"/>
    <w:rsid w:val="00731179"/>
    <w:rsid w:val="00731AEB"/>
    <w:rsid w:val="00734D11"/>
    <w:rsid w:val="00735674"/>
    <w:rsid w:val="00740C36"/>
    <w:rsid w:val="00741A8F"/>
    <w:rsid w:val="00742008"/>
    <w:rsid w:val="00743BA0"/>
    <w:rsid w:val="007473F1"/>
    <w:rsid w:val="00747DFD"/>
    <w:rsid w:val="007521EB"/>
    <w:rsid w:val="00754329"/>
    <w:rsid w:val="007547A1"/>
    <w:rsid w:val="00756A93"/>
    <w:rsid w:val="0075769A"/>
    <w:rsid w:val="0076561F"/>
    <w:rsid w:val="00765DEF"/>
    <w:rsid w:val="00766E46"/>
    <w:rsid w:val="00770E6E"/>
    <w:rsid w:val="00771A7C"/>
    <w:rsid w:val="0077230A"/>
    <w:rsid w:val="00772725"/>
    <w:rsid w:val="00773EB7"/>
    <w:rsid w:val="007751AA"/>
    <w:rsid w:val="00777AD7"/>
    <w:rsid w:val="00781C4A"/>
    <w:rsid w:val="00781F66"/>
    <w:rsid w:val="0079451D"/>
    <w:rsid w:val="007A04C8"/>
    <w:rsid w:val="007A3102"/>
    <w:rsid w:val="007A3B30"/>
    <w:rsid w:val="007A3FC0"/>
    <w:rsid w:val="007A49BA"/>
    <w:rsid w:val="007A609F"/>
    <w:rsid w:val="007A7484"/>
    <w:rsid w:val="007B260C"/>
    <w:rsid w:val="007B57A1"/>
    <w:rsid w:val="007B7535"/>
    <w:rsid w:val="007C094B"/>
    <w:rsid w:val="007C0D3D"/>
    <w:rsid w:val="007C2A08"/>
    <w:rsid w:val="007C307C"/>
    <w:rsid w:val="007C60D8"/>
    <w:rsid w:val="007D0AC6"/>
    <w:rsid w:val="007D2077"/>
    <w:rsid w:val="007D5880"/>
    <w:rsid w:val="007D7A78"/>
    <w:rsid w:val="007E2D5E"/>
    <w:rsid w:val="007E41A4"/>
    <w:rsid w:val="007E5812"/>
    <w:rsid w:val="007E68A5"/>
    <w:rsid w:val="007F1EC7"/>
    <w:rsid w:val="007F36F4"/>
    <w:rsid w:val="007F3EAF"/>
    <w:rsid w:val="007F40B0"/>
    <w:rsid w:val="007F5F38"/>
    <w:rsid w:val="007F665B"/>
    <w:rsid w:val="008042C8"/>
    <w:rsid w:val="00805CFD"/>
    <w:rsid w:val="00807F15"/>
    <w:rsid w:val="0081359D"/>
    <w:rsid w:val="008136A0"/>
    <w:rsid w:val="00813CDD"/>
    <w:rsid w:val="00814164"/>
    <w:rsid w:val="00815A2E"/>
    <w:rsid w:val="008168B9"/>
    <w:rsid w:val="00820B4E"/>
    <w:rsid w:val="00822488"/>
    <w:rsid w:val="00823B38"/>
    <w:rsid w:val="00823F1C"/>
    <w:rsid w:val="00824697"/>
    <w:rsid w:val="00827A30"/>
    <w:rsid w:val="008318B8"/>
    <w:rsid w:val="00831DDD"/>
    <w:rsid w:val="00832386"/>
    <w:rsid w:val="00832609"/>
    <w:rsid w:val="008332DA"/>
    <w:rsid w:val="008344C2"/>
    <w:rsid w:val="00834BAC"/>
    <w:rsid w:val="00836D01"/>
    <w:rsid w:val="008379F3"/>
    <w:rsid w:val="00837EA3"/>
    <w:rsid w:val="008439A0"/>
    <w:rsid w:val="00843BE9"/>
    <w:rsid w:val="008508FF"/>
    <w:rsid w:val="00850CAC"/>
    <w:rsid w:val="0085238C"/>
    <w:rsid w:val="008530DA"/>
    <w:rsid w:val="008538D0"/>
    <w:rsid w:val="00853BF4"/>
    <w:rsid w:val="00854ED5"/>
    <w:rsid w:val="00855965"/>
    <w:rsid w:val="00856356"/>
    <w:rsid w:val="008563F2"/>
    <w:rsid w:val="00860671"/>
    <w:rsid w:val="00862CD2"/>
    <w:rsid w:val="00864334"/>
    <w:rsid w:val="0086508B"/>
    <w:rsid w:val="00866E4F"/>
    <w:rsid w:val="0087156B"/>
    <w:rsid w:val="00872D7E"/>
    <w:rsid w:val="008754E6"/>
    <w:rsid w:val="0087776F"/>
    <w:rsid w:val="0088280A"/>
    <w:rsid w:val="00883C52"/>
    <w:rsid w:val="00883EB7"/>
    <w:rsid w:val="00891446"/>
    <w:rsid w:val="00892C9F"/>
    <w:rsid w:val="00892FBD"/>
    <w:rsid w:val="00893AD8"/>
    <w:rsid w:val="00893D2C"/>
    <w:rsid w:val="00894D11"/>
    <w:rsid w:val="0089523F"/>
    <w:rsid w:val="008967E5"/>
    <w:rsid w:val="00897BCF"/>
    <w:rsid w:val="008A07FE"/>
    <w:rsid w:val="008A12AD"/>
    <w:rsid w:val="008A1677"/>
    <w:rsid w:val="008A6436"/>
    <w:rsid w:val="008A7C06"/>
    <w:rsid w:val="008B04B3"/>
    <w:rsid w:val="008B0616"/>
    <w:rsid w:val="008B144F"/>
    <w:rsid w:val="008B279B"/>
    <w:rsid w:val="008B3B85"/>
    <w:rsid w:val="008B42E3"/>
    <w:rsid w:val="008B4E8C"/>
    <w:rsid w:val="008B60B8"/>
    <w:rsid w:val="008C12BE"/>
    <w:rsid w:val="008C1B93"/>
    <w:rsid w:val="008C22C7"/>
    <w:rsid w:val="008C38EB"/>
    <w:rsid w:val="008C414B"/>
    <w:rsid w:val="008C54EA"/>
    <w:rsid w:val="008C671C"/>
    <w:rsid w:val="008D29B7"/>
    <w:rsid w:val="008D3BDF"/>
    <w:rsid w:val="008D7EA2"/>
    <w:rsid w:val="008E1CA4"/>
    <w:rsid w:val="008E3FAA"/>
    <w:rsid w:val="008E737C"/>
    <w:rsid w:val="008F05B8"/>
    <w:rsid w:val="008F0C9D"/>
    <w:rsid w:val="008F0D5A"/>
    <w:rsid w:val="008F1C12"/>
    <w:rsid w:val="008F5A4B"/>
    <w:rsid w:val="008F5EF9"/>
    <w:rsid w:val="008F5F6F"/>
    <w:rsid w:val="00900EC1"/>
    <w:rsid w:val="00901214"/>
    <w:rsid w:val="00904D6D"/>
    <w:rsid w:val="00904EC8"/>
    <w:rsid w:val="00906951"/>
    <w:rsid w:val="0091187A"/>
    <w:rsid w:val="00912FBC"/>
    <w:rsid w:val="00913D3B"/>
    <w:rsid w:val="00913F75"/>
    <w:rsid w:val="00921D05"/>
    <w:rsid w:val="0092257C"/>
    <w:rsid w:val="00924B36"/>
    <w:rsid w:val="009314C3"/>
    <w:rsid w:val="009317FD"/>
    <w:rsid w:val="009333FE"/>
    <w:rsid w:val="009406FF"/>
    <w:rsid w:val="009416C1"/>
    <w:rsid w:val="00941CD2"/>
    <w:rsid w:val="0094367D"/>
    <w:rsid w:val="00943FA1"/>
    <w:rsid w:val="00945A5C"/>
    <w:rsid w:val="00945F29"/>
    <w:rsid w:val="00945F87"/>
    <w:rsid w:val="00946389"/>
    <w:rsid w:val="0094738D"/>
    <w:rsid w:val="00950EF7"/>
    <w:rsid w:val="00954DC1"/>
    <w:rsid w:val="00955462"/>
    <w:rsid w:val="00956B64"/>
    <w:rsid w:val="009617A9"/>
    <w:rsid w:val="009665BE"/>
    <w:rsid w:val="009673AB"/>
    <w:rsid w:val="00970E84"/>
    <w:rsid w:val="00970FC9"/>
    <w:rsid w:val="00971153"/>
    <w:rsid w:val="00981036"/>
    <w:rsid w:val="00981E5F"/>
    <w:rsid w:val="00983846"/>
    <w:rsid w:val="00986A9F"/>
    <w:rsid w:val="00990CC8"/>
    <w:rsid w:val="0099227E"/>
    <w:rsid w:val="009949C5"/>
    <w:rsid w:val="009A19B2"/>
    <w:rsid w:val="009A6DB6"/>
    <w:rsid w:val="009A7C7E"/>
    <w:rsid w:val="009B3EC0"/>
    <w:rsid w:val="009B5FE8"/>
    <w:rsid w:val="009B62B1"/>
    <w:rsid w:val="009B76C2"/>
    <w:rsid w:val="009C080D"/>
    <w:rsid w:val="009C5293"/>
    <w:rsid w:val="009C6C7B"/>
    <w:rsid w:val="009D41DF"/>
    <w:rsid w:val="009D61CF"/>
    <w:rsid w:val="009D709E"/>
    <w:rsid w:val="009E0249"/>
    <w:rsid w:val="009E055A"/>
    <w:rsid w:val="009E0C4E"/>
    <w:rsid w:val="009E0F0F"/>
    <w:rsid w:val="009E36AC"/>
    <w:rsid w:val="009E4FB4"/>
    <w:rsid w:val="009E5694"/>
    <w:rsid w:val="009E585B"/>
    <w:rsid w:val="009F040E"/>
    <w:rsid w:val="009F3673"/>
    <w:rsid w:val="00A02DD3"/>
    <w:rsid w:val="00A04D6C"/>
    <w:rsid w:val="00A05622"/>
    <w:rsid w:val="00A1136A"/>
    <w:rsid w:val="00A16250"/>
    <w:rsid w:val="00A17296"/>
    <w:rsid w:val="00A17D28"/>
    <w:rsid w:val="00A20100"/>
    <w:rsid w:val="00A21621"/>
    <w:rsid w:val="00A217D3"/>
    <w:rsid w:val="00A22457"/>
    <w:rsid w:val="00A22900"/>
    <w:rsid w:val="00A26EF4"/>
    <w:rsid w:val="00A302B1"/>
    <w:rsid w:val="00A31E71"/>
    <w:rsid w:val="00A3340E"/>
    <w:rsid w:val="00A42248"/>
    <w:rsid w:val="00A426C8"/>
    <w:rsid w:val="00A42ABF"/>
    <w:rsid w:val="00A4427E"/>
    <w:rsid w:val="00A46733"/>
    <w:rsid w:val="00A46ECF"/>
    <w:rsid w:val="00A477B8"/>
    <w:rsid w:val="00A47F03"/>
    <w:rsid w:val="00A51433"/>
    <w:rsid w:val="00A51683"/>
    <w:rsid w:val="00A51892"/>
    <w:rsid w:val="00A52037"/>
    <w:rsid w:val="00A52149"/>
    <w:rsid w:val="00A53922"/>
    <w:rsid w:val="00A5654D"/>
    <w:rsid w:val="00A5724F"/>
    <w:rsid w:val="00A6261F"/>
    <w:rsid w:val="00A648CF"/>
    <w:rsid w:val="00A65242"/>
    <w:rsid w:val="00A653A6"/>
    <w:rsid w:val="00A656B3"/>
    <w:rsid w:val="00A65ECB"/>
    <w:rsid w:val="00A662A3"/>
    <w:rsid w:val="00A6697F"/>
    <w:rsid w:val="00A6703D"/>
    <w:rsid w:val="00A71C8A"/>
    <w:rsid w:val="00A71ED6"/>
    <w:rsid w:val="00A75CE7"/>
    <w:rsid w:val="00A760D2"/>
    <w:rsid w:val="00A777C5"/>
    <w:rsid w:val="00A77E76"/>
    <w:rsid w:val="00A80090"/>
    <w:rsid w:val="00A85A64"/>
    <w:rsid w:val="00A85DD9"/>
    <w:rsid w:val="00A93118"/>
    <w:rsid w:val="00AA3119"/>
    <w:rsid w:val="00AA3EC5"/>
    <w:rsid w:val="00AA4B39"/>
    <w:rsid w:val="00AA512B"/>
    <w:rsid w:val="00AA608B"/>
    <w:rsid w:val="00AA77C0"/>
    <w:rsid w:val="00AB1CD7"/>
    <w:rsid w:val="00AB1F5C"/>
    <w:rsid w:val="00AB41A1"/>
    <w:rsid w:val="00AB4311"/>
    <w:rsid w:val="00AB49DA"/>
    <w:rsid w:val="00AB59A7"/>
    <w:rsid w:val="00AB68F7"/>
    <w:rsid w:val="00AC077B"/>
    <w:rsid w:val="00AC0C82"/>
    <w:rsid w:val="00AC1F08"/>
    <w:rsid w:val="00AC60ED"/>
    <w:rsid w:val="00AC7B23"/>
    <w:rsid w:val="00AD564C"/>
    <w:rsid w:val="00AD5DF9"/>
    <w:rsid w:val="00AD7639"/>
    <w:rsid w:val="00AE0F73"/>
    <w:rsid w:val="00AE2DBD"/>
    <w:rsid w:val="00AE3182"/>
    <w:rsid w:val="00AE43A3"/>
    <w:rsid w:val="00AE4DBD"/>
    <w:rsid w:val="00AF095A"/>
    <w:rsid w:val="00AF1119"/>
    <w:rsid w:val="00AF567E"/>
    <w:rsid w:val="00AF59C3"/>
    <w:rsid w:val="00AF73D2"/>
    <w:rsid w:val="00B011BB"/>
    <w:rsid w:val="00B0163B"/>
    <w:rsid w:val="00B04312"/>
    <w:rsid w:val="00B0539A"/>
    <w:rsid w:val="00B05D34"/>
    <w:rsid w:val="00B06669"/>
    <w:rsid w:val="00B06F09"/>
    <w:rsid w:val="00B14782"/>
    <w:rsid w:val="00B14B32"/>
    <w:rsid w:val="00B14BA4"/>
    <w:rsid w:val="00B14C9C"/>
    <w:rsid w:val="00B14E05"/>
    <w:rsid w:val="00B162E1"/>
    <w:rsid w:val="00B16894"/>
    <w:rsid w:val="00B17156"/>
    <w:rsid w:val="00B17A29"/>
    <w:rsid w:val="00B17D85"/>
    <w:rsid w:val="00B21966"/>
    <w:rsid w:val="00B2363C"/>
    <w:rsid w:val="00B252F9"/>
    <w:rsid w:val="00B25977"/>
    <w:rsid w:val="00B271D8"/>
    <w:rsid w:val="00B27C45"/>
    <w:rsid w:val="00B3036A"/>
    <w:rsid w:val="00B313EB"/>
    <w:rsid w:val="00B3198A"/>
    <w:rsid w:val="00B34812"/>
    <w:rsid w:val="00B357AE"/>
    <w:rsid w:val="00B37E57"/>
    <w:rsid w:val="00B42FA5"/>
    <w:rsid w:val="00B514D3"/>
    <w:rsid w:val="00B51BC7"/>
    <w:rsid w:val="00B52134"/>
    <w:rsid w:val="00B56063"/>
    <w:rsid w:val="00B570B0"/>
    <w:rsid w:val="00B57714"/>
    <w:rsid w:val="00B61620"/>
    <w:rsid w:val="00B6383F"/>
    <w:rsid w:val="00B64061"/>
    <w:rsid w:val="00B64D29"/>
    <w:rsid w:val="00B65BB6"/>
    <w:rsid w:val="00B66690"/>
    <w:rsid w:val="00B7048C"/>
    <w:rsid w:val="00B71D8A"/>
    <w:rsid w:val="00B73F7D"/>
    <w:rsid w:val="00B743B9"/>
    <w:rsid w:val="00B768D7"/>
    <w:rsid w:val="00B778A3"/>
    <w:rsid w:val="00B809F3"/>
    <w:rsid w:val="00B80B6B"/>
    <w:rsid w:val="00B85932"/>
    <w:rsid w:val="00B87588"/>
    <w:rsid w:val="00B92474"/>
    <w:rsid w:val="00B94B26"/>
    <w:rsid w:val="00B954FA"/>
    <w:rsid w:val="00BA2419"/>
    <w:rsid w:val="00BA2A8C"/>
    <w:rsid w:val="00BB0F2F"/>
    <w:rsid w:val="00BB1C66"/>
    <w:rsid w:val="00BB3EB7"/>
    <w:rsid w:val="00BB4626"/>
    <w:rsid w:val="00BB524D"/>
    <w:rsid w:val="00BB5385"/>
    <w:rsid w:val="00BB5653"/>
    <w:rsid w:val="00BB6E3C"/>
    <w:rsid w:val="00BC133D"/>
    <w:rsid w:val="00BC3E9C"/>
    <w:rsid w:val="00BC4AF5"/>
    <w:rsid w:val="00BC5AA5"/>
    <w:rsid w:val="00BC7CC2"/>
    <w:rsid w:val="00BD049F"/>
    <w:rsid w:val="00BD0E9D"/>
    <w:rsid w:val="00BD218A"/>
    <w:rsid w:val="00BD399A"/>
    <w:rsid w:val="00BD557E"/>
    <w:rsid w:val="00BD5B18"/>
    <w:rsid w:val="00BD5F64"/>
    <w:rsid w:val="00BE0201"/>
    <w:rsid w:val="00BE17F9"/>
    <w:rsid w:val="00BE3232"/>
    <w:rsid w:val="00BE520C"/>
    <w:rsid w:val="00BF16AD"/>
    <w:rsid w:val="00BF2C8B"/>
    <w:rsid w:val="00BF34A7"/>
    <w:rsid w:val="00BF3B14"/>
    <w:rsid w:val="00BF54FE"/>
    <w:rsid w:val="00BF6218"/>
    <w:rsid w:val="00BF74E5"/>
    <w:rsid w:val="00C00EA2"/>
    <w:rsid w:val="00C011EE"/>
    <w:rsid w:val="00C02535"/>
    <w:rsid w:val="00C0352A"/>
    <w:rsid w:val="00C0425B"/>
    <w:rsid w:val="00C05811"/>
    <w:rsid w:val="00C1015B"/>
    <w:rsid w:val="00C103A1"/>
    <w:rsid w:val="00C10A10"/>
    <w:rsid w:val="00C10D6A"/>
    <w:rsid w:val="00C10EC0"/>
    <w:rsid w:val="00C13B9C"/>
    <w:rsid w:val="00C14063"/>
    <w:rsid w:val="00C15102"/>
    <w:rsid w:val="00C15A56"/>
    <w:rsid w:val="00C17A69"/>
    <w:rsid w:val="00C22F0A"/>
    <w:rsid w:val="00C2325B"/>
    <w:rsid w:val="00C25B1C"/>
    <w:rsid w:val="00C26299"/>
    <w:rsid w:val="00C311E4"/>
    <w:rsid w:val="00C322BB"/>
    <w:rsid w:val="00C33540"/>
    <w:rsid w:val="00C350F2"/>
    <w:rsid w:val="00C35B73"/>
    <w:rsid w:val="00C35B8F"/>
    <w:rsid w:val="00C35FBE"/>
    <w:rsid w:val="00C40E59"/>
    <w:rsid w:val="00C418BF"/>
    <w:rsid w:val="00C4258F"/>
    <w:rsid w:val="00C44562"/>
    <w:rsid w:val="00C44EA0"/>
    <w:rsid w:val="00C453FB"/>
    <w:rsid w:val="00C46B50"/>
    <w:rsid w:val="00C50166"/>
    <w:rsid w:val="00C502FF"/>
    <w:rsid w:val="00C519E3"/>
    <w:rsid w:val="00C52A26"/>
    <w:rsid w:val="00C55A02"/>
    <w:rsid w:val="00C55BED"/>
    <w:rsid w:val="00C55D03"/>
    <w:rsid w:val="00C55F3E"/>
    <w:rsid w:val="00C57311"/>
    <w:rsid w:val="00C614A9"/>
    <w:rsid w:val="00C61929"/>
    <w:rsid w:val="00C62E71"/>
    <w:rsid w:val="00C63059"/>
    <w:rsid w:val="00C631FE"/>
    <w:rsid w:val="00C63C08"/>
    <w:rsid w:val="00C66CCC"/>
    <w:rsid w:val="00C676A4"/>
    <w:rsid w:val="00C700B6"/>
    <w:rsid w:val="00C71662"/>
    <w:rsid w:val="00C7182A"/>
    <w:rsid w:val="00C72659"/>
    <w:rsid w:val="00C72CDB"/>
    <w:rsid w:val="00C734AC"/>
    <w:rsid w:val="00C73BD7"/>
    <w:rsid w:val="00C80CAC"/>
    <w:rsid w:val="00C8516B"/>
    <w:rsid w:val="00C85B81"/>
    <w:rsid w:val="00C861E6"/>
    <w:rsid w:val="00C93F76"/>
    <w:rsid w:val="00C95589"/>
    <w:rsid w:val="00C9655A"/>
    <w:rsid w:val="00C96FCA"/>
    <w:rsid w:val="00C9754D"/>
    <w:rsid w:val="00C975DF"/>
    <w:rsid w:val="00CA42F8"/>
    <w:rsid w:val="00CA5D84"/>
    <w:rsid w:val="00CB086A"/>
    <w:rsid w:val="00CC1960"/>
    <w:rsid w:val="00CE14DE"/>
    <w:rsid w:val="00CE1CF3"/>
    <w:rsid w:val="00CE70F3"/>
    <w:rsid w:val="00CE7659"/>
    <w:rsid w:val="00CF0E18"/>
    <w:rsid w:val="00CF29A4"/>
    <w:rsid w:val="00CF2F2E"/>
    <w:rsid w:val="00CF3BDE"/>
    <w:rsid w:val="00CF624D"/>
    <w:rsid w:val="00CF6E34"/>
    <w:rsid w:val="00CF7378"/>
    <w:rsid w:val="00D066D9"/>
    <w:rsid w:val="00D076EF"/>
    <w:rsid w:val="00D108C5"/>
    <w:rsid w:val="00D10D7A"/>
    <w:rsid w:val="00D1187F"/>
    <w:rsid w:val="00D11C2D"/>
    <w:rsid w:val="00D15162"/>
    <w:rsid w:val="00D1618D"/>
    <w:rsid w:val="00D167B1"/>
    <w:rsid w:val="00D16D1B"/>
    <w:rsid w:val="00D21F66"/>
    <w:rsid w:val="00D24B66"/>
    <w:rsid w:val="00D24C22"/>
    <w:rsid w:val="00D261EC"/>
    <w:rsid w:val="00D31492"/>
    <w:rsid w:val="00D3478B"/>
    <w:rsid w:val="00D35E12"/>
    <w:rsid w:val="00D413DD"/>
    <w:rsid w:val="00D4189D"/>
    <w:rsid w:val="00D424E3"/>
    <w:rsid w:val="00D42604"/>
    <w:rsid w:val="00D43436"/>
    <w:rsid w:val="00D4389A"/>
    <w:rsid w:val="00D4436A"/>
    <w:rsid w:val="00D45380"/>
    <w:rsid w:val="00D45829"/>
    <w:rsid w:val="00D45DEF"/>
    <w:rsid w:val="00D45FB7"/>
    <w:rsid w:val="00D46347"/>
    <w:rsid w:val="00D4639D"/>
    <w:rsid w:val="00D46954"/>
    <w:rsid w:val="00D51E72"/>
    <w:rsid w:val="00D54DBC"/>
    <w:rsid w:val="00D56066"/>
    <w:rsid w:val="00D570F3"/>
    <w:rsid w:val="00D60385"/>
    <w:rsid w:val="00D61B37"/>
    <w:rsid w:val="00D61C85"/>
    <w:rsid w:val="00D624E5"/>
    <w:rsid w:val="00D634A8"/>
    <w:rsid w:val="00D64C3D"/>
    <w:rsid w:val="00D65A1C"/>
    <w:rsid w:val="00D67099"/>
    <w:rsid w:val="00D71939"/>
    <w:rsid w:val="00D72D27"/>
    <w:rsid w:val="00D732C6"/>
    <w:rsid w:val="00D73317"/>
    <w:rsid w:val="00D743C8"/>
    <w:rsid w:val="00D743DA"/>
    <w:rsid w:val="00D744B5"/>
    <w:rsid w:val="00D745B1"/>
    <w:rsid w:val="00D753F3"/>
    <w:rsid w:val="00D9045B"/>
    <w:rsid w:val="00D90EA9"/>
    <w:rsid w:val="00D941C3"/>
    <w:rsid w:val="00D94A99"/>
    <w:rsid w:val="00D95324"/>
    <w:rsid w:val="00DA0390"/>
    <w:rsid w:val="00DA1940"/>
    <w:rsid w:val="00DA3C3C"/>
    <w:rsid w:val="00DB05EC"/>
    <w:rsid w:val="00DB166E"/>
    <w:rsid w:val="00DB3D8C"/>
    <w:rsid w:val="00DB43B8"/>
    <w:rsid w:val="00DB7BD1"/>
    <w:rsid w:val="00DB7C8A"/>
    <w:rsid w:val="00DB7F63"/>
    <w:rsid w:val="00DC2DC5"/>
    <w:rsid w:val="00DD35E7"/>
    <w:rsid w:val="00DD5486"/>
    <w:rsid w:val="00DD650E"/>
    <w:rsid w:val="00DD697A"/>
    <w:rsid w:val="00DD7968"/>
    <w:rsid w:val="00DE0B7E"/>
    <w:rsid w:val="00DE1418"/>
    <w:rsid w:val="00DE2205"/>
    <w:rsid w:val="00DE421E"/>
    <w:rsid w:val="00DE5454"/>
    <w:rsid w:val="00DE7ADC"/>
    <w:rsid w:val="00DE7F41"/>
    <w:rsid w:val="00DF023B"/>
    <w:rsid w:val="00DF0F50"/>
    <w:rsid w:val="00DF2309"/>
    <w:rsid w:val="00DF28DC"/>
    <w:rsid w:val="00DF3915"/>
    <w:rsid w:val="00DF44AC"/>
    <w:rsid w:val="00DF4CE2"/>
    <w:rsid w:val="00E0168F"/>
    <w:rsid w:val="00E0169D"/>
    <w:rsid w:val="00E12071"/>
    <w:rsid w:val="00E12660"/>
    <w:rsid w:val="00E12838"/>
    <w:rsid w:val="00E15BBF"/>
    <w:rsid w:val="00E15ECD"/>
    <w:rsid w:val="00E1645E"/>
    <w:rsid w:val="00E22057"/>
    <w:rsid w:val="00E22D12"/>
    <w:rsid w:val="00E23F00"/>
    <w:rsid w:val="00E26A0F"/>
    <w:rsid w:val="00E318D4"/>
    <w:rsid w:val="00E339EE"/>
    <w:rsid w:val="00E3557A"/>
    <w:rsid w:val="00E4014C"/>
    <w:rsid w:val="00E401FC"/>
    <w:rsid w:val="00E4272D"/>
    <w:rsid w:val="00E42D1B"/>
    <w:rsid w:val="00E45579"/>
    <w:rsid w:val="00E466AD"/>
    <w:rsid w:val="00E46FAB"/>
    <w:rsid w:val="00E474DC"/>
    <w:rsid w:val="00E55AFA"/>
    <w:rsid w:val="00E55EA9"/>
    <w:rsid w:val="00E56307"/>
    <w:rsid w:val="00E56D55"/>
    <w:rsid w:val="00E56F52"/>
    <w:rsid w:val="00E57F76"/>
    <w:rsid w:val="00E60696"/>
    <w:rsid w:val="00E62028"/>
    <w:rsid w:val="00E6393C"/>
    <w:rsid w:val="00E67E51"/>
    <w:rsid w:val="00E76BE0"/>
    <w:rsid w:val="00E7790B"/>
    <w:rsid w:val="00E81714"/>
    <w:rsid w:val="00E830CB"/>
    <w:rsid w:val="00E91546"/>
    <w:rsid w:val="00E91678"/>
    <w:rsid w:val="00E9206E"/>
    <w:rsid w:val="00E9264D"/>
    <w:rsid w:val="00E93438"/>
    <w:rsid w:val="00E93F64"/>
    <w:rsid w:val="00E946CE"/>
    <w:rsid w:val="00E96737"/>
    <w:rsid w:val="00EA0668"/>
    <w:rsid w:val="00EA1F53"/>
    <w:rsid w:val="00EA4376"/>
    <w:rsid w:val="00EA70DC"/>
    <w:rsid w:val="00EB01FF"/>
    <w:rsid w:val="00EB06C6"/>
    <w:rsid w:val="00EB1B47"/>
    <w:rsid w:val="00EB46E1"/>
    <w:rsid w:val="00EB7BD6"/>
    <w:rsid w:val="00EC20FD"/>
    <w:rsid w:val="00EC2EF8"/>
    <w:rsid w:val="00EC3DAC"/>
    <w:rsid w:val="00EC42FF"/>
    <w:rsid w:val="00EC50B5"/>
    <w:rsid w:val="00EC5A73"/>
    <w:rsid w:val="00ED26B3"/>
    <w:rsid w:val="00ED3B7C"/>
    <w:rsid w:val="00ED3D0C"/>
    <w:rsid w:val="00ED4AEF"/>
    <w:rsid w:val="00ED570E"/>
    <w:rsid w:val="00ED5CFE"/>
    <w:rsid w:val="00EE005A"/>
    <w:rsid w:val="00EE05CF"/>
    <w:rsid w:val="00EE10AE"/>
    <w:rsid w:val="00EE2DA2"/>
    <w:rsid w:val="00EE4290"/>
    <w:rsid w:val="00EE589E"/>
    <w:rsid w:val="00EE76D0"/>
    <w:rsid w:val="00EF1185"/>
    <w:rsid w:val="00EF3186"/>
    <w:rsid w:val="00EF4996"/>
    <w:rsid w:val="00EF6C18"/>
    <w:rsid w:val="00EF754D"/>
    <w:rsid w:val="00F027E9"/>
    <w:rsid w:val="00F04FC0"/>
    <w:rsid w:val="00F0775E"/>
    <w:rsid w:val="00F1011B"/>
    <w:rsid w:val="00F15F69"/>
    <w:rsid w:val="00F1612D"/>
    <w:rsid w:val="00F173DD"/>
    <w:rsid w:val="00F21119"/>
    <w:rsid w:val="00F25164"/>
    <w:rsid w:val="00F277D3"/>
    <w:rsid w:val="00F30997"/>
    <w:rsid w:val="00F32896"/>
    <w:rsid w:val="00F41AE7"/>
    <w:rsid w:val="00F41F44"/>
    <w:rsid w:val="00F42D17"/>
    <w:rsid w:val="00F457A0"/>
    <w:rsid w:val="00F46492"/>
    <w:rsid w:val="00F477B5"/>
    <w:rsid w:val="00F47B01"/>
    <w:rsid w:val="00F5057E"/>
    <w:rsid w:val="00F53410"/>
    <w:rsid w:val="00F541F8"/>
    <w:rsid w:val="00F5470A"/>
    <w:rsid w:val="00F54B1E"/>
    <w:rsid w:val="00F551E6"/>
    <w:rsid w:val="00F5540C"/>
    <w:rsid w:val="00F5563D"/>
    <w:rsid w:val="00F56891"/>
    <w:rsid w:val="00F64CD4"/>
    <w:rsid w:val="00F650D2"/>
    <w:rsid w:val="00F65AB2"/>
    <w:rsid w:val="00F73E78"/>
    <w:rsid w:val="00F740C2"/>
    <w:rsid w:val="00F7591E"/>
    <w:rsid w:val="00F75EF9"/>
    <w:rsid w:val="00F77A9B"/>
    <w:rsid w:val="00F82964"/>
    <w:rsid w:val="00F83035"/>
    <w:rsid w:val="00F866B0"/>
    <w:rsid w:val="00F869EF"/>
    <w:rsid w:val="00F86BE4"/>
    <w:rsid w:val="00F86C7B"/>
    <w:rsid w:val="00F86D61"/>
    <w:rsid w:val="00F905B6"/>
    <w:rsid w:val="00F90B31"/>
    <w:rsid w:val="00F914B2"/>
    <w:rsid w:val="00F926B9"/>
    <w:rsid w:val="00F93160"/>
    <w:rsid w:val="00F9541D"/>
    <w:rsid w:val="00F95A60"/>
    <w:rsid w:val="00F97A43"/>
    <w:rsid w:val="00FA0403"/>
    <w:rsid w:val="00FA43AF"/>
    <w:rsid w:val="00FA597D"/>
    <w:rsid w:val="00FA5B9A"/>
    <w:rsid w:val="00FB01B9"/>
    <w:rsid w:val="00FB763A"/>
    <w:rsid w:val="00FB79C0"/>
    <w:rsid w:val="00FC2EB8"/>
    <w:rsid w:val="00FC5C43"/>
    <w:rsid w:val="00FD1598"/>
    <w:rsid w:val="00FD1AD5"/>
    <w:rsid w:val="00FD576E"/>
    <w:rsid w:val="00FD596B"/>
    <w:rsid w:val="00FD5E90"/>
    <w:rsid w:val="00FE0F98"/>
    <w:rsid w:val="00FE58CC"/>
    <w:rsid w:val="00FE75A9"/>
    <w:rsid w:val="00FF058D"/>
    <w:rsid w:val="00FF0A50"/>
    <w:rsid w:val="00FF1D8E"/>
    <w:rsid w:val="00FF2276"/>
    <w:rsid w:val="00FF2440"/>
    <w:rsid w:val="00FF322C"/>
    <w:rsid w:val="00FF5EE0"/>
    <w:rsid w:val="00FF7542"/>
    <w:rsid w:val="00FF7745"/>
    <w:rsid w:val="00FF7BC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7"/>
    <o:shapelayout v:ext="edit">
      <o:idmap v:ext="edit" data="2"/>
    </o:shapelayout>
  </w:shapeDefaults>
  <w:decimalSymbol w:val=","/>
  <w:listSeparator w:val=";"/>
  <w14:docId w14:val="07416CB0"/>
  <w15:docId w15:val="{9494373D-25CD-47D5-9259-EC93E5DD7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1546"/>
  </w:style>
  <w:style w:type="paragraph" w:styleId="Judul1">
    <w:name w:val="heading 1"/>
    <w:basedOn w:val="Normal"/>
    <w:next w:val="Normal"/>
    <w:qFormat/>
    <w:rsid w:val="00C15A56"/>
    <w:pPr>
      <w:keepNext/>
      <w:spacing w:line="480" w:lineRule="auto"/>
      <w:jc w:val="center"/>
      <w:outlineLvl w:val="0"/>
    </w:pPr>
    <w:rPr>
      <w:b/>
      <w:bCs/>
    </w:rPr>
  </w:style>
  <w:style w:type="paragraph" w:styleId="Judul2">
    <w:name w:val="heading 2"/>
    <w:basedOn w:val="Normal"/>
    <w:next w:val="Normal"/>
    <w:qFormat/>
    <w:rsid w:val="00FA0403"/>
    <w:pPr>
      <w:keepNext/>
      <w:spacing w:before="240" w:after="60"/>
      <w:outlineLvl w:val="1"/>
    </w:pPr>
    <w:rPr>
      <w:rFonts w:ascii="Arial" w:hAnsi="Arial" w:cs="Arial"/>
      <w:b/>
      <w:bCs/>
      <w:i/>
      <w:iCs/>
      <w:sz w:val="28"/>
      <w:szCs w:val="28"/>
    </w:rPr>
  </w:style>
  <w:style w:type="paragraph" w:styleId="Judul3">
    <w:name w:val="heading 3"/>
    <w:basedOn w:val="Normal"/>
    <w:next w:val="Normal"/>
    <w:qFormat/>
    <w:rsid w:val="00DB3D8C"/>
    <w:pPr>
      <w:keepNext/>
      <w:spacing w:before="240" w:after="60"/>
      <w:outlineLvl w:val="2"/>
    </w:pPr>
    <w:rPr>
      <w:rFonts w:ascii="Arial" w:hAnsi="Arial" w:cs="Arial"/>
      <w:b/>
      <w:bCs/>
      <w:sz w:val="26"/>
      <w:szCs w:val="26"/>
    </w:rPr>
  </w:style>
  <w:style w:type="paragraph" w:styleId="Judul4">
    <w:name w:val="heading 4"/>
    <w:basedOn w:val="Normal"/>
    <w:next w:val="Normal"/>
    <w:qFormat/>
    <w:rsid w:val="004710EE"/>
    <w:pPr>
      <w:keepNext/>
      <w:spacing w:before="240" w:after="60"/>
      <w:outlineLvl w:val="3"/>
    </w:pPr>
    <w:rPr>
      <w:b/>
      <w:bCs/>
      <w:sz w:val="28"/>
      <w:szCs w:val="28"/>
    </w:rPr>
  </w:style>
  <w:style w:type="paragraph" w:styleId="Judul5">
    <w:name w:val="heading 5"/>
    <w:basedOn w:val="Normal"/>
    <w:next w:val="Normal"/>
    <w:qFormat/>
    <w:rsid w:val="00DB3D8C"/>
    <w:pPr>
      <w:spacing w:before="240" w:after="60"/>
      <w:outlineLvl w:val="4"/>
    </w:pPr>
    <w:rPr>
      <w:b/>
      <w:bCs/>
      <w:i/>
      <w:iCs/>
      <w:sz w:val="26"/>
      <w:szCs w:val="26"/>
    </w:rPr>
  </w:style>
  <w:style w:type="paragraph" w:styleId="Judul6">
    <w:name w:val="heading 6"/>
    <w:basedOn w:val="Normal"/>
    <w:next w:val="Normal"/>
    <w:qFormat/>
    <w:rsid w:val="00097958"/>
    <w:pPr>
      <w:keepNext/>
      <w:jc w:val="center"/>
      <w:outlineLvl w:val="5"/>
    </w:pPr>
    <w:rPr>
      <w:b/>
      <w:bCs/>
      <w:i/>
      <w:iCs/>
      <w:u w:val="single"/>
    </w:rPr>
  </w:style>
  <w:style w:type="paragraph" w:styleId="Judul7">
    <w:name w:val="heading 7"/>
    <w:basedOn w:val="Normal"/>
    <w:next w:val="Normal"/>
    <w:qFormat/>
    <w:rsid w:val="00DB3D8C"/>
    <w:pPr>
      <w:spacing w:before="240" w:after="60"/>
      <w:outlineLvl w:val="6"/>
    </w:pPr>
    <w:rPr>
      <w:sz w:val="24"/>
      <w:szCs w:val="24"/>
    </w:rPr>
  </w:style>
  <w:style w:type="paragraph" w:styleId="Judul8">
    <w:name w:val="heading 8"/>
    <w:basedOn w:val="Normal"/>
    <w:next w:val="Normal"/>
    <w:qFormat/>
    <w:rsid w:val="00097958"/>
    <w:pPr>
      <w:keepNext/>
      <w:outlineLvl w:val="7"/>
    </w:pPr>
    <w:rPr>
      <w:b/>
      <w:bCs/>
      <w:lang w:val="pl-PL" w:eastAsia="pl-PL"/>
    </w:rPr>
  </w:style>
  <w:style w:type="paragraph" w:styleId="Judul9">
    <w:name w:val="heading 9"/>
    <w:basedOn w:val="Normal"/>
    <w:next w:val="Normal"/>
    <w:qFormat/>
    <w:rsid w:val="00097958"/>
    <w:pPr>
      <w:keepNext/>
      <w:ind w:right="-4041"/>
      <w:outlineLvl w:val="8"/>
    </w:pPr>
    <w:rPr>
      <w:b/>
      <w:bCs/>
      <w:lang w:val="en-AU" w:eastAsia="pl-PL"/>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table" w:styleId="KisiTabel">
    <w:name w:val="Table Grid"/>
    <w:basedOn w:val="TabelNormal"/>
    <w:uiPriority w:val="39"/>
    <w:rsid w:val="004740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ParagrafDefault"/>
    <w:rsid w:val="00102A61"/>
    <w:rPr>
      <w:color w:val="0000FF"/>
      <w:u w:val="single"/>
    </w:rPr>
  </w:style>
  <w:style w:type="paragraph" w:styleId="Header">
    <w:name w:val="header"/>
    <w:basedOn w:val="Normal"/>
    <w:rsid w:val="0094367D"/>
    <w:pPr>
      <w:tabs>
        <w:tab w:val="center" w:pos="4320"/>
        <w:tab w:val="right" w:pos="8640"/>
      </w:tabs>
    </w:pPr>
  </w:style>
  <w:style w:type="paragraph" w:styleId="Footer">
    <w:name w:val="footer"/>
    <w:basedOn w:val="Normal"/>
    <w:rsid w:val="0094367D"/>
    <w:pPr>
      <w:tabs>
        <w:tab w:val="center" w:pos="4320"/>
        <w:tab w:val="right" w:pos="8640"/>
      </w:tabs>
    </w:pPr>
  </w:style>
  <w:style w:type="character" w:styleId="NomorHalaman">
    <w:name w:val="page number"/>
    <w:basedOn w:val="FontParagrafDefault"/>
    <w:rsid w:val="0094367D"/>
  </w:style>
  <w:style w:type="paragraph" w:styleId="TeksBalon">
    <w:name w:val="Balloon Text"/>
    <w:basedOn w:val="Normal"/>
    <w:semiHidden/>
    <w:rsid w:val="00061D77"/>
    <w:rPr>
      <w:rFonts w:ascii="Tahoma" w:hAnsi="Tahoma"/>
      <w:sz w:val="16"/>
      <w:szCs w:val="16"/>
    </w:rPr>
  </w:style>
  <w:style w:type="paragraph" w:styleId="IndenTeksIsi">
    <w:name w:val="Body Text Indent"/>
    <w:basedOn w:val="Normal"/>
    <w:rsid w:val="00C15A56"/>
    <w:pPr>
      <w:spacing w:line="360" w:lineRule="auto"/>
      <w:ind w:left="456" w:firstLine="984"/>
      <w:jc w:val="both"/>
    </w:pPr>
    <w:rPr>
      <w:lang w:val="id-ID"/>
    </w:rPr>
  </w:style>
  <w:style w:type="paragraph" w:styleId="IndenTeksIsi2">
    <w:name w:val="Body Text Indent 2"/>
    <w:basedOn w:val="Normal"/>
    <w:rsid w:val="00C15A56"/>
    <w:pPr>
      <w:spacing w:after="120" w:line="480" w:lineRule="auto"/>
      <w:ind w:left="360"/>
    </w:pPr>
  </w:style>
  <w:style w:type="paragraph" w:styleId="TeksIsi">
    <w:name w:val="Body Text"/>
    <w:basedOn w:val="Normal"/>
    <w:rsid w:val="00C15A56"/>
    <w:pPr>
      <w:spacing w:after="120"/>
    </w:pPr>
    <w:rPr>
      <w:lang w:val="id-ID" w:eastAsia="id-ID"/>
    </w:rPr>
  </w:style>
  <w:style w:type="paragraph" w:styleId="Keterangan">
    <w:name w:val="caption"/>
    <w:basedOn w:val="Normal"/>
    <w:next w:val="Normal"/>
    <w:qFormat/>
    <w:rsid w:val="00C15A56"/>
    <w:pPr>
      <w:spacing w:line="480" w:lineRule="auto"/>
      <w:jc w:val="center"/>
    </w:pPr>
    <w:rPr>
      <w:i/>
      <w:iCs/>
    </w:rPr>
  </w:style>
  <w:style w:type="character" w:styleId="ReferensiCatatanKaki">
    <w:name w:val="footnote reference"/>
    <w:basedOn w:val="FontParagrafDefault"/>
    <w:semiHidden/>
    <w:rsid w:val="00FA0403"/>
    <w:rPr>
      <w:vertAlign w:val="superscript"/>
    </w:rPr>
  </w:style>
  <w:style w:type="paragraph" w:styleId="TeksCatatanKaki">
    <w:name w:val="footnote text"/>
    <w:basedOn w:val="Normal"/>
    <w:semiHidden/>
    <w:rsid w:val="00FA0403"/>
    <w:rPr>
      <w:rFonts w:cs="Traditional Arabic"/>
      <w:lang w:eastAsia="ko-KR"/>
    </w:rPr>
  </w:style>
  <w:style w:type="paragraph" w:customStyle="1" w:styleId="Judulbab">
    <w:name w:val="Judul bab"/>
    <w:basedOn w:val="Normal"/>
    <w:rsid w:val="004710EE"/>
    <w:pPr>
      <w:spacing w:line="475" w:lineRule="atLeast"/>
      <w:jc w:val="center"/>
    </w:pPr>
    <w:rPr>
      <w:b/>
      <w:sz w:val="32"/>
    </w:rPr>
  </w:style>
  <w:style w:type="paragraph" w:customStyle="1" w:styleId="IsiBabforKomputek">
    <w:name w:val="Isi Bab for Komputek"/>
    <w:basedOn w:val="Normal"/>
    <w:rsid w:val="004710EE"/>
    <w:pPr>
      <w:ind w:firstLine="720"/>
      <w:jc w:val="both"/>
    </w:pPr>
  </w:style>
  <w:style w:type="paragraph" w:customStyle="1" w:styleId="tole">
    <w:name w:val="tole"/>
    <w:basedOn w:val="Normal"/>
    <w:rsid w:val="00E91546"/>
    <w:pPr>
      <w:jc w:val="center"/>
      <w:outlineLvl w:val="0"/>
    </w:pPr>
    <w:rPr>
      <w:b/>
      <w:bCs/>
      <w:sz w:val="28"/>
      <w:szCs w:val="28"/>
    </w:rPr>
  </w:style>
  <w:style w:type="paragraph" w:customStyle="1" w:styleId="tolesBold">
    <w:name w:val="toles + Bold"/>
    <w:aliases w:val="Line spacing:  single"/>
    <w:basedOn w:val="Normal"/>
    <w:rsid w:val="00E91546"/>
    <w:pPr>
      <w:jc w:val="center"/>
      <w:outlineLvl w:val="0"/>
    </w:pPr>
    <w:rPr>
      <w:i/>
      <w:iCs/>
      <w:sz w:val="24"/>
      <w:szCs w:val="24"/>
    </w:rPr>
  </w:style>
  <w:style w:type="paragraph" w:customStyle="1" w:styleId="toleLinespacingsingle">
    <w:name w:val="tole + Line spacing:  single"/>
    <w:basedOn w:val="Normal"/>
    <w:rsid w:val="00E91546"/>
    <w:pPr>
      <w:jc w:val="both"/>
    </w:pPr>
    <w:rPr>
      <w:sz w:val="24"/>
      <w:szCs w:val="24"/>
    </w:rPr>
  </w:style>
  <w:style w:type="paragraph" w:customStyle="1" w:styleId="bunga">
    <w:name w:val="bunga"/>
    <w:basedOn w:val="Normal"/>
    <w:rsid w:val="00E91546"/>
    <w:pPr>
      <w:jc w:val="both"/>
    </w:pPr>
    <w:rPr>
      <w:rFonts w:ascii="Arial" w:hAnsi="Arial" w:cs="Arial"/>
      <w:szCs w:val="24"/>
    </w:rPr>
  </w:style>
  <w:style w:type="paragraph" w:customStyle="1" w:styleId="bunga2">
    <w:name w:val="bunga2"/>
    <w:basedOn w:val="Normal"/>
    <w:rsid w:val="00E91546"/>
    <w:pPr>
      <w:jc w:val="both"/>
      <w:outlineLvl w:val="0"/>
    </w:pPr>
    <w:rPr>
      <w:rFonts w:ascii="Arial" w:hAnsi="Arial" w:cs="Arial"/>
      <w:b/>
      <w:bCs/>
      <w:szCs w:val="24"/>
    </w:rPr>
  </w:style>
  <w:style w:type="paragraph" w:customStyle="1" w:styleId="DiQi">
    <w:name w:val="DiQi"/>
    <w:basedOn w:val="Normal"/>
    <w:rsid w:val="00DA0390"/>
    <w:pPr>
      <w:spacing w:line="360" w:lineRule="auto"/>
      <w:jc w:val="both"/>
    </w:pPr>
    <w:rPr>
      <w:sz w:val="24"/>
      <w:szCs w:val="24"/>
    </w:rPr>
  </w:style>
  <w:style w:type="paragraph" w:customStyle="1" w:styleId="tole3">
    <w:name w:val="tole3"/>
    <w:basedOn w:val="DiQi"/>
    <w:rsid w:val="00DA0390"/>
    <w:pPr>
      <w:spacing w:line="240" w:lineRule="auto"/>
      <w:outlineLvl w:val="0"/>
    </w:pPr>
    <w:rPr>
      <w:rFonts w:ascii="Arial" w:hAnsi="Arial" w:cs="Arial"/>
      <w:b/>
      <w:bCs/>
      <w:sz w:val="20"/>
    </w:rPr>
  </w:style>
  <w:style w:type="paragraph" w:customStyle="1" w:styleId="yange">
    <w:name w:val="yange"/>
    <w:basedOn w:val="DiQi"/>
    <w:rsid w:val="00DA0390"/>
    <w:pPr>
      <w:spacing w:line="240" w:lineRule="auto"/>
      <w:ind w:left="360"/>
    </w:pPr>
    <w:rPr>
      <w:rFonts w:ascii="Arial" w:hAnsi="Arial" w:cs="Arial"/>
      <w:sz w:val="20"/>
    </w:rPr>
  </w:style>
  <w:style w:type="paragraph" w:customStyle="1" w:styleId="yange2">
    <w:name w:val="yange2"/>
    <w:basedOn w:val="DiQi"/>
    <w:rsid w:val="00DA0390"/>
    <w:pPr>
      <w:numPr>
        <w:numId w:val="1"/>
      </w:numPr>
      <w:spacing w:line="240" w:lineRule="auto"/>
    </w:pPr>
    <w:rPr>
      <w:rFonts w:ascii="Arial" w:hAnsi="Arial" w:cs="Arial"/>
      <w:sz w:val="20"/>
    </w:rPr>
  </w:style>
  <w:style w:type="paragraph" w:customStyle="1" w:styleId="JossTole">
    <w:name w:val="JossTole"/>
    <w:basedOn w:val="DiQi"/>
    <w:rsid w:val="00DA0390"/>
    <w:pPr>
      <w:spacing w:line="240" w:lineRule="auto"/>
      <w:ind w:firstLine="709"/>
    </w:pPr>
    <w:rPr>
      <w:rFonts w:ascii="Arial" w:hAnsi="Arial" w:cs="Arial"/>
      <w:sz w:val="20"/>
    </w:rPr>
  </w:style>
  <w:style w:type="paragraph" w:styleId="Daftar">
    <w:name w:val="List"/>
    <w:basedOn w:val="Normal"/>
    <w:rsid w:val="00DA0390"/>
    <w:pPr>
      <w:ind w:left="360" w:hanging="360"/>
      <w:jc w:val="center"/>
    </w:pPr>
    <w:rPr>
      <w:sz w:val="24"/>
      <w:szCs w:val="24"/>
    </w:rPr>
  </w:style>
  <w:style w:type="paragraph" w:styleId="IndenTeksIsi3">
    <w:name w:val="Body Text Indent 3"/>
    <w:basedOn w:val="Normal"/>
    <w:rsid w:val="00DB3D8C"/>
    <w:pPr>
      <w:spacing w:after="120"/>
      <w:ind w:left="360"/>
    </w:pPr>
    <w:rPr>
      <w:sz w:val="16"/>
      <w:szCs w:val="16"/>
    </w:rPr>
  </w:style>
  <w:style w:type="paragraph" w:customStyle="1" w:styleId="Body0">
    <w:name w:val="Body 0"/>
    <w:basedOn w:val="Normal"/>
    <w:rsid w:val="00DB3D8C"/>
    <w:pPr>
      <w:spacing w:line="360" w:lineRule="atLeast"/>
      <w:jc w:val="both"/>
    </w:pPr>
    <w:rPr>
      <w:rFonts w:ascii="Palatino" w:hAnsi="Palatino"/>
      <w:sz w:val="24"/>
      <w:szCs w:val="24"/>
    </w:rPr>
  </w:style>
  <w:style w:type="paragraph" w:styleId="TeksIsi2">
    <w:name w:val="Body Text 2"/>
    <w:basedOn w:val="Normal"/>
    <w:rsid w:val="005E736A"/>
    <w:pPr>
      <w:spacing w:after="120" w:line="480" w:lineRule="auto"/>
    </w:pPr>
  </w:style>
  <w:style w:type="paragraph" w:styleId="Judul">
    <w:name w:val="Title"/>
    <w:basedOn w:val="Normal"/>
    <w:qFormat/>
    <w:rsid w:val="00F866B0"/>
    <w:pPr>
      <w:jc w:val="center"/>
    </w:pPr>
    <w:rPr>
      <w:b/>
      <w:bCs/>
      <w:sz w:val="28"/>
      <w:szCs w:val="24"/>
      <w:lang w:val="id-ID"/>
    </w:rPr>
  </w:style>
  <w:style w:type="paragraph" w:customStyle="1" w:styleId="AutoBiography">
    <w:name w:val="AutoBiography"/>
    <w:basedOn w:val="Normal"/>
    <w:rsid w:val="004E154B"/>
    <w:pPr>
      <w:jc w:val="both"/>
    </w:pPr>
    <w:rPr>
      <w:rFonts w:eastAsia="MS Mincho" w:cs="Angsana New"/>
      <w:sz w:val="18"/>
      <w:szCs w:val="18"/>
      <w:lang w:bidi="th-TH"/>
    </w:rPr>
  </w:style>
  <w:style w:type="paragraph" w:customStyle="1" w:styleId="Default">
    <w:name w:val="Default"/>
    <w:rsid w:val="004E154B"/>
    <w:pPr>
      <w:widowControl w:val="0"/>
      <w:autoSpaceDE w:val="0"/>
      <w:autoSpaceDN w:val="0"/>
      <w:adjustRightInd w:val="0"/>
    </w:pPr>
    <w:rPr>
      <w:rFonts w:cs="Angsana New"/>
      <w:color w:val="000000"/>
      <w:sz w:val="24"/>
      <w:szCs w:val="24"/>
    </w:rPr>
  </w:style>
  <w:style w:type="paragraph" w:customStyle="1" w:styleId="SectionTitle">
    <w:name w:val="Section Title"/>
    <w:basedOn w:val="Normal"/>
    <w:autoRedefine/>
    <w:rsid w:val="00771A7C"/>
    <w:pPr>
      <w:snapToGrid w:val="0"/>
      <w:jc w:val="both"/>
    </w:pPr>
    <w:rPr>
      <w:rFonts w:eastAsia="MS Mincho" w:cs="Angsana New"/>
      <w:lang w:val="en-GB" w:bidi="th-TH"/>
    </w:rPr>
  </w:style>
  <w:style w:type="paragraph" w:customStyle="1" w:styleId="Style10ptJustified">
    <w:name w:val="Style 10 pt Justified"/>
    <w:basedOn w:val="Normal"/>
    <w:link w:val="Style10ptJustifiedChar"/>
    <w:autoRedefine/>
    <w:rsid w:val="00353885"/>
    <w:pPr>
      <w:snapToGrid w:val="0"/>
      <w:ind w:firstLine="720"/>
      <w:jc w:val="both"/>
    </w:pPr>
    <w:rPr>
      <w:rFonts w:ascii="Arial" w:eastAsia="MS Mincho" w:hAnsi="Arial" w:cs="Arial"/>
      <w:iCs/>
      <w:lang w:val="en-GB"/>
    </w:rPr>
  </w:style>
  <w:style w:type="character" w:customStyle="1" w:styleId="Style10ptJustifiedChar">
    <w:name w:val="Style 10 pt Justified Char"/>
    <w:basedOn w:val="FontParagrafDefault"/>
    <w:link w:val="Style10ptJustified"/>
    <w:rsid w:val="00353885"/>
    <w:rPr>
      <w:rFonts w:ascii="Arial" w:eastAsia="MS Mincho" w:hAnsi="Arial" w:cs="Arial"/>
      <w:iCs/>
      <w:lang w:val="en-GB" w:eastAsia="en-US" w:bidi="ar-SA"/>
    </w:rPr>
  </w:style>
  <w:style w:type="paragraph" w:customStyle="1" w:styleId="paperbody">
    <w:name w:val="paper body"/>
    <w:basedOn w:val="Normal"/>
    <w:rsid w:val="00097958"/>
    <w:pPr>
      <w:jc w:val="both"/>
    </w:pPr>
    <w:rPr>
      <w:sz w:val="24"/>
      <w:szCs w:val="24"/>
      <w:lang w:val="en-AU"/>
    </w:rPr>
  </w:style>
  <w:style w:type="paragraph" w:styleId="TeksBiasa">
    <w:name w:val="Plain Text"/>
    <w:basedOn w:val="Normal"/>
    <w:semiHidden/>
    <w:rsid w:val="00097958"/>
    <w:rPr>
      <w:rFonts w:ascii="Courier New" w:eastAsia="BatangChe" w:hAnsi="Courier New"/>
      <w:sz w:val="24"/>
      <w:szCs w:val="24"/>
    </w:rPr>
  </w:style>
  <w:style w:type="character" w:customStyle="1" w:styleId="CharChar">
    <w:name w:val="Char Char"/>
    <w:basedOn w:val="FontParagrafDefault"/>
    <w:rsid w:val="00097958"/>
    <w:rPr>
      <w:rFonts w:ascii="Courier New" w:eastAsia="BatangChe" w:hAnsi="Courier New"/>
      <w:sz w:val="24"/>
      <w:szCs w:val="24"/>
      <w:lang w:val="en-US" w:eastAsia="en-US"/>
    </w:rPr>
  </w:style>
  <w:style w:type="paragraph" w:styleId="Subjudul">
    <w:name w:val="Subtitle"/>
    <w:basedOn w:val="Normal"/>
    <w:qFormat/>
    <w:rsid w:val="00097958"/>
    <w:pPr>
      <w:jc w:val="center"/>
    </w:pPr>
    <w:rPr>
      <w:b/>
      <w:bCs/>
      <w:sz w:val="32"/>
      <w:szCs w:val="32"/>
      <w:lang w:val="en-GB"/>
    </w:rPr>
  </w:style>
  <w:style w:type="paragraph" w:customStyle="1" w:styleId="Body">
    <w:name w:val="Body"/>
    <w:basedOn w:val="Normal"/>
    <w:rsid w:val="00097958"/>
    <w:pPr>
      <w:widowControl w:val="0"/>
      <w:autoSpaceDE w:val="0"/>
      <w:autoSpaceDN w:val="0"/>
      <w:adjustRightInd w:val="0"/>
      <w:ind w:firstLine="340"/>
      <w:jc w:val="both"/>
      <w:textAlignment w:val="baseline"/>
    </w:pPr>
    <w:rPr>
      <w:rFonts w:eastAsia="BatangChe"/>
      <w:lang w:eastAsia="ko-KR"/>
    </w:rPr>
  </w:style>
  <w:style w:type="paragraph" w:customStyle="1" w:styleId="Reference">
    <w:name w:val="Reference"/>
    <w:basedOn w:val="Normal"/>
    <w:rsid w:val="00097958"/>
    <w:pPr>
      <w:widowControl w:val="0"/>
      <w:autoSpaceDE w:val="0"/>
      <w:autoSpaceDN w:val="0"/>
      <w:adjustRightInd w:val="0"/>
      <w:spacing w:before="60" w:after="60"/>
      <w:ind w:left="288" w:hanging="288"/>
      <w:jc w:val="both"/>
      <w:textAlignment w:val="baseline"/>
    </w:pPr>
    <w:rPr>
      <w:rFonts w:eastAsia="BatangChe"/>
      <w:lang w:eastAsia="ko-KR"/>
    </w:rPr>
  </w:style>
  <w:style w:type="paragraph" w:customStyle="1" w:styleId="Demenko">
    <w:name w:val="Demenko"/>
    <w:basedOn w:val="Normal"/>
    <w:rsid w:val="00097958"/>
    <w:pPr>
      <w:widowControl w:val="0"/>
      <w:tabs>
        <w:tab w:val="left" w:pos="567"/>
        <w:tab w:val="center" w:pos="4820"/>
        <w:tab w:val="right" w:pos="9639"/>
      </w:tabs>
      <w:spacing w:after="113" w:line="360" w:lineRule="auto"/>
      <w:jc w:val="both"/>
    </w:pPr>
    <w:rPr>
      <w:sz w:val="22"/>
      <w:szCs w:val="22"/>
      <w:lang w:val="en-GB" w:eastAsia="pl-PL"/>
    </w:rPr>
  </w:style>
  <w:style w:type="paragraph" w:customStyle="1" w:styleId="Text">
    <w:name w:val="Text"/>
    <w:basedOn w:val="Normal"/>
    <w:rsid w:val="00097958"/>
    <w:pPr>
      <w:widowControl w:val="0"/>
      <w:autoSpaceDE w:val="0"/>
      <w:autoSpaceDN w:val="0"/>
      <w:spacing w:line="252" w:lineRule="auto"/>
      <w:ind w:firstLine="202"/>
      <w:jc w:val="both"/>
    </w:pPr>
    <w:rPr>
      <w:rFonts w:eastAsia="Batang"/>
      <w:lang w:eastAsia="ko-KR"/>
    </w:rPr>
  </w:style>
  <w:style w:type="paragraph" w:customStyle="1" w:styleId="Equation">
    <w:name w:val="Equation"/>
    <w:basedOn w:val="Normal"/>
    <w:next w:val="Normal"/>
    <w:rsid w:val="00097958"/>
    <w:pPr>
      <w:widowControl w:val="0"/>
      <w:tabs>
        <w:tab w:val="right" w:pos="5040"/>
      </w:tabs>
      <w:autoSpaceDE w:val="0"/>
      <w:autoSpaceDN w:val="0"/>
      <w:spacing w:line="252" w:lineRule="auto"/>
      <w:jc w:val="both"/>
    </w:pPr>
    <w:rPr>
      <w:rFonts w:eastAsia="Batang"/>
      <w:lang w:eastAsia="ko-KR"/>
    </w:rPr>
  </w:style>
  <w:style w:type="paragraph" w:customStyle="1" w:styleId="TableTitle">
    <w:name w:val="Table Title"/>
    <w:basedOn w:val="Normal"/>
    <w:rsid w:val="00097958"/>
    <w:pPr>
      <w:jc w:val="center"/>
    </w:pPr>
    <w:rPr>
      <w:smallCaps/>
      <w:sz w:val="16"/>
      <w:szCs w:val="16"/>
    </w:rPr>
  </w:style>
  <w:style w:type="paragraph" w:customStyle="1" w:styleId="Sub-titles">
    <w:name w:val="Sub-titles"/>
    <w:basedOn w:val="Normal"/>
    <w:rsid w:val="00097958"/>
    <w:pPr>
      <w:jc w:val="both"/>
    </w:pPr>
    <w:rPr>
      <w:b/>
      <w:bCs/>
      <w:color w:val="000000"/>
      <w:sz w:val="24"/>
      <w:szCs w:val="24"/>
      <w:lang w:val="pt-PT" w:eastAsia="pt-PT"/>
    </w:rPr>
  </w:style>
  <w:style w:type="paragraph" w:customStyle="1" w:styleId="text0">
    <w:name w:val="text"/>
    <w:basedOn w:val="Normal"/>
    <w:rsid w:val="00097958"/>
    <w:pPr>
      <w:ind w:firstLine="227"/>
      <w:jc w:val="both"/>
    </w:pPr>
  </w:style>
  <w:style w:type="paragraph" w:customStyle="1" w:styleId="tables">
    <w:name w:val="tables"/>
    <w:basedOn w:val="Normal"/>
    <w:rsid w:val="00097958"/>
    <w:pPr>
      <w:jc w:val="both"/>
    </w:pPr>
    <w:rPr>
      <w:sz w:val="18"/>
      <w:szCs w:val="18"/>
    </w:rPr>
  </w:style>
  <w:style w:type="character" w:styleId="Kuat">
    <w:name w:val="Strong"/>
    <w:basedOn w:val="FontParagrafDefault"/>
    <w:uiPriority w:val="22"/>
    <w:qFormat/>
    <w:rsid w:val="00335BE8"/>
    <w:rPr>
      <w:rFonts w:cs="Times New Roman"/>
      <w:b/>
      <w:bCs/>
    </w:rPr>
  </w:style>
  <w:style w:type="paragraph" w:styleId="NormalWeb">
    <w:name w:val="Normal (Web)"/>
    <w:basedOn w:val="Normal"/>
    <w:uiPriority w:val="99"/>
    <w:rsid w:val="00232DA1"/>
    <w:pPr>
      <w:spacing w:before="100" w:beforeAutospacing="1" w:after="100" w:afterAutospacing="1"/>
    </w:pPr>
    <w:rPr>
      <w:sz w:val="24"/>
      <w:szCs w:val="24"/>
    </w:rPr>
  </w:style>
  <w:style w:type="character" w:styleId="Penekanan">
    <w:name w:val="Emphasis"/>
    <w:basedOn w:val="FontParagrafDefault"/>
    <w:uiPriority w:val="20"/>
    <w:qFormat/>
    <w:rsid w:val="00232DA1"/>
    <w:rPr>
      <w:i/>
      <w:iCs/>
    </w:rPr>
  </w:style>
  <w:style w:type="paragraph" w:customStyle="1" w:styleId="Abstract">
    <w:name w:val="Abstract"/>
    <w:rsid w:val="007017C6"/>
    <w:pPr>
      <w:spacing w:after="200"/>
      <w:jc w:val="both"/>
    </w:pPr>
    <w:rPr>
      <w:rFonts w:eastAsia="SimSun"/>
      <w:b/>
      <w:sz w:val="18"/>
    </w:rPr>
  </w:style>
  <w:style w:type="paragraph" w:customStyle="1" w:styleId="Affiliation">
    <w:name w:val="Affiliation"/>
    <w:rsid w:val="007017C6"/>
    <w:pPr>
      <w:jc w:val="center"/>
    </w:pPr>
    <w:rPr>
      <w:rFonts w:eastAsia="SimSun"/>
    </w:rPr>
  </w:style>
  <w:style w:type="paragraph" w:customStyle="1" w:styleId="equation0">
    <w:name w:val="equation"/>
    <w:basedOn w:val="Normal"/>
    <w:rsid w:val="007017C6"/>
    <w:pPr>
      <w:tabs>
        <w:tab w:val="center" w:pos="2520"/>
        <w:tab w:val="right" w:pos="5040"/>
      </w:tabs>
      <w:spacing w:before="240" w:after="240" w:line="216" w:lineRule="auto"/>
      <w:jc w:val="center"/>
    </w:pPr>
    <w:rPr>
      <w:rFonts w:eastAsia="SimSun"/>
    </w:rPr>
  </w:style>
  <w:style w:type="paragraph" w:customStyle="1" w:styleId="figurecaption">
    <w:name w:val="figure caption"/>
    <w:rsid w:val="007017C6"/>
    <w:pPr>
      <w:spacing w:before="80" w:after="200"/>
      <w:jc w:val="center"/>
    </w:pPr>
    <w:rPr>
      <w:rFonts w:eastAsia="SimSun"/>
      <w:sz w:val="16"/>
    </w:rPr>
  </w:style>
  <w:style w:type="paragraph" w:customStyle="1" w:styleId="papertitle">
    <w:name w:val="paper title"/>
    <w:rsid w:val="007017C6"/>
    <w:pPr>
      <w:spacing w:after="120"/>
      <w:jc w:val="center"/>
    </w:pPr>
    <w:rPr>
      <w:rFonts w:eastAsia="SimSun"/>
      <w:sz w:val="48"/>
    </w:rPr>
  </w:style>
  <w:style w:type="paragraph" w:customStyle="1" w:styleId="references">
    <w:name w:val="references"/>
    <w:rsid w:val="007017C6"/>
    <w:pPr>
      <w:numPr>
        <w:numId w:val="2"/>
      </w:numPr>
      <w:spacing w:after="40" w:line="180" w:lineRule="exact"/>
      <w:jc w:val="both"/>
    </w:pPr>
    <w:rPr>
      <w:rFonts w:eastAsia="SimSun"/>
      <w:sz w:val="16"/>
    </w:rPr>
  </w:style>
  <w:style w:type="paragraph" w:customStyle="1" w:styleId="tablecolsubhead">
    <w:name w:val="table col subhead"/>
    <w:basedOn w:val="Normal"/>
    <w:rsid w:val="007017C6"/>
    <w:pPr>
      <w:jc w:val="center"/>
    </w:pPr>
    <w:rPr>
      <w:rFonts w:eastAsia="SimSun"/>
      <w:b/>
      <w:i/>
      <w:sz w:val="15"/>
    </w:rPr>
  </w:style>
  <w:style w:type="paragraph" w:customStyle="1" w:styleId="tablecopy">
    <w:name w:val="table copy"/>
    <w:rsid w:val="007017C6"/>
    <w:pPr>
      <w:jc w:val="both"/>
    </w:pPr>
    <w:rPr>
      <w:rFonts w:eastAsia="SimSun"/>
      <w:sz w:val="16"/>
    </w:rPr>
  </w:style>
  <w:style w:type="paragraph" w:customStyle="1" w:styleId="tablehead">
    <w:name w:val="table head"/>
    <w:rsid w:val="007017C6"/>
    <w:pPr>
      <w:numPr>
        <w:numId w:val="3"/>
      </w:numPr>
      <w:spacing w:before="240" w:after="120" w:line="216" w:lineRule="auto"/>
      <w:jc w:val="center"/>
    </w:pPr>
    <w:rPr>
      <w:rFonts w:eastAsia="SimSun"/>
      <w:smallCaps/>
      <w:sz w:val="16"/>
    </w:rPr>
  </w:style>
  <w:style w:type="character" w:customStyle="1" w:styleId="shorttext">
    <w:name w:val="short_text"/>
    <w:basedOn w:val="FontParagrafDefault"/>
    <w:rsid w:val="007017C6"/>
  </w:style>
  <w:style w:type="character" w:customStyle="1" w:styleId="longtext">
    <w:name w:val="long_text"/>
    <w:basedOn w:val="FontParagrafDefault"/>
    <w:rsid w:val="004947B9"/>
  </w:style>
  <w:style w:type="character" w:customStyle="1" w:styleId="apple-style-span">
    <w:name w:val="apple-style-span"/>
    <w:basedOn w:val="FontParagrafDefault"/>
    <w:rsid w:val="00C35B8F"/>
  </w:style>
  <w:style w:type="character" w:customStyle="1" w:styleId="apple-converted-space">
    <w:name w:val="apple-converted-space"/>
    <w:basedOn w:val="FontParagrafDefault"/>
    <w:rsid w:val="00C35B8F"/>
  </w:style>
  <w:style w:type="paragraph" w:styleId="HTMLSudahDiformat">
    <w:name w:val="HTML Preformatted"/>
    <w:basedOn w:val="Normal"/>
    <w:rsid w:val="00C3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DaftarParagraf">
    <w:name w:val="List Paragraph"/>
    <w:basedOn w:val="Normal"/>
    <w:qFormat/>
    <w:rsid w:val="00C35B8F"/>
    <w:pPr>
      <w:spacing w:after="200" w:line="276" w:lineRule="auto"/>
      <w:ind w:left="720"/>
      <w:contextualSpacing/>
    </w:pPr>
    <w:rPr>
      <w:rFonts w:ascii="Calibri" w:hAnsi="Calibri"/>
      <w:sz w:val="22"/>
      <w:szCs w:val="22"/>
      <w:lang w:val="en-GB" w:eastAsia="en-GB"/>
    </w:rPr>
  </w:style>
  <w:style w:type="paragraph" w:styleId="TidakAdaSpasi">
    <w:name w:val="No Spacing"/>
    <w:qFormat/>
    <w:rsid w:val="00C35B8F"/>
    <w:rPr>
      <w:rFonts w:ascii="Calibri" w:eastAsia="Calibri" w:hAnsi="Calibri"/>
      <w:sz w:val="22"/>
      <w:szCs w:val="22"/>
    </w:rPr>
  </w:style>
  <w:style w:type="character" w:customStyle="1" w:styleId="hps">
    <w:name w:val="hps"/>
    <w:basedOn w:val="FontParagrafDefault"/>
    <w:rsid w:val="008F05B8"/>
  </w:style>
  <w:style w:type="character" w:customStyle="1" w:styleId="atn">
    <w:name w:val="atn"/>
    <w:basedOn w:val="FontParagrafDefault"/>
    <w:rsid w:val="00396CA7"/>
  </w:style>
  <w:style w:type="paragraph" w:customStyle="1" w:styleId="ReferenceHead">
    <w:name w:val="Reference Head"/>
    <w:basedOn w:val="Judul1"/>
    <w:rsid w:val="00DE7ADC"/>
    <w:pPr>
      <w:autoSpaceDE w:val="0"/>
      <w:autoSpaceDN w:val="0"/>
      <w:spacing w:before="240" w:after="80" w:line="240" w:lineRule="auto"/>
    </w:pPr>
    <w:rPr>
      <w:b w:val="0"/>
      <w:bCs w:val="0"/>
      <w:smallCaps/>
      <w:kern w:val="28"/>
    </w:rPr>
  </w:style>
  <w:style w:type="paragraph" w:customStyle="1" w:styleId="IEEEReferenceItem">
    <w:name w:val="IEEE Reference Item"/>
    <w:basedOn w:val="Normal"/>
    <w:rsid w:val="00DE7ADC"/>
    <w:pPr>
      <w:adjustRightInd w:val="0"/>
      <w:snapToGrid w:val="0"/>
      <w:ind w:left="360" w:hanging="360"/>
      <w:jc w:val="both"/>
    </w:pPr>
    <w:rPr>
      <w:rFonts w:eastAsia="SimSun"/>
      <w:sz w:val="16"/>
      <w:szCs w:val="24"/>
      <w:lang w:eastAsia="zh-CN"/>
    </w:rPr>
  </w:style>
  <w:style w:type="character" w:styleId="SebutanYangBelumTerselesaikan">
    <w:name w:val="Unresolved Mention"/>
    <w:basedOn w:val="FontParagrafDefault"/>
    <w:uiPriority w:val="99"/>
    <w:semiHidden/>
    <w:unhideWhenUsed/>
    <w:rsid w:val="00924B36"/>
    <w:rPr>
      <w:color w:val="605E5C"/>
      <w:shd w:val="clear" w:color="auto" w:fill="E1DFDD"/>
    </w:rPr>
  </w:style>
  <w:style w:type="character" w:styleId="KodeHTML">
    <w:name w:val="HTML Code"/>
    <w:basedOn w:val="FontParagrafDefault"/>
    <w:uiPriority w:val="99"/>
    <w:semiHidden/>
    <w:unhideWhenUsed/>
    <w:rsid w:val="00674AD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13533">
      <w:bodyDiv w:val="1"/>
      <w:marLeft w:val="0"/>
      <w:marRight w:val="0"/>
      <w:marTop w:val="0"/>
      <w:marBottom w:val="0"/>
      <w:divBdr>
        <w:top w:val="none" w:sz="0" w:space="0" w:color="auto"/>
        <w:left w:val="none" w:sz="0" w:space="0" w:color="auto"/>
        <w:bottom w:val="none" w:sz="0" w:space="0" w:color="auto"/>
        <w:right w:val="none" w:sz="0" w:space="0" w:color="auto"/>
      </w:divBdr>
      <w:divsChild>
        <w:div w:id="723410440">
          <w:marLeft w:val="0"/>
          <w:marRight w:val="0"/>
          <w:marTop w:val="0"/>
          <w:marBottom w:val="0"/>
          <w:divBdr>
            <w:top w:val="none" w:sz="0" w:space="0" w:color="auto"/>
            <w:left w:val="none" w:sz="0" w:space="0" w:color="auto"/>
            <w:bottom w:val="none" w:sz="0" w:space="0" w:color="auto"/>
            <w:right w:val="none" w:sz="0" w:space="0" w:color="auto"/>
          </w:divBdr>
          <w:divsChild>
            <w:div w:id="1424959935">
              <w:marLeft w:val="0"/>
              <w:marRight w:val="0"/>
              <w:marTop w:val="0"/>
              <w:marBottom w:val="0"/>
              <w:divBdr>
                <w:top w:val="none" w:sz="0" w:space="0" w:color="auto"/>
                <w:left w:val="none" w:sz="0" w:space="0" w:color="auto"/>
                <w:bottom w:val="none" w:sz="0" w:space="0" w:color="auto"/>
                <w:right w:val="none" w:sz="0" w:space="0" w:color="auto"/>
              </w:divBdr>
              <w:divsChild>
                <w:div w:id="1172187211">
                  <w:marLeft w:val="0"/>
                  <w:marRight w:val="0"/>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95343155">
                          <w:marLeft w:val="0"/>
                          <w:marRight w:val="0"/>
                          <w:marTop w:val="0"/>
                          <w:marBottom w:val="0"/>
                          <w:divBdr>
                            <w:top w:val="none" w:sz="0" w:space="0" w:color="auto"/>
                            <w:left w:val="none" w:sz="0" w:space="0" w:color="auto"/>
                            <w:bottom w:val="none" w:sz="0" w:space="0" w:color="auto"/>
                            <w:right w:val="none" w:sz="0" w:space="0" w:color="auto"/>
                          </w:divBdr>
                          <w:divsChild>
                            <w:div w:id="316343865">
                              <w:marLeft w:val="0"/>
                              <w:marRight w:val="0"/>
                              <w:marTop w:val="0"/>
                              <w:marBottom w:val="0"/>
                              <w:divBdr>
                                <w:top w:val="none" w:sz="0" w:space="0" w:color="auto"/>
                                <w:left w:val="none" w:sz="0" w:space="0" w:color="auto"/>
                                <w:bottom w:val="none" w:sz="0" w:space="0" w:color="auto"/>
                                <w:right w:val="none" w:sz="0" w:space="0" w:color="auto"/>
                              </w:divBdr>
                              <w:divsChild>
                                <w:div w:id="600139250">
                                  <w:marLeft w:val="0"/>
                                  <w:marRight w:val="0"/>
                                  <w:marTop w:val="0"/>
                                  <w:marBottom w:val="0"/>
                                  <w:divBdr>
                                    <w:top w:val="none" w:sz="0" w:space="0" w:color="auto"/>
                                    <w:left w:val="none" w:sz="0" w:space="0" w:color="auto"/>
                                    <w:bottom w:val="none" w:sz="0" w:space="0" w:color="auto"/>
                                    <w:right w:val="none" w:sz="0" w:space="0" w:color="auto"/>
                                  </w:divBdr>
                                  <w:divsChild>
                                    <w:div w:id="1035621546">
                                      <w:marLeft w:val="0"/>
                                      <w:marRight w:val="0"/>
                                      <w:marTop w:val="0"/>
                                      <w:marBottom w:val="0"/>
                                      <w:divBdr>
                                        <w:top w:val="none" w:sz="0" w:space="0" w:color="auto"/>
                                        <w:left w:val="none" w:sz="0" w:space="0" w:color="auto"/>
                                        <w:bottom w:val="none" w:sz="0" w:space="0" w:color="auto"/>
                                        <w:right w:val="none" w:sz="0" w:space="0" w:color="auto"/>
                                      </w:divBdr>
                                      <w:divsChild>
                                        <w:div w:id="2013606874">
                                          <w:marLeft w:val="0"/>
                                          <w:marRight w:val="0"/>
                                          <w:marTop w:val="0"/>
                                          <w:marBottom w:val="0"/>
                                          <w:divBdr>
                                            <w:top w:val="none" w:sz="0" w:space="0" w:color="auto"/>
                                            <w:left w:val="none" w:sz="0" w:space="0" w:color="auto"/>
                                            <w:bottom w:val="none" w:sz="0" w:space="0" w:color="auto"/>
                                            <w:right w:val="none" w:sz="0" w:space="0" w:color="auto"/>
                                          </w:divBdr>
                                          <w:divsChild>
                                            <w:div w:id="1953631289">
                                              <w:marLeft w:val="0"/>
                                              <w:marRight w:val="0"/>
                                              <w:marTop w:val="0"/>
                                              <w:marBottom w:val="0"/>
                                              <w:divBdr>
                                                <w:top w:val="none" w:sz="0" w:space="0" w:color="auto"/>
                                                <w:left w:val="none" w:sz="0" w:space="0" w:color="auto"/>
                                                <w:bottom w:val="none" w:sz="0" w:space="0" w:color="auto"/>
                                                <w:right w:val="none" w:sz="0" w:space="0" w:color="auto"/>
                                              </w:divBdr>
                                              <w:divsChild>
                                                <w:div w:id="252276693">
                                                  <w:marLeft w:val="0"/>
                                                  <w:marRight w:val="0"/>
                                                  <w:marTop w:val="0"/>
                                                  <w:marBottom w:val="0"/>
                                                  <w:divBdr>
                                                    <w:top w:val="none" w:sz="0" w:space="0" w:color="auto"/>
                                                    <w:left w:val="none" w:sz="0" w:space="0" w:color="auto"/>
                                                    <w:bottom w:val="none" w:sz="0" w:space="0" w:color="auto"/>
                                                    <w:right w:val="none" w:sz="0" w:space="0" w:color="auto"/>
                                                  </w:divBdr>
                                                  <w:divsChild>
                                                    <w:div w:id="1713725764">
                                                      <w:marLeft w:val="0"/>
                                                      <w:marRight w:val="0"/>
                                                      <w:marTop w:val="0"/>
                                                      <w:marBottom w:val="0"/>
                                                      <w:divBdr>
                                                        <w:top w:val="none" w:sz="0" w:space="0" w:color="auto"/>
                                                        <w:left w:val="none" w:sz="0" w:space="0" w:color="auto"/>
                                                        <w:bottom w:val="none" w:sz="0" w:space="0" w:color="auto"/>
                                                        <w:right w:val="none" w:sz="0" w:space="0" w:color="auto"/>
                                                      </w:divBdr>
                                                      <w:divsChild>
                                                        <w:div w:id="1496531618">
                                                          <w:marLeft w:val="0"/>
                                                          <w:marRight w:val="0"/>
                                                          <w:marTop w:val="0"/>
                                                          <w:marBottom w:val="0"/>
                                                          <w:divBdr>
                                                            <w:top w:val="none" w:sz="0" w:space="0" w:color="auto"/>
                                                            <w:left w:val="none" w:sz="0" w:space="0" w:color="auto"/>
                                                            <w:bottom w:val="none" w:sz="0" w:space="0" w:color="auto"/>
                                                            <w:right w:val="none" w:sz="0" w:space="0" w:color="auto"/>
                                                          </w:divBdr>
                                                          <w:divsChild>
                                                            <w:div w:id="22618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09734662">
      <w:bodyDiv w:val="1"/>
      <w:marLeft w:val="0"/>
      <w:marRight w:val="0"/>
      <w:marTop w:val="0"/>
      <w:marBottom w:val="0"/>
      <w:divBdr>
        <w:top w:val="none" w:sz="0" w:space="0" w:color="auto"/>
        <w:left w:val="none" w:sz="0" w:space="0" w:color="auto"/>
        <w:bottom w:val="none" w:sz="0" w:space="0" w:color="auto"/>
        <w:right w:val="none" w:sz="0" w:space="0" w:color="auto"/>
      </w:divBdr>
    </w:div>
    <w:div w:id="491066882">
      <w:bodyDiv w:val="1"/>
      <w:marLeft w:val="0"/>
      <w:marRight w:val="0"/>
      <w:marTop w:val="0"/>
      <w:marBottom w:val="0"/>
      <w:divBdr>
        <w:top w:val="none" w:sz="0" w:space="0" w:color="auto"/>
        <w:left w:val="none" w:sz="0" w:space="0" w:color="auto"/>
        <w:bottom w:val="none" w:sz="0" w:space="0" w:color="auto"/>
        <w:right w:val="none" w:sz="0" w:space="0" w:color="auto"/>
      </w:divBdr>
    </w:div>
    <w:div w:id="609169804">
      <w:bodyDiv w:val="1"/>
      <w:marLeft w:val="0"/>
      <w:marRight w:val="0"/>
      <w:marTop w:val="0"/>
      <w:marBottom w:val="0"/>
      <w:divBdr>
        <w:top w:val="none" w:sz="0" w:space="0" w:color="auto"/>
        <w:left w:val="none" w:sz="0" w:space="0" w:color="auto"/>
        <w:bottom w:val="none" w:sz="0" w:space="0" w:color="auto"/>
        <w:right w:val="none" w:sz="0" w:space="0" w:color="auto"/>
      </w:divBdr>
    </w:div>
    <w:div w:id="763496701">
      <w:bodyDiv w:val="1"/>
      <w:marLeft w:val="0"/>
      <w:marRight w:val="0"/>
      <w:marTop w:val="0"/>
      <w:marBottom w:val="0"/>
      <w:divBdr>
        <w:top w:val="none" w:sz="0" w:space="0" w:color="auto"/>
        <w:left w:val="none" w:sz="0" w:space="0" w:color="auto"/>
        <w:bottom w:val="none" w:sz="0" w:space="0" w:color="auto"/>
        <w:right w:val="none" w:sz="0" w:space="0" w:color="auto"/>
      </w:divBdr>
      <w:divsChild>
        <w:div w:id="118694276">
          <w:marLeft w:val="0"/>
          <w:marRight w:val="0"/>
          <w:marTop w:val="0"/>
          <w:marBottom w:val="0"/>
          <w:divBdr>
            <w:top w:val="none" w:sz="0" w:space="0" w:color="auto"/>
            <w:left w:val="none" w:sz="0" w:space="0" w:color="auto"/>
            <w:bottom w:val="none" w:sz="0" w:space="0" w:color="auto"/>
            <w:right w:val="none" w:sz="0" w:space="0" w:color="auto"/>
          </w:divBdr>
        </w:div>
        <w:div w:id="256254326">
          <w:marLeft w:val="0"/>
          <w:marRight w:val="0"/>
          <w:marTop w:val="0"/>
          <w:marBottom w:val="0"/>
          <w:divBdr>
            <w:top w:val="none" w:sz="0" w:space="0" w:color="auto"/>
            <w:left w:val="none" w:sz="0" w:space="0" w:color="auto"/>
            <w:bottom w:val="none" w:sz="0" w:space="0" w:color="auto"/>
            <w:right w:val="none" w:sz="0" w:space="0" w:color="auto"/>
          </w:divBdr>
        </w:div>
        <w:div w:id="346564321">
          <w:marLeft w:val="0"/>
          <w:marRight w:val="0"/>
          <w:marTop w:val="0"/>
          <w:marBottom w:val="0"/>
          <w:divBdr>
            <w:top w:val="none" w:sz="0" w:space="0" w:color="auto"/>
            <w:left w:val="none" w:sz="0" w:space="0" w:color="auto"/>
            <w:bottom w:val="none" w:sz="0" w:space="0" w:color="auto"/>
            <w:right w:val="none" w:sz="0" w:space="0" w:color="auto"/>
          </w:divBdr>
        </w:div>
        <w:div w:id="455486461">
          <w:marLeft w:val="0"/>
          <w:marRight w:val="0"/>
          <w:marTop w:val="0"/>
          <w:marBottom w:val="0"/>
          <w:divBdr>
            <w:top w:val="none" w:sz="0" w:space="0" w:color="auto"/>
            <w:left w:val="none" w:sz="0" w:space="0" w:color="auto"/>
            <w:bottom w:val="none" w:sz="0" w:space="0" w:color="auto"/>
            <w:right w:val="none" w:sz="0" w:space="0" w:color="auto"/>
          </w:divBdr>
        </w:div>
        <w:div w:id="523252884">
          <w:marLeft w:val="0"/>
          <w:marRight w:val="0"/>
          <w:marTop w:val="0"/>
          <w:marBottom w:val="0"/>
          <w:divBdr>
            <w:top w:val="none" w:sz="0" w:space="0" w:color="auto"/>
            <w:left w:val="none" w:sz="0" w:space="0" w:color="auto"/>
            <w:bottom w:val="none" w:sz="0" w:space="0" w:color="auto"/>
            <w:right w:val="none" w:sz="0" w:space="0" w:color="auto"/>
          </w:divBdr>
        </w:div>
        <w:div w:id="538665440">
          <w:marLeft w:val="0"/>
          <w:marRight w:val="0"/>
          <w:marTop w:val="0"/>
          <w:marBottom w:val="0"/>
          <w:divBdr>
            <w:top w:val="none" w:sz="0" w:space="0" w:color="auto"/>
            <w:left w:val="none" w:sz="0" w:space="0" w:color="auto"/>
            <w:bottom w:val="none" w:sz="0" w:space="0" w:color="auto"/>
            <w:right w:val="none" w:sz="0" w:space="0" w:color="auto"/>
          </w:divBdr>
        </w:div>
        <w:div w:id="594559341">
          <w:marLeft w:val="0"/>
          <w:marRight w:val="0"/>
          <w:marTop w:val="0"/>
          <w:marBottom w:val="0"/>
          <w:divBdr>
            <w:top w:val="none" w:sz="0" w:space="0" w:color="auto"/>
            <w:left w:val="none" w:sz="0" w:space="0" w:color="auto"/>
            <w:bottom w:val="none" w:sz="0" w:space="0" w:color="auto"/>
            <w:right w:val="none" w:sz="0" w:space="0" w:color="auto"/>
          </w:divBdr>
        </w:div>
        <w:div w:id="693918084">
          <w:marLeft w:val="0"/>
          <w:marRight w:val="0"/>
          <w:marTop w:val="0"/>
          <w:marBottom w:val="0"/>
          <w:divBdr>
            <w:top w:val="none" w:sz="0" w:space="0" w:color="auto"/>
            <w:left w:val="none" w:sz="0" w:space="0" w:color="auto"/>
            <w:bottom w:val="none" w:sz="0" w:space="0" w:color="auto"/>
            <w:right w:val="none" w:sz="0" w:space="0" w:color="auto"/>
          </w:divBdr>
        </w:div>
        <w:div w:id="708602324">
          <w:marLeft w:val="0"/>
          <w:marRight w:val="0"/>
          <w:marTop w:val="0"/>
          <w:marBottom w:val="0"/>
          <w:divBdr>
            <w:top w:val="none" w:sz="0" w:space="0" w:color="auto"/>
            <w:left w:val="none" w:sz="0" w:space="0" w:color="auto"/>
            <w:bottom w:val="none" w:sz="0" w:space="0" w:color="auto"/>
            <w:right w:val="none" w:sz="0" w:space="0" w:color="auto"/>
          </w:divBdr>
        </w:div>
        <w:div w:id="750348527">
          <w:marLeft w:val="0"/>
          <w:marRight w:val="0"/>
          <w:marTop w:val="0"/>
          <w:marBottom w:val="0"/>
          <w:divBdr>
            <w:top w:val="none" w:sz="0" w:space="0" w:color="auto"/>
            <w:left w:val="none" w:sz="0" w:space="0" w:color="auto"/>
            <w:bottom w:val="none" w:sz="0" w:space="0" w:color="auto"/>
            <w:right w:val="none" w:sz="0" w:space="0" w:color="auto"/>
          </w:divBdr>
        </w:div>
        <w:div w:id="769356739">
          <w:marLeft w:val="0"/>
          <w:marRight w:val="0"/>
          <w:marTop w:val="0"/>
          <w:marBottom w:val="0"/>
          <w:divBdr>
            <w:top w:val="none" w:sz="0" w:space="0" w:color="auto"/>
            <w:left w:val="none" w:sz="0" w:space="0" w:color="auto"/>
            <w:bottom w:val="none" w:sz="0" w:space="0" w:color="auto"/>
            <w:right w:val="none" w:sz="0" w:space="0" w:color="auto"/>
          </w:divBdr>
        </w:div>
        <w:div w:id="873153532">
          <w:marLeft w:val="0"/>
          <w:marRight w:val="0"/>
          <w:marTop w:val="0"/>
          <w:marBottom w:val="0"/>
          <w:divBdr>
            <w:top w:val="none" w:sz="0" w:space="0" w:color="auto"/>
            <w:left w:val="none" w:sz="0" w:space="0" w:color="auto"/>
            <w:bottom w:val="none" w:sz="0" w:space="0" w:color="auto"/>
            <w:right w:val="none" w:sz="0" w:space="0" w:color="auto"/>
          </w:divBdr>
        </w:div>
        <w:div w:id="903374312">
          <w:marLeft w:val="0"/>
          <w:marRight w:val="0"/>
          <w:marTop w:val="0"/>
          <w:marBottom w:val="0"/>
          <w:divBdr>
            <w:top w:val="none" w:sz="0" w:space="0" w:color="auto"/>
            <w:left w:val="none" w:sz="0" w:space="0" w:color="auto"/>
            <w:bottom w:val="none" w:sz="0" w:space="0" w:color="auto"/>
            <w:right w:val="none" w:sz="0" w:space="0" w:color="auto"/>
          </w:divBdr>
        </w:div>
        <w:div w:id="907494285">
          <w:marLeft w:val="0"/>
          <w:marRight w:val="0"/>
          <w:marTop w:val="0"/>
          <w:marBottom w:val="0"/>
          <w:divBdr>
            <w:top w:val="none" w:sz="0" w:space="0" w:color="auto"/>
            <w:left w:val="none" w:sz="0" w:space="0" w:color="auto"/>
            <w:bottom w:val="none" w:sz="0" w:space="0" w:color="auto"/>
            <w:right w:val="none" w:sz="0" w:space="0" w:color="auto"/>
          </w:divBdr>
        </w:div>
        <w:div w:id="1079325375">
          <w:marLeft w:val="0"/>
          <w:marRight w:val="0"/>
          <w:marTop w:val="0"/>
          <w:marBottom w:val="0"/>
          <w:divBdr>
            <w:top w:val="none" w:sz="0" w:space="0" w:color="auto"/>
            <w:left w:val="none" w:sz="0" w:space="0" w:color="auto"/>
            <w:bottom w:val="none" w:sz="0" w:space="0" w:color="auto"/>
            <w:right w:val="none" w:sz="0" w:space="0" w:color="auto"/>
          </w:divBdr>
        </w:div>
        <w:div w:id="1190215489">
          <w:marLeft w:val="0"/>
          <w:marRight w:val="0"/>
          <w:marTop w:val="0"/>
          <w:marBottom w:val="0"/>
          <w:divBdr>
            <w:top w:val="none" w:sz="0" w:space="0" w:color="auto"/>
            <w:left w:val="none" w:sz="0" w:space="0" w:color="auto"/>
            <w:bottom w:val="none" w:sz="0" w:space="0" w:color="auto"/>
            <w:right w:val="none" w:sz="0" w:space="0" w:color="auto"/>
          </w:divBdr>
        </w:div>
        <w:div w:id="1261765791">
          <w:marLeft w:val="0"/>
          <w:marRight w:val="0"/>
          <w:marTop w:val="0"/>
          <w:marBottom w:val="0"/>
          <w:divBdr>
            <w:top w:val="none" w:sz="0" w:space="0" w:color="auto"/>
            <w:left w:val="none" w:sz="0" w:space="0" w:color="auto"/>
            <w:bottom w:val="none" w:sz="0" w:space="0" w:color="auto"/>
            <w:right w:val="none" w:sz="0" w:space="0" w:color="auto"/>
          </w:divBdr>
        </w:div>
        <w:div w:id="1276526174">
          <w:marLeft w:val="0"/>
          <w:marRight w:val="0"/>
          <w:marTop w:val="0"/>
          <w:marBottom w:val="0"/>
          <w:divBdr>
            <w:top w:val="none" w:sz="0" w:space="0" w:color="auto"/>
            <w:left w:val="none" w:sz="0" w:space="0" w:color="auto"/>
            <w:bottom w:val="none" w:sz="0" w:space="0" w:color="auto"/>
            <w:right w:val="none" w:sz="0" w:space="0" w:color="auto"/>
          </w:divBdr>
        </w:div>
        <w:div w:id="1470978014">
          <w:marLeft w:val="0"/>
          <w:marRight w:val="0"/>
          <w:marTop w:val="0"/>
          <w:marBottom w:val="0"/>
          <w:divBdr>
            <w:top w:val="none" w:sz="0" w:space="0" w:color="auto"/>
            <w:left w:val="none" w:sz="0" w:space="0" w:color="auto"/>
            <w:bottom w:val="none" w:sz="0" w:space="0" w:color="auto"/>
            <w:right w:val="none" w:sz="0" w:space="0" w:color="auto"/>
          </w:divBdr>
        </w:div>
        <w:div w:id="1473522269">
          <w:marLeft w:val="0"/>
          <w:marRight w:val="0"/>
          <w:marTop w:val="0"/>
          <w:marBottom w:val="0"/>
          <w:divBdr>
            <w:top w:val="none" w:sz="0" w:space="0" w:color="auto"/>
            <w:left w:val="none" w:sz="0" w:space="0" w:color="auto"/>
            <w:bottom w:val="none" w:sz="0" w:space="0" w:color="auto"/>
            <w:right w:val="none" w:sz="0" w:space="0" w:color="auto"/>
          </w:divBdr>
        </w:div>
        <w:div w:id="1507329936">
          <w:marLeft w:val="0"/>
          <w:marRight w:val="0"/>
          <w:marTop w:val="0"/>
          <w:marBottom w:val="0"/>
          <w:divBdr>
            <w:top w:val="none" w:sz="0" w:space="0" w:color="auto"/>
            <w:left w:val="none" w:sz="0" w:space="0" w:color="auto"/>
            <w:bottom w:val="none" w:sz="0" w:space="0" w:color="auto"/>
            <w:right w:val="none" w:sz="0" w:space="0" w:color="auto"/>
          </w:divBdr>
        </w:div>
        <w:div w:id="1886333278">
          <w:marLeft w:val="0"/>
          <w:marRight w:val="0"/>
          <w:marTop w:val="0"/>
          <w:marBottom w:val="0"/>
          <w:divBdr>
            <w:top w:val="none" w:sz="0" w:space="0" w:color="auto"/>
            <w:left w:val="none" w:sz="0" w:space="0" w:color="auto"/>
            <w:bottom w:val="none" w:sz="0" w:space="0" w:color="auto"/>
            <w:right w:val="none" w:sz="0" w:space="0" w:color="auto"/>
          </w:divBdr>
        </w:div>
        <w:div w:id="1889224657">
          <w:marLeft w:val="0"/>
          <w:marRight w:val="0"/>
          <w:marTop w:val="0"/>
          <w:marBottom w:val="0"/>
          <w:divBdr>
            <w:top w:val="none" w:sz="0" w:space="0" w:color="auto"/>
            <w:left w:val="none" w:sz="0" w:space="0" w:color="auto"/>
            <w:bottom w:val="none" w:sz="0" w:space="0" w:color="auto"/>
            <w:right w:val="none" w:sz="0" w:space="0" w:color="auto"/>
          </w:divBdr>
        </w:div>
        <w:div w:id="2103606345">
          <w:marLeft w:val="0"/>
          <w:marRight w:val="0"/>
          <w:marTop w:val="0"/>
          <w:marBottom w:val="0"/>
          <w:divBdr>
            <w:top w:val="none" w:sz="0" w:space="0" w:color="auto"/>
            <w:left w:val="none" w:sz="0" w:space="0" w:color="auto"/>
            <w:bottom w:val="none" w:sz="0" w:space="0" w:color="auto"/>
            <w:right w:val="none" w:sz="0" w:space="0" w:color="auto"/>
          </w:divBdr>
        </w:div>
      </w:divsChild>
    </w:div>
    <w:div w:id="825173080">
      <w:bodyDiv w:val="1"/>
      <w:marLeft w:val="0"/>
      <w:marRight w:val="0"/>
      <w:marTop w:val="0"/>
      <w:marBottom w:val="0"/>
      <w:divBdr>
        <w:top w:val="none" w:sz="0" w:space="0" w:color="auto"/>
        <w:left w:val="none" w:sz="0" w:space="0" w:color="auto"/>
        <w:bottom w:val="none" w:sz="0" w:space="0" w:color="auto"/>
        <w:right w:val="none" w:sz="0" w:space="0" w:color="auto"/>
      </w:divBdr>
    </w:div>
    <w:div w:id="873006406">
      <w:bodyDiv w:val="1"/>
      <w:marLeft w:val="0"/>
      <w:marRight w:val="0"/>
      <w:marTop w:val="0"/>
      <w:marBottom w:val="0"/>
      <w:divBdr>
        <w:top w:val="none" w:sz="0" w:space="0" w:color="auto"/>
        <w:left w:val="none" w:sz="0" w:space="0" w:color="auto"/>
        <w:bottom w:val="none" w:sz="0" w:space="0" w:color="auto"/>
        <w:right w:val="none" w:sz="0" w:space="0" w:color="auto"/>
      </w:divBdr>
    </w:div>
    <w:div w:id="1265261627">
      <w:bodyDiv w:val="1"/>
      <w:marLeft w:val="0"/>
      <w:marRight w:val="0"/>
      <w:marTop w:val="0"/>
      <w:marBottom w:val="0"/>
      <w:divBdr>
        <w:top w:val="none" w:sz="0" w:space="0" w:color="auto"/>
        <w:left w:val="none" w:sz="0" w:space="0" w:color="auto"/>
        <w:bottom w:val="none" w:sz="0" w:space="0" w:color="auto"/>
        <w:right w:val="none" w:sz="0" w:space="0" w:color="auto"/>
      </w:divBdr>
    </w:div>
    <w:div w:id="1304769150">
      <w:bodyDiv w:val="1"/>
      <w:marLeft w:val="0"/>
      <w:marRight w:val="0"/>
      <w:marTop w:val="0"/>
      <w:marBottom w:val="0"/>
      <w:divBdr>
        <w:top w:val="none" w:sz="0" w:space="0" w:color="auto"/>
        <w:left w:val="none" w:sz="0" w:space="0" w:color="auto"/>
        <w:bottom w:val="none" w:sz="0" w:space="0" w:color="auto"/>
        <w:right w:val="none" w:sz="0" w:space="0" w:color="auto"/>
      </w:divBdr>
      <w:divsChild>
        <w:div w:id="742602451">
          <w:marLeft w:val="0"/>
          <w:marRight w:val="0"/>
          <w:marTop w:val="0"/>
          <w:marBottom w:val="0"/>
          <w:divBdr>
            <w:top w:val="none" w:sz="0" w:space="0" w:color="auto"/>
            <w:left w:val="none" w:sz="0" w:space="0" w:color="auto"/>
            <w:bottom w:val="none" w:sz="0" w:space="0" w:color="auto"/>
            <w:right w:val="none" w:sz="0" w:space="0" w:color="auto"/>
          </w:divBdr>
          <w:divsChild>
            <w:div w:id="144607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17827">
      <w:bodyDiv w:val="1"/>
      <w:marLeft w:val="0"/>
      <w:marRight w:val="0"/>
      <w:marTop w:val="0"/>
      <w:marBottom w:val="0"/>
      <w:divBdr>
        <w:top w:val="none" w:sz="0" w:space="0" w:color="auto"/>
        <w:left w:val="none" w:sz="0" w:space="0" w:color="auto"/>
        <w:bottom w:val="none" w:sz="0" w:space="0" w:color="auto"/>
        <w:right w:val="none" w:sz="0" w:space="0" w:color="auto"/>
      </w:divBdr>
    </w:div>
    <w:div w:id="1423919080">
      <w:bodyDiv w:val="1"/>
      <w:marLeft w:val="0"/>
      <w:marRight w:val="0"/>
      <w:marTop w:val="0"/>
      <w:marBottom w:val="0"/>
      <w:divBdr>
        <w:top w:val="none" w:sz="0" w:space="0" w:color="auto"/>
        <w:left w:val="none" w:sz="0" w:space="0" w:color="auto"/>
        <w:bottom w:val="none" w:sz="0" w:space="0" w:color="auto"/>
        <w:right w:val="none" w:sz="0" w:space="0" w:color="auto"/>
      </w:divBdr>
    </w:div>
    <w:div w:id="1485389553">
      <w:bodyDiv w:val="1"/>
      <w:marLeft w:val="0"/>
      <w:marRight w:val="0"/>
      <w:marTop w:val="0"/>
      <w:marBottom w:val="0"/>
      <w:divBdr>
        <w:top w:val="none" w:sz="0" w:space="0" w:color="auto"/>
        <w:left w:val="none" w:sz="0" w:space="0" w:color="auto"/>
        <w:bottom w:val="none" w:sz="0" w:space="0" w:color="auto"/>
        <w:right w:val="none" w:sz="0" w:space="0" w:color="auto"/>
      </w:divBdr>
      <w:divsChild>
        <w:div w:id="747770446">
          <w:marLeft w:val="0"/>
          <w:marRight w:val="0"/>
          <w:marTop w:val="0"/>
          <w:marBottom w:val="0"/>
          <w:divBdr>
            <w:top w:val="none" w:sz="0" w:space="0" w:color="auto"/>
            <w:left w:val="none" w:sz="0" w:space="0" w:color="auto"/>
            <w:bottom w:val="none" w:sz="0" w:space="0" w:color="auto"/>
            <w:right w:val="none" w:sz="0" w:space="0" w:color="auto"/>
          </w:divBdr>
          <w:divsChild>
            <w:div w:id="2072927363">
              <w:marLeft w:val="0"/>
              <w:marRight w:val="0"/>
              <w:marTop w:val="0"/>
              <w:marBottom w:val="0"/>
              <w:divBdr>
                <w:top w:val="none" w:sz="0" w:space="0" w:color="auto"/>
                <w:left w:val="none" w:sz="0" w:space="0" w:color="auto"/>
                <w:bottom w:val="none" w:sz="0" w:space="0" w:color="auto"/>
                <w:right w:val="none" w:sz="0" w:space="0" w:color="auto"/>
              </w:divBdr>
              <w:divsChild>
                <w:div w:id="553276268">
                  <w:marLeft w:val="0"/>
                  <w:marRight w:val="0"/>
                  <w:marTop w:val="0"/>
                  <w:marBottom w:val="0"/>
                  <w:divBdr>
                    <w:top w:val="none" w:sz="0" w:space="0" w:color="auto"/>
                    <w:left w:val="none" w:sz="0" w:space="0" w:color="auto"/>
                    <w:bottom w:val="none" w:sz="0" w:space="0" w:color="auto"/>
                    <w:right w:val="none" w:sz="0" w:space="0" w:color="auto"/>
                  </w:divBdr>
                  <w:divsChild>
                    <w:div w:id="477844864">
                      <w:marLeft w:val="0"/>
                      <w:marRight w:val="0"/>
                      <w:marTop w:val="0"/>
                      <w:marBottom w:val="0"/>
                      <w:divBdr>
                        <w:top w:val="none" w:sz="0" w:space="0" w:color="auto"/>
                        <w:left w:val="none" w:sz="0" w:space="0" w:color="auto"/>
                        <w:bottom w:val="none" w:sz="0" w:space="0" w:color="auto"/>
                        <w:right w:val="none" w:sz="0" w:space="0" w:color="auto"/>
                      </w:divBdr>
                      <w:divsChild>
                        <w:div w:id="1862930270">
                          <w:marLeft w:val="0"/>
                          <w:marRight w:val="0"/>
                          <w:marTop w:val="0"/>
                          <w:marBottom w:val="0"/>
                          <w:divBdr>
                            <w:top w:val="none" w:sz="0" w:space="0" w:color="auto"/>
                            <w:left w:val="none" w:sz="0" w:space="0" w:color="auto"/>
                            <w:bottom w:val="none" w:sz="0" w:space="0" w:color="auto"/>
                            <w:right w:val="none" w:sz="0" w:space="0" w:color="auto"/>
                          </w:divBdr>
                          <w:divsChild>
                            <w:div w:id="74503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5020419">
      <w:bodyDiv w:val="1"/>
      <w:marLeft w:val="0"/>
      <w:marRight w:val="0"/>
      <w:marTop w:val="0"/>
      <w:marBottom w:val="0"/>
      <w:divBdr>
        <w:top w:val="none" w:sz="0" w:space="0" w:color="auto"/>
        <w:left w:val="none" w:sz="0" w:space="0" w:color="auto"/>
        <w:bottom w:val="none" w:sz="0" w:space="0" w:color="auto"/>
        <w:right w:val="none" w:sz="0" w:space="0" w:color="auto"/>
      </w:divBdr>
    </w:div>
    <w:div w:id="1576822920">
      <w:bodyDiv w:val="1"/>
      <w:marLeft w:val="0"/>
      <w:marRight w:val="0"/>
      <w:marTop w:val="0"/>
      <w:marBottom w:val="0"/>
      <w:divBdr>
        <w:top w:val="none" w:sz="0" w:space="0" w:color="auto"/>
        <w:left w:val="none" w:sz="0" w:space="0" w:color="auto"/>
        <w:bottom w:val="none" w:sz="0" w:space="0" w:color="auto"/>
        <w:right w:val="none" w:sz="0" w:space="0" w:color="auto"/>
      </w:divBdr>
    </w:div>
    <w:div w:id="1625691647">
      <w:bodyDiv w:val="1"/>
      <w:marLeft w:val="0"/>
      <w:marRight w:val="0"/>
      <w:marTop w:val="0"/>
      <w:marBottom w:val="0"/>
      <w:divBdr>
        <w:top w:val="none" w:sz="0" w:space="0" w:color="auto"/>
        <w:left w:val="none" w:sz="0" w:space="0" w:color="auto"/>
        <w:bottom w:val="none" w:sz="0" w:space="0" w:color="auto"/>
        <w:right w:val="none" w:sz="0" w:space="0" w:color="auto"/>
      </w:divBdr>
    </w:div>
    <w:div w:id="1722705912">
      <w:bodyDiv w:val="1"/>
      <w:marLeft w:val="0"/>
      <w:marRight w:val="0"/>
      <w:marTop w:val="0"/>
      <w:marBottom w:val="0"/>
      <w:divBdr>
        <w:top w:val="none" w:sz="0" w:space="0" w:color="auto"/>
        <w:left w:val="none" w:sz="0" w:space="0" w:color="auto"/>
        <w:bottom w:val="none" w:sz="0" w:space="0" w:color="auto"/>
        <w:right w:val="none" w:sz="0" w:space="0" w:color="auto"/>
      </w:divBdr>
    </w:div>
    <w:div w:id="1723476153">
      <w:bodyDiv w:val="1"/>
      <w:marLeft w:val="0"/>
      <w:marRight w:val="0"/>
      <w:marTop w:val="0"/>
      <w:marBottom w:val="0"/>
      <w:divBdr>
        <w:top w:val="none" w:sz="0" w:space="0" w:color="auto"/>
        <w:left w:val="none" w:sz="0" w:space="0" w:color="auto"/>
        <w:bottom w:val="none" w:sz="0" w:space="0" w:color="auto"/>
        <w:right w:val="none" w:sz="0" w:space="0" w:color="auto"/>
      </w:divBdr>
      <w:divsChild>
        <w:div w:id="401951392">
          <w:marLeft w:val="0"/>
          <w:marRight w:val="0"/>
          <w:marTop w:val="0"/>
          <w:marBottom w:val="0"/>
          <w:divBdr>
            <w:top w:val="none" w:sz="0" w:space="0" w:color="auto"/>
            <w:left w:val="none" w:sz="0" w:space="0" w:color="auto"/>
            <w:bottom w:val="none" w:sz="0" w:space="0" w:color="auto"/>
            <w:right w:val="none" w:sz="0" w:space="0" w:color="auto"/>
          </w:divBdr>
        </w:div>
        <w:div w:id="435831480">
          <w:marLeft w:val="0"/>
          <w:marRight w:val="0"/>
          <w:marTop w:val="0"/>
          <w:marBottom w:val="0"/>
          <w:divBdr>
            <w:top w:val="none" w:sz="0" w:space="0" w:color="auto"/>
            <w:left w:val="none" w:sz="0" w:space="0" w:color="auto"/>
            <w:bottom w:val="none" w:sz="0" w:space="0" w:color="auto"/>
            <w:right w:val="none" w:sz="0" w:space="0" w:color="auto"/>
          </w:divBdr>
        </w:div>
        <w:div w:id="495077927">
          <w:marLeft w:val="0"/>
          <w:marRight w:val="0"/>
          <w:marTop w:val="0"/>
          <w:marBottom w:val="0"/>
          <w:divBdr>
            <w:top w:val="none" w:sz="0" w:space="0" w:color="auto"/>
            <w:left w:val="none" w:sz="0" w:space="0" w:color="auto"/>
            <w:bottom w:val="none" w:sz="0" w:space="0" w:color="auto"/>
            <w:right w:val="none" w:sz="0" w:space="0" w:color="auto"/>
          </w:divBdr>
        </w:div>
        <w:div w:id="540167742">
          <w:marLeft w:val="0"/>
          <w:marRight w:val="0"/>
          <w:marTop w:val="0"/>
          <w:marBottom w:val="0"/>
          <w:divBdr>
            <w:top w:val="none" w:sz="0" w:space="0" w:color="auto"/>
            <w:left w:val="none" w:sz="0" w:space="0" w:color="auto"/>
            <w:bottom w:val="none" w:sz="0" w:space="0" w:color="auto"/>
            <w:right w:val="none" w:sz="0" w:space="0" w:color="auto"/>
          </w:divBdr>
        </w:div>
        <w:div w:id="623926311">
          <w:marLeft w:val="0"/>
          <w:marRight w:val="0"/>
          <w:marTop w:val="0"/>
          <w:marBottom w:val="0"/>
          <w:divBdr>
            <w:top w:val="none" w:sz="0" w:space="0" w:color="auto"/>
            <w:left w:val="none" w:sz="0" w:space="0" w:color="auto"/>
            <w:bottom w:val="none" w:sz="0" w:space="0" w:color="auto"/>
            <w:right w:val="none" w:sz="0" w:space="0" w:color="auto"/>
          </w:divBdr>
        </w:div>
        <w:div w:id="696274898">
          <w:marLeft w:val="0"/>
          <w:marRight w:val="0"/>
          <w:marTop w:val="0"/>
          <w:marBottom w:val="0"/>
          <w:divBdr>
            <w:top w:val="none" w:sz="0" w:space="0" w:color="auto"/>
            <w:left w:val="none" w:sz="0" w:space="0" w:color="auto"/>
            <w:bottom w:val="none" w:sz="0" w:space="0" w:color="auto"/>
            <w:right w:val="none" w:sz="0" w:space="0" w:color="auto"/>
          </w:divBdr>
        </w:div>
        <w:div w:id="713428270">
          <w:marLeft w:val="0"/>
          <w:marRight w:val="0"/>
          <w:marTop w:val="0"/>
          <w:marBottom w:val="0"/>
          <w:divBdr>
            <w:top w:val="none" w:sz="0" w:space="0" w:color="auto"/>
            <w:left w:val="none" w:sz="0" w:space="0" w:color="auto"/>
            <w:bottom w:val="none" w:sz="0" w:space="0" w:color="auto"/>
            <w:right w:val="none" w:sz="0" w:space="0" w:color="auto"/>
          </w:divBdr>
        </w:div>
        <w:div w:id="749886642">
          <w:marLeft w:val="0"/>
          <w:marRight w:val="0"/>
          <w:marTop w:val="0"/>
          <w:marBottom w:val="0"/>
          <w:divBdr>
            <w:top w:val="none" w:sz="0" w:space="0" w:color="auto"/>
            <w:left w:val="none" w:sz="0" w:space="0" w:color="auto"/>
            <w:bottom w:val="none" w:sz="0" w:space="0" w:color="auto"/>
            <w:right w:val="none" w:sz="0" w:space="0" w:color="auto"/>
          </w:divBdr>
        </w:div>
        <w:div w:id="1022514301">
          <w:marLeft w:val="0"/>
          <w:marRight w:val="0"/>
          <w:marTop w:val="0"/>
          <w:marBottom w:val="0"/>
          <w:divBdr>
            <w:top w:val="none" w:sz="0" w:space="0" w:color="auto"/>
            <w:left w:val="none" w:sz="0" w:space="0" w:color="auto"/>
            <w:bottom w:val="none" w:sz="0" w:space="0" w:color="auto"/>
            <w:right w:val="none" w:sz="0" w:space="0" w:color="auto"/>
          </w:divBdr>
        </w:div>
        <w:div w:id="1029835325">
          <w:marLeft w:val="0"/>
          <w:marRight w:val="0"/>
          <w:marTop w:val="0"/>
          <w:marBottom w:val="0"/>
          <w:divBdr>
            <w:top w:val="none" w:sz="0" w:space="0" w:color="auto"/>
            <w:left w:val="none" w:sz="0" w:space="0" w:color="auto"/>
            <w:bottom w:val="none" w:sz="0" w:space="0" w:color="auto"/>
            <w:right w:val="none" w:sz="0" w:space="0" w:color="auto"/>
          </w:divBdr>
        </w:div>
        <w:div w:id="1059746711">
          <w:marLeft w:val="0"/>
          <w:marRight w:val="0"/>
          <w:marTop w:val="0"/>
          <w:marBottom w:val="0"/>
          <w:divBdr>
            <w:top w:val="none" w:sz="0" w:space="0" w:color="auto"/>
            <w:left w:val="none" w:sz="0" w:space="0" w:color="auto"/>
            <w:bottom w:val="none" w:sz="0" w:space="0" w:color="auto"/>
            <w:right w:val="none" w:sz="0" w:space="0" w:color="auto"/>
          </w:divBdr>
        </w:div>
        <w:div w:id="1070687810">
          <w:marLeft w:val="0"/>
          <w:marRight w:val="0"/>
          <w:marTop w:val="0"/>
          <w:marBottom w:val="0"/>
          <w:divBdr>
            <w:top w:val="none" w:sz="0" w:space="0" w:color="auto"/>
            <w:left w:val="none" w:sz="0" w:space="0" w:color="auto"/>
            <w:bottom w:val="none" w:sz="0" w:space="0" w:color="auto"/>
            <w:right w:val="none" w:sz="0" w:space="0" w:color="auto"/>
          </w:divBdr>
        </w:div>
        <w:div w:id="1089426085">
          <w:marLeft w:val="0"/>
          <w:marRight w:val="0"/>
          <w:marTop w:val="0"/>
          <w:marBottom w:val="0"/>
          <w:divBdr>
            <w:top w:val="none" w:sz="0" w:space="0" w:color="auto"/>
            <w:left w:val="none" w:sz="0" w:space="0" w:color="auto"/>
            <w:bottom w:val="none" w:sz="0" w:space="0" w:color="auto"/>
            <w:right w:val="none" w:sz="0" w:space="0" w:color="auto"/>
          </w:divBdr>
        </w:div>
        <w:div w:id="1133209349">
          <w:marLeft w:val="0"/>
          <w:marRight w:val="0"/>
          <w:marTop w:val="0"/>
          <w:marBottom w:val="0"/>
          <w:divBdr>
            <w:top w:val="none" w:sz="0" w:space="0" w:color="auto"/>
            <w:left w:val="none" w:sz="0" w:space="0" w:color="auto"/>
            <w:bottom w:val="none" w:sz="0" w:space="0" w:color="auto"/>
            <w:right w:val="none" w:sz="0" w:space="0" w:color="auto"/>
          </w:divBdr>
        </w:div>
        <w:div w:id="1137529112">
          <w:marLeft w:val="0"/>
          <w:marRight w:val="0"/>
          <w:marTop w:val="0"/>
          <w:marBottom w:val="0"/>
          <w:divBdr>
            <w:top w:val="none" w:sz="0" w:space="0" w:color="auto"/>
            <w:left w:val="none" w:sz="0" w:space="0" w:color="auto"/>
            <w:bottom w:val="none" w:sz="0" w:space="0" w:color="auto"/>
            <w:right w:val="none" w:sz="0" w:space="0" w:color="auto"/>
          </w:divBdr>
        </w:div>
        <w:div w:id="1183008461">
          <w:marLeft w:val="0"/>
          <w:marRight w:val="0"/>
          <w:marTop w:val="0"/>
          <w:marBottom w:val="0"/>
          <w:divBdr>
            <w:top w:val="none" w:sz="0" w:space="0" w:color="auto"/>
            <w:left w:val="none" w:sz="0" w:space="0" w:color="auto"/>
            <w:bottom w:val="none" w:sz="0" w:space="0" w:color="auto"/>
            <w:right w:val="none" w:sz="0" w:space="0" w:color="auto"/>
          </w:divBdr>
        </w:div>
        <w:div w:id="1208374929">
          <w:marLeft w:val="0"/>
          <w:marRight w:val="0"/>
          <w:marTop w:val="0"/>
          <w:marBottom w:val="0"/>
          <w:divBdr>
            <w:top w:val="none" w:sz="0" w:space="0" w:color="auto"/>
            <w:left w:val="none" w:sz="0" w:space="0" w:color="auto"/>
            <w:bottom w:val="none" w:sz="0" w:space="0" w:color="auto"/>
            <w:right w:val="none" w:sz="0" w:space="0" w:color="auto"/>
          </w:divBdr>
        </w:div>
        <w:div w:id="1275552475">
          <w:marLeft w:val="0"/>
          <w:marRight w:val="0"/>
          <w:marTop w:val="0"/>
          <w:marBottom w:val="0"/>
          <w:divBdr>
            <w:top w:val="none" w:sz="0" w:space="0" w:color="auto"/>
            <w:left w:val="none" w:sz="0" w:space="0" w:color="auto"/>
            <w:bottom w:val="none" w:sz="0" w:space="0" w:color="auto"/>
            <w:right w:val="none" w:sz="0" w:space="0" w:color="auto"/>
          </w:divBdr>
        </w:div>
        <w:div w:id="1300725595">
          <w:marLeft w:val="0"/>
          <w:marRight w:val="0"/>
          <w:marTop w:val="0"/>
          <w:marBottom w:val="0"/>
          <w:divBdr>
            <w:top w:val="none" w:sz="0" w:space="0" w:color="auto"/>
            <w:left w:val="none" w:sz="0" w:space="0" w:color="auto"/>
            <w:bottom w:val="none" w:sz="0" w:space="0" w:color="auto"/>
            <w:right w:val="none" w:sz="0" w:space="0" w:color="auto"/>
          </w:divBdr>
        </w:div>
        <w:div w:id="1496913439">
          <w:marLeft w:val="0"/>
          <w:marRight w:val="0"/>
          <w:marTop w:val="0"/>
          <w:marBottom w:val="0"/>
          <w:divBdr>
            <w:top w:val="none" w:sz="0" w:space="0" w:color="auto"/>
            <w:left w:val="none" w:sz="0" w:space="0" w:color="auto"/>
            <w:bottom w:val="none" w:sz="0" w:space="0" w:color="auto"/>
            <w:right w:val="none" w:sz="0" w:space="0" w:color="auto"/>
          </w:divBdr>
        </w:div>
        <w:div w:id="1855799129">
          <w:marLeft w:val="0"/>
          <w:marRight w:val="0"/>
          <w:marTop w:val="0"/>
          <w:marBottom w:val="0"/>
          <w:divBdr>
            <w:top w:val="none" w:sz="0" w:space="0" w:color="auto"/>
            <w:left w:val="none" w:sz="0" w:space="0" w:color="auto"/>
            <w:bottom w:val="none" w:sz="0" w:space="0" w:color="auto"/>
            <w:right w:val="none" w:sz="0" w:space="0" w:color="auto"/>
          </w:divBdr>
        </w:div>
        <w:div w:id="1937975741">
          <w:marLeft w:val="0"/>
          <w:marRight w:val="0"/>
          <w:marTop w:val="0"/>
          <w:marBottom w:val="0"/>
          <w:divBdr>
            <w:top w:val="none" w:sz="0" w:space="0" w:color="auto"/>
            <w:left w:val="none" w:sz="0" w:space="0" w:color="auto"/>
            <w:bottom w:val="none" w:sz="0" w:space="0" w:color="auto"/>
            <w:right w:val="none" w:sz="0" w:space="0" w:color="auto"/>
          </w:divBdr>
        </w:div>
        <w:div w:id="1983384487">
          <w:marLeft w:val="0"/>
          <w:marRight w:val="0"/>
          <w:marTop w:val="0"/>
          <w:marBottom w:val="0"/>
          <w:divBdr>
            <w:top w:val="none" w:sz="0" w:space="0" w:color="auto"/>
            <w:left w:val="none" w:sz="0" w:space="0" w:color="auto"/>
            <w:bottom w:val="none" w:sz="0" w:space="0" w:color="auto"/>
            <w:right w:val="none" w:sz="0" w:space="0" w:color="auto"/>
          </w:divBdr>
        </w:div>
        <w:div w:id="2135176942">
          <w:marLeft w:val="0"/>
          <w:marRight w:val="0"/>
          <w:marTop w:val="0"/>
          <w:marBottom w:val="0"/>
          <w:divBdr>
            <w:top w:val="none" w:sz="0" w:space="0" w:color="auto"/>
            <w:left w:val="none" w:sz="0" w:space="0" w:color="auto"/>
            <w:bottom w:val="none" w:sz="0" w:space="0" w:color="auto"/>
            <w:right w:val="none" w:sz="0" w:space="0" w:color="auto"/>
          </w:divBdr>
        </w:div>
      </w:divsChild>
    </w:div>
    <w:div w:id="1829906707">
      <w:bodyDiv w:val="1"/>
      <w:marLeft w:val="0"/>
      <w:marRight w:val="0"/>
      <w:marTop w:val="0"/>
      <w:marBottom w:val="0"/>
      <w:divBdr>
        <w:top w:val="none" w:sz="0" w:space="0" w:color="auto"/>
        <w:left w:val="none" w:sz="0" w:space="0" w:color="auto"/>
        <w:bottom w:val="none" w:sz="0" w:space="0" w:color="auto"/>
        <w:right w:val="none" w:sz="0" w:space="0" w:color="auto"/>
      </w:divBdr>
      <w:divsChild>
        <w:div w:id="23867276">
          <w:marLeft w:val="0"/>
          <w:marRight w:val="0"/>
          <w:marTop w:val="0"/>
          <w:marBottom w:val="0"/>
          <w:divBdr>
            <w:top w:val="none" w:sz="0" w:space="0" w:color="auto"/>
            <w:left w:val="none" w:sz="0" w:space="0" w:color="auto"/>
            <w:bottom w:val="none" w:sz="0" w:space="0" w:color="auto"/>
            <w:right w:val="none" w:sz="0" w:space="0" w:color="auto"/>
          </w:divBdr>
        </w:div>
        <w:div w:id="79258430">
          <w:marLeft w:val="0"/>
          <w:marRight w:val="0"/>
          <w:marTop w:val="0"/>
          <w:marBottom w:val="0"/>
          <w:divBdr>
            <w:top w:val="none" w:sz="0" w:space="0" w:color="auto"/>
            <w:left w:val="none" w:sz="0" w:space="0" w:color="auto"/>
            <w:bottom w:val="none" w:sz="0" w:space="0" w:color="auto"/>
            <w:right w:val="none" w:sz="0" w:space="0" w:color="auto"/>
          </w:divBdr>
        </w:div>
        <w:div w:id="96104418">
          <w:marLeft w:val="0"/>
          <w:marRight w:val="0"/>
          <w:marTop w:val="0"/>
          <w:marBottom w:val="0"/>
          <w:divBdr>
            <w:top w:val="none" w:sz="0" w:space="0" w:color="auto"/>
            <w:left w:val="none" w:sz="0" w:space="0" w:color="auto"/>
            <w:bottom w:val="none" w:sz="0" w:space="0" w:color="auto"/>
            <w:right w:val="none" w:sz="0" w:space="0" w:color="auto"/>
          </w:divBdr>
        </w:div>
        <w:div w:id="125008519">
          <w:marLeft w:val="0"/>
          <w:marRight w:val="0"/>
          <w:marTop w:val="0"/>
          <w:marBottom w:val="0"/>
          <w:divBdr>
            <w:top w:val="none" w:sz="0" w:space="0" w:color="auto"/>
            <w:left w:val="none" w:sz="0" w:space="0" w:color="auto"/>
            <w:bottom w:val="none" w:sz="0" w:space="0" w:color="auto"/>
            <w:right w:val="none" w:sz="0" w:space="0" w:color="auto"/>
          </w:divBdr>
        </w:div>
        <w:div w:id="144050352">
          <w:marLeft w:val="0"/>
          <w:marRight w:val="0"/>
          <w:marTop w:val="0"/>
          <w:marBottom w:val="0"/>
          <w:divBdr>
            <w:top w:val="none" w:sz="0" w:space="0" w:color="auto"/>
            <w:left w:val="none" w:sz="0" w:space="0" w:color="auto"/>
            <w:bottom w:val="none" w:sz="0" w:space="0" w:color="auto"/>
            <w:right w:val="none" w:sz="0" w:space="0" w:color="auto"/>
          </w:divBdr>
        </w:div>
        <w:div w:id="182941102">
          <w:marLeft w:val="0"/>
          <w:marRight w:val="0"/>
          <w:marTop w:val="0"/>
          <w:marBottom w:val="0"/>
          <w:divBdr>
            <w:top w:val="none" w:sz="0" w:space="0" w:color="auto"/>
            <w:left w:val="none" w:sz="0" w:space="0" w:color="auto"/>
            <w:bottom w:val="none" w:sz="0" w:space="0" w:color="auto"/>
            <w:right w:val="none" w:sz="0" w:space="0" w:color="auto"/>
          </w:divBdr>
        </w:div>
        <w:div w:id="217864946">
          <w:marLeft w:val="0"/>
          <w:marRight w:val="0"/>
          <w:marTop w:val="0"/>
          <w:marBottom w:val="0"/>
          <w:divBdr>
            <w:top w:val="none" w:sz="0" w:space="0" w:color="auto"/>
            <w:left w:val="none" w:sz="0" w:space="0" w:color="auto"/>
            <w:bottom w:val="none" w:sz="0" w:space="0" w:color="auto"/>
            <w:right w:val="none" w:sz="0" w:space="0" w:color="auto"/>
          </w:divBdr>
        </w:div>
        <w:div w:id="317533975">
          <w:marLeft w:val="0"/>
          <w:marRight w:val="0"/>
          <w:marTop w:val="0"/>
          <w:marBottom w:val="0"/>
          <w:divBdr>
            <w:top w:val="none" w:sz="0" w:space="0" w:color="auto"/>
            <w:left w:val="none" w:sz="0" w:space="0" w:color="auto"/>
            <w:bottom w:val="none" w:sz="0" w:space="0" w:color="auto"/>
            <w:right w:val="none" w:sz="0" w:space="0" w:color="auto"/>
          </w:divBdr>
        </w:div>
        <w:div w:id="317534718">
          <w:marLeft w:val="0"/>
          <w:marRight w:val="0"/>
          <w:marTop w:val="0"/>
          <w:marBottom w:val="0"/>
          <w:divBdr>
            <w:top w:val="none" w:sz="0" w:space="0" w:color="auto"/>
            <w:left w:val="none" w:sz="0" w:space="0" w:color="auto"/>
            <w:bottom w:val="none" w:sz="0" w:space="0" w:color="auto"/>
            <w:right w:val="none" w:sz="0" w:space="0" w:color="auto"/>
          </w:divBdr>
        </w:div>
        <w:div w:id="324362239">
          <w:marLeft w:val="0"/>
          <w:marRight w:val="0"/>
          <w:marTop w:val="0"/>
          <w:marBottom w:val="0"/>
          <w:divBdr>
            <w:top w:val="none" w:sz="0" w:space="0" w:color="auto"/>
            <w:left w:val="none" w:sz="0" w:space="0" w:color="auto"/>
            <w:bottom w:val="none" w:sz="0" w:space="0" w:color="auto"/>
            <w:right w:val="none" w:sz="0" w:space="0" w:color="auto"/>
          </w:divBdr>
        </w:div>
        <w:div w:id="375010489">
          <w:marLeft w:val="0"/>
          <w:marRight w:val="0"/>
          <w:marTop w:val="0"/>
          <w:marBottom w:val="0"/>
          <w:divBdr>
            <w:top w:val="none" w:sz="0" w:space="0" w:color="auto"/>
            <w:left w:val="none" w:sz="0" w:space="0" w:color="auto"/>
            <w:bottom w:val="none" w:sz="0" w:space="0" w:color="auto"/>
            <w:right w:val="none" w:sz="0" w:space="0" w:color="auto"/>
          </w:divBdr>
        </w:div>
        <w:div w:id="376707469">
          <w:marLeft w:val="0"/>
          <w:marRight w:val="0"/>
          <w:marTop w:val="0"/>
          <w:marBottom w:val="0"/>
          <w:divBdr>
            <w:top w:val="none" w:sz="0" w:space="0" w:color="auto"/>
            <w:left w:val="none" w:sz="0" w:space="0" w:color="auto"/>
            <w:bottom w:val="none" w:sz="0" w:space="0" w:color="auto"/>
            <w:right w:val="none" w:sz="0" w:space="0" w:color="auto"/>
          </w:divBdr>
        </w:div>
        <w:div w:id="504637209">
          <w:marLeft w:val="0"/>
          <w:marRight w:val="0"/>
          <w:marTop w:val="0"/>
          <w:marBottom w:val="0"/>
          <w:divBdr>
            <w:top w:val="none" w:sz="0" w:space="0" w:color="auto"/>
            <w:left w:val="none" w:sz="0" w:space="0" w:color="auto"/>
            <w:bottom w:val="none" w:sz="0" w:space="0" w:color="auto"/>
            <w:right w:val="none" w:sz="0" w:space="0" w:color="auto"/>
          </w:divBdr>
        </w:div>
        <w:div w:id="542794306">
          <w:marLeft w:val="0"/>
          <w:marRight w:val="0"/>
          <w:marTop w:val="0"/>
          <w:marBottom w:val="0"/>
          <w:divBdr>
            <w:top w:val="none" w:sz="0" w:space="0" w:color="auto"/>
            <w:left w:val="none" w:sz="0" w:space="0" w:color="auto"/>
            <w:bottom w:val="none" w:sz="0" w:space="0" w:color="auto"/>
            <w:right w:val="none" w:sz="0" w:space="0" w:color="auto"/>
          </w:divBdr>
        </w:div>
        <w:div w:id="634138105">
          <w:marLeft w:val="0"/>
          <w:marRight w:val="0"/>
          <w:marTop w:val="0"/>
          <w:marBottom w:val="0"/>
          <w:divBdr>
            <w:top w:val="none" w:sz="0" w:space="0" w:color="auto"/>
            <w:left w:val="none" w:sz="0" w:space="0" w:color="auto"/>
            <w:bottom w:val="none" w:sz="0" w:space="0" w:color="auto"/>
            <w:right w:val="none" w:sz="0" w:space="0" w:color="auto"/>
          </w:divBdr>
        </w:div>
        <w:div w:id="692458394">
          <w:marLeft w:val="0"/>
          <w:marRight w:val="0"/>
          <w:marTop w:val="0"/>
          <w:marBottom w:val="0"/>
          <w:divBdr>
            <w:top w:val="none" w:sz="0" w:space="0" w:color="auto"/>
            <w:left w:val="none" w:sz="0" w:space="0" w:color="auto"/>
            <w:bottom w:val="none" w:sz="0" w:space="0" w:color="auto"/>
            <w:right w:val="none" w:sz="0" w:space="0" w:color="auto"/>
          </w:divBdr>
        </w:div>
        <w:div w:id="736974516">
          <w:marLeft w:val="0"/>
          <w:marRight w:val="0"/>
          <w:marTop w:val="0"/>
          <w:marBottom w:val="0"/>
          <w:divBdr>
            <w:top w:val="none" w:sz="0" w:space="0" w:color="auto"/>
            <w:left w:val="none" w:sz="0" w:space="0" w:color="auto"/>
            <w:bottom w:val="none" w:sz="0" w:space="0" w:color="auto"/>
            <w:right w:val="none" w:sz="0" w:space="0" w:color="auto"/>
          </w:divBdr>
        </w:div>
        <w:div w:id="738287928">
          <w:marLeft w:val="0"/>
          <w:marRight w:val="0"/>
          <w:marTop w:val="0"/>
          <w:marBottom w:val="0"/>
          <w:divBdr>
            <w:top w:val="none" w:sz="0" w:space="0" w:color="auto"/>
            <w:left w:val="none" w:sz="0" w:space="0" w:color="auto"/>
            <w:bottom w:val="none" w:sz="0" w:space="0" w:color="auto"/>
            <w:right w:val="none" w:sz="0" w:space="0" w:color="auto"/>
          </w:divBdr>
        </w:div>
        <w:div w:id="739912079">
          <w:marLeft w:val="0"/>
          <w:marRight w:val="0"/>
          <w:marTop w:val="0"/>
          <w:marBottom w:val="0"/>
          <w:divBdr>
            <w:top w:val="none" w:sz="0" w:space="0" w:color="auto"/>
            <w:left w:val="none" w:sz="0" w:space="0" w:color="auto"/>
            <w:bottom w:val="none" w:sz="0" w:space="0" w:color="auto"/>
            <w:right w:val="none" w:sz="0" w:space="0" w:color="auto"/>
          </w:divBdr>
        </w:div>
        <w:div w:id="740753894">
          <w:marLeft w:val="0"/>
          <w:marRight w:val="0"/>
          <w:marTop w:val="0"/>
          <w:marBottom w:val="0"/>
          <w:divBdr>
            <w:top w:val="none" w:sz="0" w:space="0" w:color="auto"/>
            <w:left w:val="none" w:sz="0" w:space="0" w:color="auto"/>
            <w:bottom w:val="none" w:sz="0" w:space="0" w:color="auto"/>
            <w:right w:val="none" w:sz="0" w:space="0" w:color="auto"/>
          </w:divBdr>
        </w:div>
        <w:div w:id="776944267">
          <w:marLeft w:val="0"/>
          <w:marRight w:val="0"/>
          <w:marTop w:val="0"/>
          <w:marBottom w:val="0"/>
          <w:divBdr>
            <w:top w:val="none" w:sz="0" w:space="0" w:color="auto"/>
            <w:left w:val="none" w:sz="0" w:space="0" w:color="auto"/>
            <w:bottom w:val="none" w:sz="0" w:space="0" w:color="auto"/>
            <w:right w:val="none" w:sz="0" w:space="0" w:color="auto"/>
          </w:divBdr>
        </w:div>
        <w:div w:id="809327656">
          <w:marLeft w:val="0"/>
          <w:marRight w:val="0"/>
          <w:marTop w:val="0"/>
          <w:marBottom w:val="0"/>
          <w:divBdr>
            <w:top w:val="none" w:sz="0" w:space="0" w:color="auto"/>
            <w:left w:val="none" w:sz="0" w:space="0" w:color="auto"/>
            <w:bottom w:val="none" w:sz="0" w:space="0" w:color="auto"/>
            <w:right w:val="none" w:sz="0" w:space="0" w:color="auto"/>
          </w:divBdr>
        </w:div>
        <w:div w:id="863202802">
          <w:marLeft w:val="0"/>
          <w:marRight w:val="0"/>
          <w:marTop w:val="0"/>
          <w:marBottom w:val="0"/>
          <w:divBdr>
            <w:top w:val="none" w:sz="0" w:space="0" w:color="auto"/>
            <w:left w:val="none" w:sz="0" w:space="0" w:color="auto"/>
            <w:bottom w:val="none" w:sz="0" w:space="0" w:color="auto"/>
            <w:right w:val="none" w:sz="0" w:space="0" w:color="auto"/>
          </w:divBdr>
        </w:div>
        <w:div w:id="964389552">
          <w:marLeft w:val="0"/>
          <w:marRight w:val="0"/>
          <w:marTop w:val="0"/>
          <w:marBottom w:val="0"/>
          <w:divBdr>
            <w:top w:val="none" w:sz="0" w:space="0" w:color="auto"/>
            <w:left w:val="none" w:sz="0" w:space="0" w:color="auto"/>
            <w:bottom w:val="none" w:sz="0" w:space="0" w:color="auto"/>
            <w:right w:val="none" w:sz="0" w:space="0" w:color="auto"/>
          </w:divBdr>
        </w:div>
        <w:div w:id="983319053">
          <w:marLeft w:val="0"/>
          <w:marRight w:val="0"/>
          <w:marTop w:val="0"/>
          <w:marBottom w:val="0"/>
          <w:divBdr>
            <w:top w:val="none" w:sz="0" w:space="0" w:color="auto"/>
            <w:left w:val="none" w:sz="0" w:space="0" w:color="auto"/>
            <w:bottom w:val="none" w:sz="0" w:space="0" w:color="auto"/>
            <w:right w:val="none" w:sz="0" w:space="0" w:color="auto"/>
          </w:divBdr>
        </w:div>
        <w:div w:id="986862307">
          <w:marLeft w:val="0"/>
          <w:marRight w:val="0"/>
          <w:marTop w:val="0"/>
          <w:marBottom w:val="0"/>
          <w:divBdr>
            <w:top w:val="none" w:sz="0" w:space="0" w:color="auto"/>
            <w:left w:val="none" w:sz="0" w:space="0" w:color="auto"/>
            <w:bottom w:val="none" w:sz="0" w:space="0" w:color="auto"/>
            <w:right w:val="none" w:sz="0" w:space="0" w:color="auto"/>
          </w:divBdr>
        </w:div>
        <w:div w:id="1021665103">
          <w:marLeft w:val="0"/>
          <w:marRight w:val="0"/>
          <w:marTop w:val="0"/>
          <w:marBottom w:val="0"/>
          <w:divBdr>
            <w:top w:val="none" w:sz="0" w:space="0" w:color="auto"/>
            <w:left w:val="none" w:sz="0" w:space="0" w:color="auto"/>
            <w:bottom w:val="none" w:sz="0" w:space="0" w:color="auto"/>
            <w:right w:val="none" w:sz="0" w:space="0" w:color="auto"/>
          </w:divBdr>
        </w:div>
        <w:div w:id="1044524462">
          <w:marLeft w:val="0"/>
          <w:marRight w:val="0"/>
          <w:marTop w:val="0"/>
          <w:marBottom w:val="0"/>
          <w:divBdr>
            <w:top w:val="none" w:sz="0" w:space="0" w:color="auto"/>
            <w:left w:val="none" w:sz="0" w:space="0" w:color="auto"/>
            <w:bottom w:val="none" w:sz="0" w:space="0" w:color="auto"/>
            <w:right w:val="none" w:sz="0" w:space="0" w:color="auto"/>
          </w:divBdr>
        </w:div>
        <w:div w:id="1046176849">
          <w:marLeft w:val="0"/>
          <w:marRight w:val="0"/>
          <w:marTop w:val="0"/>
          <w:marBottom w:val="0"/>
          <w:divBdr>
            <w:top w:val="none" w:sz="0" w:space="0" w:color="auto"/>
            <w:left w:val="none" w:sz="0" w:space="0" w:color="auto"/>
            <w:bottom w:val="none" w:sz="0" w:space="0" w:color="auto"/>
            <w:right w:val="none" w:sz="0" w:space="0" w:color="auto"/>
          </w:divBdr>
        </w:div>
        <w:div w:id="1046487514">
          <w:marLeft w:val="0"/>
          <w:marRight w:val="0"/>
          <w:marTop w:val="0"/>
          <w:marBottom w:val="0"/>
          <w:divBdr>
            <w:top w:val="none" w:sz="0" w:space="0" w:color="auto"/>
            <w:left w:val="none" w:sz="0" w:space="0" w:color="auto"/>
            <w:bottom w:val="none" w:sz="0" w:space="0" w:color="auto"/>
            <w:right w:val="none" w:sz="0" w:space="0" w:color="auto"/>
          </w:divBdr>
        </w:div>
        <w:div w:id="1064992213">
          <w:marLeft w:val="0"/>
          <w:marRight w:val="0"/>
          <w:marTop w:val="0"/>
          <w:marBottom w:val="0"/>
          <w:divBdr>
            <w:top w:val="none" w:sz="0" w:space="0" w:color="auto"/>
            <w:left w:val="none" w:sz="0" w:space="0" w:color="auto"/>
            <w:bottom w:val="none" w:sz="0" w:space="0" w:color="auto"/>
            <w:right w:val="none" w:sz="0" w:space="0" w:color="auto"/>
          </w:divBdr>
        </w:div>
        <w:div w:id="1119880253">
          <w:marLeft w:val="0"/>
          <w:marRight w:val="0"/>
          <w:marTop w:val="0"/>
          <w:marBottom w:val="0"/>
          <w:divBdr>
            <w:top w:val="none" w:sz="0" w:space="0" w:color="auto"/>
            <w:left w:val="none" w:sz="0" w:space="0" w:color="auto"/>
            <w:bottom w:val="none" w:sz="0" w:space="0" w:color="auto"/>
            <w:right w:val="none" w:sz="0" w:space="0" w:color="auto"/>
          </w:divBdr>
        </w:div>
        <w:div w:id="1153596062">
          <w:marLeft w:val="0"/>
          <w:marRight w:val="0"/>
          <w:marTop w:val="0"/>
          <w:marBottom w:val="0"/>
          <w:divBdr>
            <w:top w:val="none" w:sz="0" w:space="0" w:color="auto"/>
            <w:left w:val="none" w:sz="0" w:space="0" w:color="auto"/>
            <w:bottom w:val="none" w:sz="0" w:space="0" w:color="auto"/>
            <w:right w:val="none" w:sz="0" w:space="0" w:color="auto"/>
          </w:divBdr>
        </w:div>
        <w:div w:id="1235359031">
          <w:marLeft w:val="0"/>
          <w:marRight w:val="0"/>
          <w:marTop w:val="0"/>
          <w:marBottom w:val="0"/>
          <w:divBdr>
            <w:top w:val="none" w:sz="0" w:space="0" w:color="auto"/>
            <w:left w:val="none" w:sz="0" w:space="0" w:color="auto"/>
            <w:bottom w:val="none" w:sz="0" w:space="0" w:color="auto"/>
            <w:right w:val="none" w:sz="0" w:space="0" w:color="auto"/>
          </w:divBdr>
        </w:div>
        <w:div w:id="1266843200">
          <w:marLeft w:val="0"/>
          <w:marRight w:val="0"/>
          <w:marTop w:val="0"/>
          <w:marBottom w:val="0"/>
          <w:divBdr>
            <w:top w:val="none" w:sz="0" w:space="0" w:color="auto"/>
            <w:left w:val="none" w:sz="0" w:space="0" w:color="auto"/>
            <w:bottom w:val="none" w:sz="0" w:space="0" w:color="auto"/>
            <w:right w:val="none" w:sz="0" w:space="0" w:color="auto"/>
          </w:divBdr>
        </w:div>
        <w:div w:id="1311058712">
          <w:marLeft w:val="0"/>
          <w:marRight w:val="0"/>
          <w:marTop w:val="0"/>
          <w:marBottom w:val="0"/>
          <w:divBdr>
            <w:top w:val="none" w:sz="0" w:space="0" w:color="auto"/>
            <w:left w:val="none" w:sz="0" w:space="0" w:color="auto"/>
            <w:bottom w:val="none" w:sz="0" w:space="0" w:color="auto"/>
            <w:right w:val="none" w:sz="0" w:space="0" w:color="auto"/>
          </w:divBdr>
        </w:div>
        <w:div w:id="1312490936">
          <w:marLeft w:val="0"/>
          <w:marRight w:val="0"/>
          <w:marTop w:val="0"/>
          <w:marBottom w:val="0"/>
          <w:divBdr>
            <w:top w:val="none" w:sz="0" w:space="0" w:color="auto"/>
            <w:left w:val="none" w:sz="0" w:space="0" w:color="auto"/>
            <w:bottom w:val="none" w:sz="0" w:space="0" w:color="auto"/>
            <w:right w:val="none" w:sz="0" w:space="0" w:color="auto"/>
          </w:divBdr>
        </w:div>
        <w:div w:id="1464545055">
          <w:marLeft w:val="0"/>
          <w:marRight w:val="0"/>
          <w:marTop w:val="0"/>
          <w:marBottom w:val="0"/>
          <w:divBdr>
            <w:top w:val="none" w:sz="0" w:space="0" w:color="auto"/>
            <w:left w:val="none" w:sz="0" w:space="0" w:color="auto"/>
            <w:bottom w:val="none" w:sz="0" w:space="0" w:color="auto"/>
            <w:right w:val="none" w:sz="0" w:space="0" w:color="auto"/>
          </w:divBdr>
        </w:div>
        <w:div w:id="1475218487">
          <w:marLeft w:val="0"/>
          <w:marRight w:val="0"/>
          <w:marTop w:val="0"/>
          <w:marBottom w:val="0"/>
          <w:divBdr>
            <w:top w:val="none" w:sz="0" w:space="0" w:color="auto"/>
            <w:left w:val="none" w:sz="0" w:space="0" w:color="auto"/>
            <w:bottom w:val="none" w:sz="0" w:space="0" w:color="auto"/>
            <w:right w:val="none" w:sz="0" w:space="0" w:color="auto"/>
          </w:divBdr>
        </w:div>
        <w:div w:id="1505047555">
          <w:marLeft w:val="0"/>
          <w:marRight w:val="0"/>
          <w:marTop w:val="0"/>
          <w:marBottom w:val="0"/>
          <w:divBdr>
            <w:top w:val="none" w:sz="0" w:space="0" w:color="auto"/>
            <w:left w:val="none" w:sz="0" w:space="0" w:color="auto"/>
            <w:bottom w:val="none" w:sz="0" w:space="0" w:color="auto"/>
            <w:right w:val="none" w:sz="0" w:space="0" w:color="auto"/>
          </w:divBdr>
        </w:div>
        <w:div w:id="1548957643">
          <w:marLeft w:val="0"/>
          <w:marRight w:val="0"/>
          <w:marTop w:val="0"/>
          <w:marBottom w:val="0"/>
          <w:divBdr>
            <w:top w:val="none" w:sz="0" w:space="0" w:color="auto"/>
            <w:left w:val="none" w:sz="0" w:space="0" w:color="auto"/>
            <w:bottom w:val="none" w:sz="0" w:space="0" w:color="auto"/>
            <w:right w:val="none" w:sz="0" w:space="0" w:color="auto"/>
          </w:divBdr>
        </w:div>
        <w:div w:id="1582523928">
          <w:marLeft w:val="0"/>
          <w:marRight w:val="0"/>
          <w:marTop w:val="0"/>
          <w:marBottom w:val="0"/>
          <w:divBdr>
            <w:top w:val="none" w:sz="0" w:space="0" w:color="auto"/>
            <w:left w:val="none" w:sz="0" w:space="0" w:color="auto"/>
            <w:bottom w:val="none" w:sz="0" w:space="0" w:color="auto"/>
            <w:right w:val="none" w:sz="0" w:space="0" w:color="auto"/>
          </w:divBdr>
        </w:div>
        <w:div w:id="1668942216">
          <w:marLeft w:val="0"/>
          <w:marRight w:val="0"/>
          <w:marTop w:val="0"/>
          <w:marBottom w:val="0"/>
          <w:divBdr>
            <w:top w:val="none" w:sz="0" w:space="0" w:color="auto"/>
            <w:left w:val="none" w:sz="0" w:space="0" w:color="auto"/>
            <w:bottom w:val="none" w:sz="0" w:space="0" w:color="auto"/>
            <w:right w:val="none" w:sz="0" w:space="0" w:color="auto"/>
          </w:divBdr>
        </w:div>
        <w:div w:id="1692606944">
          <w:marLeft w:val="0"/>
          <w:marRight w:val="0"/>
          <w:marTop w:val="0"/>
          <w:marBottom w:val="0"/>
          <w:divBdr>
            <w:top w:val="none" w:sz="0" w:space="0" w:color="auto"/>
            <w:left w:val="none" w:sz="0" w:space="0" w:color="auto"/>
            <w:bottom w:val="none" w:sz="0" w:space="0" w:color="auto"/>
            <w:right w:val="none" w:sz="0" w:space="0" w:color="auto"/>
          </w:divBdr>
        </w:div>
        <w:div w:id="1696803411">
          <w:marLeft w:val="0"/>
          <w:marRight w:val="0"/>
          <w:marTop w:val="0"/>
          <w:marBottom w:val="0"/>
          <w:divBdr>
            <w:top w:val="none" w:sz="0" w:space="0" w:color="auto"/>
            <w:left w:val="none" w:sz="0" w:space="0" w:color="auto"/>
            <w:bottom w:val="none" w:sz="0" w:space="0" w:color="auto"/>
            <w:right w:val="none" w:sz="0" w:space="0" w:color="auto"/>
          </w:divBdr>
        </w:div>
        <w:div w:id="1702322201">
          <w:marLeft w:val="0"/>
          <w:marRight w:val="0"/>
          <w:marTop w:val="0"/>
          <w:marBottom w:val="0"/>
          <w:divBdr>
            <w:top w:val="none" w:sz="0" w:space="0" w:color="auto"/>
            <w:left w:val="none" w:sz="0" w:space="0" w:color="auto"/>
            <w:bottom w:val="none" w:sz="0" w:space="0" w:color="auto"/>
            <w:right w:val="none" w:sz="0" w:space="0" w:color="auto"/>
          </w:divBdr>
        </w:div>
        <w:div w:id="1715081173">
          <w:marLeft w:val="0"/>
          <w:marRight w:val="0"/>
          <w:marTop w:val="0"/>
          <w:marBottom w:val="0"/>
          <w:divBdr>
            <w:top w:val="none" w:sz="0" w:space="0" w:color="auto"/>
            <w:left w:val="none" w:sz="0" w:space="0" w:color="auto"/>
            <w:bottom w:val="none" w:sz="0" w:space="0" w:color="auto"/>
            <w:right w:val="none" w:sz="0" w:space="0" w:color="auto"/>
          </w:divBdr>
        </w:div>
        <w:div w:id="1796561314">
          <w:marLeft w:val="0"/>
          <w:marRight w:val="0"/>
          <w:marTop w:val="0"/>
          <w:marBottom w:val="0"/>
          <w:divBdr>
            <w:top w:val="none" w:sz="0" w:space="0" w:color="auto"/>
            <w:left w:val="none" w:sz="0" w:space="0" w:color="auto"/>
            <w:bottom w:val="none" w:sz="0" w:space="0" w:color="auto"/>
            <w:right w:val="none" w:sz="0" w:space="0" w:color="auto"/>
          </w:divBdr>
        </w:div>
        <w:div w:id="1825312969">
          <w:marLeft w:val="0"/>
          <w:marRight w:val="0"/>
          <w:marTop w:val="0"/>
          <w:marBottom w:val="0"/>
          <w:divBdr>
            <w:top w:val="none" w:sz="0" w:space="0" w:color="auto"/>
            <w:left w:val="none" w:sz="0" w:space="0" w:color="auto"/>
            <w:bottom w:val="none" w:sz="0" w:space="0" w:color="auto"/>
            <w:right w:val="none" w:sz="0" w:space="0" w:color="auto"/>
          </w:divBdr>
        </w:div>
        <w:div w:id="1874951827">
          <w:marLeft w:val="0"/>
          <w:marRight w:val="0"/>
          <w:marTop w:val="0"/>
          <w:marBottom w:val="0"/>
          <w:divBdr>
            <w:top w:val="none" w:sz="0" w:space="0" w:color="auto"/>
            <w:left w:val="none" w:sz="0" w:space="0" w:color="auto"/>
            <w:bottom w:val="none" w:sz="0" w:space="0" w:color="auto"/>
            <w:right w:val="none" w:sz="0" w:space="0" w:color="auto"/>
          </w:divBdr>
        </w:div>
        <w:div w:id="1905211483">
          <w:marLeft w:val="0"/>
          <w:marRight w:val="0"/>
          <w:marTop w:val="0"/>
          <w:marBottom w:val="0"/>
          <w:divBdr>
            <w:top w:val="none" w:sz="0" w:space="0" w:color="auto"/>
            <w:left w:val="none" w:sz="0" w:space="0" w:color="auto"/>
            <w:bottom w:val="none" w:sz="0" w:space="0" w:color="auto"/>
            <w:right w:val="none" w:sz="0" w:space="0" w:color="auto"/>
          </w:divBdr>
        </w:div>
        <w:div w:id="1917861050">
          <w:marLeft w:val="0"/>
          <w:marRight w:val="0"/>
          <w:marTop w:val="0"/>
          <w:marBottom w:val="0"/>
          <w:divBdr>
            <w:top w:val="none" w:sz="0" w:space="0" w:color="auto"/>
            <w:left w:val="none" w:sz="0" w:space="0" w:color="auto"/>
            <w:bottom w:val="none" w:sz="0" w:space="0" w:color="auto"/>
            <w:right w:val="none" w:sz="0" w:space="0" w:color="auto"/>
          </w:divBdr>
        </w:div>
        <w:div w:id="1955478374">
          <w:marLeft w:val="0"/>
          <w:marRight w:val="0"/>
          <w:marTop w:val="0"/>
          <w:marBottom w:val="0"/>
          <w:divBdr>
            <w:top w:val="none" w:sz="0" w:space="0" w:color="auto"/>
            <w:left w:val="none" w:sz="0" w:space="0" w:color="auto"/>
            <w:bottom w:val="none" w:sz="0" w:space="0" w:color="auto"/>
            <w:right w:val="none" w:sz="0" w:space="0" w:color="auto"/>
          </w:divBdr>
        </w:div>
        <w:div w:id="1966767091">
          <w:marLeft w:val="0"/>
          <w:marRight w:val="0"/>
          <w:marTop w:val="0"/>
          <w:marBottom w:val="0"/>
          <w:divBdr>
            <w:top w:val="none" w:sz="0" w:space="0" w:color="auto"/>
            <w:left w:val="none" w:sz="0" w:space="0" w:color="auto"/>
            <w:bottom w:val="none" w:sz="0" w:space="0" w:color="auto"/>
            <w:right w:val="none" w:sz="0" w:space="0" w:color="auto"/>
          </w:divBdr>
        </w:div>
        <w:div w:id="2040623772">
          <w:marLeft w:val="0"/>
          <w:marRight w:val="0"/>
          <w:marTop w:val="0"/>
          <w:marBottom w:val="0"/>
          <w:divBdr>
            <w:top w:val="none" w:sz="0" w:space="0" w:color="auto"/>
            <w:left w:val="none" w:sz="0" w:space="0" w:color="auto"/>
            <w:bottom w:val="none" w:sz="0" w:space="0" w:color="auto"/>
            <w:right w:val="none" w:sz="0" w:space="0" w:color="auto"/>
          </w:divBdr>
        </w:div>
        <w:div w:id="2104836763">
          <w:marLeft w:val="0"/>
          <w:marRight w:val="0"/>
          <w:marTop w:val="0"/>
          <w:marBottom w:val="0"/>
          <w:divBdr>
            <w:top w:val="none" w:sz="0" w:space="0" w:color="auto"/>
            <w:left w:val="none" w:sz="0" w:space="0" w:color="auto"/>
            <w:bottom w:val="none" w:sz="0" w:space="0" w:color="auto"/>
            <w:right w:val="none" w:sz="0" w:space="0" w:color="auto"/>
          </w:divBdr>
        </w:div>
      </w:divsChild>
    </w:div>
    <w:div w:id="1833596557">
      <w:bodyDiv w:val="1"/>
      <w:marLeft w:val="0"/>
      <w:marRight w:val="0"/>
      <w:marTop w:val="0"/>
      <w:marBottom w:val="0"/>
      <w:divBdr>
        <w:top w:val="none" w:sz="0" w:space="0" w:color="auto"/>
        <w:left w:val="none" w:sz="0" w:space="0" w:color="auto"/>
        <w:bottom w:val="none" w:sz="0" w:space="0" w:color="auto"/>
        <w:right w:val="none" w:sz="0" w:space="0" w:color="auto"/>
      </w:divBdr>
    </w:div>
    <w:div w:id="1957784667">
      <w:bodyDiv w:val="1"/>
      <w:marLeft w:val="0"/>
      <w:marRight w:val="0"/>
      <w:marTop w:val="0"/>
      <w:marBottom w:val="0"/>
      <w:divBdr>
        <w:top w:val="none" w:sz="0" w:space="0" w:color="auto"/>
        <w:left w:val="none" w:sz="0" w:space="0" w:color="auto"/>
        <w:bottom w:val="none" w:sz="0" w:space="0" w:color="auto"/>
        <w:right w:val="none" w:sz="0" w:space="0" w:color="auto"/>
      </w:divBdr>
    </w:div>
    <w:div w:id="2015109919">
      <w:bodyDiv w:val="1"/>
      <w:marLeft w:val="0"/>
      <w:marRight w:val="0"/>
      <w:marTop w:val="0"/>
      <w:marBottom w:val="0"/>
      <w:divBdr>
        <w:top w:val="none" w:sz="0" w:space="0" w:color="auto"/>
        <w:left w:val="none" w:sz="0" w:space="0" w:color="auto"/>
        <w:bottom w:val="none" w:sz="0" w:space="0" w:color="auto"/>
        <w:right w:val="none" w:sz="0" w:space="0" w:color="auto"/>
      </w:divBdr>
      <w:divsChild>
        <w:div w:id="32733494">
          <w:marLeft w:val="0"/>
          <w:marRight w:val="0"/>
          <w:marTop w:val="0"/>
          <w:marBottom w:val="0"/>
          <w:divBdr>
            <w:top w:val="none" w:sz="0" w:space="0" w:color="auto"/>
            <w:left w:val="none" w:sz="0" w:space="0" w:color="auto"/>
            <w:bottom w:val="none" w:sz="0" w:space="0" w:color="auto"/>
            <w:right w:val="none" w:sz="0" w:space="0" w:color="auto"/>
          </w:divBdr>
        </w:div>
        <w:div w:id="84570324">
          <w:marLeft w:val="0"/>
          <w:marRight w:val="0"/>
          <w:marTop w:val="0"/>
          <w:marBottom w:val="0"/>
          <w:divBdr>
            <w:top w:val="none" w:sz="0" w:space="0" w:color="auto"/>
            <w:left w:val="none" w:sz="0" w:space="0" w:color="auto"/>
            <w:bottom w:val="none" w:sz="0" w:space="0" w:color="auto"/>
            <w:right w:val="none" w:sz="0" w:space="0" w:color="auto"/>
          </w:divBdr>
        </w:div>
        <w:div w:id="148982319">
          <w:marLeft w:val="0"/>
          <w:marRight w:val="0"/>
          <w:marTop w:val="0"/>
          <w:marBottom w:val="0"/>
          <w:divBdr>
            <w:top w:val="none" w:sz="0" w:space="0" w:color="auto"/>
            <w:left w:val="none" w:sz="0" w:space="0" w:color="auto"/>
            <w:bottom w:val="none" w:sz="0" w:space="0" w:color="auto"/>
            <w:right w:val="none" w:sz="0" w:space="0" w:color="auto"/>
          </w:divBdr>
        </w:div>
        <w:div w:id="152258858">
          <w:marLeft w:val="0"/>
          <w:marRight w:val="0"/>
          <w:marTop w:val="0"/>
          <w:marBottom w:val="0"/>
          <w:divBdr>
            <w:top w:val="none" w:sz="0" w:space="0" w:color="auto"/>
            <w:left w:val="none" w:sz="0" w:space="0" w:color="auto"/>
            <w:bottom w:val="none" w:sz="0" w:space="0" w:color="auto"/>
            <w:right w:val="none" w:sz="0" w:space="0" w:color="auto"/>
          </w:divBdr>
        </w:div>
        <w:div w:id="290405005">
          <w:marLeft w:val="0"/>
          <w:marRight w:val="0"/>
          <w:marTop w:val="0"/>
          <w:marBottom w:val="0"/>
          <w:divBdr>
            <w:top w:val="none" w:sz="0" w:space="0" w:color="auto"/>
            <w:left w:val="none" w:sz="0" w:space="0" w:color="auto"/>
            <w:bottom w:val="none" w:sz="0" w:space="0" w:color="auto"/>
            <w:right w:val="none" w:sz="0" w:space="0" w:color="auto"/>
          </w:divBdr>
        </w:div>
        <w:div w:id="303314500">
          <w:marLeft w:val="0"/>
          <w:marRight w:val="0"/>
          <w:marTop w:val="0"/>
          <w:marBottom w:val="0"/>
          <w:divBdr>
            <w:top w:val="none" w:sz="0" w:space="0" w:color="auto"/>
            <w:left w:val="none" w:sz="0" w:space="0" w:color="auto"/>
            <w:bottom w:val="none" w:sz="0" w:space="0" w:color="auto"/>
            <w:right w:val="none" w:sz="0" w:space="0" w:color="auto"/>
          </w:divBdr>
        </w:div>
        <w:div w:id="318194587">
          <w:marLeft w:val="0"/>
          <w:marRight w:val="0"/>
          <w:marTop w:val="0"/>
          <w:marBottom w:val="0"/>
          <w:divBdr>
            <w:top w:val="none" w:sz="0" w:space="0" w:color="auto"/>
            <w:left w:val="none" w:sz="0" w:space="0" w:color="auto"/>
            <w:bottom w:val="none" w:sz="0" w:space="0" w:color="auto"/>
            <w:right w:val="none" w:sz="0" w:space="0" w:color="auto"/>
          </w:divBdr>
        </w:div>
        <w:div w:id="450246876">
          <w:marLeft w:val="0"/>
          <w:marRight w:val="0"/>
          <w:marTop w:val="0"/>
          <w:marBottom w:val="0"/>
          <w:divBdr>
            <w:top w:val="none" w:sz="0" w:space="0" w:color="auto"/>
            <w:left w:val="none" w:sz="0" w:space="0" w:color="auto"/>
            <w:bottom w:val="none" w:sz="0" w:space="0" w:color="auto"/>
            <w:right w:val="none" w:sz="0" w:space="0" w:color="auto"/>
          </w:divBdr>
        </w:div>
        <w:div w:id="467818476">
          <w:marLeft w:val="0"/>
          <w:marRight w:val="0"/>
          <w:marTop w:val="0"/>
          <w:marBottom w:val="0"/>
          <w:divBdr>
            <w:top w:val="none" w:sz="0" w:space="0" w:color="auto"/>
            <w:left w:val="none" w:sz="0" w:space="0" w:color="auto"/>
            <w:bottom w:val="none" w:sz="0" w:space="0" w:color="auto"/>
            <w:right w:val="none" w:sz="0" w:space="0" w:color="auto"/>
          </w:divBdr>
        </w:div>
        <w:div w:id="479342797">
          <w:marLeft w:val="0"/>
          <w:marRight w:val="0"/>
          <w:marTop w:val="0"/>
          <w:marBottom w:val="0"/>
          <w:divBdr>
            <w:top w:val="none" w:sz="0" w:space="0" w:color="auto"/>
            <w:left w:val="none" w:sz="0" w:space="0" w:color="auto"/>
            <w:bottom w:val="none" w:sz="0" w:space="0" w:color="auto"/>
            <w:right w:val="none" w:sz="0" w:space="0" w:color="auto"/>
          </w:divBdr>
        </w:div>
        <w:div w:id="493106078">
          <w:marLeft w:val="0"/>
          <w:marRight w:val="0"/>
          <w:marTop w:val="0"/>
          <w:marBottom w:val="0"/>
          <w:divBdr>
            <w:top w:val="none" w:sz="0" w:space="0" w:color="auto"/>
            <w:left w:val="none" w:sz="0" w:space="0" w:color="auto"/>
            <w:bottom w:val="none" w:sz="0" w:space="0" w:color="auto"/>
            <w:right w:val="none" w:sz="0" w:space="0" w:color="auto"/>
          </w:divBdr>
        </w:div>
        <w:div w:id="512035927">
          <w:marLeft w:val="0"/>
          <w:marRight w:val="0"/>
          <w:marTop w:val="0"/>
          <w:marBottom w:val="0"/>
          <w:divBdr>
            <w:top w:val="none" w:sz="0" w:space="0" w:color="auto"/>
            <w:left w:val="none" w:sz="0" w:space="0" w:color="auto"/>
            <w:bottom w:val="none" w:sz="0" w:space="0" w:color="auto"/>
            <w:right w:val="none" w:sz="0" w:space="0" w:color="auto"/>
          </w:divBdr>
        </w:div>
        <w:div w:id="585655071">
          <w:marLeft w:val="0"/>
          <w:marRight w:val="0"/>
          <w:marTop w:val="0"/>
          <w:marBottom w:val="0"/>
          <w:divBdr>
            <w:top w:val="none" w:sz="0" w:space="0" w:color="auto"/>
            <w:left w:val="none" w:sz="0" w:space="0" w:color="auto"/>
            <w:bottom w:val="none" w:sz="0" w:space="0" w:color="auto"/>
            <w:right w:val="none" w:sz="0" w:space="0" w:color="auto"/>
          </w:divBdr>
        </w:div>
        <w:div w:id="603924332">
          <w:marLeft w:val="0"/>
          <w:marRight w:val="0"/>
          <w:marTop w:val="0"/>
          <w:marBottom w:val="0"/>
          <w:divBdr>
            <w:top w:val="none" w:sz="0" w:space="0" w:color="auto"/>
            <w:left w:val="none" w:sz="0" w:space="0" w:color="auto"/>
            <w:bottom w:val="none" w:sz="0" w:space="0" w:color="auto"/>
            <w:right w:val="none" w:sz="0" w:space="0" w:color="auto"/>
          </w:divBdr>
        </w:div>
        <w:div w:id="654577169">
          <w:marLeft w:val="0"/>
          <w:marRight w:val="0"/>
          <w:marTop w:val="0"/>
          <w:marBottom w:val="0"/>
          <w:divBdr>
            <w:top w:val="none" w:sz="0" w:space="0" w:color="auto"/>
            <w:left w:val="none" w:sz="0" w:space="0" w:color="auto"/>
            <w:bottom w:val="none" w:sz="0" w:space="0" w:color="auto"/>
            <w:right w:val="none" w:sz="0" w:space="0" w:color="auto"/>
          </w:divBdr>
        </w:div>
        <w:div w:id="715201755">
          <w:marLeft w:val="0"/>
          <w:marRight w:val="0"/>
          <w:marTop w:val="0"/>
          <w:marBottom w:val="0"/>
          <w:divBdr>
            <w:top w:val="none" w:sz="0" w:space="0" w:color="auto"/>
            <w:left w:val="none" w:sz="0" w:space="0" w:color="auto"/>
            <w:bottom w:val="none" w:sz="0" w:space="0" w:color="auto"/>
            <w:right w:val="none" w:sz="0" w:space="0" w:color="auto"/>
          </w:divBdr>
        </w:div>
        <w:div w:id="744492836">
          <w:marLeft w:val="0"/>
          <w:marRight w:val="0"/>
          <w:marTop w:val="0"/>
          <w:marBottom w:val="0"/>
          <w:divBdr>
            <w:top w:val="none" w:sz="0" w:space="0" w:color="auto"/>
            <w:left w:val="none" w:sz="0" w:space="0" w:color="auto"/>
            <w:bottom w:val="none" w:sz="0" w:space="0" w:color="auto"/>
            <w:right w:val="none" w:sz="0" w:space="0" w:color="auto"/>
          </w:divBdr>
        </w:div>
        <w:div w:id="762530456">
          <w:marLeft w:val="0"/>
          <w:marRight w:val="0"/>
          <w:marTop w:val="0"/>
          <w:marBottom w:val="0"/>
          <w:divBdr>
            <w:top w:val="none" w:sz="0" w:space="0" w:color="auto"/>
            <w:left w:val="none" w:sz="0" w:space="0" w:color="auto"/>
            <w:bottom w:val="none" w:sz="0" w:space="0" w:color="auto"/>
            <w:right w:val="none" w:sz="0" w:space="0" w:color="auto"/>
          </w:divBdr>
        </w:div>
        <w:div w:id="769279504">
          <w:marLeft w:val="0"/>
          <w:marRight w:val="0"/>
          <w:marTop w:val="0"/>
          <w:marBottom w:val="0"/>
          <w:divBdr>
            <w:top w:val="none" w:sz="0" w:space="0" w:color="auto"/>
            <w:left w:val="none" w:sz="0" w:space="0" w:color="auto"/>
            <w:bottom w:val="none" w:sz="0" w:space="0" w:color="auto"/>
            <w:right w:val="none" w:sz="0" w:space="0" w:color="auto"/>
          </w:divBdr>
        </w:div>
        <w:div w:id="941496543">
          <w:marLeft w:val="0"/>
          <w:marRight w:val="0"/>
          <w:marTop w:val="0"/>
          <w:marBottom w:val="0"/>
          <w:divBdr>
            <w:top w:val="none" w:sz="0" w:space="0" w:color="auto"/>
            <w:left w:val="none" w:sz="0" w:space="0" w:color="auto"/>
            <w:bottom w:val="none" w:sz="0" w:space="0" w:color="auto"/>
            <w:right w:val="none" w:sz="0" w:space="0" w:color="auto"/>
          </w:divBdr>
        </w:div>
        <w:div w:id="947196695">
          <w:marLeft w:val="0"/>
          <w:marRight w:val="0"/>
          <w:marTop w:val="0"/>
          <w:marBottom w:val="0"/>
          <w:divBdr>
            <w:top w:val="none" w:sz="0" w:space="0" w:color="auto"/>
            <w:left w:val="none" w:sz="0" w:space="0" w:color="auto"/>
            <w:bottom w:val="none" w:sz="0" w:space="0" w:color="auto"/>
            <w:right w:val="none" w:sz="0" w:space="0" w:color="auto"/>
          </w:divBdr>
        </w:div>
        <w:div w:id="998193645">
          <w:marLeft w:val="0"/>
          <w:marRight w:val="0"/>
          <w:marTop w:val="0"/>
          <w:marBottom w:val="0"/>
          <w:divBdr>
            <w:top w:val="none" w:sz="0" w:space="0" w:color="auto"/>
            <w:left w:val="none" w:sz="0" w:space="0" w:color="auto"/>
            <w:bottom w:val="none" w:sz="0" w:space="0" w:color="auto"/>
            <w:right w:val="none" w:sz="0" w:space="0" w:color="auto"/>
          </w:divBdr>
        </w:div>
        <w:div w:id="1018434169">
          <w:marLeft w:val="0"/>
          <w:marRight w:val="0"/>
          <w:marTop w:val="0"/>
          <w:marBottom w:val="0"/>
          <w:divBdr>
            <w:top w:val="none" w:sz="0" w:space="0" w:color="auto"/>
            <w:left w:val="none" w:sz="0" w:space="0" w:color="auto"/>
            <w:bottom w:val="none" w:sz="0" w:space="0" w:color="auto"/>
            <w:right w:val="none" w:sz="0" w:space="0" w:color="auto"/>
          </w:divBdr>
        </w:div>
        <w:div w:id="1060639114">
          <w:marLeft w:val="0"/>
          <w:marRight w:val="0"/>
          <w:marTop w:val="0"/>
          <w:marBottom w:val="0"/>
          <w:divBdr>
            <w:top w:val="none" w:sz="0" w:space="0" w:color="auto"/>
            <w:left w:val="none" w:sz="0" w:space="0" w:color="auto"/>
            <w:bottom w:val="none" w:sz="0" w:space="0" w:color="auto"/>
            <w:right w:val="none" w:sz="0" w:space="0" w:color="auto"/>
          </w:divBdr>
        </w:div>
        <w:div w:id="1080978864">
          <w:marLeft w:val="0"/>
          <w:marRight w:val="0"/>
          <w:marTop w:val="0"/>
          <w:marBottom w:val="0"/>
          <w:divBdr>
            <w:top w:val="none" w:sz="0" w:space="0" w:color="auto"/>
            <w:left w:val="none" w:sz="0" w:space="0" w:color="auto"/>
            <w:bottom w:val="none" w:sz="0" w:space="0" w:color="auto"/>
            <w:right w:val="none" w:sz="0" w:space="0" w:color="auto"/>
          </w:divBdr>
        </w:div>
        <w:div w:id="1135566592">
          <w:marLeft w:val="0"/>
          <w:marRight w:val="0"/>
          <w:marTop w:val="0"/>
          <w:marBottom w:val="0"/>
          <w:divBdr>
            <w:top w:val="none" w:sz="0" w:space="0" w:color="auto"/>
            <w:left w:val="none" w:sz="0" w:space="0" w:color="auto"/>
            <w:bottom w:val="none" w:sz="0" w:space="0" w:color="auto"/>
            <w:right w:val="none" w:sz="0" w:space="0" w:color="auto"/>
          </w:divBdr>
        </w:div>
        <w:div w:id="1141926522">
          <w:marLeft w:val="0"/>
          <w:marRight w:val="0"/>
          <w:marTop w:val="0"/>
          <w:marBottom w:val="0"/>
          <w:divBdr>
            <w:top w:val="none" w:sz="0" w:space="0" w:color="auto"/>
            <w:left w:val="none" w:sz="0" w:space="0" w:color="auto"/>
            <w:bottom w:val="none" w:sz="0" w:space="0" w:color="auto"/>
            <w:right w:val="none" w:sz="0" w:space="0" w:color="auto"/>
          </w:divBdr>
        </w:div>
        <w:div w:id="1163669461">
          <w:marLeft w:val="0"/>
          <w:marRight w:val="0"/>
          <w:marTop w:val="0"/>
          <w:marBottom w:val="0"/>
          <w:divBdr>
            <w:top w:val="none" w:sz="0" w:space="0" w:color="auto"/>
            <w:left w:val="none" w:sz="0" w:space="0" w:color="auto"/>
            <w:bottom w:val="none" w:sz="0" w:space="0" w:color="auto"/>
            <w:right w:val="none" w:sz="0" w:space="0" w:color="auto"/>
          </w:divBdr>
        </w:div>
        <w:div w:id="1246302119">
          <w:marLeft w:val="0"/>
          <w:marRight w:val="0"/>
          <w:marTop w:val="0"/>
          <w:marBottom w:val="0"/>
          <w:divBdr>
            <w:top w:val="none" w:sz="0" w:space="0" w:color="auto"/>
            <w:left w:val="none" w:sz="0" w:space="0" w:color="auto"/>
            <w:bottom w:val="none" w:sz="0" w:space="0" w:color="auto"/>
            <w:right w:val="none" w:sz="0" w:space="0" w:color="auto"/>
          </w:divBdr>
        </w:div>
        <w:div w:id="1274361067">
          <w:marLeft w:val="0"/>
          <w:marRight w:val="0"/>
          <w:marTop w:val="0"/>
          <w:marBottom w:val="0"/>
          <w:divBdr>
            <w:top w:val="none" w:sz="0" w:space="0" w:color="auto"/>
            <w:left w:val="none" w:sz="0" w:space="0" w:color="auto"/>
            <w:bottom w:val="none" w:sz="0" w:space="0" w:color="auto"/>
            <w:right w:val="none" w:sz="0" w:space="0" w:color="auto"/>
          </w:divBdr>
        </w:div>
        <w:div w:id="1348865674">
          <w:marLeft w:val="0"/>
          <w:marRight w:val="0"/>
          <w:marTop w:val="0"/>
          <w:marBottom w:val="0"/>
          <w:divBdr>
            <w:top w:val="none" w:sz="0" w:space="0" w:color="auto"/>
            <w:left w:val="none" w:sz="0" w:space="0" w:color="auto"/>
            <w:bottom w:val="none" w:sz="0" w:space="0" w:color="auto"/>
            <w:right w:val="none" w:sz="0" w:space="0" w:color="auto"/>
          </w:divBdr>
        </w:div>
        <w:div w:id="1363743943">
          <w:marLeft w:val="0"/>
          <w:marRight w:val="0"/>
          <w:marTop w:val="0"/>
          <w:marBottom w:val="0"/>
          <w:divBdr>
            <w:top w:val="none" w:sz="0" w:space="0" w:color="auto"/>
            <w:left w:val="none" w:sz="0" w:space="0" w:color="auto"/>
            <w:bottom w:val="none" w:sz="0" w:space="0" w:color="auto"/>
            <w:right w:val="none" w:sz="0" w:space="0" w:color="auto"/>
          </w:divBdr>
        </w:div>
        <w:div w:id="1438718524">
          <w:marLeft w:val="0"/>
          <w:marRight w:val="0"/>
          <w:marTop w:val="0"/>
          <w:marBottom w:val="0"/>
          <w:divBdr>
            <w:top w:val="none" w:sz="0" w:space="0" w:color="auto"/>
            <w:left w:val="none" w:sz="0" w:space="0" w:color="auto"/>
            <w:bottom w:val="none" w:sz="0" w:space="0" w:color="auto"/>
            <w:right w:val="none" w:sz="0" w:space="0" w:color="auto"/>
          </w:divBdr>
        </w:div>
        <w:div w:id="1446077607">
          <w:marLeft w:val="0"/>
          <w:marRight w:val="0"/>
          <w:marTop w:val="0"/>
          <w:marBottom w:val="0"/>
          <w:divBdr>
            <w:top w:val="none" w:sz="0" w:space="0" w:color="auto"/>
            <w:left w:val="none" w:sz="0" w:space="0" w:color="auto"/>
            <w:bottom w:val="none" w:sz="0" w:space="0" w:color="auto"/>
            <w:right w:val="none" w:sz="0" w:space="0" w:color="auto"/>
          </w:divBdr>
        </w:div>
        <w:div w:id="1446459245">
          <w:marLeft w:val="0"/>
          <w:marRight w:val="0"/>
          <w:marTop w:val="0"/>
          <w:marBottom w:val="0"/>
          <w:divBdr>
            <w:top w:val="none" w:sz="0" w:space="0" w:color="auto"/>
            <w:left w:val="none" w:sz="0" w:space="0" w:color="auto"/>
            <w:bottom w:val="none" w:sz="0" w:space="0" w:color="auto"/>
            <w:right w:val="none" w:sz="0" w:space="0" w:color="auto"/>
          </w:divBdr>
        </w:div>
        <w:div w:id="1513059982">
          <w:marLeft w:val="0"/>
          <w:marRight w:val="0"/>
          <w:marTop w:val="0"/>
          <w:marBottom w:val="0"/>
          <w:divBdr>
            <w:top w:val="none" w:sz="0" w:space="0" w:color="auto"/>
            <w:left w:val="none" w:sz="0" w:space="0" w:color="auto"/>
            <w:bottom w:val="none" w:sz="0" w:space="0" w:color="auto"/>
            <w:right w:val="none" w:sz="0" w:space="0" w:color="auto"/>
          </w:divBdr>
        </w:div>
        <w:div w:id="1526358280">
          <w:marLeft w:val="0"/>
          <w:marRight w:val="0"/>
          <w:marTop w:val="0"/>
          <w:marBottom w:val="0"/>
          <w:divBdr>
            <w:top w:val="none" w:sz="0" w:space="0" w:color="auto"/>
            <w:left w:val="none" w:sz="0" w:space="0" w:color="auto"/>
            <w:bottom w:val="none" w:sz="0" w:space="0" w:color="auto"/>
            <w:right w:val="none" w:sz="0" w:space="0" w:color="auto"/>
          </w:divBdr>
        </w:div>
        <w:div w:id="1566990416">
          <w:marLeft w:val="0"/>
          <w:marRight w:val="0"/>
          <w:marTop w:val="0"/>
          <w:marBottom w:val="0"/>
          <w:divBdr>
            <w:top w:val="none" w:sz="0" w:space="0" w:color="auto"/>
            <w:left w:val="none" w:sz="0" w:space="0" w:color="auto"/>
            <w:bottom w:val="none" w:sz="0" w:space="0" w:color="auto"/>
            <w:right w:val="none" w:sz="0" w:space="0" w:color="auto"/>
          </w:divBdr>
        </w:div>
        <w:div w:id="1584795478">
          <w:marLeft w:val="0"/>
          <w:marRight w:val="0"/>
          <w:marTop w:val="0"/>
          <w:marBottom w:val="0"/>
          <w:divBdr>
            <w:top w:val="none" w:sz="0" w:space="0" w:color="auto"/>
            <w:left w:val="none" w:sz="0" w:space="0" w:color="auto"/>
            <w:bottom w:val="none" w:sz="0" w:space="0" w:color="auto"/>
            <w:right w:val="none" w:sz="0" w:space="0" w:color="auto"/>
          </w:divBdr>
        </w:div>
        <w:div w:id="1630165758">
          <w:marLeft w:val="0"/>
          <w:marRight w:val="0"/>
          <w:marTop w:val="0"/>
          <w:marBottom w:val="0"/>
          <w:divBdr>
            <w:top w:val="none" w:sz="0" w:space="0" w:color="auto"/>
            <w:left w:val="none" w:sz="0" w:space="0" w:color="auto"/>
            <w:bottom w:val="none" w:sz="0" w:space="0" w:color="auto"/>
            <w:right w:val="none" w:sz="0" w:space="0" w:color="auto"/>
          </w:divBdr>
        </w:div>
        <w:div w:id="1698115239">
          <w:marLeft w:val="0"/>
          <w:marRight w:val="0"/>
          <w:marTop w:val="0"/>
          <w:marBottom w:val="0"/>
          <w:divBdr>
            <w:top w:val="none" w:sz="0" w:space="0" w:color="auto"/>
            <w:left w:val="none" w:sz="0" w:space="0" w:color="auto"/>
            <w:bottom w:val="none" w:sz="0" w:space="0" w:color="auto"/>
            <w:right w:val="none" w:sz="0" w:space="0" w:color="auto"/>
          </w:divBdr>
        </w:div>
        <w:div w:id="1721589834">
          <w:marLeft w:val="0"/>
          <w:marRight w:val="0"/>
          <w:marTop w:val="0"/>
          <w:marBottom w:val="0"/>
          <w:divBdr>
            <w:top w:val="none" w:sz="0" w:space="0" w:color="auto"/>
            <w:left w:val="none" w:sz="0" w:space="0" w:color="auto"/>
            <w:bottom w:val="none" w:sz="0" w:space="0" w:color="auto"/>
            <w:right w:val="none" w:sz="0" w:space="0" w:color="auto"/>
          </w:divBdr>
        </w:div>
        <w:div w:id="1774082637">
          <w:marLeft w:val="0"/>
          <w:marRight w:val="0"/>
          <w:marTop w:val="0"/>
          <w:marBottom w:val="0"/>
          <w:divBdr>
            <w:top w:val="none" w:sz="0" w:space="0" w:color="auto"/>
            <w:left w:val="none" w:sz="0" w:space="0" w:color="auto"/>
            <w:bottom w:val="none" w:sz="0" w:space="0" w:color="auto"/>
            <w:right w:val="none" w:sz="0" w:space="0" w:color="auto"/>
          </w:divBdr>
        </w:div>
        <w:div w:id="1815412900">
          <w:marLeft w:val="0"/>
          <w:marRight w:val="0"/>
          <w:marTop w:val="0"/>
          <w:marBottom w:val="0"/>
          <w:divBdr>
            <w:top w:val="none" w:sz="0" w:space="0" w:color="auto"/>
            <w:left w:val="none" w:sz="0" w:space="0" w:color="auto"/>
            <w:bottom w:val="none" w:sz="0" w:space="0" w:color="auto"/>
            <w:right w:val="none" w:sz="0" w:space="0" w:color="auto"/>
          </w:divBdr>
        </w:div>
        <w:div w:id="1841846512">
          <w:marLeft w:val="0"/>
          <w:marRight w:val="0"/>
          <w:marTop w:val="0"/>
          <w:marBottom w:val="0"/>
          <w:divBdr>
            <w:top w:val="none" w:sz="0" w:space="0" w:color="auto"/>
            <w:left w:val="none" w:sz="0" w:space="0" w:color="auto"/>
            <w:bottom w:val="none" w:sz="0" w:space="0" w:color="auto"/>
            <w:right w:val="none" w:sz="0" w:space="0" w:color="auto"/>
          </w:divBdr>
        </w:div>
        <w:div w:id="1859271715">
          <w:marLeft w:val="0"/>
          <w:marRight w:val="0"/>
          <w:marTop w:val="0"/>
          <w:marBottom w:val="0"/>
          <w:divBdr>
            <w:top w:val="none" w:sz="0" w:space="0" w:color="auto"/>
            <w:left w:val="none" w:sz="0" w:space="0" w:color="auto"/>
            <w:bottom w:val="none" w:sz="0" w:space="0" w:color="auto"/>
            <w:right w:val="none" w:sz="0" w:space="0" w:color="auto"/>
          </w:divBdr>
        </w:div>
        <w:div w:id="1867714683">
          <w:marLeft w:val="0"/>
          <w:marRight w:val="0"/>
          <w:marTop w:val="0"/>
          <w:marBottom w:val="0"/>
          <w:divBdr>
            <w:top w:val="none" w:sz="0" w:space="0" w:color="auto"/>
            <w:left w:val="none" w:sz="0" w:space="0" w:color="auto"/>
            <w:bottom w:val="none" w:sz="0" w:space="0" w:color="auto"/>
            <w:right w:val="none" w:sz="0" w:space="0" w:color="auto"/>
          </w:divBdr>
        </w:div>
        <w:div w:id="1872839541">
          <w:marLeft w:val="0"/>
          <w:marRight w:val="0"/>
          <w:marTop w:val="0"/>
          <w:marBottom w:val="0"/>
          <w:divBdr>
            <w:top w:val="none" w:sz="0" w:space="0" w:color="auto"/>
            <w:left w:val="none" w:sz="0" w:space="0" w:color="auto"/>
            <w:bottom w:val="none" w:sz="0" w:space="0" w:color="auto"/>
            <w:right w:val="none" w:sz="0" w:space="0" w:color="auto"/>
          </w:divBdr>
        </w:div>
        <w:div w:id="1884898852">
          <w:marLeft w:val="0"/>
          <w:marRight w:val="0"/>
          <w:marTop w:val="0"/>
          <w:marBottom w:val="0"/>
          <w:divBdr>
            <w:top w:val="none" w:sz="0" w:space="0" w:color="auto"/>
            <w:left w:val="none" w:sz="0" w:space="0" w:color="auto"/>
            <w:bottom w:val="none" w:sz="0" w:space="0" w:color="auto"/>
            <w:right w:val="none" w:sz="0" w:space="0" w:color="auto"/>
          </w:divBdr>
        </w:div>
        <w:div w:id="1927759616">
          <w:marLeft w:val="0"/>
          <w:marRight w:val="0"/>
          <w:marTop w:val="0"/>
          <w:marBottom w:val="0"/>
          <w:divBdr>
            <w:top w:val="none" w:sz="0" w:space="0" w:color="auto"/>
            <w:left w:val="none" w:sz="0" w:space="0" w:color="auto"/>
            <w:bottom w:val="none" w:sz="0" w:space="0" w:color="auto"/>
            <w:right w:val="none" w:sz="0" w:space="0" w:color="auto"/>
          </w:divBdr>
        </w:div>
        <w:div w:id="1940794595">
          <w:marLeft w:val="0"/>
          <w:marRight w:val="0"/>
          <w:marTop w:val="0"/>
          <w:marBottom w:val="0"/>
          <w:divBdr>
            <w:top w:val="none" w:sz="0" w:space="0" w:color="auto"/>
            <w:left w:val="none" w:sz="0" w:space="0" w:color="auto"/>
            <w:bottom w:val="none" w:sz="0" w:space="0" w:color="auto"/>
            <w:right w:val="none" w:sz="0" w:space="0" w:color="auto"/>
          </w:divBdr>
        </w:div>
        <w:div w:id="1952010868">
          <w:marLeft w:val="0"/>
          <w:marRight w:val="0"/>
          <w:marTop w:val="0"/>
          <w:marBottom w:val="0"/>
          <w:divBdr>
            <w:top w:val="none" w:sz="0" w:space="0" w:color="auto"/>
            <w:left w:val="none" w:sz="0" w:space="0" w:color="auto"/>
            <w:bottom w:val="none" w:sz="0" w:space="0" w:color="auto"/>
            <w:right w:val="none" w:sz="0" w:space="0" w:color="auto"/>
          </w:divBdr>
        </w:div>
        <w:div w:id="1958026624">
          <w:marLeft w:val="0"/>
          <w:marRight w:val="0"/>
          <w:marTop w:val="0"/>
          <w:marBottom w:val="0"/>
          <w:divBdr>
            <w:top w:val="none" w:sz="0" w:space="0" w:color="auto"/>
            <w:left w:val="none" w:sz="0" w:space="0" w:color="auto"/>
            <w:bottom w:val="none" w:sz="0" w:space="0" w:color="auto"/>
            <w:right w:val="none" w:sz="0" w:space="0" w:color="auto"/>
          </w:divBdr>
        </w:div>
        <w:div w:id="1962762602">
          <w:marLeft w:val="0"/>
          <w:marRight w:val="0"/>
          <w:marTop w:val="0"/>
          <w:marBottom w:val="0"/>
          <w:divBdr>
            <w:top w:val="none" w:sz="0" w:space="0" w:color="auto"/>
            <w:left w:val="none" w:sz="0" w:space="0" w:color="auto"/>
            <w:bottom w:val="none" w:sz="0" w:space="0" w:color="auto"/>
            <w:right w:val="none" w:sz="0" w:space="0" w:color="auto"/>
          </w:divBdr>
        </w:div>
        <w:div w:id="1995260722">
          <w:marLeft w:val="0"/>
          <w:marRight w:val="0"/>
          <w:marTop w:val="0"/>
          <w:marBottom w:val="0"/>
          <w:divBdr>
            <w:top w:val="none" w:sz="0" w:space="0" w:color="auto"/>
            <w:left w:val="none" w:sz="0" w:space="0" w:color="auto"/>
            <w:bottom w:val="none" w:sz="0" w:space="0" w:color="auto"/>
            <w:right w:val="none" w:sz="0" w:space="0" w:color="auto"/>
          </w:divBdr>
        </w:div>
        <w:div w:id="2067604889">
          <w:marLeft w:val="0"/>
          <w:marRight w:val="0"/>
          <w:marTop w:val="0"/>
          <w:marBottom w:val="0"/>
          <w:divBdr>
            <w:top w:val="none" w:sz="0" w:space="0" w:color="auto"/>
            <w:left w:val="none" w:sz="0" w:space="0" w:color="auto"/>
            <w:bottom w:val="none" w:sz="0" w:space="0" w:color="auto"/>
            <w:right w:val="none" w:sz="0" w:space="0" w:color="auto"/>
          </w:divBdr>
        </w:div>
      </w:divsChild>
    </w:div>
    <w:div w:id="2056729567">
      <w:bodyDiv w:val="1"/>
      <w:marLeft w:val="0"/>
      <w:marRight w:val="0"/>
      <w:marTop w:val="0"/>
      <w:marBottom w:val="0"/>
      <w:divBdr>
        <w:top w:val="none" w:sz="0" w:space="0" w:color="auto"/>
        <w:left w:val="none" w:sz="0" w:space="0" w:color="auto"/>
        <w:bottom w:val="none" w:sz="0" w:space="0" w:color="auto"/>
        <w:right w:val="none" w:sz="0" w:space="0" w:color="auto"/>
      </w:divBdr>
    </w:div>
    <w:div w:id="20746164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mailto:2"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hyperlink" Target="mailto: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9AC005-BF1D-4FB3-B51B-9C4F5F533B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1387</TotalTime>
  <Pages>13</Pages>
  <Words>5406</Words>
  <Characters>30816</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Sebuah Kajian Pustaka:</vt:lpstr>
    </vt:vector>
  </TitlesOfParts>
  <Company>IndoCEISS</Company>
  <LinksUpToDate>false</LinksUpToDate>
  <CharactersWithSpaces>36150</CharactersWithSpaces>
  <SharedDoc>false</SharedDoc>
  <HLinks>
    <vt:vector size="18" baseType="variant">
      <vt:variant>
        <vt:i4>7995491</vt:i4>
      </vt:variant>
      <vt:variant>
        <vt:i4>12</vt:i4>
      </vt:variant>
      <vt:variant>
        <vt:i4>0</vt:i4>
      </vt:variant>
      <vt:variant>
        <vt:i4>5</vt:i4>
      </vt:variant>
      <vt:variant>
        <vt:lpwstr>http://www.fuzzy.cs.uni-magdeburg/</vt:lpwstr>
      </vt:variant>
      <vt:variant>
        <vt:lpwstr/>
      </vt:variant>
      <vt:variant>
        <vt:i4>7995491</vt:i4>
      </vt:variant>
      <vt:variant>
        <vt:i4>9</vt:i4>
      </vt:variant>
      <vt:variant>
        <vt:i4>0</vt:i4>
      </vt:variant>
      <vt:variant>
        <vt:i4>5</vt:i4>
      </vt:variant>
      <vt:variant>
        <vt:lpwstr>http://www.fuzzy.cs.uni-magdeburg/</vt:lpwstr>
      </vt:variant>
      <vt:variant>
        <vt:lpwstr/>
      </vt:variant>
      <vt:variant>
        <vt:i4>7471192</vt:i4>
      </vt:variant>
      <vt:variant>
        <vt:i4>0</vt:i4>
      </vt:variant>
      <vt:variant>
        <vt:i4>0</vt:i4>
      </vt:variant>
      <vt:variant>
        <vt:i4>5</vt:i4>
      </vt:variant>
      <vt:variant>
        <vt:lpwstr>mailto:indoceiss@gmail.com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Jurnal IJCCS</dc:title>
  <dc:subject/>
  <dc:creator>Paholo Iman Prakoso</dc:creator>
  <cp:keywords/>
  <dc:description/>
  <cp:lastModifiedBy>Miftakhul Rahman</cp:lastModifiedBy>
  <cp:revision>14</cp:revision>
  <cp:lastPrinted>2012-02-08T07:40:00Z</cp:lastPrinted>
  <dcterms:created xsi:type="dcterms:W3CDTF">2013-11-29T16:53:00Z</dcterms:created>
  <dcterms:modified xsi:type="dcterms:W3CDTF">2024-06-15T23:41:00Z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b5e3e867-d9ff-3b15-b987-cae82ebbe844</vt:lpwstr>
  </property>
  <property fmtid="{D5CDD505-2E9C-101B-9397-08002B2CF9AE}" pid="24" name="Mendeley Citation Style_1">
    <vt:lpwstr>http://www.zotero.org/styles/ieee</vt:lpwstr>
  </property>
</Properties>
</file>