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highlight w:val="none"/>
        </w:rPr>
      </w:pPr>
      <w:r>
        <w:rPr>
          <w:b/>
          <w:bCs/>
          <w:lang w:val="en-GB"/>
        </w:rPr>
        <w:t xml:space="preserve">CS 2203 – Programming assignment unit 1 solution</w:t>
      </w:r>
      <w:r>
        <w:rPr>
          <w:b/>
          <w:bCs/>
        </w:rPr>
      </w:r>
    </w:p>
    <w:p>
      <w:pPr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  <w:t xml:space="preserve">Doctor entity set</w:t>
      </w:r>
      <w:r>
        <w:rPr>
          <w:b/>
          <w:bCs/>
          <w:highlight w:val="none"/>
          <w:lang w:val="en-GB"/>
        </w:rPr>
      </w:r>
    </w:p>
    <w:p>
      <w:pPr>
        <w:rPr>
          <w:b w:val="0"/>
          <w:bCs w:val="0"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  <w:t xml:space="preserve">Primary key:</w:t>
        <w:tab/>
        <w:tab/>
        <w:tab/>
        <w:t xml:space="preserve">Doctor_ID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  <w:t xml:space="preserve">Other candidate keys:</w:t>
        <w:tab/>
        <w:t xml:space="preserve">Name, Phone</w:t>
      </w:r>
      <w:r>
        <w:rPr>
          <w:b w:val="0"/>
          <w:bCs w:val="0"/>
          <w:highlight w:val="none"/>
          <w:lang w:val="en-GB"/>
        </w:rPr>
      </w:r>
    </w:p>
    <w:p>
      <w:pPr>
        <w:rPr>
          <w:b w:val="0"/>
          <w:bCs w:val="0"/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  <w:t xml:space="preserve">Degree: </w:t>
        <w:tab/>
        <w:tab/>
        <w:tab/>
        <w:t xml:space="preserve">5</w:t>
      </w:r>
      <w:r>
        <w:rPr>
          <w:b w:val="0"/>
          <w:bCs w:val="0"/>
          <w:highlight w:val="none"/>
          <w:lang w:val="en-GB"/>
        </w:rPr>
      </w:r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1851"/>
        <w:gridCol w:w="1638"/>
        <w:gridCol w:w="1762"/>
        <w:gridCol w:w="3798"/>
      </w:tblGrid>
      <w:tr>
        <w:trPr/>
        <w:tc>
          <w:tcPr>
            <w:tcW w:w="1851" w:type="dxa"/>
            <w:textDirection w:val="lrTb"/>
            <w:noWrap w:val="false"/>
          </w:tcPr>
          <w:p>
            <w:pPr>
              <w:rPr>
                <w:b/>
                <w:bCs/>
                <w:highlight w:val="none"/>
                <w:lang w:val="en-GB"/>
              </w:rPr>
            </w:pPr>
            <w:r>
              <w:rPr>
                <w:b/>
                <w:bCs/>
                <w:highlight w:val="none"/>
                <w:lang w:val="en-GB"/>
              </w:rPr>
              <w:t xml:space="preserve">Attributes</w:t>
            </w:r>
            <w:r>
              <w:rPr>
                <w:b/>
                <w:bCs/>
                <w:highlight w:val="none"/>
                <w:lang w:val="en-GB"/>
              </w:rPr>
            </w:r>
          </w:p>
        </w:tc>
        <w:tc>
          <w:tcPr>
            <w:tcW w:w="1638" w:type="dxa"/>
            <w:textDirection w:val="lrTb"/>
            <w:noWrap w:val="false"/>
          </w:tcPr>
          <w:p>
            <w:pPr>
              <w:rPr>
                <w:b/>
                <w:bCs/>
                <w:highlight w:val="none"/>
                <w:lang w:val="en-GB"/>
              </w:rPr>
            </w:pPr>
            <w:r>
              <w:rPr>
                <w:b/>
                <w:bCs/>
                <w:highlight w:val="none"/>
                <w:lang w:val="en-GB"/>
              </w:rPr>
              <w:t xml:space="preserve">Type</w:t>
            </w:r>
            <w:r>
              <w:rPr>
                <w:b/>
                <w:bCs/>
                <w:highlight w:val="none"/>
                <w:lang w:val="en-GB"/>
              </w:rPr>
            </w:r>
          </w:p>
        </w:tc>
        <w:tc>
          <w:tcPr>
            <w:tcW w:w="1762" w:type="dxa"/>
            <w:textDirection w:val="lrTb"/>
            <w:noWrap w:val="false"/>
          </w:tcPr>
          <w:p>
            <w:pPr>
              <w:rPr>
                <w:b/>
                <w:bCs/>
                <w:highlight w:val="none"/>
                <w:lang w:val="en-GB"/>
              </w:rPr>
            </w:pPr>
            <w:r>
              <w:rPr>
                <w:b/>
                <w:bCs/>
                <w:highlight w:val="none"/>
                <w:lang w:val="en-GB"/>
              </w:rPr>
              <w:t xml:space="preserve">Domain</w:t>
            </w:r>
            <w:r>
              <w:rPr>
                <w:b/>
                <w:bCs/>
                <w:highlight w:val="none"/>
                <w:lang w:val="en-GB"/>
              </w:rPr>
            </w:r>
          </w:p>
        </w:tc>
        <w:tc>
          <w:tcPr>
            <w:tcW w:w="3798" w:type="dxa"/>
            <w:textDirection w:val="lrTb"/>
            <w:noWrap w:val="false"/>
          </w:tcPr>
          <w:p>
            <w:pPr>
              <w:rPr>
                <w:b/>
                <w:bCs/>
                <w:highlight w:val="none"/>
                <w:lang w:val="en-GB"/>
              </w:rPr>
            </w:pPr>
            <w:r>
              <w:rPr>
                <w:b/>
                <w:bCs/>
                <w:highlight w:val="none"/>
                <w:lang w:val="en-GB"/>
              </w:rPr>
              <w:t xml:space="preserve">Constraint(s)</w:t>
            </w:r>
            <w:r>
              <w:rPr>
                <w:b/>
                <w:bCs/>
                <w:highlight w:val="none"/>
                <w:lang w:val="en-GB"/>
              </w:rPr>
            </w:r>
          </w:p>
        </w:tc>
      </w:tr>
      <w:tr>
        <w:trPr>
          <w:trHeight w:val="150"/>
        </w:trPr>
        <w:tc>
          <w:tcPr>
            <w:tcW w:w="1851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Doctor_ID</w:t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1638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Unique identifier</w:t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1762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Numeric</w:t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3798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entity integrity constraint</w:t>
            </w:r>
            <w:r>
              <w:rPr>
                <w:lang w:val="en-GB"/>
              </w:rPr>
              <w:t xml:space="preserve">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(doctor must exist)</w:t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unique constraint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 (doctors should have an unique ID)</w:t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null constraint</w:t>
            </w:r>
            <w:r>
              <w:rPr>
                <w:lang w:val="en-GB"/>
              </w:rPr>
              <w:t xml:space="preserve">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(must have an ID)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</w:tr>
      <w:tr>
        <w:trPr/>
        <w:tc>
          <w:tcPr>
            <w:tcW w:w="1851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Name</w:t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1638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Composite attribute</w:t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1762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Text</w:t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3798" w:type="dxa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null constraint</w:t>
            </w:r>
            <w:r>
              <w:rPr>
                <w:lang w:val="en-GB"/>
              </w:rPr>
              <w:t xml:space="preserve">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(must have a name)</w:t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</w:tr>
      <w:tr>
        <w:trPr/>
        <w:tc>
          <w:tcPr>
            <w:tcW w:w="1851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Phone</w:t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163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Single valued attribute</w:t>
            </w:r>
            <w:r>
              <w:rPr>
                <w:b w:val="0"/>
                <w:bCs w:val="0"/>
                <w:highlight w:val="none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762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Numeric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3798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unique constraint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 (doctors should have an unique contact number)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domain constraint</w:t>
            </w:r>
            <w:r>
              <w:rPr>
                <w:lang w:val="en-GB"/>
              </w:rPr>
              <w:t xml:space="preserve"> (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must be a real phone number)</w:t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</w:tr>
      <w:tr>
        <w:trPr>
          <w:trHeight w:val="211"/>
        </w:trPr>
        <w:tc>
          <w:tcPr>
            <w:tcW w:w="1851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Speciality number</w:t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163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Multi </w:t>
            </w:r>
            <w:r/>
            <w:r>
              <w:rPr>
                <w:b w:val="0"/>
                <w:bCs w:val="0"/>
                <w:highlight w:val="none"/>
                <w:lang w:val="en-GB"/>
              </w:rPr>
              <w:t xml:space="preserve">valued attribute</w:t>
            </w:r>
            <w:r>
              <w:rPr>
                <w:b w:val="0"/>
                <w:bCs w:val="0"/>
                <w:highlight w:val="none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762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Numeric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3798" w:type="dxa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null constraint</w:t>
            </w:r>
            <w:r>
              <w:rPr>
                <w:lang w:val="en-GB"/>
              </w:rPr>
              <w:t xml:space="preserve">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(must have a number)</w:t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</w:tr>
      <w:tr>
        <w:trPr>
          <w:trHeight w:val="232"/>
        </w:trPr>
        <w:tc>
          <w:tcPr>
            <w:tcW w:w="1851" w:type="dxa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Speciality</w:t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1638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Multi valued attribute</w:t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762" w:type="dxa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Text</w:t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3798" w:type="dxa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null constraint</w:t>
            </w:r>
            <w:r>
              <w:rPr>
                <w:lang w:val="en-GB"/>
              </w:rPr>
              <w:t xml:space="preserve">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(must have a speciality)</w:t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</w:tr>
    </w:tbl>
    <w:p>
      <w:pPr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pPr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  <w:t xml:space="preserve">Patient </w:t>
      </w:r>
      <w:r>
        <w:rPr>
          <w:b/>
          <w:bCs/>
          <w:highlight w:val="none"/>
          <w:lang w:val="en-GB"/>
        </w:rPr>
        <w:t xml:space="preserve">entity set</w:t>
      </w:r>
      <w:r/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r>
        <w:rPr>
          <w:b w:val="0"/>
          <w:bCs w:val="0"/>
          <w:highlight w:val="none"/>
          <w:lang w:val="en-GB"/>
        </w:rPr>
        <w:t xml:space="preserve">Primary key:</w:t>
        <w:tab/>
        <w:tab/>
        <w:tab/>
        <w:t xml:space="preserve">Patient_ID</w:t>
      </w:r>
      <w:r>
        <w:rPr>
          <w:b w:val="0"/>
          <w:bCs w:val="0"/>
          <w:highlight w:val="none"/>
          <w:lang w:val="en-GB"/>
        </w:rPr>
      </w:r>
      <w:r/>
    </w:p>
    <w:p>
      <w:r>
        <w:rPr>
          <w:b w:val="0"/>
          <w:bCs w:val="0"/>
          <w:highlight w:val="none"/>
          <w:lang w:val="en-GB"/>
        </w:rPr>
        <w:t xml:space="preserve">Other candidate keys:</w:t>
        <w:tab/>
        <w:t xml:space="preserve">Name, Phone</w:t>
      </w:r>
      <w:r>
        <w:rPr>
          <w:b w:val="0"/>
          <w:bCs w:val="0"/>
          <w:highlight w:val="none"/>
          <w:lang w:val="en-GB"/>
        </w:rPr>
        <w:t xml:space="preserve">, E-mail</w:t>
      </w:r>
      <w:r/>
    </w:p>
    <w:p>
      <w:pPr>
        <w:rPr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  <w:t xml:space="preserve">Degree: </w:t>
        <w:tab/>
        <w:tab/>
        <w:tab/>
        <w:t xml:space="preserve">8</w:t>
      </w:r>
      <w:r/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1836"/>
        <w:gridCol w:w="1615"/>
        <w:gridCol w:w="1770"/>
        <w:gridCol w:w="3827"/>
      </w:tblGrid>
      <w:tr>
        <w:trPr/>
        <w:tc>
          <w:tcPr>
            <w:tcW w:w="1836" w:type="dxa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/>
                <w:bCs/>
                <w:highlight w:val="none"/>
                <w:lang w:val="en-GB"/>
              </w:rPr>
              <w:t xml:space="preserve">Attributes</w:t>
            </w:r>
            <w:r>
              <w:rPr>
                <w:b/>
                <w:bCs/>
                <w:highlight w:val="none"/>
                <w:lang w:val="en-GB"/>
              </w:rPr>
            </w:r>
            <w:r/>
          </w:p>
        </w:tc>
        <w:tc>
          <w:tcPr>
            <w:tcW w:w="1615" w:type="dxa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/>
                <w:bCs/>
                <w:highlight w:val="none"/>
                <w:lang w:val="en-GB"/>
              </w:rPr>
              <w:t xml:space="preserve">Type</w:t>
            </w:r>
            <w:r>
              <w:rPr>
                <w:b/>
                <w:bCs/>
                <w:highlight w:val="none"/>
                <w:lang w:val="en-GB"/>
              </w:rPr>
            </w:r>
            <w:r/>
          </w:p>
        </w:tc>
        <w:tc>
          <w:tcPr>
            <w:tcW w:w="1770" w:type="dxa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/>
                <w:bCs/>
                <w:highlight w:val="none"/>
                <w:lang w:val="en-GB"/>
              </w:rPr>
              <w:t xml:space="preserve">Domain</w:t>
            </w:r>
            <w:r>
              <w:rPr>
                <w:b/>
                <w:bCs/>
                <w:highlight w:val="none"/>
                <w:lang w:val="en-GB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/>
                <w:bCs/>
                <w:highlight w:val="none"/>
                <w:lang w:val="en-GB"/>
              </w:rPr>
              <w:t xml:space="preserve">Constraint(s)</w:t>
            </w:r>
            <w:r>
              <w:rPr>
                <w:b/>
                <w:bCs/>
                <w:highlight w:val="none"/>
                <w:lang w:val="en-GB"/>
              </w:rPr>
            </w:r>
            <w:r/>
          </w:p>
        </w:tc>
      </w:tr>
      <w:tr>
        <w:trPr>
          <w:trHeight w:val="248"/>
        </w:trPr>
        <w:tc>
          <w:tcPr>
            <w:tcW w:w="18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Patient_ID</w:t>
            </w:r>
            <w:r/>
          </w:p>
        </w:tc>
        <w:tc>
          <w:tcPr>
            <w:tcW w:w="161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Unique identifier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770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Numeric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entity integrity constraint</w:t>
            </w:r>
            <w:r>
              <w:rPr>
                <w:lang w:val="en-GB"/>
              </w:rPr>
              <w:t xml:space="preserve">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(patient must exist)</w:t>
            </w:r>
            <w:r/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null constraint</w:t>
            </w:r>
            <w:r>
              <w:rPr>
                <w:lang w:val="en-GB"/>
              </w:rPr>
              <w:t xml:space="preserve">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(must have an ID)</w:t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</w:tr>
      <w:tr>
        <w:trPr/>
        <w:tc>
          <w:tcPr>
            <w:tcW w:w="18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Name</w:t>
            </w:r>
            <w:r/>
          </w:p>
        </w:tc>
        <w:tc>
          <w:tcPr>
            <w:tcW w:w="161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Composite attribute</w:t>
            </w:r>
            <w:r>
              <w:rPr>
                <w:b w:val="0"/>
                <w:bCs w:val="0"/>
                <w:highlight w:val="none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</w:rPr>
            </w:r>
            <w:r/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770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Text</w:t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null constraint</w:t>
            </w:r>
            <w:r>
              <w:rPr>
                <w:lang w:val="en-GB"/>
              </w:rPr>
              <w:t xml:space="preserve">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(must have a name)</w:t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</w:tc>
      </w:tr>
      <w:tr>
        <w:trPr/>
        <w:tc>
          <w:tcPr>
            <w:tcW w:w="18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Phone</w:t>
            </w:r>
            <w:r/>
          </w:p>
        </w:tc>
        <w:tc>
          <w:tcPr>
            <w:tcW w:w="161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Single valued attribute</w:t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770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Numeric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domain constraint</w:t>
            </w:r>
            <w:r>
              <w:rPr>
                <w:lang w:val="en-GB"/>
              </w:rPr>
              <w:t xml:space="preserve"> (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must be a real phone number)</w:t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</w:p>
        </w:tc>
      </w:tr>
      <w:tr>
        <w:trPr>
          <w:trHeight w:val="211"/>
        </w:trPr>
        <w:tc>
          <w:tcPr>
            <w:tcW w:w="18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E-mail</w:t>
            </w:r>
            <w:r/>
          </w:p>
        </w:tc>
        <w:tc>
          <w:tcPr>
            <w:tcW w:w="161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Single valued attribute</w:t>
            </w:r>
            <w:r>
              <w:rPr>
                <w:b w:val="0"/>
                <w:bCs w:val="0"/>
                <w:highlight w:val="none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</w:rPr>
            </w:r>
            <w:r/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770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E-mail address</w:t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unique constraint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 (patients can share phone numbers and addresses, but e-mail addresses should be unique)</w:t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domain constraint</w:t>
            </w:r>
            <w:r>
              <w:rPr>
                <w:lang w:val="en-GB"/>
              </w:rPr>
              <w:t xml:space="preserve"> (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must be a real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e-mail address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)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</w:tr>
      <w:tr>
        <w:trPr>
          <w:trHeight w:val="232"/>
        </w:trPr>
        <w:tc>
          <w:tcPr>
            <w:tcW w:w="183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Address</w:t>
            </w:r>
            <w:r/>
          </w:p>
        </w:tc>
        <w:tc>
          <w:tcPr>
            <w:tcW w:w="1615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Composite attribute</w:t>
            </w:r>
            <w:r>
              <w:rPr>
                <w:b w:val="0"/>
                <w:bCs w:val="0"/>
                <w:highlight w:val="none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770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Text</w:t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domain constraint</w:t>
            </w:r>
            <w:r>
              <w:rPr>
                <w:lang w:val="en-GB"/>
              </w:rPr>
              <w:t xml:space="preserve"> (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must be a real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 address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)</w:t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</w:tr>
      <w:tr>
        <w:trPr>
          <w:trHeight w:val="232"/>
        </w:trPr>
        <w:tc>
          <w:tcPr>
            <w:tcW w:w="1836" w:type="dxa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Added date</w:t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1615" w:type="dxa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Composite attribute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1770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Date/Time</w:t>
            </w:r>
            <w:r>
              <w:rPr>
                <w:b w:val="0"/>
                <w:bCs w:val="0"/>
                <w:highlight w:val="none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null constraint</w:t>
            </w:r>
            <w:r>
              <w:rPr>
                <w:lang w:val="en-GB"/>
              </w:rPr>
              <w:t xml:space="preserve">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(must be added)</w:t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</w:tr>
      <w:tr>
        <w:trPr>
          <w:trHeight w:val="232"/>
        </w:trPr>
        <w:tc>
          <w:tcPr>
            <w:tcW w:w="1836" w:type="dxa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allergies</w:t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1615" w:type="dxa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Multi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valued attribute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1770" w:type="dxa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Text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</w:tr>
      <w:tr>
        <w:trPr>
          <w:trHeight w:val="232"/>
        </w:trPr>
        <w:tc>
          <w:tcPr>
            <w:tcW w:w="1836" w:type="dxa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Doctor_ID</w:t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1615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Single valued attribute</w:t>
            </w:r>
            <w:r>
              <w:rPr>
                <w:b w:val="0"/>
                <w:bCs w:val="0"/>
                <w:highlight w:val="none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770" w:type="dxa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Numeric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Only one doctor</w:t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referential integrity constraint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 (must match a doctor)</w:t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null constraint</w:t>
            </w:r>
            <w:r>
              <w:rPr>
                <w:lang w:val="en-GB"/>
              </w:rPr>
              <w:t xml:space="preserve">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(must have an assigned doctor)</w:t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</w:tr>
    </w:tbl>
    <w:p>
      <w:pPr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pPr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  <w:t xml:space="preserve">Appointment </w:t>
      </w:r>
      <w:r>
        <w:rPr>
          <w:b/>
          <w:bCs/>
          <w:highlight w:val="none"/>
          <w:lang w:val="en-GB"/>
        </w:rPr>
        <w:t xml:space="preserve">entity set</w:t>
      </w:r>
      <w:r/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r>
        <w:rPr>
          <w:b w:val="0"/>
          <w:bCs w:val="0"/>
          <w:highlight w:val="none"/>
          <w:lang w:val="en-GB"/>
        </w:rPr>
        <w:t xml:space="preserve">Primary key:</w:t>
        <w:tab/>
        <w:tab/>
        <w:tab/>
      </w:r>
      <w:r>
        <w:rPr>
          <w:b w:val="0"/>
          <w:bCs w:val="0"/>
          <w:highlight w:val="none"/>
          <w:lang w:val="en-GB"/>
        </w:rPr>
        <w:t xml:space="preserve">Appointment</w:t>
      </w:r>
      <w:r/>
      <w:r>
        <w:rPr>
          <w:b w:val="0"/>
          <w:bCs w:val="0"/>
          <w:highlight w:val="none"/>
          <w:lang w:val="en-GB"/>
        </w:rPr>
        <w:t xml:space="preserve">_ID</w:t>
      </w:r>
      <w:r>
        <w:rPr>
          <w:b w:val="0"/>
          <w:bCs w:val="0"/>
          <w:highlight w:val="none"/>
          <w:lang w:val="en-GB"/>
        </w:rPr>
      </w:r>
      <w:r/>
    </w:p>
    <w:p>
      <w:r>
        <w:rPr>
          <w:b w:val="0"/>
          <w:bCs w:val="0"/>
          <w:highlight w:val="none"/>
          <w:lang w:val="en-GB"/>
        </w:rPr>
        <w:t xml:space="preserve">Other candidate keys:</w:t>
        <w:tab/>
        <w:t xml:space="preserve">Date</w:t>
      </w:r>
      <w:r/>
    </w:p>
    <w:p>
      <w:pPr>
        <w:rPr>
          <w:highlight w:val="none"/>
          <w:lang w:val="en-GB"/>
        </w:rPr>
      </w:pPr>
      <w:r>
        <w:rPr>
          <w:b w:val="0"/>
          <w:bCs w:val="0"/>
          <w:highlight w:val="none"/>
          <w:lang w:val="en-GB"/>
        </w:rPr>
        <w:t xml:space="preserve">Degree: </w:t>
        <w:tab/>
        <w:tab/>
        <w:tab/>
        <w:t xml:space="preserve">8</w:t>
      </w:r>
      <w:r/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  <w:r>
        <w:rPr>
          <w:b w:val="0"/>
          <w:bCs w:val="0"/>
          <w:highlight w:val="none"/>
          <w:lang w:val="en-GB"/>
        </w:rPr>
      </w:r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2040"/>
        <w:gridCol w:w="1544"/>
        <w:gridCol w:w="1637"/>
        <w:gridCol w:w="3827"/>
      </w:tblGrid>
      <w:tr>
        <w:trPr/>
        <w:tc>
          <w:tcPr>
            <w:tcW w:w="2040" w:type="dxa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/>
                <w:bCs/>
                <w:highlight w:val="none"/>
                <w:lang w:val="en-GB"/>
              </w:rPr>
              <w:t xml:space="preserve">Attributes</w:t>
            </w:r>
            <w:r>
              <w:rPr>
                <w:b/>
                <w:bCs/>
                <w:highlight w:val="none"/>
                <w:lang w:val="en-GB"/>
              </w:rPr>
            </w:r>
            <w:r/>
          </w:p>
        </w:tc>
        <w:tc>
          <w:tcPr>
            <w:tcW w:w="1544" w:type="dxa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/>
                <w:bCs/>
                <w:highlight w:val="none"/>
                <w:lang w:val="en-GB"/>
              </w:rPr>
              <w:t xml:space="preserve">Type</w:t>
            </w:r>
            <w:r>
              <w:rPr>
                <w:b/>
                <w:bCs/>
                <w:highlight w:val="none"/>
                <w:lang w:val="en-GB"/>
              </w:rPr>
            </w:r>
            <w:r/>
          </w:p>
        </w:tc>
        <w:tc>
          <w:tcPr>
            <w:tcW w:w="1637" w:type="dxa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/>
                <w:bCs/>
                <w:highlight w:val="none"/>
                <w:lang w:val="en-GB"/>
              </w:rPr>
              <w:t xml:space="preserve">Domain</w:t>
            </w:r>
            <w:r>
              <w:rPr>
                <w:b/>
                <w:bCs/>
                <w:highlight w:val="none"/>
                <w:lang w:val="en-GB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/>
                <w:bCs/>
                <w:highlight w:val="none"/>
                <w:lang w:val="en-GB"/>
              </w:rPr>
              <w:t xml:space="preserve">Constraint(s)</w:t>
            </w:r>
            <w:r>
              <w:rPr>
                <w:b/>
                <w:bCs/>
                <w:highlight w:val="none"/>
                <w:lang w:val="en-GB"/>
              </w:rPr>
            </w:r>
            <w:r/>
          </w:p>
        </w:tc>
      </w:tr>
      <w:tr>
        <w:trPr>
          <w:trHeight w:val="248"/>
        </w:trPr>
        <w:tc>
          <w:tcPr>
            <w:tcW w:w="2040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Appointment_ID</w:t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54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Unique identifier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63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Numeric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entity integrity constraint</w:t>
            </w:r>
            <w:r>
              <w:rPr>
                <w:lang w:val="en-GB"/>
              </w:rPr>
              <w:t xml:space="preserve">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(appointment should be scheduled)</w:t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null constraint</w:t>
            </w:r>
            <w:r>
              <w:rPr>
                <w:lang w:val="en-GB"/>
              </w:rPr>
              <w:t xml:space="preserve">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(must have an ID)</w:t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</w:p>
        </w:tc>
      </w:tr>
      <w:tr>
        <w:trPr/>
        <w:tc>
          <w:tcPr>
            <w:tcW w:w="2040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Date</w:t>
            </w:r>
            <w:r/>
          </w:p>
        </w:tc>
        <w:tc>
          <w:tcPr>
            <w:tcW w:w="154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Composite attribute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163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Date/Time</w:t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unique constraint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 (one appointment at a time)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null constraint</w:t>
            </w:r>
            <w:r>
              <w:rPr>
                <w:lang w:val="en-GB"/>
              </w:rPr>
              <w:t xml:space="preserve">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(must be scheduled)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</w:tr>
      <w:tr>
        <w:trPr>
          <w:trHeight w:val="221"/>
        </w:trPr>
        <w:tc>
          <w:tcPr>
            <w:tcW w:w="2040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Doctor_ID</w:t>
            </w:r>
            <w:r/>
          </w:p>
        </w:tc>
        <w:tc>
          <w:tcPr>
            <w:tcW w:w="154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Single valued attribute</w:t>
            </w:r>
            <w:r>
              <w:rPr>
                <w:b w:val="0"/>
                <w:bCs w:val="0"/>
                <w:highlight w:val="none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</w:rPr>
            </w:r>
            <w:r/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63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Numeric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referential integrity constraint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 (must match a doctor)</w:t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null constraint</w:t>
            </w:r>
            <w:r>
              <w:rPr>
                <w:lang w:val="en-GB"/>
              </w:rPr>
              <w:t xml:space="preserve">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(doctor should be present)</w:t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</w:tc>
      </w:tr>
      <w:tr>
        <w:trPr>
          <w:trHeight w:val="211"/>
        </w:trPr>
        <w:tc>
          <w:tcPr>
            <w:tcW w:w="2040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Patient_ID</w:t>
            </w:r>
            <w:r/>
          </w:p>
        </w:tc>
        <w:tc>
          <w:tcPr>
            <w:tcW w:w="1544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Single valued attribute</w:t>
            </w:r>
            <w:r>
              <w:rPr>
                <w:b w:val="0"/>
                <w:bCs w:val="0"/>
                <w:highlight w:val="none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</w:rPr>
            </w:r>
            <w:r/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63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Numeric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referential integrity constraint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 (must match a patient)</w:t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  <w:p>
            <w:pPr>
              <w:rPr>
                <w:b w:val="0"/>
                <w:bCs w:val="0"/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null constraint</w:t>
            </w:r>
            <w:r>
              <w:rPr>
                <w:lang w:val="en-GB"/>
              </w:rPr>
              <w:t xml:space="preserve">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(patient should be present)</w:t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</w:p>
        </w:tc>
      </w:tr>
      <w:tr>
        <w:trPr>
          <w:trHeight w:val="232"/>
        </w:trPr>
        <w:tc>
          <w:tcPr>
            <w:tcW w:w="2040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Blood pressure</w:t>
            </w:r>
            <w:r/>
          </w:p>
        </w:tc>
        <w:tc>
          <w:tcPr>
            <w:tcW w:w="1544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Single valued attribute</w:t>
            </w:r>
            <w:r>
              <w:rPr>
                <w:b w:val="0"/>
                <w:bCs w:val="0"/>
                <w:highlight w:val="none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637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Numeric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domain constraint</w:t>
            </w:r>
            <w:r>
              <w:rPr>
                <w:lang w:val="en-GB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white"/>
              </w:rPr>
              <w:t xml:space="preserve">systolic 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white"/>
                <w:lang w:val="en-GB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  <w:lang w:val="en-GB"/>
              </w:rPr>
              <w:t xml:space="preserve">eading first,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white"/>
              </w:rPr>
              <w:t xml:space="preserve">diastolic 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  <w:lang w:val="en-GB"/>
              </w:rPr>
              <w:t xml:space="preserve">second</w:t>
            </w:r>
            <w:r>
              <w:rPr>
                <w:lang w:val="en-GB"/>
              </w:rPr>
              <w:t xml:space="preserve">)</w:t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</w:p>
        </w:tc>
      </w:tr>
      <w:tr>
        <w:trPr>
          <w:trHeight w:val="232"/>
        </w:trPr>
        <w:tc>
          <w:tcPr>
            <w:tcW w:w="2040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Pulse</w:t>
            </w:r>
            <w:r/>
          </w:p>
        </w:tc>
        <w:tc>
          <w:tcPr>
            <w:tcW w:w="1544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Single valued attribute</w:t>
            </w:r>
            <w:r>
              <w:rPr>
                <w:b w:val="0"/>
                <w:bCs w:val="0"/>
                <w:highlight w:val="none"/>
              </w:rPr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637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Text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t xml:space="preserve">domain constraint</w:t>
            </w:r>
            <w:r>
              <w:rPr>
                <w:lang w:val="en-GB"/>
              </w:rPr>
              <w:t xml:space="preserve"> (use beats per minute)</w:t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</w:tc>
      </w:tr>
      <w:tr>
        <w:trPr>
          <w:trHeight w:val="232"/>
        </w:trPr>
        <w:tc>
          <w:tcPr>
            <w:tcW w:w="2040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Treatment notes</w:t>
            </w:r>
            <w:r/>
          </w:p>
        </w:tc>
        <w:tc>
          <w:tcPr>
            <w:tcW w:w="154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Multi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valued attribute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</w:tc>
        <w:tc>
          <w:tcPr>
            <w:tcW w:w="1637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Text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</w:tc>
      </w:tr>
      <w:tr>
        <w:trPr>
          <w:trHeight w:val="232"/>
        </w:trPr>
        <w:tc>
          <w:tcPr>
            <w:tcW w:w="2040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  <w:t xml:space="preserve">Medicines</w:t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</w:tc>
        <w:tc>
          <w:tcPr>
            <w:tcW w:w="154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Multi </w:t>
            </w:r>
            <w:r>
              <w:rPr>
                <w:b w:val="0"/>
                <w:bCs w:val="0"/>
                <w:highlight w:val="none"/>
                <w:lang w:val="en-GB"/>
              </w:rPr>
              <w:t xml:space="preserve">valued attribute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</w:tc>
        <w:tc>
          <w:tcPr>
            <w:tcW w:w="1637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  <w:t xml:space="preserve">Text</w:t>
            </w:r>
            <w:r/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en-GB"/>
              </w:rPr>
            </w:pPr>
            <w:r>
              <w:rPr>
                <w:b w:val="0"/>
                <w:bCs w:val="0"/>
                <w:highlight w:val="none"/>
                <w:lang w:val="en-GB"/>
              </w:rPr>
            </w:r>
            <w:r>
              <w:rPr>
                <w:b w:val="0"/>
                <w:bCs w:val="0"/>
                <w:highlight w:val="none"/>
                <w:lang w:val="en-GB"/>
              </w:rPr>
            </w:r>
            <w:r/>
          </w:p>
        </w:tc>
      </w:tr>
    </w:tbl>
    <w:p>
      <w:pPr>
        <w:rPr>
          <w:b/>
          <w:bCs/>
          <w:lang w:val="en-GB"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2022-11-16T17:13:27Z</dcterms:modified>
</cp:coreProperties>
</file>