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8vyoxrusb2z" w:id="0"/>
      <w:bookmarkEnd w:id="0"/>
      <w:r w:rsidDel="00000000" w:rsidR="00000000" w:rsidRPr="00000000">
        <w:rPr>
          <w:rtl w:val="0"/>
        </w:rPr>
        <w:t xml:space="preserve">Evaluasi Model Klasifikasi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Setelah membangun model klasifikasi seperti Logistic Regression, penting untuk mengevaluasi kinerjanya. Evaluasi model membantu kita memahami seberapa baik model dapat membuat prediksi pada data yang belum pernah </w:t>
      </w:r>
      <w:r w:rsidDel="00000000" w:rsidR="00000000" w:rsidRPr="00000000">
        <w:rPr>
          <w:rtl w:val="0"/>
        </w:rPr>
        <w:t xml:space="preserve">dilihatnya</w:t>
      </w:r>
      <w:r w:rsidDel="00000000" w:rsidR="00000000" w:rsidRPr="00000000">
        <w:rPr>
          <w:rtl w:val="0"/>
        </w:rPr>
        <w:t xml:space="preserve"> sebelumnya (data uji).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n6s8noeclta" w:id="1"/>
      <w:bookmarkEnd w:id="1"/>
      <w:r w:rsidDel="00000000" w:rsidR="00000000" w:rsidRPr="00000000">
        <w:rPr>
          <w:rtl w:val="0"/>
        </w:rPr>
        <w:t xml:space="preserve">Metrik Evaluasi Klasifikasi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 beberapa </w:t>
      </w:r>
      <w:r w:rsidDel="00000000" w:rsidR="00000000" w:rsidRPr="00000000">
        <w:rPr>
          <w:rtl w:val="0"/>
        </w:rPr>
        <w:t xml:space="preserve">metrik</w:t>
      </w:r>
      <w:r w:rsidDel="00000000" w:rsidR="00000000" w:rsidRPr="00000000">
        <w:rPr>
          <w:rtl w:val="0"/>
        </w:rPr>
        <w:t xml:space="preserve"> yang umum digunakan untuk mengevaluasi model klasifikasi: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Akurasi (Accuracy): Proporsi prediksi yang benar dari semua prediksi.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Presisi (Precision): Proporsi prediksi positif yang benar dari semua prediksi positif.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(Sensitivity): Proporsi prediksi positif yang benar dari semua data yang sebenarnya positif.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F1-Score: Rata-rata harmonik antara presisi dan recall.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Matrix: Tabel yang menunjukkan jumlah prediksi benar dan salah untuk setiap kelas.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gcm2hz354gx" w:id="2"/>
      <w:bookmarkEnd w:id="2"/>
      <w:r w:rsidDel="00000000" w:rsidR="00000000" w:rsidRPr="00000000">
        <w:rPr>
          <w:rtl w:val="0"/>
        </w:rPr>
        <w:t xml:space="preserve">Memilih Metrik yang Tepat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Pemilihan </w:t>
      </w:r>
      <w:r w:rsidDel="00000000" w:rsidR="00000000" w:rsidRPr="00000000">
        <w:rPr>
          <w:rtl w:val="0"/>
        </w:rPr>
        <w:t xml:space="preserve">metrik</w:t>
      </w:r>
      <w:r w:rsidDel="00000000" w:rsidR="00000000" w:rsidRPr="00000000">
        <w:rPr>
          <w:rtl w:val="0"/>
        </w:rPr>
        <w:t xml:space="preserve"> evaluasi yang tepat tepat tergantung pada tujuan dan karakteristik masalah klasifikasi Anda.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Anda hanya ingin mengetahui seberapa sering model membuat prediksi yang benar secara keseluruhan, akurasi mungkin sudah cukup.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Anda lebih peduli tentang menghindari kesalahan positif (misalnya, dalam diagnosis medis), presisi mungkin lebih penting.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Anda lebih peduli tentang menghindari kesalahan negatif (misalnya, dalam deteksi spam), recall mungkin lebih penting.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 adalah metrik yang baik untuk digunakan jika Anda ingin menyeimbangkan antara presisi dan recall.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fo2a7bcnl7q" w:id="3"/>
      <w:bookmarkEnd w:id="3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Confusion matrix adalah alat yang sangat berguna untuk memahami kinerja model klasifikasi secara lebih detail. Confusion matrix menunjukkan jumlah prediksi benar dan salah untuk setiap kelas.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Prediksi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Positif</w:t>
              <w:tab/>
              <w:tab/>
              <w:t xml:space="preserve">Negatif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Aktual Positif</w:t>
              <w:tab/>
              <w:tab/>
              <w:t xml:space="preserve">TP</w:t>
              <w:tab/>
              <w:tab/>
              <w:t xml:space="preserve">FN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Aktual Negatif</w:t>
              <w:tab/>
              <w:tab/>
              <w:t xml:space="preserve">FP</w:t>
              <w:tab/>
              <w:tab/>
              <w:t xml:space="preserve">TN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TP (True Positive):</w:t>
      </w:r>
      <w:r w:rsidDel="00000000" w:rsidR="00000000" w:rsidRPr="00000000">
        <w:rPr>
          <w:rtl w:val="0"/>
        </w:rPr>
        <w:t xml:space="preserve"> Prediksi positif yang benar.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TN (True Negative):</w:t>
      </w:r>
      <w:r w:rsidDel="00000000" w:rsidR="00000000" w:rsidRPr="00000000">
        <w:rPr>
          <w:rtl w:val="0"/>
        </w:rPr>
        <w:t xml:space="preserve"> Prediksi negatif yang benar.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FP (False Positive):</w:t>
      </w:r>
      <w:r w:rsidDel="00000000" w:rsidR="00000000" w:rsidRPr="00000000">
        <w:rPr>
          <w:rtl w:val="0"/>
        </w:rPr>
        <w:t xml:space="preserve"> Prediksi positif yang salah.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FN (False Negative):</w:t>
      </w:r>
      <w:r w:rsidDel="00000000" w:rsidR="00000000" w:rsidRPr="00000000">
        <w:rPr>
          <w:rtl w:val="0"/>
        </w:rPr>
        <w:t xml:space="preserve"> Prediksi negatif yang salah.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r0w6fdp0ac5" w:id="4"/>
      <w:bookmarkEnd w:id="4"/>
      <w:r w:rsidDel="00000000" w:rsidR="00000000" w:rsidRPr="00000000">
        <w:rPr>
          <w:rtl w:val="0"/>
        </w:rPr>
        <w:t xml:space="preserve">Contoh Kode (Scikit-Learn):</w:t>
      </w:r>
    </w:p>
    <w:p w:rsidR="00000000" w:rsidDel="00000000" w:rsidP="00000000" w:rsidRDefault="00000000" w:rsidRPr="00000000" w14:paraId="00000025">
      <w:pPr>
        <w:rPr/>
      </w:pPr>
      <w:commentRangeStart w:id="0"/>
      <w:r w:rsidDel="00000000" w:rsidR="00000000" w:rsidRPr="00000000">
        <w:rPr>
          <w:rtl w:val="0"/>
        </w:rPr>
        <w:t xml:space="preserve">from sklearn.metrics import accuracy_score, precision_score, recall_score, f1_score, confusion_matrix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... (kode untuk membaca, mengolah dataset, membagi data, dan membuat model)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Hitung metrik evaluasi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print(f'Akurasi: {accuracy:.2f}')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print(f'Presisi: {precision:.2f}')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print(f'Recall: {recall:.2f}')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print(f'F1-Score: {f1:.2f}')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print(cm)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ygrgsxxz3c20" w:id="5"/>
      <w:bookmarkEnd w:id="5"/>
      <w:r w:rsidDel="00000000" w:rsidR="00000000" w:rsidRPr="00000000">
        <w:rPr>
          <w:rtl w:val="0"/>
        </w:rPr>
        <w:t xml:space="preserve">Tugas Hari 10: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Lanjutkan dengan model Logistic Regression yang telah dibuat untuk dataset Titanic.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i4q9whe87hd" w:id="6"/>
      <w:bookmarkEnd w:id="6"/>
      <w:r w:rsidDel="00000000" w:rsidR="00000000" w:rsidRPr="00000000">
        <w:rPr>
          <w:rtl w:val="0"/>
        </w:rPr>
        <w:t xml:space="preserve">Tugas: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</w:t>
      </w:r>
      <w:r w:rsidDel="00000000" w:rsidR="00000000" w:rsidRPr="00000000">
        <w:rPr>
          <w:rtl w:val="0"/>
        </w:rPr>
        <w:t xml:space="preserve">Metrik</w:t>
      </w:r>
      <w:r w:rsidDel="00000000" w:rsidR="00000000" w:rsidRPr="00000000">
        <w:rPr>
          <w:rtl w:val="0"/>
        </w:rPr>
        <w:t xml:space="preserve"> Evaluasi: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akurasi, presisi, recall, dan F1-score dari model pada data uji.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Confusion Matrix: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</w:t>
      </w:r>
      <w:r w:rsidDel="00000000" w:rsidR="00000000" w:rsidRPr="00000000">
        <w:rPr>
          <w:rtl w:val="0"/>
        </w:rPr>
        <w:t xml:space="preserve"> confusion matrix untuk model pada data uji.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Tampilkan confusion matrix dalam bentuk tabel.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Interpretasikan hasil </w:t>
      </w:r>
      <w:r w:rsidDel="00000000" w:rsidR="00000000" w:rsidRPr="00000000">
        <w:rPr>
          <w:rtl w:val="0"/>
        </w:rPr>
        <w:t xml:space="preserve">metrik</w:t>
      </w:r>
      <w:r w:rsidDel="00000000" w:rsidR="00000000" w:rsidRPr="00000000">
        <w:rPr>
          <w:rtl w:val="0"/>
        </w:rPr>
        <w:t xml:space="preserve"> evaluasi dan confusion matrix. Bagaimana kinerja model Anda? Apakah ada kelas yang lebih sulit diprediksi daripada yang lain?</w:t>
      </w:r>
    </w:p>
    <w:p w:rsidR="00000000" w:rsidDel="00000000" w:rsidP="00000000" w:rsidRDefault="00000000" w:rsidRPr="00000000" w14:paraId="00000047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Selamat Mengerjakan Tugas! 😀</w:t>
      </w:r>
    </w:p>
    <w:p w:rsidR="00000000" w:rsidDel="00000000" w:rsidP="00000000" w:rsidRDefault="00000000" w:rsidRPr="00000000" w14:paraId="00000048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</w:t>
      </w:r>
      <w:r w:rsidDel="00000000" w:rsidR="00000000" w:rsidRPr="00000000">
        <w:rPr>
          <w:b w:val="1"/>
          <w:rtl w:val="0"/>
        </w:rPr>
        <w:t xml:space="preserve">Metrik</w:t>
      </w:r>
      <w:r w:rsidDel="00000000" w:rsidR="00000000" w:rsidRPr="00000000">
        <w:rPr>
          <w:b w:val="1"/>
          <w:rtl w:val="0"/>
        </w:rPr>
        <w:t xml:space="preserve"> Evaluasi: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accuracy_score, precision_score, recall_score, f1_score, confusion_matrix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# Prediks metrik evaluasi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print(f'Akurasi: {accuracy:.2f}')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print(f'Presisi: {precision:.2f}')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print(f'Recall: {recall:.2f}')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print(f'F1-Score: {f1:.2f}')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Akurasi: 0.85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Presisi: 0.82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Recall: 0.59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F1-Score: 0.68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Confusion Matrix: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print('\nConfusion Matrix: ')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print(cm)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Confusion Matrix: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[[362  19]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[ 59  84]]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# Analisis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print("\nAnalisis:")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print(f"- Akurasi model cukup baik (85%), tetapi masih ada ruang untuk perbaikan.")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print(f"- Presisi (82%) menunjukkan bahwa dari semua penumpang yang diprediksi selamat, sebagian kecil sebenarnya tidak selamat.")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print(f"- Recall (59%) menunjukkan bahwa model cukup baik dalam mengidentifikasi penumpang yang benar-benar selamat.")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print(f"- Confusion matrix menunjukkan bahwa model lebih sering melakukan kesalahan false positive (19) daripada false negative (59). Ini mungkin berarti model terlalu optimis dalam memprediksi kelangsungan hidup.")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01T21:22:4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🥹 pada pukul 2024-06-01 14:22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