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tnwy5mb9mggr" w:id="0"/>
      <w:bookmarkEnd w:id="0"/>
      <w:r w:rsidDel="00000000" w:rsidR="00000000" w:rsidRPr="00000000">
        <w:rPr>
          <w:rtl w:val="0"/>
        </w:rPr>
        <w:t xml:space="preserve">Decomposisi</w:t>
      </w:r>
      <w:r w:rsidDel="00000000" w:rsidR="00000000" w:rsidRPr="00000000">
        <w:rPr>
          <w:rtl w:val="0"/>
        </w:rPr>
        <w:t xml:space="preserve"> Time Series dan Uji Stasioneritas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Pada Pertemuan 13, Kita telah melihat bagaimana memvisualisasikan data time series dan mengidentifikasi adanya tren dan seasonality dalam dataset </w:t>
      </w:r>
      <w:r w:rsidDel="00000000" w:rsidR="00000000" w:rsidRPr="00000000">
        <w:rPr>
          <w:shd w:fill="cccccc" w:val="clear"/>
          <w:rtl w:val="0"/>
        </w:rPr>
        <w:t xml:space="preserve">AirPassengers.</w:t>
      </w:r>
      <w:r w:rsidDel="00000000" w:rsidR="00000000" w:rsidRPr="00000000">
        <w:rPr>
          <w:rtl w:val="0"/>
        </w:rPr>
        <w:t xml:space="preserve"> Pertemuan ini, kita akan mempelajari lebih dalam tentang dekomposisi time series dan uji stasioneritas.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s2r5x74061xq" w:id="1"/>
      <w:bookmarkEnd w:id="1"/>
      <w:r w:rsidDel="00000000" w:rsidR="00000000" w:rsidRPr="00000000">
        <w:rPr>
          <w:rtl w:val="0"/>
        </w:rPr>
        <w:t xml:space="preserve">Decomposisi</w:t>
      </w:r>
      <w:r w:rsidDel="00000000" w:rsidR="00000000" w:rsidRPr="00000000">
        <w:rPr>
          <w:rtl w:val="0"/>
        </w:rPr>
        <w:t xml:space="preserve"> Time Series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Dekomposisi time series adalah proses memecah time series menjadi beberapa komponen penyusunnya: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Tren (Trend): Pola jangka panjang dalam data (misalnya, peningkatan atau penurunan secara keseluruhan).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Seasonalitas (Seasonality): Pola berulang yang terjadi dalam interval waktu tertentu (misalnya, penjualan yang meningkat setiap akhir tahun).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Residu (Residual): Fluktuasi acak yang tersisa setelah tren dan seasonality dihilangkan.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8j6nsq5d1q3w" w:id="2"/>
      <w:bookmarkEnd w:id="2"/>
      <w:r w:rsidDel="00000000" w:rsidR="00000000" w:rsidRPr="00000000">
        <w:rPr>
          <w:rtl w:val="0"/>
        </w:rPr>
        <w:t xml:space="preserve">Tujuan </w:t>
      </w:r>
      <w:r w:rsidDel="00000000" w:rsidR="00000000" w:rsidRPr="00000000">
        <w:rPr>
          <w:rtl w:val="0"/>
        </w:rPr>
        <w:t xml:space="preserve">Decomposisi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Decomposisi</w:t>
      </w:r>
      <w:r w:rsidDel="00000000" w:rsidR="00000000" w:rsidRPr="00000000">
        <w:rPr>
          <w:rtl w:val="0"/>
        </w:rPr>
        <w:t xml:space="preserve"> membantu kita memahami komponen-komponen yang membentuk time series. Ini berguna untuk: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Analisis: Memahami bagaimana </w:t>
      </w:r>
      <w:r w:rsidDel="00000000" w:rsidR="00000000" w:rsidRPr="00000000">
        <w:rPr>
          <w:rtl w:val="0"/>
        </w:rPr>
        <w:t xml:space="preserve">tren dan</w:t>
      </w:r>
      <w:r w:rsidDel="00000000" w:rsidR="00000000" w:rsidRPr="00000000">
        <w:rPr>
          <w:rtl w:val="0"/>
        </w:rPr>
        <w:t xml:space="preserve"> seasonality berkontribusi terhadap perubahan nilai time series.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Peramalan: Membuat model peramalan yang lebih akurat dengan memperhitungkan </w:t>
      </w:r>
      <w:r w:rsidDel="00000000" w:rsidR="00000000" w:rsidRPr="00000000">
        <w:rPr>
          <w:rtl w:val="0"/>
        </w:rPr>
        <w:t xml:space="preserve">tren dan</w:t>
      </w:r>
      <w:r w:rsidDel="00000000" w:rsidR="00000000" w:rsidRPr="00000000">
        <w:rPr>
          <w:rtl w:val="0"/>
        </w:rPr>
        <w:t xml:space="preserve"> seasonality.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Penghilang Seasonality: Menghapus komponen seasonality untuk mendapatkan data yang lebih stasioner.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n61xzkw1xdq9" w:id="3"/>
      <w:bookmarkEnd w:id="3"/>
      <w:r w:rsidDel="00000000" w:rsidR="00000000" w:rsidRPr="00000000">
        <w:rPr>
          <w:rtl w:val="0"/>
        </w:rPr>
        <w:t xml:space="preserve">Metode </w:t>
      </w:r>
      <w:r w:rsidDel="00000000" w:rsidR="00000000" w:rsidRPr="00000000">
        <w:rPr>
          <w:rtl w:val="0"/>
        </w:rPr>
        <w:t xml:space="preserve">Decomposisi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Additive: Mengasumsikan bahwa komponen-komponen time series saling ditambahkan (</w:t>
      </w:r>
      <w:r w:rsidDel="00000000" w:rsidR="00000000" w:rsidRPr="00000000">
        <w:rPr>
          <w:shd w:fill="cccccc" w:val="clear"/>
          <w:rtl w:val="0"/>
        </w:rPr>
        <w:t xml:space="preserve">Time Series = Trend + Seasonality _ Residual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Multiplicative: Mengasumsikan bahwa komponen-komponen time series saling dikalikan (</w:t>
      </w:r>
      <w:r w:rsidDel="00000000" w:rsidR="00000000" w:rsidRPr="00000000">
        <w:rPr>
          <w:shd w:fill="cccccc" w:val="clear"/>
          <w:rtl w:val="0"/>
        </w:rPr>
        <w:t xml:space="preserve">Time Series = Trend * Seasonality * Residual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5s6h4g5crvcz" w:id="4"/>
      <w:bookmarkEnd w:id="4"/>
      <w:r w:rsidDel="00000000" w:rsidR="00000000" w:rsidRPr="00000000">
        <w:rPr>
          <w:rtl w:val="0"/>
        </w:rPr>
        <w:t xml:space="preserve">Uji Stasioneritas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Stasioneritas adalah sifat penting dalam data time series. Time series dikatakan stasioner jika rata-rata dan variansnya tidak berubah seiring waktu. Bapak model peramalan time series mengasumsikan bahwa data bersifat stasioner.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f6yxkokgiq1c" w:id="5"/>
      <w:bookmarkEnd w:id="5"/>
      <w:r w:rsidDel="00000000" w:rsidR="00000000" w:rsidRPr="00000000">
        <w:rPr>
          <w:rtl w:val="0"/>
        </w:rPr>
        <w:t xml:space="preserve">Mengapa Stasioneritas Penting?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Model peramalan bekerja lebih baik pada data stasioner karena stasioneritas membuat pola dalam data lebih mudah diidentifikasi dan dimodelkan.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duop5yxe3ctt" w:id="6"/>
      <w:bookmarkEnd w:id="6"/>
      <w:r w:rsidDel="00000000" w:rsidR="00000000" w:rsidRPr="00000000">
        <w:rPr>
          <w:rtl w:val="0"/>
        </w:rPr>
        <w:t xml:space="preserve">Uji Stasioneritas: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Augmented Dickey-Fuller (ADF) Test: Uji statistik yang paling umum digunakan untuk memeriksa stasioneritas. Jika nilai p-value dari uji ADF lebih kecil dari tingkat signifikansi (biasanya 0.05), maka kita dapat menolak hipotesis nol bahwa time series tidak stasioner.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Tugas Hari 14: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Decomposition Time series: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lakukan dekomposisi time series pada dataset </w:t>
      </w:r>
      <w:r w:rsidDel="00000000" w:rsidR="00000000" w:rsidRPr="00000000">
        <w:rPr>
          <w:shd w:fill="d9d9d9" w:val="clear"/>
          <w:rtl w:val="0"/>
        </w:rPr>
        <w:t xml:space="preserve">AirPassengers</w:t>
      </w:r>
      <w:r w:rsidDel="00000000" w:rsidR="00000000" w:rsidRPr="00000000">
        <w:rPr>
          <w:rtl w:val="0"/>
        </w:rPr>
        <w:t xml:space="preserve">. Anda dapat memilih antara model additive atau multiplicative.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Plot hasil dekomposisi, yaitu komponen </w:t>
      </w:r>
      <w:r w:rsidDel="00000000" w:rsidR="00000000" w:rsidRPr="00000000">
        <w:rPr>
          <w:rtl w:val="0"/>
        </w:rPr>
        <w:t xml:space="preserve">tren</w:t>
      </w:r>
      <w:r w:rsidDel="00000000" w:rsidR="00000000" w:rsidRPr="00000000">
        <w:rPr>
          <w:rtl w:val="0"/>
        </w:rPr>
        <w:t xml:space="preserve">, seasonality, dan residu.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Uji ADF: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Lakukan uji ADF pada data hasil (</w:t>
      </w:r>
      <w:r w:rsidDel="00000000" w:rsidR="00000000" w:rsidRPr="00000000">
        <w:rPr>
          <w:shd w:fill="d9d9d9" w:val="clear"/>
          <w:rtl w:val="0"/>
        </w:rPr>
        <w:t xml:space="preserve">AirPassengers</w:t>
      </w:r>
      <w:r w:rsidDel="00000000" w:rsidR="00000000" w:rsidRPr="00000000">
        <w:rPr>
          <w:rtl w:val="0"/>
        </w:rPr>
        <w:t xml:space="preserve">) dan data setelah penghilangan seasonality (menggunakan hasil dekomposisi).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Tampilkan hasil uji ADF, termasuk nilai statistik uji dan p-value.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Berdasarkan hasil uji ADF, apakah data asli dan data setelah penghilangan seasonality stasioner? Jelaskan alasan Anda.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Contoh Kode (Statsmodels)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from statsmodels.tsa.seasonal import seasonal_decompose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from statsmodels.tsa.stattools import adfuller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... (kode untuk membaca dan mempersiapkan dataset AirPassengers)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rtl w:val="0"/>
        </w:rPr>
        <w:t xml:space="preserve">Decomposisi</w:t>
      </w:r>
      <w:r w:rsidDel="00000000" w:rsidR="00000000" w:rsidRPr="00000000">
        <w:rPr>
          <w:rtl w:val="0"/>
        </w:rPr>
        <w:t xml:space="preserve"> (contoh menggunakan model multiplicative)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decomposition = seasonal_decompose(df['#Passengers'], model='multiplicative')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decomposition.plot()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Uji ADF (data asli)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result = adfuller(df['#Passengers'])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print('ADF Statistic (data asli): %f' % result[0])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print('p-value (data asli): %f' % result[1])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 Uji ADF (data setelah penghilangan seasonality)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result = adfuller(decomposition.trend)  # Gunakan komponen tren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print('ADF Statistic (data setelah penghilangan seasonality): %f' % result[0])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print('p-value (data setelah penghilangan seasonality): %f' % result[1])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hd w:fill="d9d9d9" w:val="clear"/>
        </w:rPr>
      </w:pPr>
      <w:r w:rsidDel="00000000" w:rsidR="00000000" w:rsidRPr="00000000">
        <w:rPr>
          <w:b w:val="1"/>
          <w:rtl w:val="0"/>
        </w:rPr>
        <w:t xml:space="preserve">Catatan: </w:t>
      </w:r>
      <w:r w:rsidDel="00000000" w:rsidR="00000000" w:rsidRPr="00000000">
        <w:rPr>
          <w:rtl w:val="0"/>
        </w:rPr>
        <w:t xml:space="preserve">Pastikan Telah Menginstall Library </w:t>
      </w:r>
      <w:r w:rsidDel="00000000" w:rsidR="00000000" w:rsidRPr="00000000">
        <w:rPr>
          <w:shd w:fill="d9d9d9" w:val="clear"/>
          <w:rtl w:val="0"/>
        </w:rPr>
        <w:t xml:space="preserve">statsmodels.</w:t>
      </w:r>
    </w:p>
    <w:p w:rsidR="00000000" w:rsidDel="00000000" w:rsidP="00000000" w:rsidRDefault="00000000" w:rsidRPr="00000000" w14:paraId="00000036">
      <w:pPr>
        <w:ind w:left="0" w:firstLine="0"/>
        <w:rPr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Great Vibes" w:cs="Great Vibes" w:eastAsia="Great Vibes" w:hAnsi="Great Vibes"/>
          <w:b w:val="1"/>
          <w:highlight w:val="white"/>
        </w:rPr>
      </w:pPr>
      <w:r w:rsidDel="00000000" w:rsidR="00000000" w:rsidRPr="00000000">
        <w:rPr>
          <w:rFonts w:ascii="Great Vibes" w:cs="Great Vibes" w:eastAsia="Great Vibes" w:hAnsi="Great Vibes"/>
          <w:b w:val="1"/>
          <w:highlight w:val="white"/>
          <w:rtl w:val="0"/>
        </w:rPr>
        <w:t xml:space="preserve">Selamat Mengerjakan Tugas!  🙂</w:t>
      </w:r>
    </w:p>
    <w:p w:rsidR="00000000" w:rsidDel="00000000" w:rsidP="00000000" w:rsidRDefault="00000000" w:rsidRPr="00000000" w14:paraId="00000038">
      <w:pPr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Tugas: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Decomposition Time Series: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statsmodels.tsa.seasonal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seasonal_decompose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statsmodels.tsa.stattools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adfuller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highlight w:val="white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highlight w:val="white"/>
          <w:rtl w:val="0"/>
        </w:rPr>
        <w:t xml:space="preserve">Decomposisi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highlight w:val="white"/>
          <w:rtl w:val="0"/>
        </w:rPr>
        <w:t xml:space="preserve"> (multiplicative &amp; additive)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decomposition = seasonal_decompose(df[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'#Passengers'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], model=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'multiplicative'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highlight w:val="white"/>
          <w:rtl w:val="0"/>
        </w:rPr>
        <w:t xml:space="preserve"># model bisa diganti dengan additive atau multiplicative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decomposition.plot()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041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highlight w:val="white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highlight w:val="white"/>
          <w:rtl w:val="0"/>
        </w:rPr>
        <w:t xml:space="preserve">Decomposisi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highlight w:val="white"/>
          <w:rtl w:val="0"/>
        </w:rPr>
        <w:t xml:space="preserve"> dengan model additive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decomposition_add = seasonal_decompose(df[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'#Passengers'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], model=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'additive'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4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Uji ADF: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highlight w:val="white"/>
          <w:rtl w:val="0"/>
        </w:rPr>
        <w:t xml:space="preserve"># Uji ADF (Data Asli)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result = adfuller(df[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'#Passengers'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print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'ADF Statistic (data asli): %f'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% result[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print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'p-value (data asli): %f'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% result[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highlight w:val="white"/>
          <w:rtl w:val="0"/>
        </w:rPr>
        <w:t xml:space="preserve"># Uji ADF (data setelah penghilangan seasonality)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result = adfuller(decomposition.trend)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'ADF Statistic (data setelah penghilangan seasonality): %f'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% result[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'p-value (data setelah penghilangan seasonality): %f'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% result[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Great Vibes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reatVibes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