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g64sb33a24a" w:id="0"/>
      <w:bookmarkEnd w:id="0"/>
      <w:r w:rsidDel="00000000" w:rsidR="00000000" w:rsidRPr="00000000">
        <w:rPr>
          <w:rtl w:val="0"/>
        </w:rPr>
        <w:t xml:space="preserve">Model Peramalan Time series: ARIMA dan Exponential Smoothing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Setelah memahami dekomposisi time series dan uji stasioneritas, kini kita akan mempelajari dua model peramalan yang populer: ARIMA dan EXponential Smoothing.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pc526ntc7le" w:id="1"/>
      <w:bookmarkEnd w:id="1"/>
      <w:r w:rsidDel="00000000" w:rsidR="00000000" w:rsidRPr="00000000">
        <w:rPr>
          <w:rtl w:val="0"/>
        </w:rPr>
        <w:t xml:space="preserve">ARIMA (Autoregressive Integrated Moving Average)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ARIMA adalah model statistik yang digunakan untuk menganalisis dan meramalkan data time series stasioner. Model ini menggunakan 3 komponen utama: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Autoregressive (AR):</w:t>
      </w:r>
      <w:r w:rsidDel="00000000" w:rsidR="00000000" w:rsidRPr="00000000">
        <w:rPr>
          <w:rtl w:val="0"/>
        </w:rPr>
        <w:t xml:space="preserve"> Model memprediksi nilai masa depan berdasarkan nilai-nilai masa lalu.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Integrated (I):</w:t>
      </w:r>
      <w:r w:rsidDel="00000000" w:rsidR="00000000" w:rsidRPr="00000000">
        <w:rPr>
          <w:rtl w:val="0"/>
        </w:rPr>
        <w:t xml:space="preserve"> Model menggunakan differencing (pengurangan antara nilai saat ini dan nilai sebelum nya) untuk membuat data time series stasioner.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Moving Average (MA):</w:t>
      </w:r>
      <w:r w:rsidDel="00000000" w:rsidR="00000000" w:rsidRPr="00000000">
        <w:rPr>
          <w:rtl w:val="0"/>
        </w:rPr>
        <w:t xml:space="preserve"> Model menggunakan rata-rata bergerak dari error prediksi sebelumnya untuk memperhalus prediksi.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8g7q9llxvh1" w:id="2"/>
      <w:bookmarkEnd w:id="2"/>
      <w:r w:rsidDel="00000000" w:rsidR="00000000" w:rsidRPr="00000000">
        <w:rPr>
          <w:rtl w:val="0"/>
        </w:rPr>
        <w:t xml:space="preserve">Notasi ARIMA: ARIMA(p, d, q), di mana: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order dari bagian AR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degree of differencing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order dari bagian MA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ew6ow6kf6op" w:id="3"/>
      <w:bookmarkEnd w:id="3"/>
      <w:r w:rsidDel="00000000" w:rsidR="00000000" w:rsidRPr="00000000">
        <w:rPr>
          <w:rtl w:val="0"/>
        </w:rPr>
        <w:t xml:space="preserve">Keunggulan ARIMA: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Fleksibilitas:</w:t>
      </w:r>
      <w:r w:rsidDel="00000000" w:rsidR="00000000" w:rsidRPr="00000000">
        <w:rPr>
          <w:rtl w:val="0"/>
        </w:rPr>
        <w:t xml:space="preserve"> Dapat memodalkan berbagai jenis data time series stasioner.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Hanya untuk Data Stasioner:</w:t>
      </w:r>
      <w:r w:rsidDel="00000000" w:rsidR="00000000" w:rsidRPr="00000000">
        <w:rPr>
          <w:rtl w:val="0"/>
        </w:rPr>
        <w:t xml:space="preserve"> Tidak dapat digunakan langsung pada data non-stasioner.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xrdza3dtxdo" w:id="4"/>
      <w:bookmarkEnd w:id="4"/>
      <w:r w:rsidDel="00000000" w:rsidR="00000000" w:rsidRPr="00000000">
        <w:rPr>
          <w:rtl w:val="0"/>
        </w:rPr>
        <w:t xml:space="preserve">Exponential Smoothing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Exponential Smoothing adalah metode peramalan yang memberikan bobot eksponensial yang menurun pada nilai-nilai masa lalu. Model ini cocok untuk data time series yang memiliki tren dan seasonality.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kiosrj3ps4m3" w:id="5"/>
      <w:bookmarkEnd w:id="5"/>
      <w:r w:rsidDel="00000000" w:rsidR="00000000" w:rsidRPr="00000000">
        <w:rPr>
          <w:rtl w:val="0"/>
        </w:rPr>
        <w:t xml:space="preserve">Jenis-jenis Exponential Smoothing: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Single Exponential Smoothing (SES):</w:t>
      </w:r>
      <w:r w:rsidDel="00000000" w:rsidR="00000000" w:rsidRPr="00000000">
        <w:rPr>
          <w:rtl w:val="0"/>
        </w:rPr>
        <w:t xml:space="preserve"> Untuk data tanpa </w:t>
      </w:r>
      <w:r w:rsidDel="00000000" w:rsidR="00000000" w:rsidRPr="00000000">
        <w:rPr>
          <w:rtl w:val="0"/>
        </w:rPr>
        <w:t xml:space="preserve">tren dan</w:t>
      </w:r>
      <w:r w:rsidDel="00000000" w:rsidR="00000000" w:rsidRPr="00000000">
        <w:rPr>
          <w:rtl w:val="0"/>
        </w:rPr>
        <w:t xml:space="preserve"> seasonality.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Double Exponential Smoothing (DES):</w:t>
      </w:r>
      <w:r w:rsidDel="00000000" w:rsidR="00000000" w:rsidRPr="00000000">
        <w:rPr>
          <w:rtl w:val="0"/>
        </w:rPr>
        <w:t xml:space="preserve"> Untuk data dengan tren.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Triple Exponential Smoothing (TES) / Holt-Winters:</w:t>
      </w:r>
      <w:r w:rsidDel="00000000" w:rsidR="00000000" w:rsidRPr="00000000">
        <w:rPr>
          <w:rtl w:val="0"/>
        </w:rPr>
        <w:t xml:space="preserve"> Untuk data dengan tren dan seasonality.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tq3moxjcdiy" w:id="6"/>
      <w:bookmarkEnd w:id="6"/>
      <w:r w:rsidDel="00000000" w:rsidR="00000000" w:rsidRPr="00000000">
        <w:rPr>
          <w:rtl w:val="0"/>
        </w:rPr>
        <w:t xml:space="preserve">Keunggulan Exponential Smoothing: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Sederhana:</w:t>
      </w:r>
      <w:r w:rsidDel="00000000" w:rsidR="00000000" w:rsidRPr="00000000">
        <w:rPr>
          <w:rtl w:val="0"/>
        </w:rPr>
        <w:t xml:space="preserve"> Mudah dipahami dan diimplementasikan.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Efisien:</w:t>
      </w:r>
      <w:r w:rsidDel="00000000" w:rsidR="00000000" w:rsidRPr="00000000">
        <w:rPr>
          <w:rtl w:val="0"/>
        </w:rPr>
        <w:t xml:space="preserve"> Cepat untuk dilatih.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4t9f1nmg9d0" w:id="7"/>
      <w:bookmarkEnd w:id="7"/>
      <w:r w:rsidDel="00000000" w:rsidR="00000000" w:rsidRPr="00000000">
        <w:rPr>
          <w:rtl w:val="0"/>
        </w:rPr>
        <w:t xml:space="preserve">Kelemahan Exponential Smoothing: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Kurang Fleksibel:</w:t>
      </w:r>
      <w:r w:rsidDel="00000000" w:rsidR="00000000" w:rsidRPr="00000000">
        <w:rPr>
          <w:rtl w:val="0"/>
        </w:rPr>
        <w:t xml:space="preserve"> Tidak sefleksibel ARIMA dalam memodelkan berbagai jenis pola.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ARIMA: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Tentukan order (p, d, q) untuk model ARIMA. Anda dapat menggunakan fungsi </w:t>
      </w:r>
      <w:r w:rsidDel="00000000" w:rsidR="00000000" w:rsidRPr="00000000">
        <w:rPr>
          <w:shd w:fill="cccccc" w:val="clear"/>
          <w:rtl w:val="0"/>
        </w:rPr>
        <w:t xml:space="preserve">auto_arima</w:t>
      </w:r>
      <w:r w:rsidDel="00000000" w:rsidR="00000000" w:rsidRPr="00000000">
        <w:rPr>
          <w:rtl w:val="0"/>
        </w:rPr>
        <w:t xml:space="preserve"> dari library </w:t>
      </w:r>
      <w:r w:rsidDel="00000000" w:rsidR="00000000" w:rsidRPr="00000000">
        <w:rPr>
          <w:shd w:fill="cccccc" w:val="clear"/>
          <w:rtl w:val="0"/>
        </w:rPr>
        <w:t xml:space="preserve">pmdarima</w:t>
      </w:r>
      <w:r w:rsidDel="00000000" w:rsidR="00000000" w:rsidRPr="00000000">
        <w:rPr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untuk membantu menentukan order secara otomatis.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dan latih model ARIMA menggunakan library </w:t>
      </w:r>
      <w:r w:rsidDel="00000000" w:rsidR="00000000" w:rsidRPr="00000000">
        <w:rPr>
          <w:shd w:fill="cccccc" w:val="clear"/>
          <w:rtl w:val="0"/>
        </w:rPr>
        <w:t xml:space="preserve">statsmodels.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Buat prediksi untuk beberapa periode ke depan.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Visualisasikan hasil prediksi bersama dengan data asli.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Exponential Smoothing (Holt-Winters):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dan latih model Holt-Winters menggunakan library </w:t>
      </w:r>
      <w:r w:rsidDel="00000000" w:rsidR="00000000" w:rsidRPr="00000000">
        <w:rPr>
          <w:shd w:fill="cccccc" w:val="clear"/>
          <w:rtl w:val="0"/>
        </w:rPr>
        <w:t xml:space="preserve">statsmodels.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Buat prediksi untuk beberapa periode ke depan.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Visualisasikan hasil prediksi bersama dengan data asli.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Contoh Kode: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... (kode untuk membaca dan mempersiapkan dataset AirPassengers)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Model ARIMA (contoh order: p=1, d=1, q=1)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model_arima = ARIMA(df['#Passengers'], order=(1, 1, 1))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model_arima_fit = model_arima.fit()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Prediksi dan visualisasi...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Model Holt-Winters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statsmodels.tsa.holtwinters import ExponentialSmoothing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model_hw = ExponentialSmoothing(df['#Passengers'], trend='add', seasonal='add', seasonal_periods=12)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model_hw_fit = model_hw.fit()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Prediksi dan visualisasi...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Catatan: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Pastikan telah menginstall library </w:t>
      </w:r>
      <w:r w:rsidDel="00000000" w:rsidR="00000000" w:rsidRPr="00000000">
        <w:rPr>
          <w:shd w:fill="cccccc" w:val="clear"/>
          <w:rtl w:val="0"/>
        </w:rPr>
        <w:t xml:space="preserve">statsmodels</w:t>
      </w:r>
      <w:r w:rsidDel="00000000" w:rsidR="00000000" w:rsidRPr="00000000">
        <w:rPr>
          <w:highlight w:val="white"/>
          <w:rtl w:val="0"/>
        </w:rPr>
        <w:t xml:space="preserve"> dan </w:t>
      </w:r>
      <w:r w:rsidDel="00000000" w:rsidR="00000000" w:rsidRPr="00000000">
        <w:rPr>
          <w:shd w:fill="cccccc" w:val="clear"/>
          <w:rtl w:val="0"/>
        </w:rPr>
        <w:t xml:space="preserve">pmdarima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Anda dapat mencoba order ARIMA yang berbeda dan membandingkan hasilnya.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Untuk model Holt-Winters, Anda dapat mencoba kombinasi </w:t>
      </w:r>
      <w:r w:rsidDel="00000000" w:rsidR="00000000" w:rsidRPr="00000000">
        <w:rPr>
          <w:shd w:fill="cccccc" w:val="clear"/>
          <w:rtl w:val="0"/>
        </w:rPr>
        <w:t xml:space="preserve">trend </w:t>
      </w:r>
      <w:r w:rsidDel="00000000" w:rsidR="00000000" w:rsidRPr="00000000">
        <w:rPr>
          <w:highlight w:val="white"/>
          <w:rtl w:val="0"/>
        </w:rPr>
        <w:t xml:space="preserve">dan </w:t>
      </w:r>
      <w:r w:rsidDel="00000000" w:rsidR="00000000" w:rsidRPr="00000000">
        <w:rPr>
          <w:shd w:fill="cccccc" w:val="clear"/>
          <w:rtl w:val="0"/>
        </w:rPr>
        <w:t xml:space="preserve">seasonal</w:t>
      </w:r>
      <w:r w:rsidDel="00000000" w:rsidR="00000000" w:rsidRPr="00000000">
        <w:rPr>
          <w:highlight w:val="white"/>
          <w:rtl w:val="0"/>
        </w:rPr>
        <w:t xml:space="preserve"> yang berbeda (misalnya, </w:t>
      </w:r>
      <w:r w:rsidDel="00000000" w:rsidR="00000000" w:rsidRPr="00000000">
        <w:rPr>
          <w:shd w:fill="cccccc" w:val="clear"/>
          <w:rtl w:val="0"/>
        </w:rPr>
        <w:t xml:space="preserve">trend=’mul’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cccccc" w:val="clear"/>
          <w:rtl w:val="0"/>
        </w:rPr>
        <w:t xml:space="preserve">seasonal=’mul’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reat Vibes" w:cs="Great Vibes" w:eastAsia="Great Vibes" w:hAnsi="Great Vibes"/>
          <w:b w:val="1"/>
          <w:highlight w:val="white"/>
        </w:rPr>
      </w:pPr>
      <w:r w:rsidDel="00000000" w:rsidR="00000000" w:rsidRPr="00000000">
        <w:rPr>
          <w:rFonts w:ascii="Great Vibes" w:cs="Great Vibes" w:eastAsia="Great Vibes" w:hAnsi="Great Vibes"/>
          <w:b w:val="1"/>
          <w:highlight w:val="white"/>
          <w:rtl w:val="0"/>
        </w:rPr>
        <w:t xml:space="preserve">Selamat Mengerjakan Tugas! 🙂</w:t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Tugas: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Membuat Model ARIMA: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Membuat Model:</w:t>
      </w:r>
    </w:p>
    <w:p w:rsidR="00000000" w:rsidDel="00000000" w:rsidP="00000000" w:rsidRDefault="00000000" w:rsidRPr="00000000" w14:paraId="00000041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Model ARIMA (contoh order: p=1, d=1, q=1)</w:t>
      </w:r>
    </w:p>
    <w:p w:rsidR="00000000" w:rsidDel="00000000" w:rsidP="00000000" w:rsidRDefault="00000000" w:rsidRPr="00000000" w14:paraId="00000042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43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model_arima = ARIMA(df['#Passengers'], order=(1,1,1))</w:t>
      </w:r>
    </w:p>
    <w:p w:rsidR="00000000" w:rsidDel="00000000" w:rsidP="00000000" w:rsidRDefault="00000000" w:rsidRPr="00000000" w14:paraId="00000044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model_arima_fit = model_arima.fit()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Prediksi: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forecast = model_arima_fit.get_forecast(steps=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forecast_ci = forecast.conf_int()</w:t>
      </w:r>
    </w:p>
    <w:p w:rsidR="00000000" w:rsidDel="00000000" w:rsidP="00000000" w:rsidRDefault="00000000" w:rsidRPr="00000000" w14:paraId="00000048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Visualisasi: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'#Passengers'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'Data Aktual'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plt.plot(forecast.predicted_mean,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'Prediksi'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plt.fill_between(forecast_ci.index, forecast_ci.iloc[:,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forecast_ci.iloc[:,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'Prediksi Jumlah Penumpang dengan ARIMA'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'Bulan'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'Jumlah Penumpang'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Membuat Model Exponential Smoothing: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Membuat Model: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statsmodels.tsa.holtwinters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ExponentialSmoothing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model_hw = ExponentialSmoothing(df[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'#Passengers'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], trend=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seasonal=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seasonal_periods=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model_hw_fit = model_hw.fit()</w:t>
      </w:r>
    </w:p>
    <w:p w:rsidR="00000000" w:rsidDel="00000000" w:rsidP="00000000" w:rsidRDefault="00000000" w:rsidRPr="00000000" w14:paraId="0000005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Prediksi:</w:t>
      </w:r>
    </w:p>
    <w:p w:rsidR="00000000" w:rsidDel="00000000" w:rsidP="00000000" w:rsidRDefault="00000000" w:rsidRPr="00000000" w14:paraId="0000005C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Visualisasi:</w:t>
      </w:r>
    </w:p>
    <w:p w:rsidR="00000000" w:rsidDel="00000000" w:rsidP="00000000" w:rsidRDefault="00000000" w:rsidRPr="00000000" w14:paraId="0000005E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acramento" w:cs="Sacramento" w:eastAsia="Sacramento" w:hAnsi="Sacramento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acramento">
    <w:embedRegular w:fontKey="{00000000-0000-0000-0000-000000000000}" r:id="rId1" w:subsetted="0"/>
  </w:font>
  <w:font w:name="Great Vibe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cramento-regular.ttf"/><Relationship Id="rId2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