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h7g1ztn987w" w:id="0"/>
      <w:bookmarkEnd w:id="0"/>
      <w:r w:rsidDel="00000000" w:rsidR="00000000" w:rsidRPr="00000000">
        <w:rPr>
          <w:rtl w:val="0"/>
        </w:rPr>
        <w:t xml:space="preserve">K-Nearest Neighbors (KNN)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K-Nearest Neighbors (KNN) adalah algoritma supervised learning yang dapat digunakan untuk masalah klasifikasi dan regresi. KKN bekerja dengan membandingkan data baru dengan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tetangga terdekatnya dalam ruang fitur. Tetangga terdekat adalah titik data yang paling mirip dengan data baru berdasarkan jarak tertentu (misalnya, jarak Euclidean).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jkm303wpvrc" w:id="1"/>
      <w:bookmarkEnd w:id="1"/>
      <w:r w:rsidDel="00000000" w:rsidR="00000000" w:rsidRPr="00000000">
        <w:rPr>
          <w:rtl w:val="0"/>
        </w:rPr>
        <w:t xml:space="preserve">Cara Kerja KNN (Klasifikasi):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Hitung Jarak: </w:t>
      </w:r>
      <w:r w:rsidDel="00000000" w:rsidR="00000000" w:rsidRPr="00000000">
        <w:rPr>
          <w:rtl w:val="0"/>
        </w:rPr>
        <w:t xml:space="preserve">Hitung jarak antara data baru dan semua titik data dalam data latih.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Pilih Tetangga Terdekat: </w:t>
      </w:r>
      <w:r w:rsidDel="00000000" w:rsidR="00000000" w:rsidRPr="00000000">
        <w:rPr>
          <w:rtl w:val="0"/>
        </w:rPr>
        <w:t xml:space="preserve">Pilih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titik data dengan jarak terdekat sebagai tetangga terdekat.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Hitung Mayoritas: </w:t>
      </w:r>
      <w:r w:rsidDel="00000000" w:rsidR="00000000" w:rsidRPr="00000000">
        <w:rPr>
          <w:rtl w:val="0"/>
        </w:rPr>
        <w:t xml:space="preserve">Tentukan kelas dari data baru berdasarkan kelas mayoritas dari </w:t>
      </w:r>
      <w:r w:rsidDel="00000000" w:rsidR="00000000" w:rsidRPr="00000000">
        <w:rPr>
          <w:b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tetangga terdekatnya.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69jcreok2m1q" w:id="2"/>
      <w:bookmarkEnd w:id="2"/>
      <w:r w:rsidDel="00000000" w:rsidR="00000000" w:rsidRPr="00000000">
        <w:rPr>
          <w:rtl w:val="0"/>
        </w:rPr>
        <w:t xml:space="preserve">Memilih Nilai 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Nilai </w:t>
      </w:r>
      <w:r w:rsidDel="00000000" w:rsidR="00000000" w:rsidRPr="00000000">
        <w:rPr>
          <w:b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adalah hyperparameter penting dalam KNN. Nilai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yang terlalu kecil dapat membuat model sensitif terhadap noise, sedangkan nilai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yang terlalu besar dapat membuat model tidak dapat menangkap pola lokal dalam data. Anda dapat mencoba beberapa nilai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yang berbeda dan menggunakan cross-validation untuk menemukan nilai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yang optimal.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pqwv73zh454j" w:id="3"/>
      <w:bookmarkEnd w:id="3"/>
      <w:r w:rsidDel="00000000" w:rsidR="00000000" w:rsidRPr="00000000">
        <w:rPr>
          <w:rtl w:val="0"/>
        </w:rPr>
        <w:t xml:space="preserve">Keunggulan KNN: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Sederhana dan Mudah Dipahami: </w:t>
      </w:r>
      <w:r w:rsidDel="00000000" w:rsidR="00000000" w:rsidRPr="00000000">
        <w:rPr>
          <w:rtl w:val="0"/>
        </w:rPr>
        <w:t xml:space="preserve">Konsep dan implementasinya mudah dipahami.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Tidak Ada Asumsi tentang Distribusi Data: </w:t>
      </w:r>
      <w:r w:rsidDel="00000000" w:rsidR="00000000" w:rsidRPr="00000000">
        <w:rPr>
          <w:rtl w:val="0"/>
        </w:rPr>
        <w:t xml:space="preserve">Tidak memerlukan asumsi tentang distribusi data, seperti normalitas.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Dapat Digunakan untuk Klasifikasi dan Regresi: </w:t>
      </w:r>
      <w:r w:rsidDel="00000000" w:rsidR="00000000" w:rsidRPr="00000000">
        <w:rPr>
          <w:rtl w:val="0"/>
        </w:rPr>
        <w:t xml:space="preserve">Fleksibel dan dapat digunakan untuk berbagai jenis masalah.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igkgnydywsyl" w:id="4"/>
      <w:bookmarkEnd w:id="4"/>
      <w:r w:rsidDel="00000000" w:rsidR="00000000" w:rsidRPr="00000000">
        <w:rPr>
          <w:rtl w:val="0"/>
        </w:rPr>
        <w:t xml:space="preserve">Kelemahan</w:t>
      </w:r>
      <w:r w:rsidDel="00000000" w:rsidR="00000000" w:rsidRPr="00000000">
        <w:rPr>
          <w:rtl w:val="0"/>
        </w:rPr>
        <w:t xml:space="preserve"> KNN: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Lambat pada Data Besar: </w:t>
      </w:r>
      <w:r w:rsidDel="00000000" w:rsidR="00000000" w:rsidRPr="00000000">
        <w:rPr>
          <w:rtl w:val="0"/>
        </w:rPr>
        <w:t xml:space="preserve">Kinerja menurun saat dataset bertambah besar karena perlu menghitung jarak dengan semua titik data.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Sensitif terhadap Skala Fitur: </w:t>
      </w:r>
      <w:r w:rsidDel="00000000" w:rsidR="00000000" w:rsidRPr="00000000">
        <w:rPr>
          <w:rtl w:val="0"/>
        </w:rPr>
        <w:t xml:space="preserve">Fitur dengan rentang nilai yang besar akan lebih mendominasi perhitungan jarak.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Sensitif terhadap Noise dan Outlier: </w:t>
      </w:r>
      <w:r w:rsidDel="00000000" w:rsidR="00000000" w:rsidRPr="00000000">
        <w:rPr>
          <w:rtl w:val="0"/>
        </w:rPr>
        <w:t xml:space="preserve">Outlier dapat mempengaruhi hasil prediksi.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29: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Menggunakan dataset “Iris”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KNN: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shd w:fill="cccccc" w:val="clear"/>
          <w:rtl w:val="0"/>
        </w:rPr>
        <w:t xml:space="preserve">KNeighboarsClassifier</w:t>
      </w:r>
      <w:r w:rsidDel="00000000" w:rsidR="00000000" w:rsidRPr="00000000">
        <w:rPr>
          <w:shd w:fill="cccc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dari scikit-learn untuk membuat model KNN dengan k = 3.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Bagi data menjadi data latih (80%) dan data uji (20%).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Latih model pada data latih.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Prediksi dan Evaluasi: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Gunakan model untuk memprediksi label kelas pada data uji.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akurasi model pada data uji.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Optimasi K (Opsional):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Coba beberapa nilai k yang berbeda (misalnya, 1, 5, 7) dan bandingkan kinerjanya.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Gunakan cross-validation untuk menemukan nilai k yang optimal.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(Scikit-learn)</w:t>
      </w:r>
    </w:p>
    <w:p w:rsidR="00000000" w:rsidDel="00000000" w:rsidP="00000000" w:rsidRDefault="00000000" w:rsidRPr="00000000" w14:paraId="00000026">
      <w:pPr>
        <w:rPr/>
      </w:pPr>
      <w:commentRangeStart w:id="0"/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... (kode untuk membaca dan mempersiapkan dataset Iris)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Membuat model KNN (k=3)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model = KNeighborsClassifier(n_neighbors=3)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Melatih model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Prediksi pada data uji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y_pred</w:t>
      </w:r>
      <w:r w:rsidDel="00000000" w:rsidR="00000000" w:rsidRPr="00000000">
        <w:rPr>
          <w:rtl w:val="0"/>
        </w:rPr>
        <w:t xml:space="preserve"> = model.predict(</w:t>
      </w:r>
      <w:r w:rsidDel="00000000" w:rsidR="00000000" w:rsidRPr="00000000">
        <w:rPr>
          <w:rtl w:val="0"/>
        </w:rPr>
        <w:t xml:space="preserve">X_test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Evaluasi akurasi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print(f'Akurasi</w:t>
      </w:r>
      <w:r w:rsidDel="00000000" w:rsidR="00000000" w:rsidRPr="00000000">
        <w:rPr>
          <w:rtl w:val="0"/>
        </w:rPr>
        <w:t xml:space="preserve"> model (k=3): {accuracy:.2f}')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Cross-validation untuk mencari k terbaik (opsional)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k_values = [1, 3, 5, 7]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k in k_values: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model = KNeighborsClassifier(n_neighbors=k)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scores = cross_val_score(model, X, y, cv=5, scoring='accuracy')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print(f'Akurasi rata-rata (k={k}): {scores.mean():.2f} (+/- {scores.std():.2f})')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Coba bereksperimen dengan nilai k dan matrik jarak yang berbeda untuk melihat bagimana hal tersebut mempengaruhi kinerja model.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reat Vibes" w:cs="Great Vibes" w:eastAsia="Great Vibes" w:hAnsi="Great Vibes"/>
          <w:b w:val="1"/>
          <w:sz w:val="32"/>
          <w:szCs w:val="32"/>
        </w:rPr>
      </w:pPr>
      <w:r w:rsidDel="00000000" w:rsidR="00000000" w:rsidRPr="00000000">
        <w:rPr>
          <w:rFonts w:ascii="Great Vibes" w:cs="Great Vibes" w:eastAsia="Great Vibes" w:hAnsi="Great Vibes"/>
          <w:b w:val="1"/>
          <w:sz w:val="32"/>
          <w:szCs w:val="32"/>
          <w:rtl w:val="0"/>
        </w:rPr>
        <w:t xml:space="preserve">Selamat Mengerjakan Tugas! 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KNN: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...(Kode untuk Membaca dan Persiapan dataset)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Membuat Model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 = KNeighborsClassifier(n_neighbors=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Melatih Model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model.fit(X_train, y_train)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Prediksi dan Evaluasi: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Prediksi pada data uji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Evaluasi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Akurasi Model (K=3):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Optimasi K (Opsional):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Cross-Validation untuk mencari k terbaik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k_values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k_values: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model = KNeighborsClassifier(n_neighbors=k)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scores = cross_val_score(model, X, y, cv=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Akurasi Rata-Rata (k=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{k}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{scores.mean()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(+/-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{scores.std()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40" w:before="240" w:lineRule="auto"/>
        <w:rPr/>
      </w:pPr>
      <w:bookmarkStart w:colFirst="0" w:colLast="0" w:name="_6qx30bcvasx" w:id="5"/>
      <w:bookmarkEnd w:id="5"/>
      <w:r w:rsidDel="00000000" w:rsidR="00000000" w:rsidRPr="00000000">
        <w:rPr>
          <w:rtl w:val="0"/>
        </w:rPr>
        <w:t xml:space="preserve">Penjelasan Kode: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Membuat Model KNN: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KNeighborsClassifier(n_neighbors=3)</w:t>
      </w:r>
      <w:r w:rsidDel="00000000" w:rsidR="00000000" w:rsidRPr="00000000">
        <w:rPr>
          <w:rtl w:val="0"/>
        </w:rPr>
        <w:t xml:space="preserve">: Membuat objek model KNN dengan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n_neighbors=3</w:t>
      </w:r>
      <w:r w:rsidDel="00000000" w:rsidR="00000000" w:rsidRPr="00000000">
        <w:rPr>
          <w:rtl w:val="0"/>
        </w:rPr>
        <w:t xml:space="preserve">, yang berarti menggunakan 3 tetangga terdekat untuk membuat prediksi.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model.fit(X_train, y_train)</w:t>
      </w:r>
      <w:r w:rsidDel="00000000" w:rsidR="00000000" w:rsidRPr="00000000">
        <w:rPr>
          <w:rtl w:val="0"/>
        </w:rPr>
        <w:t xml:space="preserve">: Melatih model pada data latih.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Prediksi dan Evaluasi: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model.predict(X_test)</w:t>
      </w:r>
      <w:r w:rsidDel="00000000" w:rsidR="00000000" w:rsidRPr="00000000">
        <w:rPr>
          <w:rtl w:val="0"/>
        </w:rPr>
        <w:t xml:space="preserve">: Melakukan prediksi pada data uji menggunakan model KNN yang sudah dilatih.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 = accuracy_score(y_test, y_pred)</w:t>
      </w:r>
      <w:r w:rsidDel="00000000" w:rsidR="00000000" w:rsidRPr="00000000">
        <w:rPr>
          <w:rtl w:val="0"/>
        </w:rPr>
        <w:t xml:space="preserve">: Menghitung akurasi model dengan membandingkan prediksi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</w:t>
      </w:r>
      <w:r w:rsidDel="00000000" w:rsidR="00000000" w:rsidRPr="00000000">
        <w:rPr>
          <w:rtl w:val="0"/>
        </w:rPr>
        <w:t xml:space="preserve">) dengan label sebenarnya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y_test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print(f'\nAkurasi Model (K=3): {accuracy:.2f}')</w:t>
      </w:r>
      <w:r w:rsidDel="00000000" w:rsidR="00000000" w:rsidRPr="00000000">
        <w:rPr>
          <w:rtl w:val="0"/>
        </w:rPr>
        <w:t xml:space="preserve">: Mencetak akurasi model dengan format dua angka di belakang koma.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Optimasi K (Opsional):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k_values = [1, 3, 5, 7]</w:t>
      </w:r>
      <w:r w:rsidDel="00000000" w:rsidR="00000000" w:rsidRPr="00000000">
        <w:rPr>
          <w:rtl w:val="0"/>
        </w:rPr>
        <w:t xml:space="preserve">: Mendefinisikan beberapa nilai k yang akan dicoba.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k in k_values</w:t>
      </w:r>
      <w:r w:rsidDel="00000000" w:rsidR="00000000" w:rsidRPr="00000000">
        <w:rPr>
          <w:rtl w:val="0"/>
        </w:rPr>
        <w:t xml:space="preserve">: Melakukan perulangan untuk setiap nilai k.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KNeighborsClassifier(n_neighbors=k)</w:t>
      </w:r>
      <w:r w:rsidDel="00000000" w:rsidR="00000000" w:rsidRPr="00000000">
        <w:rPr>
          <w:rtl w:val="0"/>
        </w:rPr>
        <w:t xml:space="preserve">: Membuat model KNN baru dengan nilai k yang berbeda.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 = cross_val_score(model, X, y, cv=5, scoring='accuracy')</w:t>
      </w:r>
      <w:r w:rsidDel="00000000" w:rsidR="00000000" w:rsidRPr="00000000">
        <w:rPr>
          <w:rtl w:val="0"/>
        </w:rPr>
        <w:t xml:space="preserve">: Melakukan 5-fold cross-validation untuk mengevaluasi model dengan nilai k yang berbeda.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print(f'\nAkurasi Rata-Rata (k={k}): {scores.mean():.2f} (+/- {scores.std():.2f})')</w:t>
      </w:r>
      <w:r w:rsidDel="00000000" w:rsidR="00000000" w:rsidRPr="00000000">
        <w:rPr>
          <w:rtl w:val="0"/>
        </w:rPr>
        <w:t xml:space="preserve">: Mencetak rata-rata dan standar deviasi akurasi dari cross-validation.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Interpretasi Hasil: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Akurasi Model (k=3):</w:t>
      </w:r>
      <w:r w:rsidDel="00000000" w:rsidR="00000000" w:rsidRPr="00000000">
        <w:rPr>
          <w:rtl w:val="0"/>
        </w:rPr>
        <w:t xml:space="preserve"> Menunjukkan akurasi model KNN dengan k=3 pada data uji. Nilai ini memberikan gambaran awal tentang kinerja model.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Akurasi Rata-Rata (k={k}):</w:t>
      </w:r>
      <w:r w:rsidDel="00000000" w:rsidR="00000000" w:rsidRPr="00000000">
        <w:rPr>
          <w:rtl w:val="0"/>
        </w:rPr>
        <w:t xml:space="preserve"> Menunjukkan rata-rata akurasi model KNN dengan nilai k yang berbeda-beda dari hasil cross-validation. Standar deviasi menunjukkan seberapa bervariasi akurasi pada setiap fold. Anda dapat memilih nilai k yang memberikan akurasi rata-rata tertinggi dan standar deviasi terendah.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Hasil cross-validation dapat bervariasi tergantung pada pembagian data latih dan uji, serta nilai random state.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Anda dapat mencoba nilai k yang lebih banyak dan lebih beragam dalam cross-validation untuk menemukan nilai k yang optimal.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6-21T16:15:36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🫠 pada pukul 2024-06-21 09:15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