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196" w:rsidRPr="00A72196" w:rsidRDefault="00A72196" w:rsidP="005635D7">
      <w:pPr>
        <w:widowControl w:val="0"/>
        <w:spacing w:after="0" w:line="240" w:lineRule="atLeast"/>
        <w:rPr>
          <w:rFonts w:ascii="Times New Roman" w:eastAsia="Times New Roman" w:hAnsi="Times New Roman" w:cs="Times New Roman"/>
          <w:sz w:val="20"/>
          <w:szCs w:val="20"/>
        </w:rPr>
      </w:pPr>
    </w:p>
    <w:p w:rsidR="00A72196" w:rsidRPr="00A72196" w:rsidRDefault="00A72196" w:rsidP="00A72196">
      <w:pPr>
        <w:widowControl w:val="0"/>
        <w:spacing w:after="0" w:line="240" w:lineRule="atLeast"/>
        <w:jc w:val="center"/>
        <w:rPr>
          <w:rFonts w:ascii="Arial" w:eastAsia="Times New Roman" w:hAnsi="Arial" w:cs="Arial"/>
          <w:b/>
          <w:sz w:val="20"/>
          <w:szCs w:val="20"/>
        </w:rPr>
      </w:pPr>
    </w:p>
    <w:p w:rsidR="00A72196" w:rsidRPr="00A72196" w:rsidRDefault="00A72196" w:rsidP="00A72196">
      <w:pPr>
        <w:widowControl w:val="0"/>
        <w:spacing w:after="0" w:line="240" w:lineRule="atLeast"/>
        <w:rPr>
          <w:rFonts w:ascii="Arial" w:eastAsia="Times New Roman" w:hAnsi="Arial" w:cs="Arial"/>
          <w:b/>
          <w:i/>
          <w:sz w:val="32"/>
          <w:szCs w:val="32"/>
        </w:rPr>
      </w:pPr>
    </w:p>
    <w:p w:rsidR="00A72196" w:rsidRPr="00A72196" w:rsidRDefault="00743453" w:rsidP="00A72196">
      <w:pPr>
        <w:widowControl w:val="0"/>
        <w:spacing w:after="0" w:line="240" w:lineRule="atLeast"/>
        <w:rPr>
          <w:rFonts w:ascii="Arial" w:eastAsia="Times New Roman" w:hAnsi="Arial" w:cs="Arial"/>
          <w:b/>
          <w:i/>
          <w:sz w:val="32"/>
          <w:szCs w:val="32"/>
        </w:rPr>
      </w:pPr>
      <w:r>
        <w:rPr>
          <w:rFonts w:ascii="Arial" w:eastAsia="Times New Roman" w:hAnsi="Arial" w:cs="Arial"/>
          <w:b/>
          <w:i/>
          <w:noProof/>
          <w:sz w:val="32"/>
          <w:szCs w:val="32"/>
          <w:lang w:eastAsia="es-MX"/>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22860</wp:posOffset>
                </wp:positionV>
                <wp:extent cx="5600700" cy="685800"/>
                <wp:effectExtent l="32385" t="28575" r="34290" b="2857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685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2B030" id="Rectangle 5" o:spid="_x0000_s1026" style="position:absolute;margin-left:-3pt;margin-top:1.8pt;width:441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" filled="f" strokeweight="4.5pt">
                <v:stroke linestyle="thickThin"/>
              </v:rect>
            </w:pict>
          </mc:Fallback>
        </mc:AlternateContent>
      </w:r>
    </w:p>
    <w:p w:rsidR="00615801" w:rsidRPr="00615801" w:rsidRDefault="00743453" w:rsidP="00615801">
      <w:pPr>
        <w:widowControl w:val="0"/>
        <w:spacing w:after="0" w:line="240" w:lineRule="atLeast"/>
        <w:jc w:val="center"/>
        <w:rPr>
          <w:rFonts w:ascii="Arial" w:eastAsia="Times New Roman" w:hAnsi="Arial" w:cs="Arial"/>
          <w:b/>
          <w:i/>
          <w:sz w:val="32"/>
          <w:szCs w:val="32"/>
        </w:rPr>
      </w:pPr>
      <w:r>
        <w:rPr>
          <w:rFonts w:ascii="Arial" w:eastAsia="Times New Roman" w:hAnsi="Arial" w:cs="Arial"/>
          <w:b/>
          <w:i/>
          <w:noProof/>
          <w:sz w:val="32"/>
          <w:szCs w:val="32"/>
          <w:lang w:eastAsia="es-MX"/>
        </w:rPr>
        <mc:AlternateContent>
          <mc:Choice Requires="wps">
            <w:drawing>
              <wp:anchor distT="0" distB="0" distL="114300" distR="114300" simplePos="0" relativeHeight="251659264" behindDoc="1" locked="0" layoutInCell="1" allowOverlap="1">
                <wp:simplePos x="0" y="0"/>
                <wp:positionH relativeFrom="column">
                  <wp:posOffset>2400300</wp:posOffset>
                </wp:positionH>
                <wp:positionV relativeFrom="paragraph">
                  <wp:posOffset>3649980</wp:posOffset>
                </wp:positionV>
                <wp:extent cx="3886200" cy="914400"/>
                <wp:effectExtent l="3810" t="254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196" w:rsidRPr="00C50F4F" w:rsidRDefault="00A72196" w:rsidP="00A72196">
                            <w:pPr>
                              <w:jc w:val="righ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9pt;margin-top:287.4pt;width:306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LCsQIAALk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" filled="f" stroked="f">
                <v:textbox>
                  <w:txbxContent>
                    <w:p w:rsidR="00A72196" w:rsidRPr="00C50F4F" w:rsidRDefault="00A72196" w:rsidP="00A72196">
                      <w:pPr>
                        <w:jc w:val="right"/>
                        <w:rPr>
                          <w:rFonts w:ascii="Arial" w:hAnsi="Arial" w:cs="Arial"/>
                        </w:rPr>
                      </w:pPr>
                    </w:p>
                  </w:txbxContent>
                </v:textbox>
              </v:shape>
            </w:pict>
          </mc:Fallback>
        </mc:AlternateContent>
      </w:r>
      <w:r w:rsidR="00615801" w:rsidRPr="00615801">
        <w:rPr>
          <w:b/>
          <w:sz w:val="24"/>
        </w:rPr>
        <w:t xml:space="preserve"> </w:t>
      </w:r>
      <w:r w:rsidR="00615801" w:rsidRPr="00615801">
        <w:rPr>
          <w:rFonts w:ascii="Arial" w:eastAsia="Times New Roman" w:hAnsi="Arial" w:cs="Arial"/>
          <w:b/>
          <w:i/>
          <w:sz w:val="32"/>
          <w:szCs w:val="32"/>
        </w:rPr>
        <w:t>PLAN DE CM (ADMINISTRACIÓN DE LA CONFIGURACIÓN)</w:t>
      </w:r>
    </w:p>
    <w:p w:rsidR="00A72196" w:rsidRPr="00A72196" w:rsidRDefault="00A72196" w:rsidP="00A72196">
      <w:pPr>
        <w:widowControl w:val="0"/>
        <w:spacing w:after="0" w:line="240" w:lineRule="atLeast"/>
        <w:jc w:val="center"/>
        <w:rPr>
          <w:rFonts w:ascii="Arial" w:eastAsia="Times New Roman" w:hAnsi="Arial" w:cs="Arial"/>
          <w:b/>
          <w:i/>
          <w:sz w:val="32"/>
          <w:szCs w:val="32"/>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Versión: 0.1</w:t>
      </w:r>
    </w:p>
    <w:p w:rsidR="00A72196" w:rsidRPr="00A72196" w:rsidRDefault="006464C4" w:rsidP="00A72196">
      <w:pPr>
        <w:widowControl w:val="0"/>
        <w:spacing w:after="0" w:line="240" w:lineRule="atLeast"/>
        <w:jc w:val="right"/>
        <w:rPr>
          <w:rFonts w:ascii="Arial" w:eastAsia="Times New Roman" w:hAnsi="Arial" w:cs="Arial"/>
          <w:sz w:val="20"/>
          <w:szCs w:val="20"/>
        </w:rPr>
      </w:pPr>
      <w:r>
        <w:rPr>
          <w:rFonts w:ascii="Arial" w:eastAsia="Times New Roman" w:hAnsi="Arial" w:cs="Arial"/>
          <w:sz w:val="20"/>
          <w:szCs w:val="20"/>
        </w:rPr>
        <w:t>Elaborado por: [Alejandro Onofre Cornejo</w:t>
      </w:r>
      <w:r w:rsidR="00A72196" w:rsidRPr="00A72196">
        <w:rPr>
          <w:rFonts w:ascii="Arial" w:eastAsia="Times New Roman" w:hAnsi="Arial" w:cs="Arial"/>
          <w:sz w:val="20"/>
          <w:szCs w:val="20"/>
        </w:rPr>
        <w:t>]</w:t>
      </w: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Fecha</w:t>
      </w:r>
      <w:r w:rsidR="006464C4">
        <w:rPr>
          <w:rFonts w:ascii="Arial" w:eastAsia="Times New Roman" w:hAnsi="Arial" w:cs="Arial"/>
          <w:sz w:val="20"/>
          <w:szCs w:val="20"/>
        </w:rPr>
        <w:t xml:space="preserve"> de revisión: [29/05/2017</w:t>
      </w:r>
      <w:r w:rsidRPr="00A72196">
        <w:rPr>
          <w:rFonts w:ascii="Arial" w:eastAsia="Times New Roman" w:hAnsi="Arial" w:cs="Arial"/>
          <w:sz w:val="20"/>
          <w:szCs w:val="20"/>
        </w:rPr>
        <w:t xml:space="preserve">] </w:t>
      </w:r>
    </w:p>
    <w:p w:rsidR="00A72196" w:rsidRPr="00A72196" w:rsidRDefault="00A72196" w:rsidP="00A72196">
      <w:pPr>
        <w:widowControl w:val="0"/>
        <w:spacing w:after="0" w:line="240" w:lineRule="atLeast"/>
        <w:jc w:val="right"/>
        <w:rPr>
          <w:rFonts w:ascii="Arial" w:eastAsia="Times New Roman" w:hAnsi="Arial" w:cs="Arial"/>
          <w:sz w:val="20"/>
          <w:szCs w:val="20"/>
        </w:rPr>
      </w:pPr>
    </w:p>
    <w:p w:rsidR="00A72196" w:rsidRPr="00A72196" w:rsidRDefault="00A72196" w:rsidP="00A72196">
      <w:pPr>
        <w:widowControl w:val="0"/>
        <w:spacing w:after="0" w:line="240" w:lineRule="atLeast"/>
        <w:jc w:val="center"/>
        <w:rPr>
          <w:rFonts w:ascii="Arial" w:eastAsia="Times New Roman" w:hAnsi="Arial" w:cs="Arial"/>
          <w:b/>
          <w:sz w:val="32"/>
          <w:szCs w:val="20"/>
        </w:rPr>
      </w:pPr>
      <w:r w:rsidRPr="00A72196">
        <w:rPr>
          <w:rFonts w:ascii="Arial" w:eastAsia="Times New Roman" w:hAnsi="Arial" w:cs="Arial"/>
          <w:b/>
          <w:sz w:val="20"/>
          <w:szCs w:val="20"/>
        </w:rPr>
        <w:br w:type="page"/>
      </w:r>
      <w:r w:rsidRPr="00A72196">
        <w:rPr>
          <w:rFonts w:ascii="Arial" w:eastAsia="Times New Roman" w:hAnsi="Arial" w:cs="Arial"/>
          <w:b/>
          <w:sz w:val="32"/>
          <w:szCs w:val="20"/>
        </w:rPr>
        <w:lastRenderedPageBreak/>
        <w:t>Control de cambios</w:t>
      </w:r>
    </w:p>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72196" w:rsidRPr="00A72196"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 xml:space="preserve">Id. Proyecto </w:t>
            </w:r>
          </w:p>
        </w:tc>
        <w:tc>
          <w:tcPr>
            <w:tcW w:w="3600" w:type="dxa"/>
            <w:tcBorders>
              <w:left w:val="single" w:sz="4" w:space="0" w:color="auto"/>
              <w:bottom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 del Proyecto</w:t>
            </w:r>
          </w:p>
        </w:tc>
        <w:tc>
          <w:tcPr>
            <w:tcW w:w="3600" w:type="dxa"/>
            <w:tcBorders>
              <w:top w:val="nil"/>
              <w:left w:val="single" w:sz="4" w:space="0" w:color="auto"/>
              <w:bottom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3600" w:type="dxa"/>
            <w:tcBorders>
              <w:top w:val="nil"/>
              <w:left w:val="single" w:sz="4" w:space="0" w:color="auto"/>
              <w:bottom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Elaborado por</w:t>
            </w:r>
          </w:p>
        </w:tc>
        <w:tc>
          <w:tcPr>
            <w:tcW w:w="3600" w:type="dxa"/>
            <w:tcBorders>
              <w:top w:val="nil"/>
              <w:left w:val="single" w:sz="4" w:space="0" w:color="auto"/>
              <w:bottom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Localización del Documento</w:t>
            </w:r>
          </w:p>
        </w:tc>
        <w:tc>
          <w:tcPr>
            <w:tcW w:w="3600" w:type="dxa"/>
            <w:tcBorders>
              <w:top w:val="nil"/>
              <w:lef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A72196" w:rsidP="00A72196">
      <w:pPr>
        <w:widowControl w:val="0"/>
        <w:spacing w:after="0" w:line="240" w:lineRule="atLeast"/>
        <w:jc w:val="center"/>
        <w:rPr>
          <w:rFonts w:ascii="Arial" w:eastAsia="Times New Roman" w:hAnsi="Arial" w:cs="Arial"/>
          <w:sz w:val="20"/>
          <w:szCs w:val="20"/>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72196" w:rsidRPr="00A72196" w:rsidTr="001D564E">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Historial de Cambios</w:t>
            </w:r>
          </w:p>
        </w:tc>
      </w:tr>
      <w:tr w:rsidR="00A72196" w:rsidRPr="00A72196" w:rsidTr="001D564E">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Descripción del Cambio</w:t>
            </w: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6464C4"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1.0</w:t>
            </w:r>
          </w:p>
        </w:tc>
        <w:tc>
          <w:tcPr>
            <w:tcW w:w="1440" w:type="dxa"/>
            <w:tcBorders>
              <w:top w:val="nil"/>
              <w:left w:val="nil"/>
              <w:bottom w:val="single" w:sz="4" w:space="0" w:color="auto"/>
              <w:right w:val="single" w:sz="4" w:space="0" w:color="auto"/>
            </w:tcBorders>
            <w:shd w:val="clear" w:color="auto" w:fill="auto"/>
          </w:tcPr>
          <w:p w:rsidR="00A72196" w:rsidRPr="00A72196" w:rsidRDefault="006464C4"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29/05/2017</w:t>
            </w:r>
          </w:p>
        </w:tc>
        <w:tc>
          <w:tcPr>
            <w:tcW w:w="1800" w:type="dxa"/>
            <w:tcBorders>
              <w:top w:val="nil"/>
              <w:left w:val="nil"/>
              <w:bottom w:val="single" w:sz="4" w:space="0" w:color="auto"/>
              <w:right w:val="single" w:sz="4" w:space="0" w:color="auto"/>
            </w:tcBorders>
            <w:shd w:val="clear" w:color="auto" w:fill="auto"/>
          </w:tcPr>
          <w:p w:rsidR="00A72196" w:rsidRPr="00A72196" w:rsidRDefault="006464C4"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Alejandro Onofre Cornejo</w:t>
            </w:r>
          </w:p>
        </w:tc>
        <w:tc>
          <w:tcPr>
            <w:tcW w:w="4430" w:type="dxa"/>
            <w:tcBorders>
              <w:top w:val="nil"/>
              <w:left w:val="nil"/>
              <w:bottom w:val="single" w:sz="4" w:space="0" w:color="auto"/>
              <w:right w:val="single" w:sz="4" w:space="0" w:color="auto"/>
            </w:tcBorders>
            <w:shd w:val="clear" w:color="auto" w:fill="auto"/>
          </w:tcPr>
          <w:p w:rsidR="00A72196" w:rsidRPr="00A72196" w:rsidRDefault="006464C4"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 xml:space="preserve">Creación del plan de configuración </w:t>
            </w: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rPr>
          <w:rFonts w:ascii="Times New Roman" w:eastAsia="Times New Roman" w:hAnsi="Times New Roman" w:cs="Times New Roman"/>
          <w:sz w:val="20"/>
          <w:szCs w:val="20"/>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Pr="00A72196" w:rsidRDefault="00A72196" w:rsidP="00A72196">
      <w:pPr>
        <w:rPr>
          <w:sz w:val="24"/>
        </w:rPr>
      </w:pPr>
    </w:p>
    <w:p w:rsidR="00026428" w:rsidRPr="00A72196" w:rsidRDefault="00A72196" w:rsidP="00A72196">
      <w:pPr>
        <w:jc w:val="center"/>
        <w:rPr>
          <w:b/>
        </w:rPr>
      </w:pPr>
      <w:r>
        <w:rPr>
          <w:b/>
          <w:sz w:val="24"/>
        </w:rPr>
        <w:lastRenderedPageBreak/>
        <w:t>Descripción del documento</w:t>
      </w:r>
    </w:p>
    <w:p w:rsidR="00026428" w:rsidRPr="002879C8" w:rsidRDefault="008C5B2B" w:rsidP="00F97C36">
      <w:pPr>
        <w:pStyle w:val="Textoindependiente"/>
        <w:rPr>
          <w:rFonts w:asciiTheme="majorHAnsi" w:hAnsiTheme="majorHAnsi"/>
          <w:sz w:val="22"/>
          <w:szCs w:val="22"/>
        </w:rPr>
      </w:pPr>
      <w:r w:rsidRPr="002879C8">
        <w:rPr>
          <w:rFonts w:asciiTheme="majorHAnsi" w:hAnsiTheme="majorHAnsi"/>
          <w:sz w:val="22"/>
          <w:szCs w:val="22"/>
        </w:rPr>
        <w:t xml:space="preserve">Su principal función del Plan CM es </w:t>
      </w:r>
      <w:r w:rsidR="002879C8" w:rsidRPr="002879C8">
        <w:rPr>
          <w:rFonts w:asciiTheme="majorHAnsi" w:hAnsiTheme="majorHAnsi"/>
          <w:sz w:val="22"/>
          <w:szCs w:val="22"/>
        </w:rPr>
        <w:t>a</w:t>
      </w:r>
      <w:r w:rsidR="00026428" w:rsidRPr="002879C8">
        <w:rPr>
          <w:rFonts w:asciiTheme="majorHAnsi" w:hAnsiTheme="majorHAnsi"/>
          <w:sz w:val="22"/>
          <w:szCs w:val="22"/>
        </w:rPr>
        <w:t xml:space="preserve">dministrar la integridad de los elementos de configuración que se generarán a lo largo </w:t>
      </w:r>
      <w:r w:rsidR="00C9287B" w:rsidRPr="002879C8">
        <w:rPr>
          <w:rFonts w:asciiTheme="majorHAnsi" w:hAnsiTheme="majorHAnsi"/>
          <w:sz w:val="22"/>
          <w:szCs w:val="22"/>
        </w:rPr>
        <w:t xml:space="preserve">del </w:t>
      </w:r>
      <w:r w:rsidR="00026428" w:rsidRPr="002879C8">
        <w:rPr>
          <w:rFonts w:asciiTheme="majorHAnsi" w:hAnsiTheme="majorHAnsi"/>
          <w:sz w:val="22"/>
          <w:szCs w:val="22"/>
        </w:rPr>
        <w:t>proyecto</w:t>
      </w:r>
      <w:r w:rsidR="002879C8" w:rsidRPr="002879C8">
        <w:rPr>
          <w:rFonts w:asciiTheme="majorHAnsi" w:hAnsiTheme="majorHAnsi"/>
          <w:sz w:val="22"/>
          <w:szCs w:val="22"/>
        </w:rPr>
        <w:t>, también identificar y</w:t>
      </w:r>
      <w:r w:rsidR="002879C8" w:rsidRPr="002879C8">
        <w:rPr>
          <w:rStyle w:val="apple-converted-space"/>
          <w:rFonts w:asciiTheme="majorHAnsi" w:hAnsiTheme="majorHAnsi"/>
          <w:color w:val="000000"/>
          <w:sz w:val="22"/>
          <w:szCs w:val="22"/>
          <w:shd w:val="clear" w:color="auto" w:fill="FFFFFF"/>
        </w:rPr>
        <w:t> </w:t>
      </w:r>
      <w:r w:rsidR="002879C8" w:rsidRPr="002879C8">
        <w:rPr>
          <w:rFonts w:asciiTheme="majorHAnsi" w:hAnsiTheme="majorHAnsi"/>
          <w:color w:val="000000"/>
          <w:sz w:val="22"/>
          <w:szCs w:val="22"/>
          <w:shd w:val="clear" w:color="auto" w:fill="FFFFFF"/>
        </w:rPr>
        <w:t>definir los elementos en el sistema, controlando el cambio de estos elementos a lo largo de su ciclo de vida, registrando y reportando el estado de los elementos y las solicitudes de cambio.</w:t>
      </w:r>
      <w:r w:rsidR="00026428" w:rsidRPr="002879C8">
        <w:rPr>
          <w:rFonts w:asciiTheme="majorHAnsi" w:hAnsiTheme="majorHAnsi"/>
          <w:sz w:val="22"/>
          <w:szCs w:val="22"/>
        </w:rPr>
        <w:t xml:space="preserve"> </w:t>
      </w:r>
    </w:p>
    <w:p w:rsidR="0070730E" w:rsidRPr="00026428" w:rsidRDefault="0070730E" w:rsidP="00F97C36">
      <w:pPr>
        <w:jc w:val="both"/>
        <w:rPr>
          <w:rFonts w:asciiTheme="majorHAnsi" w:hAnsiTheme="majorHAnsi"/>
          <w:b/>
          <w:sz w:val="36"/>
          <w:szCs w:val="36"/>
          <w:lang w:val="es-ES"/>
        </w:rPr>
      </w:pPr>
    </w:p>
    <w:p w:rsidR="00620F31" w:rsidRPr="00C9287B" w:rsidRDefault="00C9287B" w:rsidP="00F97C36">
      <w:pPr>
        <w:jc w:val="both"/>
        <w:rPr>
          <w:rFonts w:asciiTheme="majorHAnsi" w:hAnsiTheme="majorHAnsi"/>
          <w:b/>
          <w:sz w:val="28"/>
          <w:szCs w:val="28"/>
        </w:rPr>
      </w:pPr>
      <w:r w:rsidRPr="00C9287B">
        <w:rPr>
          <w:rFonts w:asciiTheme="majorHAnsi" w:hAnsiTheme="majorHAnsi"/>
          <w:b/>
          <w:sz w:val="28"/>
          <w:szCs w:val="28"/>
        </w:rPr>
        <w:t>Repositorio del proyecto</w:t>
      </w:r>
    </w:p>
    <w:p w:rsidR="00C9287B" w:rsidRPr="00A712D0" w:rsidRDefault="00C9287B" w:rsidP="00F97C36">
      <w:pPr>
        <w:jc w:val="both"/>
        <w:rPr>
          <w:rFonts w:asciiTheme="majorHAnsi" w:hAnsiTheme="majorHAnsi"/>
        </w:rPr>
      </w:pPr>
      <w:r w:rsidRPr="00A712D0">
        <w:rPr>
          <w:rFonts w:asciiTheme="majorHAnsi" w:hAnsiTheme="majorHAnsi"/>
          <w:b/>
        </w:rPr>
        <w:t>Proveedor</w:t>
      </w:r>
      <w:r w:rsidRPr="00A712D0">
        <w:rPr>
          <w:rFonts w:asciiTheme="majorHAnsi" w:hAnsiTheme="majorHAnsi"/>
        </w:rPr>
        <w:t xml:space="preserve">: </w:t>
      </w:r>
      <w:proofErr w:type="spellStart"/>
      <w:r w:rsidR="008A099C">
        <w:rPr>
          <w:rFonts w:asciiTheme="majorHAnsi" w:hAnsiTheme="majorHAnsi"/>
        </w:rPr>
        <w:t>Bitbucket</w:t>
      </w:r>
      <w:proofErr w:type="spellEnd"/>
    </w:p>
    <w:p w:rsidR="001365F7" w:rsidRPr="001365F7" w:rsidRDefault="00D32FBC" w:rsidP="00F97C36">
      <w:pPr>
        <w:jc w:val="both"/>
        <w:rPr>
          <w:rFonts w:asciiTheme="majorHAnsi" w:hAnsiTheme="majorHAnsi"/>
          <w:lang w:val="en-US"/>
        </w:rPr>
      </w:pPr>
      <w:r w:rsidRPr="00A712D0">
        <w:rPr>
          <w:rFonts w:asciiTheme="majorHAnsi" w:hAnsiTheme="majorHAnsi"/>
          <w:b/>
          <w:lang w:val="en-US"/>
        </w:rPr>
        <w:t>URL</w:t>
      </w:r>
      <w:r w:rsidR="00C9287B" w:rsidRPr="00A712D0">
        <w:rPr>
          <w:rFonts w:asciiTheme="majorHAnsi" w:hAnsiTheme="majorHAnsi"/>
          <w:lang w:val="en-US"/>
        </w:rPr>
        <w:t>:</w:t>
      </w:r>
      <w:r w:rsidR="00091AC9">
        <w:rPr>
          <w:rFonts w:asciiTheme="majorHAnsi" w:hAnsiTheme="majorHAnsi"/>
          <w:lang w:val="en-US"/>
        </w:rPr>
        <w:t xml:space="preserve"> </w:t>
      </w:r>
      <w:r w:rsidR="00C9287B" w:rsidRPr="00A712D0">
        <w:rPr>
          <w:rFonts w:asciiTheme="majorHAnsi" w:hAnsiTheme="majorHAnsi"/>
          <w:lang w:val="en-US"/>
        </w:rPr>
        <w:t xml:space="preserve"> </w:t>
      </w:r>
      <w:r w:rsidR="008A099C">
        <w:rPr>
          <w:rFonts w:asciiTheme="majorHAnsi" w:hAnsiTheme="majorHAnsi"/>
          <w:lang w:val="en-US"/>
        </w:rPr>
        <w:t>htttp://bitbucket.org</w:t>
      </w:r>
    </w:p>
    <w:p w:rsidR="009A5E45" w:rsidRPr="00AD4867" w:rsidRDefault="00CC2F9C" w:rsidP="00F97C36">
      <w:pPr>
        <w:jc w:val="both"/>
        <w:rPr>
          <w:lang w:val="en-US"/>
        </w:rPr>
      </w:pPr>
      <w:r w:rsidRPr="00AD4867">
        <w:rPr>
          <w:lang w:val="en-US"/>
        </w:rPr>
        <w:tab/>
      </w:r>
    </w:p>
    <w:p w:rsidR="0016141E" w:rsidRPr="00040E26" w:rsidRDefault="0016141E" w:rsidP="00F97C36">
      <w:pPr>
        <w:jc w:val="both"/>
        <w:rPr>
          <w:rFonts w:asciiTheme="majorHAnsi" w:hAnsiTheme="majorHAnsi" w:cstheme="minorHAnsi"/>
          <w:b/>
          <w:sz w:val="28"/>
          <w:szCs w:val="28"/>
        </w:rPr>
      </w:pPr>
      <w:r w:rsidRPr="00040E26">
        <w:rPr>
          <w:rFonts w:asciiTheme="majorHAnsi" w:hAnsiTheme="majorHAnsi" w:cstheme="minorHAnsi"/>
          <w:b/>
          <w:sz w:val="28"/>
          <w:szCs w:val="28"/>
        </w:rPr>
        <w:t xml:space="preserve">Estructura de carpetas </w:t>
      </w:r>
    </w:p>
    <w:p w:rsidR="008F6409" w:rsidRPr="00C1255A" w:rsidRDefault="009053C2" w:rsidP="00F97C36">
      <w:pPr>
        <w:pStyle w:val="Prrafodelista"/>
        <w:numPr>
          <w:ilvl w:val="0"/>
          <w:numId w:val="3"/>
        </w:numPr>
        <w:jc w:val="both"/>
        <w:rPr>
          <w:rFonts w:asciiTheme="majorHAnsi" w:hAnsiTheme="majorHAnsi"/>
        </w:rPr>
      </w:pPr>
      <w:proofErr w:type="gramStart"/>
      <w:r>
        <w:rPr>
          <w:rFonts w:asciiTheme="majorHAnsi" w:hAnsiTheme="majorHAnsi"/>
        </w:rPr>
        <w:t>Raíz</w:t>
      </w:r>
      <w:r w:rsidR="00EB68B4">
        <w:rPr>
          <w:rFonts w:asciiTheme="majorHAnsi" w:hAnsiTheme="majorHAnsi"/>
        </w:rPr>
        <w:t>(</w:t>
      </w:r>
      <w:proofErr w:type="gramEnd"/>
      <w:r w:rsidR="00EB68B4">
        <w:rPr>
          <w:rFonts w:asciiTheme="majorHAnsi" w:hAnsiTheme="majorHAnsi"/>
        </w:rPr>
        <w:t xml:space="preserve">Eddy </w:t>
      </w:r>
      <w:proofErr w:type="spellStart"/>
      <w:r w:rsidR="00EB68B4">
        <w:rPr>
          <w:rFonts w:asciiTheme="majorHAnsi" w:hAnsiTheme="majorHAnsi"/>
        </w:rPr>
        <w:t>Burguer</w:t>
      </w:r>
      <w:proofErr w:type="spellEnd"/>
      <w:r w:rsidR="00FA26FC">
        <w:rPr>
          <w:rFonts w:asciiTheme="majorHAnsi" w:hAnsiTheme="majorHAnsi"/>
        </w:rPr>
        <w:t>)</w:t>
      </w:r>
    </w:p>
    <w:p w:rsidR="0016141E" w:rsidRPr="00C1255A" w:rsidRDefault="0097233D" w:rsidP="00F97C36">
      <w:pPr>
        <w:pStyle w:val="Prrafodelista"/>
        <w:numPr>
          <w:ilvl w:val="1"/>
          <w:numId w:val="3"/>
        </w:numPr>
        <w:jc w:val="both"/>
        <w:rPr>
          <w:rFonts w:asciiTheme="majorHAnsi" w:hAnsiTheme="majorHAnsi"/>
          <w:b/>
        </w:rPr>
      </w:pPr>
      <w:r w:rsidRPr="00C1255A">
        <w:rPr>
          <w:rFonts w:asciiTheme="majorHAnsi" w:hAnsiTheme="majorHAnsi"/>
          <w:b/>
        </w:rPr>
        <w:t>Gestión</w:t>
      </w:r>
      <w:r w:rsidR="0016141E" w:rsidRPr="00C1255A">
        <w:rPr>
          <w:rFonts w:asciiTheme="majorHAnsi" w:hAnsiTheme="majorHAnsi"/>
          <w:b/>
        </w:rPr>
        <w:t xml:space="preserve"> de los requerimiento</w:t>
      </w:r>
      <w:r w:rsidR="00C05A75" w:rsidRPr="00C1255A">
        <w:rPr>
          <w:rFonts w:asciiTheme="majorHAnsi" w:hAnsiTheme="majorHAnsi"/>
          <w:b/>
        </w:rPr>
        <w:t>s</w:t>
      </w:r>
      <w:r w:rsidR="0016141E" w:rsidRPr="00C1255A">
        <w:rPr>
          <w:rFonts w:asciiTheme="majorHAnsi" w:hAnsiTheme="majorHAnsi"/>
          <w:b/>
        </w:rPr>
        <w:t xml:space="preserve">                   </w:t>
      </w:r>
    </w:p>
    <w:p w:rsidR="0016141E" w:rsidRPr="00C1255A" w:rsidRDefault="0016141E" w:rsidP="00F97C36">
      <w:pPr>
        <w:pStyle w:val="Prrafodelista"/>
        <w:numPr>
          <w:ilvl w:val="1"/>
          <w:numId w:val="3"/>
        </w:numPr>
        <w:jc w:val="both"/>
        <w:rPr>
          <w:rFonts w:asciiTheme="majorHAnsi" w:hAnsiTheme="majorHAnsi"/>
          <w:b/>
        </w:rPr>
      </w:pPr>
      <w:r w:rsidRPr="00C1255A">
        <w:rPr>
          <w:rFonts w:asciiTheme="majorHAnsi" w:hAnsiTheme="majorHAnsi"/>
          <w:b/>
        </w:rPr>
        <w:t>Planeación del proyecto</w:t>
      </w:r>
    </w:p>
    <w:p w:rsidR="0016141E" w:rsidRPr="00C1255A" w:rsidRDefault="0016141E" w:rsidP="00F97C36">
      <w:pPr>
        <w:pStyle w:val="Prrafodelista"/>
        <w:numPr>
          <w:ilvl w:val="1"/>
          <w:numId w:val="3"/>
        </w:numPr>
        <w:jc w:val="both"/>
        <w:rPr>
          <w:rFonts w:asciiTheme="majorHAnsi" w:hAnsiTheme="majorHAnsi"/>
          <w:b/>
        </w:rPr>
      </w:pPr>
      <w:r w:rsidRPr="00C1255A">
        <w:rPr>
          <w:rFonts w:asciiTheme="majorHAnsi" w:hAnsiTheme="majorHAnsi"/>
          <w:b/>
        </w:rPr>
        <w:t>Administración de la configuración</w:t>
      </w:r>
    </w:p>
    <w:p w:rsidR="0016141E" w:rsidRPr="00C1255A" w:rsidRDefault="0016141E" w:rsidP="00F97C36">
      <w:pPr>
        <w:pStyle w:val="Prrafodelista"/>
        <w:numPr>
          <w:ilvl w:val="1"/>
          <w:numId w:val="3"/>
        </w:numPr>
        <w:jc w:val="both"/>
        <w:rPr>
          <w:rFonts w:asciiTheme="majorHAnsi" w:hAnsiTheme="majorHAnsi"/>
          <w:b/>
        </w:rPr>
      </w:pPr>
      <w:r w:rsidRPr="00C1255A">
        <w:rPr>
          <w:rFonts w:asciiTheme="majorHAnsi" w:hAnsiTheme="majorHAnsi"/>
          <w:b/>
        </w:rPr>
        <w:t xml:space="preserve">Aseguramiento de la Calidad </w:t>
      </w:r>
    </w:p>
    <w:p w:rsidR="00827BB3" w:rsidRPr="00743E6B" w:rsidRDefault="00C1255A" w:rsidP="00F97C36">
      <w:pPr>
        <w:jc w:val="both"/>
        <w:rPr>
          <w:b/>
        </w:rPr>
      </w:pPr>
      <w:r>
        <w:rPr>
          <w:b/>
        </w:rPr>
        <w:t xml:space="preserve">  </w:t>
      </w:r>
      <w:r w:rsidR="0016141E" w:rsidRPr="001A1537">
        <w:rPr>
          <w:b/>
        </w:rPr>
        <w:t xml:space="preserve"> </w:t>
      </w:r>
      <w:r w:rsidR="00827BB3" w:rsidRPr="00040E26">
        <w:rPr>
          <w:rFonts w:asciiTheme="majorHAnsi" w:hAnsiTheme="majorHAnsi"/>
          <w:b/>
          <w:sz w:val="28"/>
          <w:szCs w:val="28"/>
        </w:rPr>
        <w:t xml:space="preserve">Privilegios sobre las carpetas </w:t>
      </w:r>
    </w:p>
    <w:tbl>
      <w:tblPr>
        <w:tblStyle w:val="Tablaconcuadrcula"/>
        <w:tblW w:w="10444" w:type="dxa"/>
        <w:tblInd w:w="-554" w:type="dxa"/>
        <w:tblLayout w:type="fixed"/>
        <w:tblLook w:val="04A0" w:firstRow="1" w:lastRow="0" w:firstColumn="1" w:lastColumn="0" w:noHBand="0" w:noVBand="1"/>
      </w:tblPr>
      <w:tblGrid>
        <w:gridCol w:w="1371"/>
        <w:gridCol w:w="1005"/>
        <w:gridCol w:w="1276"/>
        <w:gridCol w:w="1134"/>
        <w:gridCol w:w="1276"/>
        <w:gridCol w:w="979"/>
        <w:gridCol w:w="992"/>
        <w:gridCol w:w="993"/>
        <w:gridCol w:w="1418"/>
      </w:tblGrid>
      <w:tr w:rsidR="00570387" w:rsidRPr="00A04C66" w:rsidTr="00570387">
        <w:tc>
          <w:tcPr>
            <w:tcW w:w="1371" w:type="dxa"/>
          </w:tcPr>
          <w:p w:rsidR="00570387" w:rsidRPr="00A04C66" w:rsidRDefault="00570387" w:rsidP="00F97C36">
            <w:pPr>
              <w:jc w:val="both"/>
              <w:rPr>
                <w:rFonts w:asciiTheme="majorHAnsi" w:hAnsiTheme="majorHAnsi"/>
                <w:b/>
              </w:rPr>
            </w:pPr>
            <w:r w:rsidRPr="00A04C66">
              <w:rPr>
                <w:rFonts w:asciiTheme="majorHAnsi" w:hAnsiTheme="majorHAnsi"/>
                <w:b/>
              </w:rPr>
              <w:t>Carpeta</w:t>
            </w:r>
          </w:p>
        </w:tc>
        <w:tc>
          <w:tcPr>
            <w:tcW w:w="1005" w:type="dxa"/>
          </w:tcPr>
          <w:p w:rsidR="00570387" w:rsidRPr="00A04C66" w:rsidRDefault="00570387" w:rsidP="00F97C36">
            <w:pPr>
              <w:jc w:val="both"/>
              <w:rPr>
                <w:rFonts w:asciiTheme="majorHAnsi" w:hAnsiTheme="majorHAnsi"/>
                <w:b/>
              </w:rPr>
            </w:pPr>
            <w:r>
              <w:rPr>
                <w:rFonts w:asciiTheme="majorHAnsi" w:hAnsiTheme="majorHAnsi"/>
                <w:b/>
              </w:rPr>
              <w:t>Ad. De proyecto</w:t>
            </w:r>
          </w:p>
        </w:tc>
        <w:tc>
          <w:tcPr>
            <w:tcW w:w="1276" w:type="dxa"/>
          </w:tcPr>
          <w:p w:rsidR="00570387" w:rsidRPr="00A04C66" w:rsidRDefault="00570387" w:rsidP="00F97C36">
            <w:pPr>
              <w:jc w:val="both"/>
              <w:rPr>
                <w:rFonts w:asciiTheme="majorHAnsi" w:hAnsiTheme="majorHAnsi"/>
                <w:b/>
              </w:rPr>
            </w:pPr>
            <w:r>
              <w:rPr>
                <w:rFonts w:asciiTheme="majorHAnsi" w:hAnsiTheme="majorHAnsi"/>
                <w:b/>
              </w:rPr>
              <w:t>Ad. De la configuración</w:t>
            </w:r>
          </w:p>
        </w:tc>
        <w:tc>
          <w:tcPr>
            <w:tcW w:w="1134" w:type="dxa"/>
          </w:tcPr>
          <w:p w:rsidR="00570387" w:rsidRPr="00A04C66" w:rsidRDefault="00570387" w:rsidP="00F97C36">
            <w:pPr>
              <w:jc w:val="both"/>
              <w:rPr>
                <w:rFonts w:asciiTheme="majorHAnsi" w:hAnsiTheme="majorHAnsi"/>
                <w:b/>
              </w:rPr>
            </w:pPr>
            <w:r>
              <w:rPr>
                <w:rFonts w:asciiTheme="majorHAnsi" w:hAnsiTheme="majorHAnsi"/>
                <w:b/>
              </w:rPr>
              <w:t>Asegurador de la calidad</w:t>
            </w:r>
          </w:p>
        </w:tc>
        <w:tc>
          <w:tcPr>
            <w:tcW w:w="1276" w:type="dxa"/>
          </w:tcPr>
          <w:p w:rsidR="00570387" w:rsidRPr="00A04C66" w:rsidRDefault="00570387" w:rsidP="00F97C36">
            <w:pPr>
              <w:jc w:val="both"/>
              <w:rPr>
                <w:rFonts w:asciiTheme="majorHAnsi" w:hAnsiTheme="majorHAnsi"/>
                <w:b/>
              </w:rPr>
            </w:pPr>
            <w:r>
              <w:rPr>
                <w:rFonts w:asciiTheme="majorHAnsi" w:hAnsiTheme="majorHAnsi"/>
                <w:b/>
              </w:rPr>
              <w:t>Programador</w:t>
            </w:r>
          </w:p>
        </w:tc>
        <w:tc>
          <w:tcPr>
            <w:tcW w:w="979" w:type="dxa"/>
          </w:tcPr>
          <w:p w:rsidR="00570387" w:rsidRDefault="00570387" w:rsidP="00F97C36">
            <w:pPr>
              <w:jc w:val="both"/>
              <w:rPr>
                <w:rFonts w:asciiTheme="majorHAnsi" w:hAnsiTheme="majorHAnsi"/>
                <w:b/>
              </w:rPr>
            </w:pPr>
            <w:r>
              <w:rPr>
                <w:rFonts w:asciiTheme="majorHAnsi" w:hAnsiTheme="majorHAnsi"/>
                <w:b/>
              </w:rPr>
              <w:t>Diseñador</w:t>
            </w:r>
          </w:p>
        </w:tc>
        <w:tc>
          <w:tcPr>
            <w:tcW w:w="992" w:type="dxa"/>
          </w:tcPr>
          <w:p w:rsidR="00570387" w:rsidRPr="00A04C66" w:rsidRDefault="00570387" w:rsidP="00F97C36">
            <w:pPr>
              <w:jc w:val="both"/>
              <w:rPr>
                <w:rFonts w:asciiTheme="majorHAnsi" w:hAnsiTheme="majorHAnsi"/>
                <w:b/>
              </w:rPr>
            </w:pPr>
            <w:proofErr w:type="spellStart"/>
            <w:r>
              <w:rPr>
                <w:rFonts w:asciiTheme="majorHAnsi" w:hAnsiTheme="majorHAnsi"/>
                <w:b/>
              </w:rPr>
              <w:t>Tester</w:t>
            </w:r>
            <w:proofErr w:type="spellEnd"/>
          </w:p>
        </w:tc>
        <w:tc>
          <w:tcPr>
            <w:tcW w:w="993" w:type="dxa"/>
          </w:tcPr>
          <w:p w:rsidR="00570387" w:rsidRPr="00A04C66" w:rsidRDefault="00570387" w:rsidP="00F97C36">
            <w:pPr>
              <w:jc w:val="both"/>
              <w:rPr>
                <w:rFonts w:asciiTheme="majorHAnsi" w:hAnsiTheme="majorHAnsi"/>
                <w:b/>
              </w:rPr>
            </w:pPr>
            <w:r>
              <w:rPr>
                <w:rFonts w:asciiTheme="majorHAnsi" w:hAnsiTheme="majorHAnsi"/>
                <w:b/>
              </w:rPr>
              <w:t>Analista</w:t>
            </w:r>
          </w:p>
        </w:tc>
        <w:tc>
          <w:tcPr>
            <w:tcW w:w="1418" w:type="dxa"/>
          </w:tcPr>
          <w:p w:rsidR="00570387" w:rsidRPr="00A04C66" w:rsidRDefault="00570387" w:rsidP="00F97C36">
            <w:pPr>
              <w:jc w:val="both"/>
              <w:rPr>
                <w:rFonts w:asciiTheme="majorHAnsi" w:hAnsiTheme="majorHAnsi"/>
                <w:b/>
              </w:rPr>
            </w:pPr>
            <w:r>
              <w:rPr>
                <w:rFonts w:asciiTheme="majorHAnsi" w:hAnsiTheme="majorHAnsi"/>
                <w:b/>
              </w:rPr>
              <w:t>Ingeniero de V&amp;V</w:t>
            </w:r>
          </w:p>
        </w:tc>
      </w:tr>
      <w:tr w:rsidR="00C05680" w:rsidRPr="00A04C66" w:rsidTr="00570387">
        <w:tc>
          <w:tcPr>
            <w:tcW w:w="1371" w:type="dxa"/>
          </w:tcPr>
          <w:p w:rsidR="00C05680" w:rsidRPr="00A04C66" w:rsidRDefault="00C05680" w:rsidP="00C05680">
            <w:pPr>
              <w:jc w:val="both"/>
              <w:rPr>
                <w:rFonts w:asciiTheme="majorHAnsi" w:hAnsiTheme="majorHAnsi"/>
              </w:rPr>
            </w:pPr>
            <w:r w:rsidRPr="00A04C66">
              <w:rPr>
                <w:rFonts w:asciiTheme="majorHAnsi" w:hAnsiTheme="majorHAnsi"/>
              </w:rPr>
              <w:t>Planeación del proyecto</w:t>
            </w:r>
          </w:p>
          <w:p w:rsidR="00C05680" w:rsidRPr="00A04C66" w:rsidRDefault="00C05680" w:rsidP="00C05680">
            <w:pPr>
              <w:jc w:val="both"/>
              <w:rPr>
                <w:rFonts w:asciiTheme="majorHAnsi" w:hAnsiTheme="majorHAnsi"/>
              </w:rPr>
            </w:pPr>
          </w:p>
        </w:tc>
        <w:tc>
          <w:tcPr>
            <w:tcW w:w="1005"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1134" w:type="dxa"/>
          </w:tcPr>
          <w:p w:rsidR="00C05680" w:rsidRDefault="00C05680" w:rsidP="00C05680">
            <w:r w:rsidRPr="003B6508">
              <w:rPr>
                <w:rFonts w:asciiTheme="majorHAnsi" w:hAnsiTheme="majorHAnsi"/>
              </w:rPr>
              <w:t>Lectura</w:t>
            </w:r>
          </w:p>
        </w:tc>
        <w:tc>
          <w:tcPr>
            <w:tcW w:w="1276" w:type="dxa"/>
          </w:tcPr>
          <w:p w:rsidR="00C05680" w:rsidRDefault="00C05680" w:rsidP="00C05680">
            <w:r w:rsidRPr="003B6508">
              <w:rPr>
                <w:rFonts w:asciiTheme="majorHAnsi" w:hAnsiTheme="majorHAnsi"/>
              </w:rPr>
              <w:t>Lectura</w:t>
            </w:r>
          </w:p>
        </w:tc>
        <w:tc>
          <w:tcPr>
            <w:tcW w:w="979"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992"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3" w:type="dxa"/>
          </w:tcPr>
          <w:p w:rsidR="00C05680" w:rsidRDefault="00C05680" w:rsidP="00C05680">
            <w:r w:rsidRPr="00BB3EE2">
              <w:rPr>
                <w:rFonts w:asciiTheme="majorHAnsi" w:hAnsiTheme="majorHAnsi"/>
              </w:rPr>
              <w:t>Escritura y lectura</w:t>
            </w:r>
          </w:p>
        </w:tc>
        <w:tc>
          <w:tcPr>
            <w:tcW w:w="1418" w:type="dxa"/>
          </w:tcPr>
          <w:p w:rsidR="00C05680" w:rsidRPr="00A04C66" w:rsidRDefault="00C05680" w:rsidP="00C05680">
            <w:pPr>
              <w:jc w:val="both"/>
              <w:rPr>
                <w:rFonts w:asciiTheme="majorHAnsi" w:hAnsiTheme="majorHAnsi"/>
              </w:rPr>
            </w:pPr>
            <w:r w:rsidRPr="00A04C66">
              <w:rPr>
                <w:rFonts w:asciiTheme="majorHAnsi" w:hAnsiTheme="majorHAnsi"/>
              </w:rPr>
              <w:t>Lectura</w:t>
            </w:r>
          </w:p>
        </w:tc>
      </w:tr>
      <w:tr w:rsidR="00C05680" w:rsidRPr="00A04C66" w:rsidTr="00570387">
        <w:tc>
          <w:tcPr>
            <w:tcW w:w="1371" w:type="dxa"/>
          </w:tcPr>
          <w:p w:rsidR="00C05680" w:rsidRPr="00A04C66" w:rsidRDefault="00C05680" w:rsidP="00C05680">
            <w:pPr>
              <w:jc w:val="both"/>
              <w:rPr>
                <w:rFonts w:asciiTheme="majorHAnsi" w:hAnsiTheme="majorHAnsi"/>
              </w:rPr>
            </w:pPr>
            <w:r w:rsidRPr="00A04C66">
              <w:rPr>
                <w:rFonts w:asciiTheme="majorHAnsi" w:hAnsiTheme="majorHAnsi"/>
              </w:rPr>
              <w:t>Gestión de los requerimientos</w:t>
            </w:r>
          </w:p>
          <w:p w:rsidR="00C05680" w:rsidRPr="00A04C66" w:rsidRDefault="00C05680" w:rsidP="00C05680">
            <w:pPr>
              <w:jc w:val="both"/>
              <w:rPr>
                <w:rFonts w:asciiTheme="majorHAnsi" w:hAnsiTheme="majorHAnsi"/>
              </w:rPr>
            </w:pPr>
          </w:p>
        </w:tc>
        <w:tc>
          <w:tcPr>
            <w:tcW w:w="1005"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134"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EB68B4" w:rsidP="00C05680">
            <w:pPr>
              <w:jc w:val="both"/>
              <w:rPr>
                <w:rFonts w:asciiTheme="majorHAnsi" w:hAnsiTheme="majorHAnsi"/>
              </w:rPr>
            </w:pPr>
            <w:r w:rsidRPr="00A04C66">
              <w:rPr>
                <w:rFonts w:asciiTheme="majorHAnsi" w:hAnsiTheme="majorHAnsi"/>
              </w:rPr>
              <w:t>L</w:t>
            </w:r>
            <w:r w:rsidR="00C05680" w:rsidRPr="00A04C66">
              <w:rPr>
                <w:rFonts w:asciiTheme="majorHAnsi" w:hAnsiTheme="majorHAnsi"/>
              </w:rPr>
              <w:t>ectura</w:t>
            </w:r>
          </w:p>
        </w:tc>
        <w:tc>
          <w:tcPr>
            <w:tcW w:w="979"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992"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3" w:type="dxa"/>
          </w:tcPr>
          <w:p w:rsidR="00C05680" w:rsidRDefault="00C05680" w:rsidP="00C05680">
            <w:r w:rsidRPr="00BB3EE2">
              <w:rPr>
                <w:rFonts w:asciiTheme="majorHAnsi" w:hAnsiTheme="majorHAnsi"/>
              </w:rPr>
              <w:t>Escritura y lectura</w:t>
            </w:r>
          </w:p>
        </w:tc>
        <w:tc>
          <w:tcPr>
            <w:tcW w:w="1418"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r>
      <w:tr w:rsidR="00C05680" w:rsidRPr="00A04C66" w:rsidTr="00570387">
        <w:tc>
          <w:tcPr>
            <w:tcW w:w="1371" w:type="dxa"/>
          </w:tcPr>
          <w:p w:rsidR="00C05680" w:rsidRPr="00A04C66" w:rsidRDefault="00C05680" w:rsidP="00C05680">
            <w:pPr>
              <w:jc w:val="both"/>
              <w:rPr>
                <w:rFonts w:asciiTheme="majorHAnsi" w:hAnsiTheme="majorHAnsi"/>
              </w:rPr>
            </w:pPr>
            <w:r w:rsidRPr="00A04C66">
              <w:rPr>
                <w:rFonts w:asciiTheme="majorHAnsi" w:hAnsiTheme="majorHAnsi"/>
              </w:rPr>
              <w:t>Administración de la configuración</w:t>
            </w:r>
          </w:p>
          <w:p w:rsidR="00C05680" w:rsidRPr="00A04C66" w:rsidRDefault="00C05680" w:rsidP="00C05680">
            <w:pPr>
              <w:jc w:val="both"/>
              <w:rPr>
                <w:rFonts w:asciiTheme="majorHAnsi" w:hAnsiTheme="majorHAnsi"/>
              </w:rPr>
            </w:pPr>
          </w:p>
        </w:tc>
        <w:tc>
          <w:tcPr>
            <w:tcW w:w="1005"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134"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79" w:type="dxa"/>
          </w:tcPr>
          <w:p w:rsidR="00C05680" w:rsidRPr="00A04C66" w:rsidRDefault="00C05680" w:rsidP="00C05680">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992"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3" w:type="dxa"/>
          </w:tcPr>
          <w:p w:rsidR="00C05680" w:rsidRDefault="00C05680" w:rsidP="00C05680">
            <w:r w:rsidRPr="00BB3EE2">
              <w:rPr>
                <w:rFonts w:asciiTheme="majorHAnsi" w:hAnsiTheme="majorHAnsi"/>
              </w:rPr>
              <w:t>Escritura y lectura</w:t>
            </w:r>
          </w:p>
        </w:tc>
        <w:tc>
          <w:tcPr>
            <w:tcW w:w="1418" w:type="dxa"/>
          </w:tcPr>
          <w:p w:rsidR="00C05680" w:rsidRPr="00A04C66" w:rsidRDefault="00C05680" w:rsidP="00C05680">
            <w:pPr>
              <w:jc w:val="both"/>
              <w:rPr>
                <w:rFonts w:asciiTheme="majorHAnsi" w:hAnsiTheme="majorHAnsi"/>
              </w:rPr>
            </w:pPr>
            <w:r w:rsidRPr="00A04C66">
              <w:rPr>
                <w:rFonts w:asciiTheme="majorHAnsi" w:hAnsiTheme="majorHAnsi"/>
              </w:rPr>
              <w:t>Lectura</w:t>
            </w:r>
          </w:p>
        </w:tc>
      </w:tr>
      <w:tr w:rsidR="00C05680" w:rsidRPr="00A04C66" w:rsidTr="00570387">
        <w:tc>
          <w:tcPr>
            <w:tcW w:w="1371" w:type="dxa"/>
          </w:tcPr>
          <w:p w:rsidR="00C05680" w:rsidRPr="00A04C66" w:rsidRDefault="00C05680" w:rsidP="00C05680">
            <w:pPr>
              <w:jc w:val="both"/>
              <w:rPr>
                <w:rFonts w:asciiTheme="majorHAnsi" w:hAnsiTheme="majorHAnsi"/>
              </w:rPr>
            </w:pPr>
            <w:r w:rsidRPr="00A04C66">
              <w:rPr>
                <w:rFonts w:asciiTheme="majorHAnsi" w:hAnsiTheme="majorHAnsi"/>
              </w:rPr>
              <w:t xml:space="preserve">Aseguramiento de la Calidad          </w:t>
            </w:r>
          </w:p>
          <w:p w:rsidR="00C05680" w:rsidRPr="00A04C66" w:rsidRDefault="00C05680" w:rsidP="00C05680">
            <w:pPr>
              <w:jc w:val="both"/>
              <w:rPr>
                <w:rFonts w:asciiTheme="majorHAnsi" w:hAnsiTheme="majorHAnsi"/>
              </w:rPr>
            </w:pPr>
          </w:p>
        </w:tc>
        <w:tc>
          <w:tcPr>
            <w:tcW w:w="1005"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Escritura y</w:t>
            </w:r>
          </w:p>
          <w:p w:rsidR="00C05680" w:rsidRPr="00A04C66" w:rsidRDefault="00C05680" w:rsidP="00C05680">
            <w:pPr>
              <w:jc w:val="both"/>
              <w:rPr>
                <w:rFonts w:asciiTheme="majorHAnsi" w:hAnsiTheme="majorHAnsi"/>
              </w:rPr>
            </w:pPr>
            <w:r w:rsidRPr="00A04C66">
              <w:rPr>
                <w:rFonts w:asciiTheme="majorHAnsi" w:hAnsiTheme="majorHAnsi"/>
              </w:rPr>
              <w:t>lectura</w:t>
            </w:r>
          </w:p>
        </w:tc>
        <w:tc>
          <w:tcPr>
            <w:tcW w:w="1134"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79"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2"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3" w:type="dxa"/>
          </w:tcPr>
          <w:p w:rsidR="00C05680" w:rsidRDefault="00C05680" w:rsidP="00C05680">
            <w:r w:rsidRPr="00BB3EE2">
              <w:rPr>
                <w:rFonts w:asciiTheme="majorHAnsi" w:hAnsiTheme="majorHAnsi"/>
              </w:rPr>
              <w:t>Escritura y lectura</w:t>
            </w:r>
          </w:p>
        </w:tc>
        <w:tc>
          <w:tcPr>
            <w:tcW w:w="1418"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r>
    </w:tbl>
    <w:p w:rsidR="00F97C36" w:rsidRDefault="00F97C36" w:rsidP="00F97C36">
      <w:pPr>
        <w:jc w:val="both"/>
        <w:rPr>
          <w:rFonts w:asciiTheme="majorHAnsi" w:hAnsiTheme="majorHAnsi" w:cstheme="minorHAnsi"/>
          <w:b/>
          <w:sz w:val="28"/>
          <w:szCs w:val="28"/>
        </w:rPr>
      </w:pPr>
    </w:p>
    <w:p w:rsidR="005E3B5B" w:rsidRDefault="00556C67" w:rsidP="00F97C36">
      <w:pPr>
        <w:jc w:val="both"/>
        <w:rPr>
          <w:rFonts w:asciiTheme="majorHAnsi" w:hAnsiTheme="majorHAnsi" w:cstheme="minorHAnsi"/>
          <w:b/>
          <w:sz w:val="28"/>
          <w:szCs w:val="28"/>
        </w:rPr>
      </w:pPr>
      <w:r>
        <w:rPr>
          <w:rFonts w:asciiTheme="majorHAnsi" w:hAnsiTheme="majorHAnsi" w:cstheme="minorHAnsi"/>
          <w:b/>
          <w:sz w:val="28"/>
          <w:szCs w:val="28"/>
        </w:rPr>
        <w:t>Nombre</w:t>
      </w:r>
      <w:r w:rsidR="005E3B5B">
        <w:rPr>
          <w:rFonts w:asciiTheme="majorHAnsi" w:hAnsiTheme="majorHAnsi" w:cstheme="minorHAnsi"/>
          <w:b/>
          <w:sz w:val="28"/>
          <w:szCs w:val="28"/>
        </w:rPr>
        <w:t xml:space="preserve"> de los elementos de </w:t>
      </w:r>
      <w:r w:rsidR="007C31FE">
        <w:rPr>
          <w:rFonts w:asciiTheme="majorHAnsi" w:hAnsiTheme="majorHAnsi" w:cstheme="minorHAnsi"/>
          <w:b/>
          <w:sz w:val="28"/>
          <w:szCs w:val="28"/>
        </w:rPr>
        <w:t>configuración</w:t>
      </w:r>
    </w:p>
    <w:tbl>
      <w:tblPr>
        <w:tblStyle w:val="Tabladecuadrcula5oscura-nfasis6"/>
        <w:tblW w:w="0" w:type="auto"/>
        <w:tblLook w:val="04A0" w:firstRow="1" w:lastRow="0" w:firstColumn="1" w:lastColumn="0" w:noHBand="0" w:noVBand="1"/>
      </w:tblPr>
      <w:tblGrid>
        <w:gridCol w:w="2367"/>
        <w:gridCol w:w="3497"/>
        <w:gridCol w:w="2964"/>
      </w:tblGrid>
      <w:tr w:rsidR="00EC4065" w:rsidTr="00EC4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EC4065" w:rsidRDefault="00EC4065" w:rsidP="00A6318D">
            <w:pPr>
              <w:pStyle w:val="InfoBlue"/>
              <w:spacing w:after="0" w:line="360" w:lineRule="auto"/>
              <w:ind w:left="0"/>
              <w:rPr>
                <w:rFonts w:ascii="Arial" w:hAnsi="Arial" w:cs="Arial"/>
                <w:i w:val="0"/>
                <w:color w:val="auto"/>
              </w:rPr>
            </w:pPr>
            <w:r>
              <w:rPr>
                <w:rFonts w:ascii="Arial" w:hAnsi="Arial" w:cs="Arial"/>
                <w:i w:val="0"/>
                <w:color w:val="auto"/>
              </w:rPr>
              <w:t>Fase de ciclo de vida</w:t>
            </w:r>
          </w:p>
        </w:tc>
        <w:tc>
          <w:tcPr>
            <w:tcW w:w="3497" w:type="dxa"/>
          </w:tcPr>
          <w:p w:rsidR="00EC4065" w:rsidRDefault="00EC4065" w:rsidP="00A6318D">
            <w:pPr>
              <w:pStyle w:val="InfoBlue"/>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i w:val="0"/>
                <w:color w:val="auto"/>
              </w:rPr>
            </w:pPr>
            <w:r w:rsidRPr="007C5247">
              <w:rPr>
                <w:rFonts w:ascii="Arial" w:hAnsi="Arial" w:cs="Arial"/>
                <w:i w:val="0"/>
                <w:color w:val="auto"/>
              </w:rPr>
              <w:t>Elemento de configuración</w:t>
            </w:r>
          </w:p>
        </w:tc>
        <w:tc>
          <w:tcPr>
            <w:tcW w:w="2964" w:type="dxa"/>
          </w:tcPr>
          <w:p w:rsidR="00EC4065" w:rsidRDefault="00EC4065" w:rsidP="00A6318D">
            <w:pPr>
              <w:pStyle w:val="InfoBlue"/>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i w:val="0"/>
                <w:color w:val="auto"/>
              </w:rPr>
            </w:pPr>
            <w:r w:rsidRPr="007C5247">
              <w:rPr>
                <w:rFonts w:ascii="Arial" w:hAnsi="Arial" w:cs="Arial"/>
                <w:i w:val="0"/>
                <w:color w:val="auto"/>
              </w:rPr>
              <w:t>Encargados</w:t>
            </w:r>
          </w:p>
        </w:tc>
      </w:tr>
      <w:tr w:rsidR="004C5E99"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4C5E99" w:rsidRPr="007C5247" w:rsidRDefault="004C5E99" w:rsidP="004C5E99">
            <w:pPr>
              <w:pStyle w:val="InfoBlue"/>
              <w:spacing w:after="0" w:line="360" w:lineRule="auto"/>
              <w:ind w:left="0"/>
              <w:rPr>
                <w:rFonts w:ascii="Arial" w:hAnsi="Arial" w:cs="Arial"/>
                <w:i w:val="0"/>
                <w:color w:val="auto"/>
              </w:rPr>
            </w:pPr>
            <w:r>
              <w:rPr>
                <w:rFonts w:ascii="Arial" w:hAnsi="Arial" w:cs="Arial"/>
                <w:i w:val="0"/>
                <w:color w:val="auto"/>
              </w:rPr>
              <w:t>Planeación</w:t>
            </w:r>
          </w:p>
        </w:tc>
        <w:tc>
          <w:tcPr>
            <w:tcW w:w="3497" w:type="dxa"/>
          </w:tcPr>
          <w:p w:rsidR="004C5E99" w:rsidRPr="007C5247" w:rsidRDefault="004C5E99" w:rsidP="004C5E99">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proofErr w:type="spellStart"/>
            <w:r>
              <w:rPr>
                <w:rFonts w:ascii="Arial" w:hAnsi="Arial" w:cs="Arial"/>
                <w:i w:val="0"/>
                <w:color w:val="auto"/>
              </w:rPr>
              <w:t>EB_Plan</w:t>
            </w:r>
            <w:proofErr w:type="spellEnd"/>
            <w:r>
              <w:rPr>
                <w:rFonts w:ascii="Arial" w:hAnsi="Arial" w:cs="Arial"/>
                <w:i w:val="0"/>
                <w:color w:val="auto"/>
              </w:rPr>
              <w:t xml:space="preserve"> de CM_V-1.docx</w:t>
            </w:r>
          </w:p>
        </w:tc>
        <w:tc>
          <w:tcPr>
            <w:tcW w:w="2964" w:type="dxa"/>
          </w:tcPr>
          <w:p w:rsidR="004C5E99" w:rsidRPr="007C5247" w:rsidRDefault="004C5E99" w:rsidP="004C5E99">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AOC</w:t>
            </w:r>
          </w:p>
        </w:tc>
      </w:tr>
      <w:tr w:rsidR="00EC4065" w:rsidTr="00EC4065">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4C5E99" w:rsidP="00A6318D">
            <w:pPr>
              <w:pStyle w:val="InfoBlue"/>
              <w:spacing w:after="0" w:line="360" w:lineRule="auto"/>
              <w:ind w:left="0"/>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Acta de inicio.docx</w:t>
            </w:r>
          </w:p>
        </w:tc>
        <w:tc>
          <w:tcPr>
            <w:tcW w:w="2964" w:type="dxa"/>
          </w:tcPr>
          <w:p w:rsidR="00EC4065" w:rsidRPr="007C5247"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EC4065"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A6318D">
            <w:pPr>
              <w:pStyle w:val="InfoBlue"/>
              <w:spacing w:after="0" w:line="360" w:lineRule="auto"/>
              <w:ind w:left="0"/>
              <w:rPr>
                <w:rFonts w:ascii="Arial" w:hAnsi="Arial" w:cs="Arial"/>
                <w:i w:val="0"/>
                <w:color w:val="auto"/>
              </w:rPr>
            </w:pPr>
            <w:r>
              <w:rPr>
                <w:rFonts w:ascii="Arial" w:hAnsi="Arial" w:cs="Arial"/>
                <w:i w:val="0"/>
                <w:color w:val="auto"/>
              </w:rPr>
              <w:t>Todo el ciclo de vida</w:t>
            </w:r>
          </w:p>
        </w:tc>
        <w:tc>
          <w:tcPr>
            <w:tcW w:w="3497" w:type="dxa"/>
          </w:tcPr>
          <w:p w:rsidR="00EC4065"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Minuta_1.docx</w:t>
            </w:r>
          </w:p>
        </w:tc>
        <w:tc>
          <w:tcPr>
            <w:tcW w:w="2964" w:type="dxa"/>
          </w:tcPr>
          <w:p w:rsidR="00EC4065" w:rsidRPr="007C5247"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EC4065" w:rsidTr="00EC4065">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proofErr w:type="spellStart"/>
            <w:r>
              <w:rPr>
                <w:rFonts w:ascii="Arial" w:hAnsi="Arial" w:cs="Arial"/>
                <w:i w:val="0"/>
                <w:color w:val="auto"/>
              </w:rPr>
              <w:t>EDT.mpp</w:t>
            </w:r>
            <w:proofErr w:type="spellEnd"/>
          </w:p>
        </w:tc>
        <w:tc>
          <w:tcPr>
            <w:tcW w:w="2964" w:type="dxa"/>
          </w:tcPr>
          <w:p w:rsidR="00EC4065" w:rsidRPr="007C5247"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EC4065"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Matriz de comunicación.xlsx</w:t>
            </w:r>
          </w:p>
        </w:tc>
        <w:tc>
          <w:tcPr>
            <w:tcW w:w="2964" w:type="dxa"/>
          </w:tcPr>
          <w:p w:rsidR="00EC4065" w:rsidRPr="007C5247"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AOC</w:t>
            </w:r>
          </w:p>
        </w:tc>
      </w:tr>
      <w:tr w:rsidR="00EC4065" w:rsidTr="00EC4065">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Matriz de responsabilidades.docx</w:t>
            </w:r>
          </w:p>
        </w:tc>
        <w:tc>
          <w:tcPr>
            <w:tcW w:w="2964" w:type="dxa"/>
          </w:tcPr>
          <w:p w:rsidR="00EC4065" w:rsidRPr="007C5247" w:rsidRDefault="003531D2"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AOC</w:t>
            </w:r>
          </w:p>
        </w:tc>
      </w:tr>
      <w:tr w:rsidR="00EC4065"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Ciclo de vida.docx</w:t>
            </w:r>
          </w:p>
        </w:tc>
        <w:tc>
          <w:tcPr>
            <w:tcW w:w="2964" w:type="dxa"/>
          </w:tcPr>
          <w:p w:rsidR="00EC4065" w:rsidRPr="007C5247"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EC4065" w:rsidTr="00EC4065">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Plan de proyecto.docx</w:t>
            </w:r>
          </w:p>
        </w:tc>
        <w:tc>
          <w:tcPr>
            <w:tcW w:w="2964" w:type="dxa"/>
          </w:tcPr>
          <w:p w:rsidR="00EC4065" w:rsidRPr="007C5247" w:rsidRDefault="003531D2"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3531D2"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3531D2" w:rsidRPr="003531D2" w:rsidRDefault="003531D2" w:rsidP="003531D2">
            <w:pPr>
              <w:rPr>
                <w:sz w:val="24"/>
              </w:rPr>
            </w:pPr>
            <w:r w:rsidRPr="003531D2">
              <w:rPr>
                <w:rFonts w:ascii="Arial" w:hAnsi="Arial" w:cs="Arial"/>
                <w:color w:val="auto"/>
                <w:sz w:val="24"/>
              </w:rPr>
              <w:t>Planeación</w:t>
            </w:r>
          </w:p>
        </w:tc>
        <w:tc>
          <w:tcPr>
            <w:tcW w:w="3497" w:type="dxa"/>
          </w:tcPr>
          <w:p w:rsidR="003531D2" w:rsidRDefault="003531D2" w:rsidP="003531D2">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Alcance.docx</w:t>
            </w:r>
          </w:p>
        </w:tc>
        <w:tc>
          <w:tcPr>
            <w:tcW w:w="2964" w:type="dxa"/>
          </w:tcPr>
          <w:p w:rsidR="003531D2" w:rsidRPr="007C5247" w:rsidRDefault="003531D2" w:rsidP="003531D2">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AOC</w:t>
            </w:r>
          </w:p>
        </w:tc>
      </w:tr>
      <w:tr w:rsidR="003531D2" w:rsidTr="00EC4065">
        <w:tc>
          <w:tcPr>
            <w:cnfStyle w:val="001000000000" w:firstRow="0" w:lastRow="0" w:firstColumn="1" w:lastColumn="0" w:oddVBand="0" w:evenVBand="0" w:oddHBand="0" w:evenHBand="0" w:firstRowFirstColumn="0" w:firstRowLastColumn="0" w:lastRowFirstColumn="0" w:lastRowLastColumn="0"/>
            <w:tcW w:w="2367" w:type="dxa"/>
          </w:tcPr>
          <w:p w:rsidR="003531D2" w:rsidRPr="003531D2" w:rsidRDefault="003531D2" w:rsidP="003531D2">
            <w:pPr>
              <w:rPr>
                <w:sz w:val="24"/>
              </w:rPr>
            </w:pPr>
            <w:r w:rsidRPr="003531D2">
              <w:rPr>
                <w:rFonts w:ascii="Arial" w:hAnsi="Arial" w:cs="Arial"/>
                <w:color w:val="auto"/>
                <w:sz w:val="24"/>
              </w:rPr>
              <w:t>Planeación</w:t>
            </w:r>
          </w:p>
        </w:tc>
        <w:tc>
          <w:tcPr>
            <w:tcW w:w="3497" w:type="dxa"/>
          </w:tcPr>
          <w:p w:rsidR="003531D2" w:rsidRDefault="003531D2" w:rsidP="003531D2">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Curriculums.docx</w:t>
            </w:r>
          </w:p>
        </w:tc>
        <w:tc>
          <w:tcPr>
            <w:tcW w:w="2964" w:type="dxa"/>
          </w:tcPr>
          <w:p w:rsidR="003531D2" w:rsidRPr="007C5247" w:rsidRDefault="003531D2" w:rsidP="003531D2">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AOC, RUR, MAFR</w:t>
            </w:r>
          </w:p>
        </w:tc>
      </w:tr>
      <w:tr w:rsidR="003531D2"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3531D2" w:rsidRPr="003531D2" w:rsidRDefault="003531D2" w:rsidP="003531D2">
            <w:pPr>
              <w:rPr>
                <w:sz w:val="24"/>
              </w:rPr>
            </w:pPr>
            <w:r w:rsidRPr="003531D2">
              <w:rPr>
                <w:rFonts w:ascii="Arial" w:hAnsi="Arial" w:cs="Arial"/>
                <w:color w:val="auto"/>
                <w:sz w:val="24"/>
              </w:rPr>
              <w:t>Planeación</w:t>
            </w:r>
          </w:p>
        </w:tc>
        <w:tc>
          <w:tcPr>
            <w:tcW w:w="3497" w:type="dxa"/>
          </w:tcPr>
          <w:p w:rsidR="003531D2" w:rsidRDefault="003531D2" w:rsidP="003531D2">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Asignación de roles.docx</w:t>
            </w:r>
          </w:p>
        </w:tc>
        <w:tc>
          <w:tcPr>
            <w:tcW w:w="2964" w:type="dxa"/>
          </w:tcPr>
          <w:p w:rsidR="003531D2" w:rsidRPr="007C5247" w:rsidRDefault="003531D2" w:rsidP="003531D2">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RUR</w:t>
            </w:r>
          </w:p>
        </w:tc>
      </w:tr>
      <w:tr w:rsidR="003531D2" w:rsidTr="00EC4065">
        <w:tc>
          <w:tcPr>
            <w:cnfStyle w:val="001000000000" w:firstRow="0" w:lastRow="0" w:firstColumn="1" w:lastColumn="0" w:oddVBand="0" w:evenVBand="0" w:oddHBand="0" w:evenHBand="0" w:firstRowFirstColumn="0" w:firstRowLastColumn="0" w:lastRowFirstColumn="0" w:lastRowLastColumn="0"/>
            <w:tcW w:w="2367" w:type="dxa"/>
          </w:tcPr>
          <w:p w:rsidR="003531D2" w:rsidRPr="003531D2" w:rsidRDefault="003531D2" w:rsidP="003531D2">
            <w:pPr>
              <w:rPr>
                <w:sz w:val="24"/>
              </w:rPr>
            </w:pPr>
            <w:r w:rsidRPr="003531D2">
              <w:rPr>
                <w:rFonts w:ascii="Arial" w:hAnsi="Arial" w:cs="Arial"/>
                <w:color w:val="auto"/>
                <w:sz w:val="24"/>
              </w:rPr>
              <w:t>Planeación</w:t>
            </w:r>
          </w:p>
        </w:tc>
        <w:tc>
          <w:tcPr>
            <w:tcW w:w="3497" w:type="dxa"/>
          </w:tcPr>
          <w:p w:rsidR="003531D2" w:rsidRDefault="003531D2" w:rsidP="003531D2">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Organigrama</w:t>
            </w:r>
          </w:p>
        </w:tc>
        <w:tc>
          <w:tcPr>
            <w:tcW w:w="2964" w:type="dxa"/>
          </w:tcPr>
          <w:p w:rsidR="003531D2" w:rsidRPr="007C5247" w:rsidRDefault="003531D2" w:rsidP="003531D2">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RUR</w:t>
            </w:r>
          </w:p>
        </w:tc>
      </w:tr>
    </w:tbl>
    <w:p w:rsidR="00556C67" w:rsidRDefault="00556C67"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604D33" w:rsidRPr="001A1537" w:rsidRDefault="00604D33" w:rsidP="00F97C36">
      <w:pPr>
        <w:jc w:val="both"/>
        <w:rPr>
          <w:rFonts w:asciiTheme="majorHAnsi" w:hAnsiTheme="majorHAnsi"/>
          <w:b/>
          <w:sz w:val="28"/>
          <w:szCs w:val="28"/>
        </w:rPr>
      </w:pPr>
      <w:r w:rsidRPr="001A1537">
        <w:rPr>
          <w:rFonts w:asciiTheme="majorHAnsi" w:hAnsiTheme="majorHAnsi"/>
          <w:b/>
          <w:sz w:val="28"/>
          <w:szCs w:val="28"/>
        </w:rPr>
        <w:t>Recursos de Software</w:t>
      </w:r>
      <w:bookmarkStart w:id="0" w:name="_GoBack"/>
      <w:bookmarkEnd w:id="0"/>
    </w:p>
    <w:p w:rsidR="00604D33" w:rsidRPr="00827BB3" w:rsidRDefault="00604D33" w:rsidP="00F97C36">
      <w:pPr>
        <w:jc w:val="both"/>
        <w:rPr>
          <w:rFonts w:asciiTheme="majorHAnsi" w:hAnsiTheme="majorHAnsi" w:cstheme="minorHAnsi"/>
        </w:rPr>
      </w:pPr>
      <w:r w:rsidRPr="00827BB3">
        <w:rPr>
          <w:rFonts w:asciiTheme="majorHAnsi" w:hAnsiTheme="majorHAnsi" w:cstheme="minorHAnsi"/>
        </w:rPr>
        <w:t xml:space="preserve">Recursos de software que se utilizaran para la configuración del repositorio y </w:t>
      </w:r>
      <w:r w:rsidR="00F37FFD">
        <w:rPr>
          <w:rFonts w:asciiTheme="majorHAnsi" w:hAnsiTheme="majorHAnsi" w:cstheme="minorHAnsi"/>
        </w:rPr>
        <w:t>para</w:t>
      </w:r>
      <w:r w:rsidRPr="00827BB3">
        <w:rPr>
          <w:rFonts w:asciiTheme="majorHAnsi" w:hAnsiTheme="majorHAnsi" w:cstheme="minorHAnsi"/>
        </w:rPr>
        <w:t xml:space="preserve"> creación de los elementos de configuración </w:t>
      </w:r>
    </w:p>
    <w:p w:rsidR="00604D33" w:rsidRPr="00CC2F9C" w:rsidRDefault="00604D33" w:rsidP="00F97C36">
      <w:pPr>
        <w:pStyle w:val="Prrafodelista"/>
        <w:jc w:val="both"/>
        <w:rPr>
          <w:rFonts w:asciiTheme="majorHAnsi" w:hAnsiTheme="majorHAnsi" w:cstheme="minorHAnsi"/>
        </w:rPr>
      </w:pPr>
    </w:p>
    <w:p w:rsidR="00D859FB" w:rsidRDefault="00D859FB" w:rsidP="00F97C36">
      <w:pPr>
        <w:jc w:val="both"/>
        <w:rPr>
          <w:rFonts w:asciiTheme="majorHAnsi" w:hAnsiTheme="majorHAnsi"/>
        </w:rPr>
      </w:pPr>
    </w:p>
    <w:p w:rsidR="00754BE6" w:rsidRPr="00FE72C9" w:rsidRDefault="00754BE6" w:rsidP="00F97C36">
      <w:pPr>
        <w:jc w:val="both"/>
        <w:rPr>
          <w:rFonts w:asciiTheme="majorHAnsi" w:hAnsiTheme="majorHAnsi"/>
        </w:rPr>
      </w:pPr>
    </w:p>
    <w:p w:rsidR="00FE540F" w:rsidRDefault="00FE540F" w:rsidP="00F97C36">
      <w:pPr>
        <w:jc w:val="both"/>
        <w:rPr>
          <w:rFonts w:asciiTheme="majorHAnsi" w:hAnsiTheme="majorHAnsi"/>
          <w:b/>
          <w:sz w:val="28"/>
          <w:szCs w:val="28"/>
        </w:rPr>
      </w:pPr>
      <w:r>
        <w:rPr>
          <w:rFonts w:asciiTheme="majorHAnsi" w:hAnsiTheme="majorHAnsi"/>
          <w:b/>
          <w:sz w:val="28"/>
          <w:szCs w:val="28"/>
        </w:rPr>
        <w:t>Líneas Base</w:t>
      </w:r>
    </w:p>
    <w:tbl>
      <w:tblPr>
        <w:tblStyle w:val="Tablaconcuadrcula"/>
        <w:tblW w:w="9889" w:type="dxa"/>
        <w:tblLook w:val="04A0" w:firstRow="1" w:lastRow="0" w:firstColumn="1" w:lastColumn="0" w:noHBand="0" w:noVBand="1"/>
      </w:tblPr>
      <w:tblGrid>
        <w:gridCol w:w="2992"/>
        <w:gridCol w:w="2645"/>
        <w:gridCol w:w="4252"/>
      </w:tblGrid>
      <w:tr w:rsidR="00FE540F" w:rsidTr="00745A57">
        <w:tc>
          <w:tcPr>
            <w:tcW w:w="2992"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Pr>
                <w:rFonts w:ascii="Cambria" w:hAnsi="Cambria" w:cs="Arial"/>
                <w:b/>
                <w:color w:val="000000"/>
                <w:sz w:val="24"/>
                <w:szCs w:val="24"/>
                <w:u w:val="none"/>
              </w:rPr>
              <w:t xml:space="preserve">Nombre de la línea base </w:t>
            </w:r>
          </w:p>
        </w:tc>
        <w:tc>
          <w:tcPr>
            <w:tcW w:w="2645"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sidRPr="00C53799">
              <w:rPr>
                <w:rFonts w:ascii="Cambria" w:hAnsi="Cambria" w:cs="Arial"/>
                <w:b/>
                <w:color w:val="000000"/>
                <w:sz w:val="24"/>
                <w:szCs w:val="24"/>
                <w:u w:val="none"/>
              </w:rPr>
              <w:t>Momento de creación</w:t>
            </w:r>
          </w:p>
        </w:tc>
        <w:tc>
          <w:tcPr>
            <w:tcW w:w="4252"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sidRPr="00C53799">
              <w:rPr>
                <w:rFonts w:ascii="Cambria" w:hAnsi="Cambria" w:cs="Arial"/>
                <w:b/>
                <w:color w:val="000000"/>
                <w:sz w:val="24"/>
                <w:szCs w:val="24"/>
                <w:u w:val="none"/>
              </w:rPr>
              <w:t>Elementos que contiene</w:t>
            </w:r>
          </w:p>
        </w:tc>
      </w:tr>
      <w:tr w:rsidR="00FE540F" w:rsidTr="00745A57">
        <w:tc>
          <w:tcPr>
            <w:tcW w:w="2992" w:type="dxa"/>
          </w:tcPr>
          <w:p w:rsidR="00FE540F" w:rsidRPr="00A225F3" w:rsidRDefault="00FE540F" w:rsidP="00F97C36">
            <w:pPr>
              <w:jc w:val="both"/>
              <w:rPr>
                <w:lang w:val="es-AR" w:eastAsia="es-ES"/>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9053C2" w:rsidRPr="00D875B6" w:rsidRDefault="009053C2" w:rsidP="00F97C36">
            <w:pPr>
              <w:jc w:val="both"/>
              <w:rPr>
                <w:lang w:val="es-AR" w:eastAsia="es-ES"/>
              </w:rPr>
            </w:pPr>
          </w:p>
        </w:tc>
      </w:tr>
      <w:tr w:rsidR="00FE540F" w:rsidTr="00745A57">
        <w:tc>
          <w:tcPr>
            <w:tcW w:w="2992" w:type="dxa"/>
          </w:tcPr>
          <w:p w:rsidR="00FE540F" w:rsidRPr="00A225F3" w:rsidRDefault="00FE540F" w:rsidP="00F97C36">
            <w:pPr>
              <w:jc w:val="both"/>
              <w:rPr>
                <w:lang w:val="es-AR" w:eastAsia="es-ES"/>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0100E1" w:rsidRPr="000100E1" w:rsidRDefault="000100E1" w:rsidP="00F97C36">
            <w:pPr>
              <w:jc w:val="both"/>
              <w:rPr>
                <w:lang w:eastAsia="es-ES"/>
              </w:rPr>
            </w:pPr>
          </w:p>
        </w:tc>
      </w:tr>
      <w:tr w:rsidR="00FE540F" w:rsidTr="00745A57">
        <w:tc>
          <w:tcPr>
            <w:tcW w:w="2992" w:type="dxa"/>
          </w:tcPr>
          <w:p w:rsidR="00FE540F" w:rsidRPr="000557BD" w:rsidRDefault="00FE540F" w:rsidP="00F97C36">
            <w:pPr>
              <w:jc w:val="both"/>
              <w:rPr>
                <w:rFonts w:asciiTheme="majorHAnsi" w:hAnsiTheme="majorHAnsi"/>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r>
      <w:tr w:rsidR="00FE540F" w:rsidTr="00745A57">
        <w:tc>
          <w:tcPr>
            <w:tcW w:w="2992" w:type="dxa"/>
          </w:tcPr>
          <w:p w:rsidR="00FE540F" w:rsidRDefault="00FE540F" w:rsidP="00F97C36">
            <w:pPr>
              <w:jc w:val="both"/>
              <w:rPr>
                <w:rFonts w:asciiTheme="majorHAnsi" w:hAnsiTheme="majorHAnsi"/>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r>
      <w:tr w:rsidR="00FE540F" w:rsidTr="00745A57">
        <w:tc>
          <w:tcPr>
            <w:tcW w:w="2992" w:type="dxa"/>
          </w:tcPr>
          <w:p w:rsidR="00FE540F" w:rsidRDefault="00FE540F" w:rsidP="00F97C36">
            <w:pPr>
              <w:jc w:val="both"/>
              <w:rPr>
                <w:rFonts w:asciiTheme="majorHAnsi" w:hAnsiTheme="majorHAnsi"/>
              </w:rPr>
            </w:pPr>
          </w:p>
        </w:tc>
        <w:tc>
          <w:tcPr>
            <w:tcW w:w="2645" w:type="dxa"/>
          </w:tcPr>
          <w:p w:rsidR="00FE540F" w:rsidRPr="00B44A8D"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B44A8D" w:rsidRDefault="00FE540F" w:rsidP="00F97C36">
            <w:pPr>
              <w:pStyle w:val="Ttulo4"/>
              <w:numPr>
                <w:ilvl w:val="0"/>
                <w:numId w:val="0"/>
              </w:numPr>
              <w:outlineLvl w:val="3"/>
              <w:rPr>
                <w:rFonts w:ascii="Cambria" w:hAnsi="Cambria" w:cs="Arial"/>
                <w:color w:val="000000"/>
                <w:sz w:val="24"/>
                <w:szCs w:val="24"/>
                <w:u w:val="none"/>
              </w:rPr>
            </w:pPr>
          </w:p>
        </w:tc>
      </w:tr>
    </w:tbl>
    <w:p w:rsidR="00FE540F" w:rsidRDefault="00FE540F" w:rsidP="00F97C36">
      <w:pPr>
        <w:pStyle w:val="Ttulo4"/>
        <w:numPr>
          <w:ilvl w:val="0"/>
          <w:numId w:val="0"/>
        </w:numPr>
        <w:rPr>
          <w:rFonts w:ascii="Cambria" w:hAnsi="Cambria" w:cs="Arial"/>
          <w:b/>
          <w:color w:val="000000"/>
          <w:sz w:val="28"/>
          <w:szCs w:val="28"/>
          <w:u w:val="none"/>
        </w:rPr>
      </w:pPr>
    </w:p>
    <w:p w:rsidR="00FE540F" w:rsidRPr="00571B8C" w:rsidRDefault="00FE540F" w:rsidP="00F97C36">
      <w:pPr>
        <w:jc w:val="both"/>
        <w:rPr>
          <w:rFonts w:asciiTheme="majorHAnsi" w:hAnsiTheme="majorHAnsi"/>
          <w:sz w:val="24"/>
          <w:szCs w:val="24"/>
        </w:rPr>
      </w:pPr>
      <w:r w:rsidRPr="00571B8C">
        <w:rPr>
          <w:rFonts w:asciiTheme="majorHAnsi" w:hAnsiTheme="majorHAnsi"/>
          <w:sz w:val="24"/>
          <w:szCs w:val="24"/>
        </w:rPr>
        <w:t xml:space="preserve">Al final de cada fase se establecerá </w:t>
      </w:r>
      <w:proofErr w:type="gramStart"/>
      <w:r w:rsidRPr="00571B8C">
        <w:rPr>
          <w:rFonts w:asciiTheme="majorHAnsi" w:hAnsiTheme="majorHAnsi"/>
          <w:sz w:val="24"/>
          <w:szCs w:val="24"/>
        </w:rPr>
        <w:t>una  línea</w:t>
      </w:r>
      <w:proofErr w:type="gramEnd"/>
      <w:r w:rsidRPr="00571B8C">
        <w:rPr>
          <w:rFonts w:asciiTheme="majorHAnsi" w:hAnsiTheme="majorHAnsi"/>
          <w:sz w:val="24"/>
          <w:szCs w:val="24"/>
        </w:rPr>
        <w:t xml:space="preserve"> base la cual podrá ser modificada sólo por una  Solicitud de Cambio aprobada.</w:t>
      </w:r>
    </w:p>
    <w:p w:rsidR="00604D33" w:rsidRDefault="00604D33" w:rsidP="00F97C36">
      <w:pPr>
        <w:jc w:val="both"/>
        <w:rPr>
          <w:rFonts w:asciiTheme="majorHAnsi" w:hAnsiTheme="majorHAnsi"/>
          <w:b/>
          <w:sz w:val="28"/>
          <w:szCs w:val="28"/>
        </w:rPr>
      </w:pPr>
    </w:p>
    <w:p w:rsidR="00A06D8B" w:rsidRDefault="00A06D8B" w:rsidP="00F97C36">
      <w:pPr>
        <w:jc w:val="both"/>
        <w:rPr>
          <w:rFonts w:asciiTheme="majorHAnsi" w:hAnsiTheme="majorHAnsi"/>
          <w:b/>
          <w:sz w:val="28"/>
          <w:szCs w:val="28"/>
        </w:rPr>
      </w:pPr>
      <w:r>
        <w:rPr>
          <w:rFonts w:asciiTheme="majorHAnsi" w:hAnsiTheme="majorHAnsi"/>
          <w:b/>
          <w:sz w:val="28"/>
          <w:szCs w:val="28"/>
        </w:rPr>
        <w:t>Identificación de los Elementos de Configuración</w:t>
      </w:r>
    </w:p>
    <w:tbl>
      <w:tblPr>
        <w:tblStyle w:val="Tablaconcuadrcula"/>
        <w:tblW w:w="10207" w:type="dxa"/>
        <w:tblInd w:w="-743" w:type="dxa"/>
        <w:tblLayout w:type="fixed"/>
        <w:tblLook w:val="04A0" w:firstRow="1" w:lastRow="0" w:firstColumn="1" w:lastColumn="0" w:noHBand="0" w:noVBand="1"/>
      </w:tblPr>
      <w:tblGrid>
        <w:gridCol w:w="1702"/>
        <w:gridCol w:w="2835"/>
        <w:gridCol w:w="1134"/>
        <w:gridCol w:w="4536"/>
      </w:tblGrid>
      <w:tr w:rsidR="008F6409" w:rsidTr="000C7BF0">
        <w:tc>
          <w:tcPr>
            <w:tcW w:w="1702" w:type="dxa"/>
          </w:tcPr>
          <w:p w:rsidR="008F6409" w:rsidRPr="00827BB3" w:rsidRDefault="008F6409" w:rsidP="00F97C36">
            <w:pPr>
              <w:jc w:val="both"/>
              <w:rPr>
                <w:b/>
                <w:lang w:eastAsia="es-ES"/>
              </w:rPr>
            </w:pPr>
            <w:r w:rsidRPr="00827BB3">
              <w:rPr>
                <w:b/>
                <w:lang w:eastAsia="es-ES"/>
              </w:rPr>
              <w:t>Fase de ciclo de vida</w:t>
            </w:r>
          </w:p>
        </w:tc>
        <w:tc>
          <w:tcPr>
            <w:tcW w:w="2835" w:type="dxa"/>
          </w:tcPr>
          <w:p w:rsidR="008F6409" w:rsidRPr="00827BB3" w:rsidRDefault="008F6409" w:rsidP="00F97C36">
            <w:pPr>
              <w:jc w:val="both"/>
              <w:rPr>
                <w:b/>
                <w:lang w:eastAsia="es-ES"/>
              </w:rPr>
            </w:pPr>
            <w:r w:rsidRPr="00827BB3">
              <w:rPr>
                <w:b/>
                <w:lang w:eastAsia="es-ES"/>
              </w:rPr>
              <w:t>Elemento de configuración</w:t>
            </w:r>
          </w:p>
        </w:tc>
        <w:tc>
          <w:tcPr>
            <w:tcW w:w="1134" w:type="dxa"/>
          </w:tcPr>
          <w:p w:rsidR="008F6409" w:rsidRPr="00827BB3" w:rsidRDefault="008F6409" w:rsidP="00F97C36">
            <w:pPr>
              <w:jc w:val="both"/>
              <w:rPr>
                <w:b/>
                <w:lang w:eastAsia="es-ES"/>
              </w:rPr>
            </w:pPr>
            <w:r w:rsidRPr="00827BB3">
              <w:rPr>
                <w:b/>
                <w:lang w:eastAsia="es-ES"/>
              </w:rPr>
              <w:t>Encargado</w:t>
            </w:r>
            <w:r>
              <w:rPr>
                <w:b/>
                <w:lang w:eastAsia="es-ES"/>
              </w:rPr>
              <w:t>s</w:t>
            </w:r>
          </w:p>
        </w:tc>
        <w:tc>
          <w:tcPr>
            <w:tcW w:w="4536" w:type="dxa"/>
          </w:tcPr>
          <w:p w:rsidR="008F6409" w:rsidRPr="00827BB3" w:rsidRDefault="008F6409" w:rsidP="00F97C36">
            <w:pPr>
              <w:jc w:val="both"/>
              <w:rPr>
                <w:b/>
                <w:lang w:eastAsia="es-ES"/>
              </w:rPr>
            </w:pPr>
            <w:r>
              <w:rPr>
                <w:b/>
                <w:lang w:eastAsia="es-ES"/>
              </w:rPr>
              <w:t>Ubicación física</w:t>
            </w:r>
          </w:p>
        </w:tc>
      </w:tr>
      <w:tr w:rsidR="00426228" w:rsidTr="000C7BF0">
        <w:tc>
          <w:tcPr>
            <w:tcW w:w="1702" w:type="dxa"/>
          </w:tcPr>
          <w:p w:rsidR="00426228" w:rsidRDefault="00426228" w:rsidP="00F97C36">
            <w:pPr>
              <w:jc w:val="both"/>
              <w:rPr>
                <w:lang w:eastAsia="es-ES"/>
              </w:rPr>
            </w:pPr>
          </w:p>
        </w:tc>
        <w:tc>
          <w:tcPr>
            <w:tcW w:w="2835" w:type="dxa"/>
          </w:tcPr>
          <w:p w:rsidR="00426228" w:rsidRPr="004F3482" w:rsidRDefault="00426228" w:rsidP="00F97C36">
            <w:pPr>
              <w:jc w:val="both"/>
              <w:rPr>
                <w:lang w:eastAsia="es-ES"/>
              </w:rPr>
            </w:pPr>
          </w:p>
        </w:tc>
        <w:tc>
          <w:tcPr>
            <w:tcW w:w="1134" w:type="dxa"/>
          </w:tcPr>
          <w:p w:rsidR="00426228" w:rsidRDefault="00426228" w:rsidP="00F97C36">
            <w:pPr>
              <w:jc w:val="both"/>
              <w:rPr>
                <w:lang w:eastAsia="es-ES"/>
              </w:rPr>
            </w:pPr>
          </w:p>
        </w:tc>
        <w:tc>
          <w:tcPr>
            <w:tcW w:w="4536" w:type="dxa"/>
          </w:tcPr>
          <w:p w:rsidR="00426228" w:rsidRDefault="00426228" w:rsidP="00F97C36">
            <w:pPr>
              <w:jc w:val="both"/>
              <w:rPr>
                <w:lang w:eastAsia="es-ES"/>
              </w:rPr>
            </w:pPr>
          </w:p>
        </w:tc>
      </w:tr>
      <w:tr w:rsidR="00426228" w:rsidTr="000C7BF0">
        <w:tc>
          <w:tcPr>
            <w:tcW w:w="1702" w:type="dxa"/>
          </w:tcPr>
          <w:p w:rsidR="00426228" w:rsidRDefault="00426228" w:rsidP="00F97C36">
            <w:pPr>
              <w:jc w:val="both"/>
              <w:rPr>
                <w:lang w:eastAsia="es-ES"/>
              </w:rPr>
            </w:pPr>
          </w:p>
        </w:tc>
        <w:tc>
          <w:tcPr>
            <w:tcW w:w="2835" w:type="dxa"/>
          </w:tcPr>
          <w:p w:rsidR="00426228" w:rsidRDefault="00426228" w:rsidP="00F97C36">
            <w:pPr>
              <w:jc w:val="both"/>
              <w:rPr>
                <w:lang w:eastAsia="es-ES"/>
              </w:rPr>
            </w:pPr>
          </w:p>
        </w:tc>
        <w:tc>
          <w:tcPr>
            <w:tcW w:w="1134" w:type="dxa"/>
          </w:tcPr>
          <w:p w:rsidR="00426228" w:rsidRDefault="00426228" w:rsidP="00F97C36">
            <w:pPr>
              <w:jc w:val="both"/>
              <w:rPr>
                <w:lang w:eastAsia="es-ES"/>
              </w:rPr>
            </w:pPr>
          </w:p>
        </w:tc>
        <w:tc>
          <w:tcPr>
            <w:tcW w:w="4536" w:type="dxa"/>
          </w:tcPr>
          <w:p w:rsidR="00426228" w:rsidRDefault="00426228" w:rsidP="00F97C36">
            <w:pPr>
              <w:jc w:val="both"/>
              <w:rPr>
                <w:lang w:eastAsia="es-ES"/>
              </w:rPr>
            </w:pPr>
          </w:p>
        </w:tc>
      </w:tr>
    </w:tbl>
    <w:p w:rsidR="00D02C2E" w:rsidRDefault="00D02C2E" w:rsidP="00F97C36">
      <w:pPr>
        <w:jc w:val="both"/>
        <w:rPr>
          <w:rFonts w:asciiTheme="majorHAnsi" w:hAnsiTheme="majorHAnsi"/>
          <w:b/>
          <w:sz w:val="28"/>
          <w:szCs w:val="28"/>
        </w:rPr>
      </w:pPr>
    </w:p>
    <w:p w:rsidR="00D859FB" w:rsidRDefault="00D859FB" w:rsidP="00F97C36">
      <w:pPr>
        <w:jc w:val="both"/>
        <w:rPr>
          <w:rFonts w:asciiTheme="majorHAnsi" w:hAnsiTheme="majorHAnsi"/>
          <w:b/>
          <w:sz w:val="28"/>
          <w:szCs w:val="28"/>
        </w:rPr>
      </w:pPr>
    </w:p>
    <w:p w:rsidR="00D02C2E" w:rsidRDefault="00D02C2E" w:rsidP="00F97C36">
      <w:pPr>
        <w:pStyle w:val="Ttulo4"/>
        <w:numPr>
          <w:ilvl w:val="0"/>
          <w:numId w:val="0"/>
        </w:numPr>
        <w:rPr>
          <w:rFonts w:asciiTheme="majorHAnsi" w:eastAsiaTheme="minorHAnsi" w:hAnsiTheme="majorHAnsi" w:cstheme="minorBidi"/>
          <w:b/>
          <w:kern w:val="0"/>
          <w:sz w:val="28"/>
          <w:szCs w:val="28"/>
          <w:u w:val="none"/>
          <w:lang w:val="es-MX" w:eastAsia="en-US"/>
        </w:rPr>
      </w:pPr>
    </w:p>
    <w:p w:rsidR="008F565A" w:rsidRDefault="008F565A" w:rsidP="00F97C36">
      <w:pPr>
        <w:pStyle w:val="Ttulo4"/>
        <w:numPr>
          <w:ilvl w:val="0"/>
          <w:numId w:val="0"/>
        </w:numPr>
        <w:rPr>
          <w:rFonts w:asciiTheme="minorHAnsi" w:eastAsiaTheme="minorHAnsi" w:hAnsiTheme="minorHAnsi" w:cstheme="minorBidi"/>
          <w:kern w:val="0"/>
          <w:sz w:val="22"/>
          <w:szCs w:val="22"/>
          <w:u w:val="none"/>
          <w:lang w:val="es-MX" w:eastAsia="en-US"/>
        </w:rPr>
      </w:pPr>
    </w:p>
    <w:p w:rsidR="00C16603" w:rsidRDefault="00C16603" w:rsidP="00F97C36">
      <w:pPr>
        <w:pStyle w:val="Ttulo4"/>
        <w:numPr>
          <w:ilvl w:val="0"/>
          <w:numId w:val="0"/>
        </w:numPr>
        <w:rPr>
          <w:rFonts w:asciiTheme="minorHAnsi" w:eastAsiaTheme="minorHAnsi" w:hAnsiTheme="minorHAnsi" w:cstheme="minorBidi"/>
          <w:kern w:val="0"/>
          <w:sz w:val="22"/>
          <w:szCs w:val="22"/>
          <w:u w:val="none"/>
          <w:lang w:val="es-MX" w:eastAsia="en-US"/>
        </w:rPr>
      </w:pPr>
    </w:p>
    <w:p w:rsidR="00D859FB" w:rsidRDefault="00D859FB" w:rsidP="00D859FB"/>
    <w:p w:rsidR="005635D7" w:rsidRDefault="005635D7" w:rsidP="00D859FB"/>
    <w:p w:rsidR="005635D7" w:rsidRDefault="005635D7" w:rsidP="00D859FB"/>
    <w:p w:rsidR="005635D7" w:rsidRDefault="005635D7" w:rsidP="00D859FB"/>
    <w:p w:rsidR="005635D7" w:rsidRPr="00D859FB" w:rsidRDefault="005635D7" w:rsidP="00D859FB"/>
    <w:p w:rsidR="009A5E45" w:rsidRDefault="009A5E45" w:rsidP="00F97C36">
      <w:pPr>
        <w:pStyle w:val="Ttulo4"/>
        <w:numPr>
          <w:ilvl w:val="0"/>
          <w:numId w:val="0"/>
        </w:numPr>
        <w:rPr>
          <w:rFonts w:ascii="Cambria" w:hAnsi="Cambria" w:cs="Arial"/>
          <w:b/>
          <w:color w:val="000000"/>
          <w:sz w:val="28"/>
          <w:szCs w:val="28"/>
          <w:u w:val="none"/>
        </w:rPr>
      </w:pPr>
      <w:r w:rsidRPr="001D1F6D">
        <w:rPr>
          <w:rFonts w:ascii="Cambria" w:hAnsi="Cambria" w:cs="Arial"/>
          <w:b/>
          <w:color w:val="000000"/>
          <w:sz w:val="28"/>
          <w:szCs w:val="28"/>
          <w:u w:val="none"/>
        </w:rPr>
        <w:t>Herramienta de gestión de la configuración:</w:t>
      </w:r>
    </w:p>
    <w:p w:rsidR="004E0E52" w:rsidRPr="004E0E52" w:rsidRDefault="004E0E52" w:rsidP="004E0E52">
      <w:pPr>
        <w:rPr>
          <w:lang w:val="es-AR" w:eastAsia="es-ES"/>
        </w:rPr>
      </w:pPr>
    </w:p>
    <w:p w:rsidR="004E0E52" w:rsidRDefault="004E0E52" w:rsidP="004E0E52">
      <w:pPr>
        <w:pStyle w:val="InfoBlue"/>
        <w:spacing w:after="0" w:line="360" w:lineRule="auto"/>
        <w:ind w:left="0"/>
        <w:rPr>
          <w:rFonts w:ascii="Arial" w:hAnsi="Arial" w:cs="Arial"/>
          <w:i w:val="0"/>
          <w:color w:val="auto"/>
        </w:rPr>
      </w:pPr>
      <w:r>
        <w:rPr>
          <w:rFonts w:ascii="Arial" w:hAnsi="Arial" w:cs="Arial"/>
          <w:i w:val="0"/>
          <w:color w:val="auto"/>
        </w:rPr>
        <w:t>Proceso de subida de documentos al repositorio:</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Ingresar a la aplicación “</w:t>
      </w:r>
      <w:proofErr w:type="spellStart"/>
      <w:r>
        <w:rPr>
          <w:rFonts w:ascii="Arial" w:hAnsi="Arial" w:cs="Arial"/>
          <w:i w:val="0"/>
          <w:color w:val="auto"/>
        </w:rPr>
        <w:t>SourceTree</w:t>
      </w:r>
      <w:proofErr w:type="spellEnd"/>
      <w:r>
        <w:rPr>
          <w:rFonts w:ascii="Arial" w:hAnsi="Arial" w:cs="Arial"/>
          <w:i w:val="0"/>
          <w:color w:val="auto"/>
        </w:rPr>
        <w:t>”.</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Antes de hacer un cambio realizar un “</w:t>
      </w:r>
      <w:proofErr w:type="spellStart"/>
      <w:r>
        <w:rPr>
          <w:rFonts w:ascii="Arial" w:hAnsi="Arial" w:cs="Arial"/>
          <w:i w:val="0"/>
          <w:color w:val="auto"/>
        </w:rPr>
        <w:t>pull</w:t>
      </w:r>
      <w:proofErr w:type="spellEnd"/>
      <w:r>
        <w:rPr>
          <w:rFonts w:ascii="Arial" w:hAnsi="Arial" w:cs="Arial"/>
          <w:i w:val="0"/>
          <w:color w:val="auto"/>
        </w:rPr>
        <w:t>”.</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Seleccionar los archivos que se subirán al repositorio (los documento seleccionados dependen de la relación que tengan).</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Llenar el recuadro de comentario, el comentario debe describir el motivo por el cual se sube el documento o archivo al repositorio.</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Realizar un “</w:t>
      </w:r>
      <w:proofErr w:type="spellStart"/>
      <w:r>
        <w:rPr>
          <w:rFonts w:ascii="Arial" w:hAnsi="Arial" w:cs="Arial"/>
          <w:i w:val="0"/>
          <w:color w:val="auto"/>
        </w:rPr>
        <w:t>commit</w:t>
      </w:r>
      <w:proofErr w:type="spellEnd"/>
      <w:r>
        <w:rPr>
          <w:rFonts w:ascii="Arial" w:hAnsi="Arial" w:cs="Arial"/>
          <w:i w:val="0"/>
          <w:color w:val="auto"/>
        </w:rPr>
        <w:t xml:space="preserve">” presionando el botón </w:t>
      </w:r>
      <w:proofErr w:type="spellStart"/>
      <w:r>
        <w:rPr>
          <w:rFonts w:ascii="Arial" w:hAnsi="Arial" w:cs="Arial"/>
          <w:i w:val="0"/>
          <w:color w:val="auto"/>
        </w:rPr>
        <w:t>commit</w:t>
      </w:r>
      <w:proofErr w:type="spellEnd"/>
      <w:r>
        <w:rPr>
          <w:rFonts w:ascii="Arial" w:hAnsi="Arial" w:cs="Arial"/>
          <w:i w:val="0"/>
          <w:color w:val="auto"/>
        </w:rPr>
        <w:t xml:space="preserve"> de la aplicación “</w:t>
      </w:r>
      <w:proofErr w:type="spellStart"/>
      <w:r>
        <w:rPr>
          <w:rFonts w:ascii="Arial" w:hAnsi="Arial" w:cs="Arial"/>
          <w:i w:val="0"/>
          <w:color w:val="auto"/>
        </w:rPr>
        <w:t>SourceTree</w:t>
      </w:r>
      <w:proofErr w:type="spellEnd"/>
      <w:r>
        <w:rPr>
          <w:rFonts w:ascii="Arial" w:hAnsi="Arial" w:cs="Arial"/>
          <w:i w:val="0"/>
          <w:color w:val="auto"/>
        </w:rPr>
        <w:t>”.</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Por ultimo realizar un “</w:t>
      </w:r>
      <w:proofErr w:type="spellStart"/>
      <w:r>
        <w:rPr>
          <w:rFonts w:ascii="Arial" w:hAnsi="Arial" w:cs="Arial"/>
          <w:i w:val="0"/>
          <w:color w:val="auto"/>
        </w:rPr>
        <w:t>Push</w:t>
      </w:r>
      <w:proofErr w:type="spellEnd"/>
      <w:r>
        <w:rPr>
          <w:rFonts w:ascii="Arial" w:hAnsi="Arial" w:cs="Arial"/>
          <w:i w:val="0"/>
          <w:color w:val="auto"/>
        </w:rPr>
        <w:t>”, para subir los archivos al repositorio y realizar los cambios.</w:t>
      </w:r>
    </w:p>
    <w:p w:rsidR="00EA534B" w:rsidRDefault="00EA534B" w:rsidP="00F97C36">
      <w:pPr>
        <w:jc w:val="both"/>
        <w:rPr>
          <w:rFonts w:asciiTheme="majorHAnsi" w:eastAsiaTheme="majorEastAsia" w:hAnsiTheme="majorHAnsi" w:cs="Arial"/>
          <w:b/>
          <w:bCs/>
          <w:sz w:val="28"/>
          <w:szCs w:val="28"/>
          <w:lang w:val="es-ES"/>
        </w:rPr>
      </w:pPr>
    </w:p>
    <w:p w:rsidR="00EA534B" w:rsidRDefault="00EA534B" w:rsidP="00F97C36">
      <w:pPr>
        <w:jc w:val="both"/>
        <w:rPr>
          <w:rFonts w:asciiTheme="majorHAnsi" w:eastAsiaTheme="majorEastAsia" w:hAnsiTheme="majorHAnsi" w:cs="Arial"/>
          <w:b/>
          <w:bCs/>
          <w:sz w:val="28"/>
          <w:szCs w:val="28"/>
          <w:lang w:val="es-ES"/>
        </w:rPr>
      </w:pPr>
    </w:p>
    <w:p w:rsidR="004F4AE2" w:rsidRDefault="004F4AE2" w:rsidP="00F97C36">
      <w:pPr>
        <w:jc w:val="both"/>
        <w:rPr>
          <w:rFonts w:asciiTheme="majorHAnsi" w:eastAsiaTheme="majorEastAsia" w:hAnsiTheme="majorHAnsi" w:cs="Arial"/>
          <w:b/>
          <w:bCs/>
          <w:sz w:val="28"/>
          <w:szCs w:val="28"/>
          <w:lang w:val="es-ES"/>
        </w:rPr>
      </w:pPr>
      <w:r>
        <w:rPr>
          <w:rFonts w:asciiTheme="majorHAnsi" w:eastAsiaTheme="majorEastAsia" w:hAnsiTheme="majorHAnsi" w:cs="Arial"/>
          <w:b/>
          <w:bCs/>
          <w:sz w:val="28"/>
          <w:szCs w:val="28"/>
          <w:lang w:val="es-ES"/>
        </w:rPr>
        <w:t>CCB (Comité de control de cambios)</w:t>
      </w:r>
    </w:p>
    <w:p w:rsidR="004F4AE2" w:rsidRPr="0008451D" w:rsidRDefault="004F4AE2" w:rsidP="00F97C36">
      <w:pPr>
        <w:jc w:val="both"/>
        <w:rPr>
          <w:rFonts w:asciiTheme="majorHAnsi" w:eastAsiaTheme="majorEastAsia" w:hAnsiTheme="majorHAnsi" w:cs="Arial"/>
          <w:b/>
          <w:bCs/>
          <w:lang w:val="es-ES"/>
        </w:rPr>
      </w:pPr>
      <w:r w:rsidRPr="0008451D">
        <w:rPr>
          <w:rFonts w:asciiTheme="majorHAnsi" w:eastAsiaTheme="majorEastAsia" w:hAnsiTheme="majorHAnsi" w:cs="Arial"/>
          <w:b/>
          <w:bCs/>
          <w:lang w:val="es-ES"/>
        </w:rPr>
        <w:t>Integrantes:</w:t>
      </w:r>
    </w:p>
    <w:p w:rsidR="004F4AE2" w:rsidRDefault="00FE72C9" w:rsidP="00F97C36">
      <w:pPr>
        <w:jc w:val="both"/>
        <w:rPr>
          <w:rFonts w:asciiTheme="majorHAnsi" w:eastAsiaTheme="majorEastAsia" w:hAnsiTheme="majorHAnsi" w:cs="Arial"/>
          <w:bCs/>
          <w:lang w:val="es-ES"/>
        </w:rPr>
      </w:pPr>
      <w:r>
        <w:rPr>
          <w:rFonts w:asciiTheme="majorHAnsi" w:eastAsiaTheme="majorEastAsia" w:hAnsiTheme="majorHAnsi" w:cs="Arial"/>
          <w:bCs/>
          <w:lang w:val="es-ES"/>
        </w:rPr>
        <w:t>Miguel Ángel Franco Ramírez</w:t>
      </w:r>
    </w:p>
    <w:p w:rsidR="00FE72C9" w:rsidRDefault="00FE72C9" w:rsidP="00F97C36">
      <w:pPr>
        <w:jc w:val="both"/>
        <w:rPr>
          <w:rFonts w:asciiTheme="majorHAnsi" w:eastAsiaTheme="majorEastAsia" w:hAnsiTheme="majorHAnsi" w:cs="Arial"/>
          <w:bCs/>
          <w:lang w:val="es-ES"/>
        </w:rPr>
      </w:pPr>
      <w:r>
        <w:rPr>
          <w:rFonts w:asciiTheme="majorHAnsi" w:eastAsiaTheme="majorEastAsia" w:hAnsiTheme="majorHAnsi" w:cs="Arial"/>
          <w:bCs/>
          <w:lang w:val="es-ES"/>
        </w:rPr>
        <w:t>Alejandro Onofre Cornejo</w:t>
      </w:r>
    </w:p>
    <w:p w:rsidR="004F4AE2" w:rsidRPr="001037E8" w:rsidRDefault="004F4AE2" w:rsidP="00F97C36">
      <w:pPr>
        <w:jc w:val="both"/>
        <w:rPr>
          <w:rFonts w:asciiTheme="majorHAnsi" w:eastAsiaTheme="majorEastAsia" w:hAnsiTheme="majorHAnsi" w:cs="Arial"/>
          <w:b/>
          <w:bCs/>
          <w:lang w:val="es-ES"/>
        </w:rPr>
      </w:pPr>
      <w:r w:rsidRPr="001037E8">
        <w:rPr>
          <w:rFonts w:asciiTheme="majorHAnsi" w:eastAsiaTheme="majorEastAsia" w:hAnsiTheme="majorHAnsi" w:cs="Arial"/>
          <w:b/>
          <w:bCs/>
          <w:lang w:val="es-ES"/>
        </w:rPr>
        <w:t>Responsabilidades del CCB</w:t>
      </w:r>
    </w:p>
    <w:p w:rsidR="004F4AE2" w:rsidRPr="001037E8" w:rsidRDefault="004F4AE2" w:rsidP="00F97C36">
      <w:pPr>
        <w:jc w:val="both"/>
        <w:rPr>
          <w:rFonts w:ascii="Cambria" w:eastAsia="Calibri" w:hAnsi="Cambria" w:cs="Arial"/>
          <w:color w:val="000000"/>
        </w:rPr>
      </w:pPr>
      <w:r>
        <w:rPr>
          <w:rFonts w:asciiTheme="majorHAnsi" w:hAnsiTheme="majorHAnsi" w:cs="Arial"/>
          <w:color w:val="000000"/>
        </w:rPr>
        <w:t>El CCB</w:t>
      </w:r>
      <w:r w:rsidRPr="001037E8">
        <w:rPr>
          <w:rFonts w:ascii="Cambria" w:eastAsia="Calibri" w:hAnsi="Cambria" w:cs="Arial"/>
          <w:color w:val="000000"/>
        </w:rPr>
        <w:t xml:space="preserve"> tendrá la autoridad para administrar el proyecto d</w:t>
      </w:r>
      <w:r w:rsidRPr="001037E8">
        <w:rPr>
          <w:rFonts w:asciiTheme="majorHAnsi" w:hAnsiTheme="majorHAnsi" w:cs="Arial"/>
          <w:color w:val="000000"/>
        </w:rPr>
        <w:t xml:space="preserve">e software en lo que respecta </w:t>
      </w:r>
    </w:p>
    <w:p w:rsidR="004F4AE2" w:rsidRDefault="004F4AE2" w:rsidP="00F97C36">
      <w:pPr>
        <w:spacing w:after="0" w:line="240" w:lineRule="auto"/>
        <w:jc w:val="both"/>
        <w:rPr>
          <w:rFonts w:asciiTheme="majorHAnsi" w:hAnsiTheme="majorHAnsi" w:cs="Arial"/>
          <w:color w:val="000000"/>
        </w:rPr>
      </w:pPr>
      <w:r>
        <w:rPr>
          <w:rFonts w:asciiTheme="majorHAnsi" w:hAnsiTheme="majorHAnsi" w:cs="Arial"/>
          <w:color w:val="000000"/>
        </w:rPr>
        <w:t>-</w:t>
      </w:r>
      <w:r w:rsidRPr="001037E8">
        <w:rPr>
          <w:rFonts w:ascii="Cambria" w:eastAsia="Calibri" w:hAnsi="Cambria" w:cs="Arial"/>
          <w:color w:val="000000"/>
        </w:rPr>
        <w:t>Autorizar la creación</w:t>
      </w:r>
      <w:r>
        <w:rPr>
          <w:rFonts w:asciiTheme="majorHAnsi" w:hAnsiTheme="majorHAnsi" w:cs="Arial"/>
          <w:color w:val="000000"/>
        </w:rPr>
        <w:t xml:space="preserve"> de los nuevos elementos de configuración</w:t>
      </w:r>
      <w:r w:rsidRPr="001037E8">
        <w:rPr>
          <w:rFonts w:ascii="Cambria" w:eastAsia="Calibri" w:hAnsi="Cambria" w:cs="Arial"/>
          <w:color w:val="000000"/>
        </w:rPr>
        <w:t>.</w:t>
      </w:r>
    </w:p>
    <w:p w:rsidR="004F4AE2" w:rsidRPr="001037E8" w:rsidRDefault="004F4AE2" w:rsidP="00F97C36">
      <w:pPr>
        <w:spacing w:after="0" w:line="240" w:lineRule="auto"/>
        <w:jc w:val="both"/>
        <w:rPr>
          <w:rFonts w:ascii="Cambria" w:eastAsia="Calibri" w:hAnsi="Cambria" w:cs="Arial"/>
          <w:color w:val="000000"/>
        </w:rPr>
      </w:pPr>
    </w:p>
    <w:p w:rsidR="004F4AE2" w:rsidRDefault="004F4AE2" w:rsidP="00F97C36">
      <w:pPr>
        <w:spacing w:after="0" w:line="240" w:lineRule="auto"/>
        <w:jc w:val="both"/>
        <w:rPr>
          <w:rFonts w:asciiTheme="majorHAnsi" w:hAnsiTheme="majorHAnsi" w:cs="Arial"/>
          <w:color w:val="000000"/>
        </w:rPr>
      </w:pPr>
      <w:r>
        <w:rPr>
          <w:rFonts w:asciiTheme="majorHAnsi" w:hAnsiTheme="majorHAnsi" w:cs="Arial"/>
          <w:color w:val="000000"/>
        </w:rPr>
        <w:t>-</w:t>
      </w:r>
      <w:r w:rsidRPr="001037E8">
        <w:rPr>
          <w:rFonts w:ascii="Cambria" w:eastAsia="Calibri" w:hAnsi="Cambria" w:cs="Arial"/>
          <w:color w:val="000000"/>
        </w:rPr>
        <w:t xml:space="preserve">Evaluar la disponibilidad de recursos necesarios para la ejecución </w:t>
      </w:r>
      <w:proofErr w:type="gramStart"/>
      <w:r w:rsidRPr="001037E8">
        <w:rPr>
          <w:rFonts w:ascii="Cambria" w:eastAsia="Calibri" w:hAnsi="Cambria" w:cs="Arial"/>
          <w:color w:val="000000"/>
        </w:rPr>
        <w:t xml:space="preserve">del </w:t>
      </w:r>
      <w:r>
        <w:rPr>
          <w:rFonts w:ascii="Cambria" w:eastAsia="Calibri" w:hAnsi="Cambria" w:cs="Arial"/>
          <w:color w:val="000000"/>
        </w:rPr>
        <w:t xml:space="preserve"> </w:t>
      </w:r>
      <w:r w:rsidRPr="001037E8">
        <w:rPr>
          <w:rFonts w:ascii="Cambria" w:eastAsia="Calibri" w:hAnsi="Cambria" w:cs="Arial"/>
          <w:color w:val="000000"/>
        </w:rPr>
        <w:t>cambio</w:t>
      </w:r>
      <w:proofErr w:type="gramEnd"/>
      <w:r>
        <w:rPr>
          <w:rFonts w:ascii="Cambria" w:eastAsia="Calibri" w:hAnsi="Cambria" w:cs="Arial"/>
          <w:color w:val="000000"/>
        </w:rPr>
        <w:t xml:space="preserve">              solicitado</w:t>
      </w:r>
      <w:r w:rsidRPr="001037E8">
        <w:rPr>
          <w:rFonts w:ascii="Cambria" w:eastAsia="Calibri" w:hAnsi="Cambria" w:cs="Arial"/>
          <w:color w:val="000000"/>
        </w:rPr>
        <w:t xml:space="preserve"> </w:t>
      </w:r>
      <w:r>
        <w:rPr>
          <w:rFonts w:ascii="Cambria" w:eastAsia="Calibri" w:hAnsi="Cambria" w:cs="Arial"/>
          <w:color w:val="000000"/>
        </w:rPr>
        <w:t xml:space="preserve">                                </w:t>
      </w:r>
    </w:p>
    <w:p w:rsidR="004F4AE2" w:rsidRPr="001037E8" w:rsidRDefault="004F4AE2" w:rsidP="00F97C36">
      <w:pPr>
        <w:spacing w:after="0" w:line="240" w:lineRule="auto"/>
        <w:jc w:val="both"/>
        <w:rPr>
          <w:rFonts w:ascii="Cambria" w:eastAsia="Calibri" w:hAnsi="Cambria" w:cs="Arial"/>
          <w:color w:val="000000"/>
        </w:rPr>
      </w:pPr>
    </w:p>
    <w:p w:rsidR="004F4AE2" w:rsidRPr="001037E8" w:rsidRDefault="004F4AE2" w:rsidP="00F97C36">
      <w:pPr>
        <w:spacing w:after="0" w:line="240" w:lineRule="auto"/>
        <w:jc w:val="both"/>
        <w:rPr>
          <w:rFonts w:ascii="Cambria" w:eastAsia="Calibri" w:hAnsi="Cambria" w:cs="Arial"/>
          <w:color w:val="000000"/>
        </w:rPr>
      </w:pPr>
      <w:r>
        <w:rPr>
          <w:rFonts w:asciiTheme="majorHAnsi" w:hAnsiTheme="majorHAnsi" w:cs="Arial"/>
          <w:color w:val="000000"/>
        </w:rPr>
        <w:t>-</w:t>
      </w:r>
      <w:r w:rsidRPr="001037E8">
        <w:rPr>
          <w:rFonts w:ascii="Cambria" w:eastAsia="Calibri" w:hAnsi="Cambria" w:cs="Arial"/>
          <w:color w:val="000000"/>
        </w:rPr>
        <w:t>Evaluar como impactan los cambios</w:t>
      </w:r>
      <w:r>
        <w:rPr>
          <w:rFonts w:asciiTheme="majorHAnsi" w:hAnsiTheme="majorHAnsi" w:cs="Arial"/>
          <w:color w:val="000000"/>
        </w:rPr>
        <w:t xml:space="preserve"> en desarrollo del proyecto</w:t>
      </w:r>
      <w:r w:rsidRPr="001037E8">
        <w:rPr>
          <w:rFonts w:ascii="Cambria" w:eastAsia="Calibri" w:hAnsi="Cambria" w:cs="Arial"/>
          <w:color w:val="000000"/>
        </w:rPr>
        <w:t>.</w:t>
      </w:r>
    </w:p>
    <w:p w:rsidR="001C767C" w:rsidRDefault="001C767C" w:rsidP="00F97C36">
      <w:pPr>
        <w:jc w:val="both"/>
        <w:rPr>
          <w:rFonts w:asciiTheme="majorHAnsi" w:hAnsiTheme="majorHAnsi"/>
          <w:b/>
          <w:sz w:val="28"/>
          <w:szCs w:val="28"/>
        </w:rPr>
      </w:pPr>
    </w:p>
    <w:p w:rsidR="002F01D6" w:rsidRDefault="002F01D6" w:rsidP="00F97C36">
      <w:pPr>
        <w:jc w:val="both"/>
        <w:rPr>
          <w:rFonts w:asciiTheme="majorHAnsi" w:hAnsiTheme="majorHAnsi"/>
          <w:b/>
          <w:sz w:val="28"/>
          <w:szCs w:val="28"/>
        </w:rPr>
      </w:pPr>
    </w:p>
    <w:p w:rsidR="005A03C1" w:rsidRPr="005A03C1" w:rsidRDefault="00B45C7D" w:rsidP="00F97C36">
      <w:pPr>
        <w:jc w:val="both"/>
        <w:rPr>
          <w:rFonts w:asciiTheme="majorHAnsi" w:hAnsiTheme="majorHAnsi"/>
          <w:b/>
          <w:sz w:val="28"/>
          <w:szCs w:val="28"/>
        </w:rPr>
      </w:pPr>
      <w:r w:rsidRPr="008865AE">
        <w:rPr>
          <w:rFonts w:asciiTheme="majorHAnsi" w:hAnsiTheme="majorHAnsi"/>
          <w:b/>
          <w:sz w:val="28"/>
          <w:szCs w:val="28"/>
        </w:rPr>
        <w:t xml:space="preserve">Control de los Cambios </w:t>
      </w:r>
    </w:p>
    <w:p w:rsidR="00541B0E" w:rsidRPr="00433D7C" w:rsidRDefault="005A03C1" w:rsidP="00F97C36">
      <w:pPr>
        <w:jc w:val="both"/>
        <w:rPr>
          <w:rFonts w:asciiTheme="majorHAnsi" w:hAnsiTheme="majorHAnsi" w:cstheme="minorHAnsi"/>
          <w:color w:val="000000"/>
        </w:rPr>
      </w:pPr>
      <w:r w:rsidRPr="00010D28">
        <w:rPr>
          <w:rFonts w:asciiTheme="majorHAnsi" w:hAnsiTheme="majorHAnsi" w:cstheme="minorHAnsi"/>
          <w:color w:val="000000"/>
        </w:rPr>
        <w:t xml:space="preserve">Los cambios serán solicitados al director del proyecto </w:t>
      </w:r>
      <w:r w:rsidRPr="00010D28">
        <w:rPr>
          <w:rFonts w:asciiTheme="majorHAnsi" w:hAnsiTheme="majorHAnsi" w:cstheme="minorHAnsi"/>
        </w:rPr>
        <w:t>el cual debe formalizar la petición de cambio por medio de un documento</w:t>
      </w:r>
      <w:r w:rsidR="005252CE">
        <w:rPr>
          <w:rFonts w:asciiTheme="majorHAnsi" w:hAnsiTheme="majorHAnsi" w:cstheme="minorHAnsi"/>
        </w:rPr>
        <w:t xml:space="preserve"> que contendrá </w:t>
      </w:r>
      <w:r w:rsidRPr="00010D28">
        <w:rPr>
          <w:rFonts w:asciiTheme="majorHAnsi" w:hAnsiTheme="majorHAnsi" w:cstheme="minorHAnsi"/>
        </w:rPr>
        <w:t xml:space="preserve"> la persona o rol que hace la petición</w:t>
      </w:r>
      <w:r w:rsidR="005A5C69">
        <w:rPr>
          <w:rFonts w:asciiTheme="majorHAnsi" w:hAnsiTheme="majorHAnsi" w:cstheme="minorHAnsi"/>
        </w:rPr>
        <w:t xml:space="preserve"> del cambio y </w:t>
      </w:r>
      <w:r w:rsidRPr="00010D28">
        <w:rPr>
          <w:rFonts w:asciiTheme="majorHAnsi" w:hAnsiTheme="majorHAnsi" w:cstheme="minorHAnsi"/>
        </w:rPr>
        <w:t xml:space="preserve">las funcionalidades que se pretenden mejorar o solucionar </w:t>
      </w:r>
      <w:r w:rsidR="00083E07">
        <w:rPr>
          <w:rFonts w:asciiTheme="majorHAnsi" w:hAnsiTheme="majorHAnsi" w:cstheme="minorHAnsi"/>
        </w:rPr>
        <w:t xml:space="preserve">.El documento que contendrá </w:t>
      </w:r>
      <w:r w:rsidR="00994B8B">
        <w:rPr>
          <w:rFonts w:asciiTheme="majorHAnsi" w:hAnsiTheme="majorHAnsi" w:cstheme="minorHAnsi"/>
        </w:rPr>
        <w:t xml:space="preserve">las funcionalidades que podrían ser afectadas por el cambio </w:t>
      </w:r>
      <w:r w:rsidR="00083E07">
        <w:rPr>
          <w:rFonts w:asciiTheme="majorHAnsi" w:hAnsiTheme="majorHAnsi" w:cstheme="minorHAnsi"/>
        </w:rPr>
        <w:t xml:space="preserve">y el impacto que </w:t>
      </w:r>
      <w:r w:rsidR="00E47E31">
        <w:rPr>
          <w:rFonts w:asciiTheme="majorHAnsi" w:hAnsiTheme="majorHAnsi" w:cstheme="minorHAnsi"/>
        </w:rPr>
        <w:t>tendría el cambio</w:t>
      </w:r>
      <w:r w:rsidR="00994B8B">
        <w:rPr>
          <w:rFonts w:asciiTheme="majorHAnsi" w:hAnsiTheme="majorHAnsi" w:cstheme="minorHAnsi"/>
        </w:rPr>
        <w:t xml:space="preserve"> </w:t>
      </w:r>
      <w:r w:rsidR="00083E07">
        <w:rPr>
          <w:rFonts w:asciiTheme="majorHAnsi" w:hAnsiTheme="majorHAnsi" w:cstheme="minorHAnsi"/>
        </w:rPr>
        <w:t xml:space="preserve">en el proyecto </w:t>
      </w:r>
      <w:r w:rsidRPr="00010D28">
        <w:rPr>
          <w:rFonts w:asciiTheme="majorHAnsi" w:hAnsiTheme="majorHAnsi" w:cstheme="minorHAnsi"/>
        </w:rPr>
        <w:t xml:space="preserve">será puesto en espera para el análisis </w:t>
      </w:r>
      <w:r w:rsidR="004106DA">
        <w:rPr>
          <w:rFonts w:asciiTheme="majorHAnsi" w:hAnsiTheme="majorHAnsi" w:cstheme="minorHAnsi"/>
        </w:rPr>
        <w:t xml:space="preserve"> </w:t>
      </w:r>
      <w:r w:rsidRPr="00010D28">
        <w:rPr>
          <w:rFonts w:asciiTheme="majorHAnsi" w:hAnsiTheme="majorHAnsi" w:cstheme="minorHAnsi"/>
        </w:rPr>
        <w:t>profundo del</w:t>
      </w:r>
      <w:bookmarkStart w:id="1" w:name="_Toc164161061"/>
      <w:r w:rsidR="005A5C69">
        <w:rPr>
          <w:rFonts w:asciiTheme="majorHAnsi" w:hAnsiTheme="majorHAnsi" w:cstheme="minorHAnsi"/>
        </w:rPr>
        <w:t xml:space="preserve"> CCB </w:t>
      </w:r>
      <w:r w:rsidR="005A5C69" w:rsidRPr="00B45C7D">
        <w:rPr>
          <w:rFonts w:ascii="Cambria" w:hAnsi="Cambria"/>
        </w:rPr>
        <w:t xml:space="preserve"> (</w:t>
      </w:r>
      <w:proofErr w:type="spellStart"/>
      <w:r w:rsidR="005A5C69" w:rsidRPr="00B45C7D">
        <w:rPr>
          <w:rFonts w:ascii="Cambria" w:hAnsi="Cambria"/>
        </w:rPr>
        <w:t>Change</w:t>
      </w:r>
      <w:proofErr w:type="spellEnd"/>
      <w:r w:rsidR="005A5C69" w:rsidRPr="00B45C7D">
        <w:rPr>
          <w:rFonts w:ascii="Cambria" w:hAnsi="Cambria"/>
        </w:rPr>
        <w:t xml:space="preserve"> Control </w:t>
      </w:r>
      <w:proofErr w:type="spellStart"/>
      <w:r w:rsidR="005A5C69" w:rsidRPr="00B45C7D">
        <w:rPr>
          <w:rFonts w:ascii="Cambria" w:hAnsi="Cambria"/>
        </w:rPr>
        <w:t>Board</w:t>
      </w:r>
      <w:proofErr w:type="spellEnd"/>
      <w:r w:rsidR="005A5C69" w:rsidRPr="00B45C7D">
        <w:rPr>
          <w:rFonts w:ascii="Cambria" w:hAnsi="Cambria"/>
        </w:rPr>
        <w:t>)</w:t>
      </w:r>
      <w:r w:rsidR="00136655">
        <w:rPr>
          <w:rFonts w:ascii="Cambria" w:hAnsi="Cambria"/>
        </w:rPr>
        <w:t xml:space="preserve"> </w:t>
      </w:r>
      <w:r w:rsidR="008210FC">
        <w:rPr>
          <w:rFonts w:ascii="Cambria" w:hAnsi="Cambria"/>
        </w:rPr>
        <w:t>.</w:t>
      </w:r>
      <w:r w:rsidR="00136655">
        <w:rPr>
          <w:rFonts w:ascii="Cambria" w:hAnsi="Cambria"/>
        </w:rPr>
        <w:t>Las peticiones de cambio que solo se hará</w:t>
      </w:r>
      <w:r w:rsidR="002918AF">
        <w:rPr>
          <w:rFonts w:ascii="Cambria" w:hAnsi="Cambria"/>
        </w:rPr>
        <w:t>n</w:t>
      </w:r>
      <w:r w:rsidR="00136655">
        <w:rPr>
          <w:rFonts w:ascii="Cambria" w:hAnsi="Cambria"/>
        </w:rPr>
        <w:t xml:space="preserve"> formal</w:t>
      </w:r>
      <w:r w:rsidR="002918AF">
        <w:rPr>
          <w:rFonts w:ascii="Cambria" w:hAnsi="Cambria"/>
        </w:rPr>
        <w:t>es</w:t>
      </w:r>
      <w:r w:rsidR="00136655">
        <w:rPr>
          <w:rFonts w:ascii="Cambria" w:hAnsi="Cambria"/>
        </w:rPr>
        <w:t xml:space="preserve"> será los cambios de cualquier </w:t>
      </w:r>
      <w:proofErr w:type="spellStart"/>
      <w:r w:rsidR="00136655">
        <w:rPr>
          <w:rFonts w:ascii="Cambria" w:hAnsi="Cambria"/>
        </w:rPr>
        <w:t>storyboard</w:t>
      </w:r>
      <w:proofErr w:type="spellEnd"/>
      <w:r w:rsidR="00136655">
        <w:rPr>
          <w:rFonts w:ascii="Cambria" w:hAnsi="Cambria"/>
        </w:rPr>
        <w:t xml:space="preserve"> y </w:t>
      </w:r>
      <w:r w:rsidR="009C5345">
        <w:rPr>
          <w:rFonts w:ascii="Cambria" w:hAnsi="Cambria"/>
        </w:rPr>
        <w:t xml:space="preserve"> los </w:t>
      </w:r>
      <w:r w:rsidR="00136655">
        <w:rPr>
          <w:rFonts w:ascii="Cambria" w:hAnsi="Cambria"/>
        </w:rPr>
        <w:t>documentos como la acta del proyecto o el plan del proyecto.</w:t>
      </w:r>
    </w:p>
    <w:p w:rsidR="005A03C1" w:rsidRPr="00C05C33" w:rsidRDefault="005A03C1" w:rsidP="00F97C36">
      <w:pPr>
        <w:pStyle w:val="Ttulo2"/>
        <w:keepLines w:val="0"/>
        <w:widowControl w:val="0"/>
        <w:spacing w:before="120" w:after="60" w:line="240" w:lineRule="atLeast"/>
        <w:jc w:val="both"/>
        <w:rPr>
          <w:color w:val="000000"/>
          <w:sz w:val="24"/>
          <w:szCs w:val="24"/>
        </w:rPr>
      </w:pPr>
      <w:r w:rsidRPr="00C05C33">
        <w:rPr>
          <w:color w:val="000000"/>
          <w:sz w:val="24"/>
          <w:szCs w:val="24"/>
        </w:rPr>
        <w:t>Aprobación de Solicitudes de Cambio</w:t>
      </w:r>
      <w:bookmarkEnd w:id="1"/>
      <w:r w:rsidRPr="00C05C33">
        <w:rPr>
          <w:color w:val="000000"/>
          <w:sz w:val="24"/>
          <w:szCs w:val="24"/>
        </w:rPr>
        <w:t xml:space="preserve"> </w:t>
      </w:r>
    </w:p>
    <w:p w:rsidR="00F4770E" w:rsidRPr="00010D28" w:rsidRDefault="005A03C1" w:rsidP="00F97C36">
      <w:pPr>
        <w:jc w:val="both"/>
        <w:rPr>
          <w:rFonts w:asciiTheme="majorHAnsi" w:hAnsiTheme="majorHAnsi"/>
          <w:lang w:val="es-ES"/>
        </w:rPr>
      </w:pPr>
      <w:r w:rsidRPr="00010D28">
        <w:rPr>
          <w:rFonts w:asciiTheme="majorHAnsi" w:hAnsiTheme="majorHAnsi"/>
        </w:rPr>
        <w:t xml:space="preserve">Después de que la petición de cambio ha sido formalizada por el director del proyecto, el </w:t>
      </w:r>
      <w:r w:rsidR="005A5C69" w:rsidRPr="00B45C7D">
        <w:rPr>
          <w:rFonts w:ascii="Cambria" w:hAnsi="Cambria"/>
        </w:rPr>
        <w:t>CCB (</w:t>
      </w:r>
      <w:proofErr w:type="spellStart"/>
      <w:r w:rsidR="005A5C69" w:rsidRPr="00B45C7D">
        <w:rPr>
          <w:rFonts w:ascii="Cambria" w:hAnsi="Cambria"/>
        </w:rPr>
        <w:t>Change</w:t>
      </w:r>
      <w:proofErr w:type="spellEnd"/>
      <w:r w:rsidR="005A5C69" w:rsidRPr="00B45C7D">
        <w:rPr>
          <w:rFonts w:ascii="Cambria" w:hAnsi="Cambria"/>
        </w:rPr>
        <w:t xml:space="preserve"> Control </w:t>
      </w:r>
      <w:proofErr w:type="spellStart"/>
      <w:r w:rsidR="005A5C69" w:rsidRPr="00B45C7D">
        <w:rPr>
          <w:rFonts w:ascii="Cambria" w:hAnsi="Cambria"/>
        </w:rPr>
        <w:t>Board</w:t>
      </w:r>
      <w:proofErr w:type="spellEnd"/>
      <w:r w:rsidR="005A5C69" w:rsidRPr="00B45C7D">
        <w:rPr>
          <w:rFonts w:ascii="Cambria" w:hAnsi="Cambria"/>
        </w:rPr>
        <w:t xml:space="preserve">) </w:t>
      </w:r>
      <w:r w:rsidRPr="00010D28">
        <w:rPr>
          <w:rFonts w:asciiTheme="majorHAnsi" w:hAnsiTheme="majorHAnsi"/>
        </w:rPr>
        <w:t>hará un análisis profundo del cambio solicitado</w:t>
      </w:r>
      <w:r w:rsidR="005A5C69">
        <w:rPr>
          <w:rFonts w:asciiTheme="majorHAnsi" w:hAnsiTheme="majorHAnsi"/>
        </w:rPr>
        <w:t xml:space="preserve"> y</w:t>
      </w:r>
      <w:r w:rsidRPr="00010D28">
        <w:rPr>
          <w:rFonts w:asciiTheme="majorHAnsi" w:hAnsiTheme="majorHAnsi"/>
        </w:rPr>
        <w:t xml:space="preserve"> el impacto sobre el proyecto y tomara las decisiones respectivas frente a la situación, la decisión </w:t>
      </w:r>
      <w:r w:rsidR="005A5C69">
        <w:rPr>
          <w:rFonts w:asciiTheme="majorHAnsi" w:hAnsiTheme="majorHAnsi"/>
        </w:rPr>
        <w:t>que adopte el CCB</w:t>
      </w:r>
      <w:r w:rsidR="00433D7C">
        <w:rPr>
          <w:rFonts w:asciiTheme="majorHAnsi" w:hAnsiTheme="majorHAnsi"/>
        </w:rPr>
        <w:t xml:space="preserve">, </w:t>
      </w:r>
      <w:r w:rsidRPr="00010D28">
        <w:rPr>
          <w:rFonts w:asciiTheme="majorHAnsi" w:hAnsiTheme="majorHAnsi"/>
        </w:rPr>
        <w:t>debe ser dada a conocer a la persona que solicito el cambio y en caso de ser negativa se le deben explicar las razones del porque no se ejecutara el cambio, en caso de ser positiva seguirá</w:t>
      </w:r>
      <w:r w:rsidR="005828E0">
        <w:rPr>
          <w:rFonts w:asciiTheme="majorHAnsi" w:hAnsiTheme="majorHAnsi"/>
        </w:rPr>
        <w:t xml:space="preserve">  la adopción y </w:t>
      </w:r>
      <w:r w:rsidRPr="00010D28">
        <w:rPr>
          <w:rFonts w:asciiTheme="majorHAnsi" w:hAnsiTheme="majorHAnsi"/>
        </w:rPr>
        <w:t xml:space="preserve">ejecución del cambio solicitado. </w:t>
      </w:r>
    </w:p>
    <w:p w:rsidR="00F4770E" w:rsidRDefault="004F4AE2" w:rsidP="00F97C36">
      <w:pPr>
        <w:jc w:val="both"/>
        <w:rPr>
          <w:rFonts w:asciiTheme="majorHAnsi" w:eastAsiaTheme="majorEastAsia" w:hAnsiTheme="majorHAnsi" w:cs="Arial"/>
          <w:bCs/>
          <w:sz w:val="28"/>
          <w:szCs w:val="28"/>
          <w:lang w:val="es-ES"/>
        </w:rPr>
      </w:pPr>
      <w:r w:rsidRPr="004F4AE2">
        <w:rPr>
          <w:rFonts w:asciiTheme="majorHAnsi" w:eastAsiaTheme="majorEastAsia" w:hAnsiTheme="majorHAnsi" w:cs="Arial"/>
          <w:bCs/>
          <w:sz w:val="28"/>
          <w:szCs w:val="28"/>
          <w:lang w:val="es-ES"/>
        </w:rPr>
        <w:t>Documento de solicitud de cambios</w:t>
      </w:r>
    </w:p>
    <w:p w:rsidR="004F4AE2" w:rsidRPr="00F251E7" w:rsidRDefault="00C16603" w:rsidP="00F97C36">
      <w:pPr>
        <w:jc w:val="both"/>
        <w:rPr>
          <w:rFonts w:asciiTheme="majorHAnsi" w:eastAsiaTheme="majorEastAsia" w:hAnsiTheme="majorHAnsi" w:cs="Arial"/>
          <w:bCs/>
          <w:lang w:val="es-ES"/>
        </w:rPr>
      </w:pPr>
      <w:r>
        <w:t xml:space="preserve">Ver </w:t>
      </w:r>
      <w:proofErr w:type="gramStart"/>
      <w:r>
        <w:t xml:space="preserve">documento  </w:t>
      </w:r>
      <w:r w:rsidR="00755640">
        <w:t>[</w:t>
      </w:r>
      <w:proofErr w:type="gramEnd"/>
      <w:r w:rsidR="00755640">
        <w:t>link]</w:t>
      </w:r>
    </w:p>
    <w:p w:rsidR="00EA534B" w:rsidRDefault="00EA534B" w:rsidP="00F97C36">
      <w:pPr>
        <w:pStyle w:val="Ttulo2"/>
        <w:spacing w:line="240" w:lineRule="auto"/>
        <w:jc w:val="both"/>
        <w:rPr>
          <w:color w:val="000000" w:themeColor="text1"/>
          <w:sz w:val="28"/>
          <w:szCs w:val="28"/>
        </w:rPr>
      </w:pPr>
      <w:bookmarkStart w:id="2" w:name="_Toc281748758"/>
    </w:p>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Pr="002F01D6" w:rsidRDefault="002F01D6" w:rsidP="002F01D6"/>
    <w:p w:rsidR="006B0C37" w:rsidRPr="006B0C37" w:rsidRDefault="006B0C37" w:rsidP="00F97C36">
      <w:pPr>
        <w:pStyle w:val="Ttulo2"/>
        <w:spacing w:line="240" w:lineRule="auto"/>
        <w:jc w:val="both"/>
        <w:rPr>
          <w:color w:val="000000" w:themeColor="text1"/>
          <w:sz w:val="28"/>
          <w:szCs w:val="28"/>
        </w:rPr>
      </w:pPr>
      <w:r w:rsidRPr="006B0C37">
        <w:rPr>
          <w:color w:val="000000" w:themeColor="text1"/>
          <w:sz w:val="28"/>
          <w:szCs w:val="28"/>
        </w:rPr>
        <w:t>Realizar auditorías de configuración</w:t>
      </w:r>
      <w:bookmarkStart w:id="3" w:name="id.1771b4507d84"/>
      <w:bookmarkEnd w:id="2"/>
      <w:bookmarkEnd w:id="3"/>
    </w:p>
    <w:p w:rsidR="006B0C37" w:rsidRDefault="006B0C37" w:rsidP="00F97C36">
      <w:pPr>
        <w:jc w:val="both"/>
        <w:rPr>
          <w:rFonts w:asciiTheme="majorHAnsi" w:hAnsiTheme="majorHAnsi"/>
        </w:rPr>
      </w:pPr>
      <w:r w:rsidRPr="006B0C37">
        <w:rPr>
          <w:rFonts w:asciiTheme="majorHAnsi" w:hAnsiTheme="majorHAnsi"/>
        </w:rPr>
        <w:t>Las auditorías de configuración consisten en revisiones donde se compara el proceso de CM o una configuración de un producto con los requisitos para determinar si estos se cumplen.</w:t>
      </w:r>
    </w:p>
    <w:p w:rsidR="006B0C37" w:rsidRPr="006B0C37" w:rsidRDefault="006B0C37" w:rsidP="00F97C36">
      <w:pPr>
        <w:jc w:val="both"/>
        <w:rPr>
          <w:rFonts w:asciiTheme="majorHAnsi" w:hAnsiTheme="majorHAnsi"/>
          <w:sz w:val="24"/>
          <w:szCs w:val="24"/>
        </w:rPr>
      </w:pPr>
      <w:r w:rsidRPr="006B0C37">
        <w:rPr>
          <w:rFonts w:asciiTheme="majorHAnsi" w:hAnsiTheme="majorHAnsi"/>
          <w:sz w:val="24"/>
          <w:szCs w:val="24"/>
        </w:rPr>
        <w:t xml:space="preserve">Las </w:t>
      </w:r>
      <w:r w:rsidR="004E0E52" w:rsidRPr="006B0C37">
        <w:rPr>
          <w:rFonts w:asciiTheme="majorHAnsi" w:hAnsiTheme="majorHAnsi"/>
          <w:sz w:val="24"/>
          <w:szCs w:val="24"/>
        </w:rPr>
        <w:t>revisiones periódicas</w:t>
      </w:r>
      <w:r w:rsidRPr="006B0C37">
        <w:rPr>
          <w:rFonts w:asciiTheme="majorHAnsi" w:hAnsiTheme="majorHAnsi"/>
          <w:sz w:val="24"/>
          <w:szCs w:val="24"/>
        </w:rPr>
        <w:t xml:space="preserve"> de configuración también permitirán evaluar la eficacia del proceso </w:t>
      </w:r>
      <w:r w:rsidR="00EA0D66">
        <w:rPr>
          <w:rFonts w:asciiTheme="majorHAnsi" w:hAnsiTheme="majorHAnsi"/>
          <w:sz w:val="24"/>
          <w:szCs w:val="24"/>
        </w:rPr>
        <w:t>de CM e</w:t>
      </w:r>
      <w:r w:rsidRPr="006B0C37">
        <w:rPr>
          <w:rFonts w:asciiTheme="majorHAnsi" w:hAnsiTheme="majorHAnsi"/>
          <w:sz w:val="24"/>
          <w:szCs w:val="24"/>
        </w:rPr>
        <w:t xml:space="preserve"> identificar posibles modificaciones.</w:t>
      </w:r>
    </w:p>
    <w:p w:rsidR="004B1C26" w:rsidRDefault="004E0E52" w:rsidP="004E0E52">
      <w:pPr>
        <w:jc w:val="both"/>
        <w:rPr>
          <w:rFonts w:asciiTheme="majorHAnsi" w:eastAsiaTheme="majorEastAsia" w:hAnsiTheme="majorHAnsi" w:cs="Arial"/>
          <w:bCs/>
        </w:rPr>
      </w:pPr>
      <w:r>
        <w:rPr>
          <w:rFonts w:ascii="Arial" w:hAnsi="Arial" w:cs="Arial"/>
          <w:bCs/>
          <w:i/>
        </w:rPr>
        <w:t>Para confirmar el cumplimiento del presente plan de CM, se deben contener todos los documentos mencionados en el apartado “Elementos de configuración”, los cuales deben estar presentes en las rutas especificadas</w:t>
      </w:r>
    </w:p>
    <w:p w:rsidR="004B1C26" w:rsidRPr="007851FE" w:rsidRDefault="004B1C26" w:rsidP="00F97C36">
      <w:pPr>
        <w:jc w:val="both"/>
        <w:rPr>
          <w:rFonts w:asciiTheme="majorHAnsi" w:eastAsiaTheme="majorEastAsia" w:hAnsiTheme="majorHAnsi" w:cs="Arial"/>
          <w:bCs/>
        </w:rPr>
      </w:pPr>
    </w:p>
    <w:p w:rsidR="00F97C36" w:rsidRPr="007851FE" w:rsidRDefault="00F97C36" w:rsidP="00F97C36">
      <w:pPr>
        <w:jc w:val="both"/>
        <w:rPr>
          <w:rFonts w:asciiTheme="majorHAnsi" w:eastAsiaTheme="majorEastAsia" w:hAnsiTheme="majorHAnsi" w:cs="Arial"/>
          <w:bCs/>
        </w:rPr>
      </w:pPr>
    </w:p>
    <w:sectPr w:rsidR="00F97C36" w:rsidRPr="007851FE" w:rsidSect="008340E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733" w:rsidRDefault="009C0733" w:rsidP="00CE3FC5">
      <w:pPr>
        <w:spacing w:after="0" w:line="240" w:lineRule="auto"/>
      </w:pPr>
      <w:r>
        <w:separator/>
      </w:r>
    </w:p>
  </w:endnote>
  <w:endnote w:type="continuationSeparator" w:id="0">
    <w:p w:rsidR="009C0733" w:rsidRDefault="009C0733" w:rsidP="00CE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733" w:rsidRDefault="009C0733" w:rsidP="00CE3FC5">
      <w:pPr>
        <w:spacing w:after="0" w:line="240" w:lineRule="auto"/>
      </w:pPr>
      <w:r>
        <w:separator/>
      </w:r>
    </w:p>
  </w:footnote>
  <w:footnote w:type="continuationSeparator" w:id="0">
    <w:p w:rsidR="009C0733" w:rsidRDefault="009C0733" w:rsidP="00CE3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6" w:type="dxa"/>
      <w:tblLayout w:type="fixed"/>
      <w:tblLook w:val="0000" w:firstRow="0" w:lastRow="0" w:firstColumn="0" w:lastColumn="0" w:noHBand="0" w:noVBand="0"/>
    </w:tblPr>
    <w:tblGrid>
      <w:gridCol w:w="1368"/>
      <w:gridCol w:w="5040"/>
      <w:gridCol w:w="3168"/>
    </w:tblGrid>
    <w:tr w:rsidR="00A72196" w:rsidTr="001D564E">
      <w:trPr>
        <w:cantSplit/>
        <w:trHeight w:val="719"/>
      </w:trPr>
      <w:tc>
        <w:tcPr>
          <w:tcW w:w="1368" w:type="dxa"/>
          <w:vAlign w:val="center"/>
        </w:tcPr>
        <w:p w:rsidR="00A72196" w:rsidRPr="00DA59B0" w:rsidRDefault="006464C4" w:rsidP="00A72196">
          <w:pPr>
            <w:pStyle w:val="Encabezado"/>
            <w:rPr>
              <w:rFonts w:ascii="Arial" w:hAnsi="Arial" w:cs="Arial"/>
              <w:i/>
            </w:rPr>
          </w:pPr>
          <w:r>
            <w:rPr>
              <w:noProof/>
              <w:lang w:eastAsia="es-MX"/>
            </w:rPr>
            <w:drawing>
              <wp:anchor distT="0" distB="0" distL="114300" distR="114300" simplePos="0" relativeHeight="251659264" behindDoc="0" locked="0" layoutInCell="1" allowOverlap="1" wp14:anchorId="5C0449AF" wp14:editId="2B8B9A96">
                <wp:simplePos x="0" y="0"/>
                <wp:positionH relativeFrom="margin">
                  <wp:posOffset>-1905</wp:posOffset>
                </wp:positionH>
                <wp:positionV relativeFrom="paragraph">
                  <wp:posOffset>151765</wp:posOffset>
                </wp:positionV>
                <wp:extent cx="676275" cy="478037"/>
                <wp:effectExtent l="0" t="0" r="0" b="0"/>
                <wp:wrapNone/>
                <wp:docPr id="2" name="Imagen 2" descr="C:\Users\AOC\Desktop\cuatrimestre 8\repobd\Administracion de proyectos de TI\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C\Desktop\cuatrimestre 8\repobd\Administracion de proyectos de TI\Logotipos\png\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47803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40" w:type="dxa"/>
          <w:vAlign w:val="center"/>
        </w:tcPr>
        <w:p w:rsidR="006464C4" w:rsidRPr="002E4BE0" w:rsidRDefault="006464C4" w:rsidP="006464C4">
          <w:pPr>
            <w:pStyle w:val="Encabezado"/>
            <w:jc w:val="center"/>
            <w:rPr>
              <w:rFonts w:ascii="AvantGarde Bk BT" w:hAnsi="AvantGarde Bk BT" w:cs="Arial"/>
              <w:b/>
            </w:rPr>
          </w:pPr>
          <w:r>
            <w:rPr>
              <w:rFonts w:ascii="AvantGarde Bk BT" w:hAnsi="AvantGarde Bk BT" w:cs="Arial"/>
              <w:b/>
            </w:rPr>
            <w:t xml:space="preserve">Eddy </w:t>
          </w:r>
          <w:proofErr w:type="spellStart"/>
          <w:r>
            <w:rPr>
              <w:rFonts w:ascii="AvantGarde Bk BT" w:hAnsi="AvantGarde Bk BT" w:cs="Arial"/>
              <w:b/>
            </w:rPr>
            <w:t>Burguer</w:t>
          </w:r>
          <w:proofErr w:type="spellEnd"/>
        </w:p>
      </w:tc>
      <w:tc>
        <w:tcPr>
          <w:tcW w:w="3168" w:type="dxa"/>
          <w:vAlign w:val="center"/>
        </w:tcPr>
        <w:p w:rsidR="00A72196" w:rsidRPr="00DA59B0" w:rsidRDefault="00A72196" w:rsidP="006464C4">
          <w:pPr>
            <w:pStyle w:val="Encabezado"/>
            <w:jc w:val="center"/>
            <w:rPr>
              <w:rFonts w:ascii="Arial" w:hAnsi="Arial" w:cs="Arial"/>
              <w:i/>
              <w:sz w:val="18"/>
            </w:rPr>
          </w:pPr>
        </w:p>
      </w:tc>
    </w:tr>
  </w:tbl>
  <w:p w:rsidR="000C60EC" w:rsidRPr="00A72196" w:rsidRDefault="000C60EC" w:rsidP="00A721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2E61"/>
    <w:multiLevelType w:val="hybridMultilevel"/>
    <w:tmpl w:val="4F5C11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C80E53"/>
    <w:multiLevelType w:val="hybridMultilevel"/>
    <w:tmpl w:val="FB64F36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3B184F55"/>
    <w:multiLevelType w:val="hybridMultilevel"/>
    <w:tmpl w:val="FE0A4EF2"/>
    <w:lvl w:ilvl="0" w:tplc="83EECAD6">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2B64A1"/>
    <w:multiLevelType w:val="hybridMultilevel"/>
    <w:tmpl w:val="2076A51E"/>
    <w:lvl w:ilvl="0" w:tplc="BF90B0E8">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34C1A32"/>
    <w:multiLevelType w:val="hybridMultilevel"/>
    <w:tmpl w:val="3E18AA12"/>
    <w:lvl w:ilvl="0" w:tplc="3DE0180E">
      <w:start w:val="1"/>
      <w:numFmt w:val="bullet"/>
      <w:pStyle w:val="Ttulo4"/>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6B7371B6"/>
    <w:multiLevelType w:val="hybridMultilevel"/>
    <w:tmpl w:val="3004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F24E00"/>
    <w:multiLevelType w:val="hybridMultilevel"/>
    <w:tmpl w:val="9806B6CE"/>
    <w:lvl w:ilvl="0" w:tplc="4A4A7A4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2A876AF"/>
    <w:multiLevelType w:val="hybridMultilevel"/>
    <w:tmpl w:val="DE5C0244"/>
    <w:lvl w:ilvl="0" w:tplc="0C0A0001">
      <w:start w:val="1"/>
      <w:numFmt w:val="bullet"/>
      <w:lvlText w:val=""/>
      <w:lvlJc w:val="left"/>
      <w:pPr>
        <w:ind w:left="1815" w:hanging="360"/>
      </w:pPr>
      <w:rPr>
        <w:rFonts w:ascii="Symbol" w:hAnsi="Symbol" w:hint="default"/>
      </w:rPr>
    </w:lvl>
    <w:lvl w:ilvl="1" w:tplc="0C0A0003" w:tentative="1">
      <w:start w:val="1"/>
      <w:numFmt w:val="bullet"/>
      <w:lvlText w:val="o"/>
      <w:lvlJc w:val="left"/>
      <w:pPr>
        <w:ind w:left="2535" w:hanging="360"/>
      </w:pPr>
      <w:rPr>
        <w:rFonts w:ascii="Courier New" w:hAnsi="Courier New" w:cs="Courier New" w:hint="default"/>
      </w:rPr>
    </w:lvl>
    <w:lvl w:ilvl="2" w:tplc="0C0A0005" w:tentative="1">
      <w:start w:val="1"/>
      <w:numFmt w:val="bullet"/>
      <w:lvlText w:val=""/>
      <w:lvlJc w:val="left"/>
      <w:pPr>
        <w:ind w:left="3255" w:hanging="360"/>
      </w:pPr>
      <w:rPr>
        <w:rFonts w:ascii="Wingdings" w:hAnsi="Wingdings" w:hint="default"/>
      </w:rPr>
    </w:lvl>
    <w:lvl w:ilvl="3" w:tplc="0C0A0001" w:tentative="1">
      <w:start w:val="1"/>
      <w:numFmt w:val="bullet"/>
      <w:lvlText w:val=""/>
      <w:lvlJc w:val="left"/>
      <w:pPr>
        <w:ind w:left="3975" w:hanging="360"/>
      </w:pPr>
      <w:rPr>
        <w:rFonts w:ascii="Symbol" w:hAnsi="Symbol" w:hint="default"/>
      </w:rPr>
    </w:lvl>
    <w:lvl w:ilvl="4" w:tplc="0C0A0003" w:tentative="1">
      <w:start w:val="1"/>
      <w:numFmt w:val="bullet"/>
      <w:lvlText w:val="o"/>
      <w:lvlJc w:val="left"/>
      <w:pPr>
        <w:ind w:left="4695" w:hanging="360"/>
      </w:pPr>
      <w:rPr>
        <w:rFonts w:ascii="Courier New" w:hAnsi="Courier New" w:cs="Courier New" w:hint="default"/>
      </w:rPr>
    </w:lvl>
    <w:lvl w:ilvl="5" w:tplc="0C0A0005" w:tentative="1">
      <w:start w:val="1"/>
      <w:numFmt w:val="bullet"/>
      <w:lvlText w:val=""/>
      <w:lvlJc w:val="left"/>
      <w:pPr>
        <w:ind w:left="5415" w:hanging="360"/>
      </w:pPr>
      <w:rPr>
        <w:rFonts w:ascii="Wingdings" w:hAnsi="Wingdings" w:hint="default"/>
      </w:rPr>
    </w:lvl>
    <w:lvl w:ilvl="6" w:tplc="0C0A0001" w:tentative="1">
      <w:start w:val="1"/>
      <w:numFmt w:val="bullet"/>
      <w:lvlText w:val=""/>
      <w:lvlJc w:val="left"/>
      <w:pPr>
        <w:ind w:left="6135" w:hanging="360"/>
      </w:pPr>
      <w:rPr>
        <w:rFonts w:ascii="Symbol" w:hAnsi="Symbol" w:hint="default"/>
      </w:rPr>
    </w:lvl>
    <w:lvl w:ilvl="7" w:tplc="0C0A0003" w:tentative="1">
      <w:start w:val="1"/>
      <w:numFmt w:val="bullet"/>
      <w:lvlText w:val="o"/>
      <w:lvlJc w:val="left"/>
      <w:pPr>
        <w:ind w:left="6855" w:hanging="360"/>
      </w:pPr>
      <w:rPr>
        <w:rFonts w:ascii="Courier New" w:hAnsi="Courier New" w:cs="Courier New" w:hint="default"/>
      </w:rPr>
    </w:lvl>
    <w:lvl w:ilvl="8" w:tplc="0C0A0005" w:tentative="1">
      <w:start w:val="1"/>
      <w:numFmt w:val="bullet"/>
      <w:lvlText w:val=""/>
      <w:lvlJc w:val="left"/>
      <w:pPr>
        <w:ind w:left="7575" w:hanging="360"/>
      </w:pPr>
      <w:rPr>
        <w:rFonts w:ascii="Wingdings" w:hAnsi="Wingdings" w:hint="default"/>
      </w:rPr>
    </w:lvl>
  </w:abstractNum>
  <w:abstractNum w:abstractNumId="9" w15:restartNumberingAfterBreak="0">
    <w:nsid w:val="74B46C6C"/>
    <w:multiLevelType w:val="hybridMultilevel"/>
    <w:tmpl w:val="5A6C37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1A372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7CB44690"/>
    <w:multiLevelType w:val="hybridMultilevel"/>
    <w:tmpl w:val="5D90D9FA"/>
    <w:lvl w:ilvl="0" w:tplc="0C0A0019">
      <w:start w:val="1"/>
      <w:numFmt w:val="lowerLetter"/>
      <w:lvlText w:val="%1."/>
      <w:lvlJc w:val="left"/>
      <w:pPr>
        <w:tabs>
          <w:tab w:val="num" w:pos="360"/>
        </w:tabs>
        <w:ind w:left="360" w:hanging="360"/>
      </w:pPr>
    </w:lvl>
    <w:lvl w:ilvl="1" w:tplc="0D002276">
      <w:start w:val="4"/>
      <w:numFmt w:val="lowerLetter"/>
      <w:lvlText w:val="%2."/>
      <w:lvlJc w:val="left"/>
      <w:pPr>
        <w:tabs>
          <w:tab w:val="num" w:pos="1425"/>
        </w:tabs>
        <w:ind w:left="1425" w:hanging="705"/>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7CBE5E9D"/>
    <w:multiLevelType w:val="hybridMultilevel"/>
    <w:tmpl w:val="DB3C4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301968"/>
    <w:multiLevelType w:val="hybridMultilevel"/>
    <w:tmpl w:val="B7FE1E36"/>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num w:numId="1">
    <w:abstractNumId w:val="3"/>
  </w:num>
  <w:num w:numId="2">
    <w:abstractNumId w:val="12"/>
  </w:num>
  <w:num w:numId="3">
    <w:abstractNumId w:val="9"/>
  </w:num>
  <w:num w:numId="4">
    <w:abstractNumId w:val="5"/>
  </w:num>
  <w:num w:numId="5">
    <w:abstractNumId w:val="13"/>
  </w:num>
  <w:num w:numId="6">
    <w:abstractNumId w:val="8"/>
  </w:num>
  <w:num w:numId="7">
    <w:abstractNumId w:val="2"/>
  </w:num>
  <w:num w:numId="8">
    <w:abstractNumId w:val="0"/>
  </w:num>
  <w:num w:numId="9">
    <w:abstractNumId w:val="10"/>
  </w:num>
  <w:num w:numId="10">
    <w:abstractNumId w:val="11"/>
  </w:num>
  <w:num w:numId="11">
    <w:abstractNumId w:val="4"/>
  </w:num>
  <w:num w:numId="12">
    <w:abstractNumId w:val="7"/>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1F"/>
    <w:rsid w:val="00000B12"/>
    <w:rsid w:val="00001BD3"/>
    <w:rsid w:val="00004418"/>
    <w:rsid w:val="00004736"/>
    <w:rsid w:val="000100E1"/>
    <w:rsid w:val="00010D28"/>
    <w:rsid w:val="00026428"/>
    <w:rsid w:val="0003711F"/>
    <w:rsid w:val="00040E26"/>
    <w:rsid w:val="00043971"/>
    <w:rsid w:val="00047CA3"/>
    <w:rsid w:val="00051592"/>
    <w:rsid w:val="00051EC9"/>
    <w:rsid w:val="000557BD"/>
    <w:rsid w:val="00061F2B"/>
    <w:rsid w:val="000625C8"/>
    <w:rsid w:val="00083E07"/>
    <w:rsid w:val="0008451D"/>
    <w:rsid w:val="00091AC9"/>
    <w:rsid w:val="00093F34"/>
    <w:rsid w:val="00095191"/>
    <w:rsid w:val="00095BDA"/>
    <w:rsid w:val="000B4452"/>
    <w:rsid w:val="000C60EC"/>
    <w:rsid w:val="000C7BF0"/>
    <w:rsid w:val="00100AB7"/>
    <w:rsid w:val="001037E8"/>
    <w:rsid w:val="00116391"/>
    <w:rsid w:val="001319C9"/>
    <w:rsid w:val="001346BD"/>
    <w:rsid w:val="001365F7"/>
    <w:rsid w:val="00136655"/>
    <w:rsid w:val="00136F4E"/>
    <w:rsid w:val="0014059A"/>
    <w:rsid w:val="00152E11"/>
    <w:rsid w:val="00157B10"/>
    <w:rsid w:val="0016052D"/>
    <w:rsid w:val="0016141E"/>
    <w:rsid w:val="00171901"/>
    <w:rsid w:val="00175B50"/>
    <w:rsid w:val="0018005E"/>
    <w:rsid w:val="001818B3"/>
    <w:rsid w:val="00186C2B"/>
    <w:rsid w:val="001A1537"/>
    <w:rsid w:val="001A2EDB"/>
    <w:rsid w:val="001B099F"/>
    <w:rsid w:val="001C767C"/>
    <w:rsid w:val="001D1F6D"/>
    <w:rsid w:val="001D59B0"/>
    <w:rsid w:val="001E1401"/>
    <w:rsid w:val="001E739F"/>
    <w:rsid w:val="001F5B06"/>
    <w:rsid w:val="00216967"/>
    <w:rsid w:val="00217D9F"/>
    <w:rsid w:val="00227778"/>
    <w:rsid w:val="0023259F"/>
    <w:rsid w:val="00237476"/>
    <w:rsid w:val="00250ACA"/>
    <w:rsid w:val="0025477E"/>
    <w:rsid w:val="00260421"/>
    <w:rsid w:val="00271016"/>
    <w:rsid w:val="002715BC"/>
    <w:rsid w:val="00281C9B"/>
    <w:rsid w:val="002879C8"/>
    <w:rsid w:val="002918AF"/>
    <w:rsid w:val="00292C44"/>
    <w:rsid w:val="002A5CCB"/>
    <w:rsid w:val="002B1245"/>
    <w:rsid w:val="002C0F1D"/>
    <w:rsid w:val="002D4B95"/>
    <w:rsid w:val="002D6F2A"/>
    <w:rsid w:val="002E2D0E"/>
    <w:rsid w:val="002E71E0"/>
    <w:rsid w:val="002F01D6"/>
    <w:rsid w:val="00303210"/>
    <w:rsid w:val="00316886"/>
    <w:rsid w:val="00322B9F"/>
    <w:rsid w:val="003278FD"/>
    <w:rsid w:val="00332327"/>
    <w:rsid w:val="00341DEC"/>
    <w:rsid w:val="00344C06"/>
    <w:rsid w:val="003531D2"/>
    <w:rsid w:val="00364CD3"/>
    <w:rsid w:val="0036795B"/>
    <w:rsid w:val="00367D20"/>
    <w:rsid w:val="00380F80"/>
    <w:rsid w:val="003971B5"/>
    <w:rsid w:val="003A0F43"/>
    <w:rsid w:val="003A345C"/>
    <w:rsid w:val="003B46CF"/>
    <w:rsid w:val="003B608B"/>
    <w:rsid w:val="003C0C3F"/>
    <w:rsid w:val="003C7417"/>
    <w:rsid w:val="003E0152"/>
    <w:rsid w:val="003E19B1"/>
    <w:rsid w:val="003E2117"/>
    <w:rsid w:val="003E4A48"/>
    <w:rsid w:val="003E6623"/>
    <w:rsid w:val="00403095"/>
    <w:rsid w:val="004033BA"/>
    <w:rsid w:val="0040378E"/>
    <w:rsid w:val="004106DA"/>
    <w:rsid w:val="00411992"/>
    <w:rsid w:val="00414A7A"/>
    <w:rsid w:val="00426228"/>
    <w:rsid w:val="00427686"/>
    <w:rsid w:val="00433D7C"/>
    <w:rsid w:val="00455357"/>
    <w:rsid w:val="00456282"/>
    <w:rsid w:val="0046722A"/>
    <w:rsid w:val="00492A8B"/>
    <w:rsid w:val="00495850"/>
    <w:rsid w:val="0049678E"/>
    <w:rsid w:val="004A2BCD"/>
    <w:rsid w:val="004A3FE0"/>
    <w:rsid w:val="004B1C26"/>
    <w:rsid w:val="004C5E99"/>
    <w:rsid w:val="004D4CF0"/>
    <w:rsid w:val="004D6854"/>
    <w:rsid w:val="004E0E52"/>
    <w:rsid w:val="004F3482"/>
    <w:rsid w:val="004F4AE2"/>
    <w:rsid w:val="005054B4"/>
    <w:rsid w:val="005104E6"/>
    <w:rsid w:val="00521E64"/>
    <w:rsid w:val="00522209"/>
    <w:rsid w:val="005252CE"/>
    <w:rsid w:val="00527BB6"/>
    <w:rsid w:val="005318D3"/>
    <w:rsid w:val="00536AFA"/>
    <w:rsid w:val="00541B0E"/>
    <w:rsid w:val="005501B5"/>
    <w:rsid w:val="005527A0"/>
    <w:rsid w:val="00556C67"/>
    <w:rsid w:val="00557763"/>
    <w:rsid w:val="005635D7"/>
    <w:rsid w:val="00570387"/>
    <w:rsid w:val="00571B8C"/>
    <w:rsid w:val="005828E0"/>
    <w:rsid w:val="0058739E"/>
    <w:rsid w:val="00596437"/>
    <w:rsid w:val="00596A8F"/>
    <w:rsid w:val="005A03C1"/>
    <w:rsid w:val="005A5C69"/>
    <w:rsid w:val="005D0000"/>
    <w:rsid w:val="005D72F9"/>
    <w:rsid w:val="005E3B5B"/>
    <w:rsid w:val="005F3A9F"/>
    <w:rsid w:val="00604D33"/>
    <w:rsid w:val="00607E33"/>
    <w:rsid w:val="00610C2B"/>
    <w:rsid w:val="00615801"/>
    <w:rsid w:val="00620F31"/>
    <w:rsid w:val="00636A38"/>
    <w:rsid w:val="00640A34"/>
    <w:rsid w:val="006464C4"/>
    <w:rsid w:val="00652CB3"/>
    <w:rsid w:val="00664130"/>
    <w:rsid w:val="00674B13"/>
    <w:rsid w:val="006918F0"/>
    <w:rsid w:val="00694394"/>
    <w:rsid w:val="006B0C37"/>
    <w:rsid w:val="006C1E37"/>
    <w:rsid w:val="006C70E1"/>
    <w:rsid w:val="006E24F0"/>
    <w:rsid w:val="006E3986"/>
    <w:rsid w:val="006E5C24"/>
    <w:rsid w:val="006E5F17"/>
    <w:rsid w:val="00701B49"/>
    <w:rsid w:val="00704DF1"/>
    <w:rsid w:val="0070730E"/>
    <w:rsid w:val="00713DD3"/>
    <w:rsid w:val="00722932"/>
    <w:rsid w:val="0072690A"/>
    <w:rsid w:val="00731333"/>
    <w:rsid w:val="0073397E"/>
    <w:rsid w:val="00737C8A"/>
    <w:rsid w:val="00743453"/>
    <w:rsid w:val="00743E6B"/>
    <w:rsid w:val="00745A57"/>
    <w:rsid w:val="007471B4"/>
    <w:rsid w:val="00754BE6"/>
    <w:rsid w:val="00755640"/>
    <w:rsid w:val="00774598"/>
    <w:rsid w:val="007851FE"/>
    <w:rsid w:val="00786BAA"/>
    <w:rsid w:val="00790D24"/>
    <w:rsid w:val="0079145A"/>
    <w:rsid w:val="00794CCA"/>
    <w:rsid w:val="007A2A98"/>
    <w:rsid w:val="007A7249"/>
    <w:rsid w:val="007C1065"/>
    <w:rsid w:val="007C1533"/>
    <w:rsid w:val="007C31FE"/>
    <w:rsid w:val="007D2CAD"/>
    <w:rsid w:val="007D4F66"/>
    <w:rsid w:val="007E32A1"/>
    <w:rsid w:val="007E78C3"/>
    <w:rsid w:val="007F4AD3"/>
    <w:rsid w:val="007F5BC2"/>
    <w:rsid w:val="008102E6"/>
    <w:rsid w:val="008210FC"/>
    <w:rsid w:val="00827B5D"/>
    <w:rsid w:val="00827BB3"/>
    <w:rsid w:val="008340EA"/>
    <w:rsid w:val="0084117A"/>
    <w:rsid w:val="00855330"/>
    <w:rsid w:val="00857A29"/>
    <w:rsid w:val="00864ADD"/>
    <w:rsid w:val="008859D9"/>
    <w:rsid w:val="008865AE"/>
    <w:rsid w:val="00887E21"/>
    <w:rsid w:val="00896211"/>
    <w:rsid w:val="008A099C"/>
    <w:rsid w:val="008B1575"/>
    <w:rsid w:val="008C00D0"/>
    <w:rsid w:val="008C1D70"/>
    <w:rsid w:val="008C5B2B"/>
    <w:rsid w:val="008D36C3"/>
    <w:rsid w:val="008D3EAC"/>
    <w:rsid w:val="008E0CAC"/>
    <w:rsid w:val="008E2781"/>
    <w:rsid w:val="008E28C0"/>
    <w:rsid w:val="008F2534"/>
    <w:rsid w:val="008F565A"/>
    <w:rsid w:val="008F6409"/>
    <w:rsid w:val="009053C2"/>
    <w:rsid w:val="00911662"/>
    <w:rsid w:val="00911D02"/>
    <w:rsid w:val="00923B91"/>
    <w:rsid w:val="009271B5"/>
    <w:rsid w:val="009538AF"/>
    <w:rsid w:val="00954B28"/>
    <w:rsid w:val="0096691A"/>
    <w:rsid w:val="0097233D"/>
    <w:rsid w:val="00972AA8"/>
    <w:rsid w:val="00972BFA"/>
    <w:rsid w:val="0098444F"/>
    <w:rsid w:val="00985089"/>
    <w:rsid w:val="00994B8B"/>
    <w:rsid w:val="009A491C"/>
    <w:rsid w:val="009A5E45"/>
    <w:rsid w:val="009A7E98"/>
    <w:rsid w:val="009C0733"/>
    <w:rsid w:val="009C47CE"/>
    <w:rsid w:val="009C5345"/>
    <w:rsid w:val="009D294A"/>
    <w:rsid w:val="009E027A"/>
    <w:rsid w:val="00A00547"/>
    <w:rsid w:val="00A02B8C"/>
    <w:rsid w:val="00A04C66"/>
    <w:rsid w:val="00A06D8B"/>
    <w:rsid w:val="00A225F3"/>
    <w:rsid w:val="00A25D1E"/>
    <w:rsid w:val="00A37334"/>
    <w:rsid w:val="00A40795"/>
    <w:rsid w:val="00A45218"/>
    <w:rsid w:val="00A464FC"/>
    <w:rsid w:val="00A55C1F"/>
    <w:rsid w:val="00A56ADC"/>
    <w:rsid w:val="00A67911"/>
    <w:rsid w:val="00A712D0"/>
    <w:rsid w:val="00A72196"/>
    <w:rsid w:val="00A859EF"/>
    <w:rsid w:val="00A971E4"/>
    <w:rsid w:val="00A976BF"/>
    <w:rsid w:val="00AA0190"/>
    <w:rsid w:val="00AB35B2"/>
    <w:rsid w:val="00AD1173"/>
    <w:rsid w:val="00AD4867"/>
    <w:rsid w:val="00AD69BA"/>
    <w:rsid w:val="00AF1BBD"/>
    <w:rsid w:val="00AF24F7"/>
    <w:rsid w:val="00AF282D"/>
    <w:rsid w:val="00B13BCB"/>
    <w:rsid w:val="00B17ABF"/>
    <w:rsid w:val="00B2224F"/>
    <w:rsid w:val="00B4283C"/>
    <w:rsid w:val="00B43183"/>
    <w:rsid w:val="00B44A8D"/>
    <w:rsid w:val="00B45C7D"/>
    <w:rsid w:val="00B47274"/>
    <w:rsid w:val="00B5148E"/>
    <w:rsid w:val="00B5277A"/>
    <w:rsid w:val="00B55611"/>
    <w:rsid w:val="00B60EDA"/>
    <w:rsid w:val="00B702BB"/>
    <w:rsid w:val="00B73149"/>
    <w:rsid w:val="00B74A6F"/>
    <w:rsid w:val="00B75C3F"/>
    <w:rsid w:val="00B84103"/>
    <w:rsid w:val="00B87B22"/>
    <w:rsid w:val="00B87EB8"/>
    <w:rsid w:val="00B93EEC"/>
    <w:rsid w:val="00B960DF"/>
    <w:rsid w:val="00BA1587"/>
    <w:rsid w:val="00BA1FAA"/>
    <w:rsid w:val="00BC0266"/>
    <w:rsid w:val="00BD0464"/>
    <w:rsid w:val="00BD379E"/>
    <w:rsid w:val="00BE0428"/>
    <w:rsid w:val="00BF180C"/>
    <w:rsid w:val="00BF3116"/>
    <w:rsid w:val="00BF4901"/>
    <w:rsid w:val="00BF518C"/>
    <w:rsid w:val="00C0360F"/>
    <w:rsid w:val="00C04057"/>
    <w:rsid w:val="00C0428E"/>
    <w:rsid w:val="00C05680"/>
    <w:rsid w:val="00C05A75"/>
    <w:rsid w:val="00C05C33"/>
    <w:rsid w:val="00C1255A"/>
    <w:rsid w:val="00C16603"/>
    <w:rsid w:val="00C323BC"/>
    <w:rsid w:val="00C35673"/>
    <w:rsid w:val="00C40E91"/>
    <w:rsid w:val="00C428D6"/>
    <w:rsid w:val="00C42CCD"/>
    <w:rsid w:val="00C51822"/>
    <w:rsid w:val="00C53799"/>
    <w:rsid w:val="00C57E15"/>
    <w:rsid w:val="00C73BF5"/>
    <w:rsid w:val="00C74E36"/>
    <w:rsid w:val="00C9287B"/>
    <w:rsid w:val="00C9400D"/>
    <w:rsid w:val="00C96DC6"/>
    <w:rsid w:val="00CA633A"/>
    <w:rsid w:val="00CA74AF"/>
    <w:rsid w:val="00CB3F8D"/>
    <w:rsid w:val="00CC0C1E"/>
    <w:rsid w:val="00CC26AC"/>
    <w:rsid w:val="00CC2F9C"/>
    <w:rsid w:val="00CC79DF"/>
    <w:rsid w:val="00CC7AA7"/>
    <w:rsid w:val="00CD6278"/>
    <w:rsid w:val="00CE36E6"/>
    <w:rsid w:val="00CE3FC5"/>
    <w:rsid w:val="00CE6659"/>
    <w:rsid w:val="00CE6D65"/>
    <w:rsid w:val="00CF0528"/>
    <w:rsid w:val="00CF1402"/>
    <w:rsid w:val="00CF2F52"/>
    <w:rsid w:val="00CF35E7"/>
    <w:rsid w:val="00D02C2E"/>
    <w:rsid w:val="00D0784A"/>
    <w:rsid w:val="00D145C9"/>
    <w:rsid w:val="00D22D24"/>
    <w:rsid w:val="00D32FBC"/>
    <w:rsid w:val="00D34A63"/>
    <w:rsid w:val="00D54EC7"/>
    <w:rsid w:val="00D55D4A"/>
    <w:rsid w:val="00D6082F"/>
    <w:rsid w:val="00D617A6"/>
    <w:rsid w:val="00D739F2"/>
    <w:rsid w:val="00D82C05"/>
    <w:rsid w:val="00D859FB"/>
    <w:rsid w:val="00D875B6"/>
    <w:rsid w:val="00D91EBB"/>
    <w:rsid w:val="00DA4E9A"/>
    <w:rsid w:val="00DA7485"/>
    <w:rsid w:val="00DC6EB5"/>
    <w:rsid w:val="00DD054A"/>
    <w:rsid w:val="00DD1CE8"/>
    <w:rsid w:val="00DD3E2C"/>
    <w:rsid w:val="00DD5CD1"/>
    <w:rsid w:val="00DE0F84"/>
    <w:rsid w:val="00DF67F8"/>
    <w:rsid w:val="00E109A2"/>
    <w:rsid w:val="00E218A0"/>
    <w:rsid w:val="00E43F98"/>
    <w:rsid w:val="00E47E31"/>
    <w:rsid w:val="00E60B3F"/>
    <w:rsid w:val="00E86849"/>
    <w:rsid w:val="00E877A4"/>
    <w:rsid w:val="00E921E4"/>
    <w:rsid w:val="00EA0D66"/>
    <w:rsid w:val="00EA0E75"/>
    <w:rsid w:val="00EA534B"/>
    <w:rsid w:val="00EB2B20"/>
    <w:rsid w:val="00EB46DC"/>
    <w:rsid w:val="00EB68B4"/>
    <w:rsid w:val="00EB6ECD"/>
    <w:rsid w:val="00EC4065"/>
    <w:rsid w:val="00ED296F"/>
    <w:rsid w:val="00EE3C72"/>
    <w:rsid w:val="00F16EE3"/>
    <w:rsid w:val="00F23C8B"/>
    <w:rsid w:val="00F24FF0"/>
    <w:rsid w:val="00F25073"/>
    <w:rsid w:val="00F251E7"/>
    <w:rsid w:val="00F25949"/>
    <w:rsid w:val="00F27022"/>
    <w:rsid w:val="00F27FE7"/>
    <w:rsid w:val="00F37FFD"/>
    <w:rsid w:val="00F43F33"/>
    <w:rsid w:val="00F4770E"/>
    <w:rsid w:val="00F738DB"/>
    <w:rsid w:val="00F76486"/>
    <w:rsid w:val="00F82A2B"/>
    <w:rsid w:val="00F83AEC"/>
    <w:rsid w:val="00F97C36"/>
    <w:rsid w:val="00FA26FC"/>
    <w:rsid w:val="00FA2AEE"/>
    <w:rsid w:val="00FA2B87"/>
    <w:rsid w:val="00FB22BD"/>
    <w:rsid w:val="00FB69BD"/>
    <w:rsid w:val="00FB7E92"/>
    <w:rsid w:val="00FC5DBB"/>
    <w:rsid w:val="00FC651A"/>
    <w:rsid w:val="00FD0966"/>
    <w:rsid w:val="00FD4C07"/>
    <w:rsid w:val="00FD7D12"/>
    <w:rsid w:val="00FE540F"/>
    <w:rsid w:val="00FE72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93E4"/>
  <w15:docId w15:val="{A96F7AEA-8B4A-46E0-9530-3723B741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0EA"/>
  </w:style>
  <w:style w:type="paragraph" w:styleId="Ttulo1">
    <w:name w:val="heading 1"/>
    <w:basedOn w:val="Normal"/>
    <w:next w:val="Normal"/>
    <w:link w:val="Ttulo1Car"/>
    <w:uiPriority w:val="9"/>
    <w:qFormat/>
    <w:rsid w:val="00F47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03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qFormat/>
    <w:rsid w:val="00522209"/>
    <w:pPr>
      <w:keepNext/>
      <w:numPr>
        <w:numId w:val="4"/>
      </w:numPr>
      <w:tabs>
        <w:tab w:val="left" w:pos="992"/>
      </w:tabs>
      <w:spacing w:after="0" w:line="320" w:lineRule="exact"/>
      <w:jc w:val="both"/>
      <w:outlineLvl w:val="3"/>
    </w:pPr>
    <w:rPr>
      <w:rFonts w:ascii="Arial" w:eastAsia="Times New Roman" w:hAnsi="Arial" w:cs="Times New Roman"/>
      <w:kern w:val="2"/>
      <w:sz w:val="20"/>
      <w:szCs w:val="20"/>
      <w:u w:val="words"/>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3FE0"/>
    <w:pPr>
      <w:ind w:left="720"/>
      <w:contextualSpacing/>
    </w:pPr>
  </w:style>
  <w:style w:type="character" w:styleId="Hipervnculo">
    <w:name w:val="Hyperlink"/>
    <w:basedOn w:val="Fuentedeprrafopredeter"/>
    <w:uiPriority w:val="99"/>
    <w:unhideWhenUsed/>
    <w:rsid w:val="00492A8B"/>
    <w:rPr>
      <w:color w:val="0000FF"/>
      <w:u w:val="single"/>
    </w:rPr>
  </w:style>
  <w:style w:type="table" w:styleId="Tablaconcuadrcula">
    <w:name w:val="Table Grid"/>
    <w:basedOn w:val="Tablanormal"/>
    <w:uiPriority w:val="59"/>
    <w:rsid w:val="008E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rsid w:val="00522209"/>
    <w:rPr>
      <w:rFonts w:ascii="Arial" w:eastAsia="Times New Roman" w:hAnsi="Arial" w:cs="Times New Roman"/>
      <w:kern w:val="2"/>
      <w:sz w:val="20"/>
      <w:szCs w:val="20"/>
      <w:u w:val="words"/>
      <w:lang w:val="es-AR" w:eastAsia="es-ES"/>
    </w:rPr>
  </w:style>
  <w:style w:type="paragraph" w:styleId="Textoindependiente">
    <w:name w:val="Body Text"/>
    <w:basedOn w:val="Normal"/>
    <w:link w:val="TextoindependienteCar"/>
    <w:rsid w:val="00522209"/>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522209"/>
    <w:rPr>
      <w:rFonts w:ascii="Arial" w:eastAsia="Times New Roman" w:hAnsi="Arial" w:cs="Arial"/>
      <w:bCs/>
      <w:kern w:val="2"/>
      <w:sz w:val="20"/>
      <w:szCs w:val="20"/>
      <w:lang w:val="es-ES" w:eastAsia="es-ES"/>
    </w:rPr>
  </w:style>
  <w:style w:type="character" w:customStyle="1" w:styleId="Ttulo1Car">
    <w:name w:val="Título 1 Car"/>
    <w:basedOn w:val="Fuentedeprrafopredeter"/>
    <w:link w:val="Ttulo1"/>
    <w:uiPriority w:val="9"/>
    <w:rsid w:val="00F4770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nhideWhenUsed/>
    <w:rsid w:val="00CE3F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FC5"/>
  </w:style>
  <w:style w:type="paragraph" w:styleId="Piedepgina">
    <w:name w:val="footer"/>
    <w:basedOn w:val="Normal"/>
    <w:link w:val="PiedepginaCar"/>
    <w:uiPriority w:val="99"/>
    <w:unhideWhenUsed/>
    <w:rsid w:val="00CE3F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FC5"/>
  </w:style>
  <w:style w:type="character" w:styleId="nfasis">
    <w:name w:val="Emphasis"/>
    <w:basedOn w:val="Fuentedeprrafopredeter"/>
    <w:uiPriority w:val="20"/>
    <w:qFormat/>
    <w:rsid w:val="007D2CAD"/>
    <w:rPr>
      <w:i/>
      <w:iCs/>
    </w:rPr>
  </w:style>
  <w:style w:type="paragraph" w:styleId="Sinespaciado">
    <w:name w:val="No Spacing"/>
    <w:uiPriority w:val="1"/>
    <w:qFormat/>
    <w:rsid w:val="00CC26AC"/>
    <w:pPr>
      <w:spacing w:after="0" w:line="240" w:lineRule="auto"/>
    </w:pPr>
  </w:style>
  <w:style w:type="character" w:customStyle="1" w:styleId="Ttulo2Car">
    <w:name w:val="Título 2 Car"/>
    <w:basedOn w:val="Fuentedeprrafopredeter"/>
    <w:link w:val="Ttulo2"/>
    <w:uiPriority w:val="9"/>
    <w:rsid w:val="005A03C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2879C8"/>
  </w:style>
  <w:style w:type="character" w:styleId="Hipervnculovisitado">
    <w:name w:val="FollowedHyperlink"/>
    <w:basedOn w:val="Fuentedeprrafopredeter"/>
    <w:uiPriority w:val="99"/>
    <w:semiHidden/>
    <w:unhideWhenUsed/>
    <w:rsid w:val="008F6409"/>
    <w:rPr>
      <w:color w:val="800080" w:themeColor="followedHyperlink"/>
      <w:u w:val="single"/>
    </w:rPr>
  </w:style>
  <w:style w:type="paragraph" w:customStyle="1" w:styleId="InfoBlue">
    <w:name w:val="InfoBlue"/>
    <w:basedOn w:val="Normal"/>
    <w:rsid w:val="00EC4065"/>
    <w:pPr>
      <w:widowControl w:val="0"/>
      <w:suppressAutoHyphens/>
      <w:spacing w:after="120" w:line="240" w:lineRule="atLeast"/>
      <w:ind w:left="576"/>
      <w:jc w:val="both"/>
    </w:pPr>
    <w:rPr>
      <w:rFonts w:ascii="Times New Roman" w:eastAsia="Times New Roman" w:hAnsi="Times New Roman" w:cs="Times New Roman"/>
      <w:i/>
      <w:color w:val="0000FF"/>
      <w:kern w:val="1"/>
      <w:sz w:val="24"/>
      <w:szCs w:val="20"/>
      <w:lang w:eastAsia="zh-CN"/>
    </w:rPr>
  </w:style>
  <w:style w:type="table" w:styleId="Tabladecuadrcula5oscura-nfasis6">
    <w:name w:val="Grid Table 5 Dark Accent 6"/>
    <w:basedOn w:val="Tablanormal"/>
    <w:uiPriority w:val="50"/>
    <w:rsid w:val="00EC4065"/>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DE7E95-AA88-4901-A3C9-32BC221C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903</Words>
  <Characters>4968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Raul Ramos</cp:lastModifiedBy>
  <cp:revision>2</cp:revision>
  <dcterms:created xsi:type="dcterms:W3CDTF">2017-06-01T01:19:00Z</dcterms:created>
  <dcterms:modified xsi:type="dcterms:W3CDTF">2017-06-01T01:19:00Z</dcterms:modified>
</cp:coreProperties>
</file>