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587" w:rsidRPr="00975587" w:rsidRDefault="00975587">
      <w:pPr>
        <w:rPr>
          <w:b/>
          <w:sz w:val="24"/>
          <w:u w:val="single"/>
        </w:rPr>
      </w:pPr>
      <w:r w:rsidRPr="00975587">
        <w:rPr>
          <w:b/>
          <w:sz w:val="24"/>
          <w:u w:val="single"/>
        </w:rPr>
        <w:t>Ejercicio 1:</w:t>
      </w:r>
    </w:p>
    <w:p w:rsidR="00975587" w:rsidRPr="0018583F" w:rsidRDefault="00975587">
      <w:pPr>
        <w:rPr>
          <w:b/>
          <w:bCs/>
          <w:color w:val="80340D"/>
          <w:sz w:val="23"/>
          <w:szCs w:val="23"/>
        </w:rPr>
      </w:pPr>
      <w:r w:rsidRPr="00975587">
        <w:rPr>
          <w:b/>
          <w:bCs/>
          <w:color w:val="80340D"/>
          <w:sz w:val="23"/>
          <w:szCs w:val="23"/>
        </w:rPr>
        <w:t>Tras medir los tiempos, rellenar la tabla:</w:t>
      </w:r>
    </w:p>
    <w:p w:rsidR="00EA175E" w:rsidRPr="0018583F" w:rsidRDefault="00EA175E" w:rsidP="0018583F">
      <w:pPr>
        <w:pStyle w:val="Default"/>
        <w:jc w:val="center"/>
        <w:rPr>
          <w:i/>
          <w:sz w:val="28"/>
          <w:szCs w:val="23"/>
          <w:u w:val="single"/>
        </w:rPr>
      </w:pPr>
      <w:r w:rsidRPr="0018583F">
        <w:rPr>
          <w:i/>
          <w:sz w:val="28"/>
          <w:szCs w:val="23"/>
          <w:u w:val="single"/>
        </w:rPr>
        <w:t>TABLA1 (tiempos en milisegundos y SIN_OPTIMIZACIÓN):</w:t>
      </w:r>
    </w:p>
    <w:p w:rsidR="00EA175E" w:rsidRPr="0018583F" w:rsidRDefault="00EA175E" w:rsidP="0018583F">
      <w:pPr>
        <w:pStyle w:val="Default"/>
        <w:jc w:val="center"/>
        <w:rPr>
          <w:b/>
          <w:sz w:val="23"/>
          <w:szCs w:val="23"/>
        </w:rPr>
      </w:pPr>
      <w:r w:rsidRPr="0018583F">
        <w:rPr>
          <w:b/>
          <w:sz w:val="23"/>
          <w:szCs w:val="23"/>
        </w:rPr>
        <w:t>Pondremos “</w:t>
      </w:r>
      <w:proofErr w:type="spellStart"/>
      <w:r w:rsidRPr="0018583F">
        <w:rPr>
          <w:b/>
          <w:sz w:val="23"/>
          <w:szCs w:val="23"/>
        </w:rPr>
        <w:t>FdT</w:t>
      </w:r>
      <w:proofErr w:type="spellEnd"/>
      <w:r w:rsidRPr="0018583F">
        <w:rPr>
          <w:b/>
          <w:sz w:val="23"/>
          <w:szCs w:val="23"/>
        </w:rPr>
        <w:t>” para tiempos superiores al minuto</w:t>
      </w:r>
    </w:p>
    <w:p w:rsidR="00EA175E" w:rsidRDefault="00EA175E">
      <w:pPr>
        <w:rPr>
          <w:bCs/>
          <w:szCs w:val="23"/>
        </w:rPr>
      </w:pPr>
      <w:bookmarkStart w:id="0" w:name="_GoBack"/>
      <w:bookmarkEnd w:id="0"/>
    </w:p>
    <w:tbl>
      <w:tblPr>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520"/>
        <w:gridCol w:w="1880"/>
        <w:gridCol w:w="1960"/>
        <w:gridCol w:w="1360"/>
      </w:tblGrid>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n</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Bucle1</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Bucle2</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Bucle3</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Bucle4</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0,0094</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0,297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1,1</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1,41</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0,0203</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1,157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4,85</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10,9</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400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0,0406</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5,421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20,61</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94</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800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0,1</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25,141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90,76</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687</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1600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0,2125</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99,781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395,5</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5422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3200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0,4453</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482,218</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1713,54</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43372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6400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0,9562</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1828</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7459</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12800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2,1438</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8467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29931</w:t>
            </w:r>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25600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4,2986</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36453</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51200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9,0894</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3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bl>
    <w:p w:rsidR="00EA175E" w:rsidRDefault="00EA175E">
      <w:pPr>
        <w:rPr>
          <w:bCs/>
          <w:szCs w:val="23"/>
        </w:rPr>
      </w:pPr>
    </w:p>
    <w:p w:rsidR="000536C2" w:rsidRDefault="000536C2">
      <w:pPr>
        <w:rPr>
          <w:b/>
          <w:bCs/>
          <w:color w:val="80340D"/>
          <w:sz w:val="23"/>
          <w:szCs w:val="23"/>
        </w:rPr>
      </w:pPr>
      <w:r w:rsidRPr="000536C2">
        <w:rPr>
          <w:b/>
          <w:bCs/>
          <w:color w:val="80340D"/>
          <w:sz w:val="23"/>
          <w:szCs w:val="23"/>
        </w:rPr>
        <w:t>Razone si los diferentes tiempos obtenidos concuerdan con lo esperado, según la complejidad temporal estudiada para los cuatro casos</w:t>
      </w:r>
      <w:r>
        <w:rPr>
          <w:b/>
          <w:bCs/>
          <w:color w:val="80340D"/>
          <w:sz w:val="23"/>
          <w:szCs w:val="23"/>
        </w:rPr>
        <w:t>.</w:t>
      </w:r>
    </w:p>
    <w:p w:rsidR="004C0547" w:rsidRDefault="00FE6342">
      <w:pPr>
        <w:rPr>
          <w:bCs/>
          <w:szCs w:val="23"/>
        </w:rPr>
      </w:pPr>
      <w:r>
        <w:rPr>
          <w:bCs/>
          <w:szCs w:val="23"/>
        </w:rPr>
        <w:t>Los resultados obtenidos concuerdan con lo esperado ya que</w:t>
      </w:r>
      <w:r w:rsidR="004C0547">
        <w:rPr>
          <w:bCs/>
          <w:szCs w:val="23"/>
        </w:rPr>
        <w:t xml:space="preserve"> e</w:t>
      </w:r>
      <w:r>
        <w:rPr>
          <w:bCs/>
          <w:szCs w:val="23"/>
        </w:rPr>
        <w:t>l algoritmo del programa</w:t>
      </w:r>
      <w:r w:rsidR="004C0547">
        <w:rPr>
          <w:bCs/>
          <w:szCs w:val="23"/>
        </w:rPr>
        <w:t>:</w:t>
      </w:r>
    </w:p>
    <w:p w:rsidR="00A31F34" w:rsidRDefault="00FE6342" w:rsidP="004C0547">
      <w:pPr>
        <w:pStyle w:val="Prrafodelista"/>
        <w:numPr>
          <w:ilvl w:val="0"/>
          <w:numId w:val="1"/>
        </w:numPr>
        <w:rPr>
          <w:rFonts w:eastAsiaTheme="minorEastAsia"/>
          <w:bCs/>
          <w:szCs w:val="23"/>
        </w:rPr>
      </w:pPr>
      <w:r w:rsidRPr="004C0547">
        <w:rPr>
          <w:bCs/>
          <w:szCs w:val="23"/>
        </w:rPr>
        <w:t>Bucle1 es de complejidad casi lineal (</w:t>
      </w:r>
      <m:oMath>
        <m:r>
          <w:rPr>
            <w:rFonts w:ascii="Cambria Math" w:hAnsi="Cambria Math"/>
            <w:szCs w:val="23"/>
          </w:rPr>
          <m:t>O</m:t>
        </m:r>
        <m:d>
          <m:dPr>
            <m:ctrlPr>
              <w:rPr>
                <w:rFonts w:ascii="Cambria Math" w:hAnsi="Cambria Math"/>
                <w:bCs/>
                <w:i/>
                <w:szCs w:val="23"/>
              </w:rPr>
            </m:ctrlPr>
          </m:dPr>
          <m:e>
            <m:r>
              <w:rPr>
                <w:rFonts w:ascii="Cambria Math" w:hAnsi="Cambria Math"/>
                <w:szCs w:val="23"/>
              </w:rPr>
              <m:t>n*</m:t>
            </m:r>
            <m:func>
              <m:funcPr>
                <m:ctrlPr>
                  <w:rPr>
                    <w:rFonts w:ascii="Cambria Math" w:hAnsi="Cambria Math"/>
                    <w:bCs/>
                    <w:i/>
                    <w:szCs w:val="23"/>
                  </w:rPr>
                </m:ctrlPr>
              </m:funcPr>
              <m:fName>
                <m:r>
                  <m:rPr>
                    <m:sty m:val="p"/>
                  </m:rPr>
                  <w:rPr>
                    <w:rFonts w:ascii="Cambria Math" w:hAnsi="Cambria Math"/>
                    <w:szCs w:val="23"/>
                  </w:rPr>
                  <m:t>log</m:t>
                </m:r>
              </m:fName>
              <m:e>
                <m:r>
                  <w:rPr>
                    <w:rFonts w:ascii="Cambria Math" w:hAnsi="Cambria Math"/>
                    <w:szCs w:val="23"/>
                  </w:rPr>
                  <m:t>n</m:t>
                </m:r>
              </m:e>
            </m:func>
          </m:e>
        </m:d>
      </m:oMath>
      <w:r w:rsidRPr="004C0547">
        <w:rPr>
          <w:rFonts w:eastAsiaTheme="minorEastAsia"/>
          <w:bCs/>
          <w:szCs w:val="23"/>
        </w:rPr>
        <w:t>)</w:t>
      </w:r>
      <w:r w:rsidR="004C0547">
        <w:rPr>
          <w:rFonts w:eastAsiaTheme="minorEastAsia"/>
          <w:bCs/>
          <w:szCs w:val="23"/>
        </w:rPr>
        <w:t>, es decir, si</w:t>
      </w:r>
      <w:r w:rsidR="000142F7">
        <w:rPr>
          <w:rFonts w:eastAsiaTheme="minorEastAsia"/>
          <w:bCs/>
          <w:szCs w:val="23"/>
        </w:rPr>
        <w:t xml:space="preserve"> en cada iteración del bucle principal se duplica el tamaño del problema, el tiempo de ejecución de una iteración a la siguiente se ve multiplicado por un factor de </w:t>
      </w:r>
      <m:oMath>
        <m:r>
          <w:rPr>
            <w:rFonts w:ascii="Cambria Math" w:eastAsiaTheme="minorEastAsia" w:hAnsi="Cambria Math"/>
            <w:szCs w:val="23"/>
          </w:rPr>
          <m:t>2*</m:t>
        </m:r>
        <m:func>
          <m:funcPr>
            <m:ctrlPr>
              <w:rPr>
                <w:rFonts w:ascii="Cambria Math" w:eastAsiaTheme="minorEastAsia" w:hAnsi="Cambria Math"/>
                <w:bCs/>
                <w:i/>
                <w:szCs w:val="23"/>
              </w:rPr>
            </m:ctrlPr>
          </m:funcPr>
          <m:fName>
            <m:r>
              <m:rPr>
                <m:sty m:val="p"/>
              </m:rPr>
              <w:rPr>
                <w:rFonts w:ascii="Cambria Math" w:hAnsi="Cambria Math"/>
                <w:szCs w:val="23"/>
              </w:rPr>
              <m:t>log</m:t>
            </m:r>
          </m:fName>
          <m:e>
            <m:r>
              <w:rPr>
                <w:rFonts w:ascii="Cambria Math" w:eastAsiaTheme="minorEastAsia" w:hAnsi="Cambria Math"/>
                <w:szCs w:val="23"/>
              </w:rPr>
              <m:t>2</m:t>
            </m:r>
          </m:e>
        </m:func>
      </m:oMath>
      <w:r w:rsidR="00A31F34">
        <w:rPr>
          <w:rFonts w:eastAsiaTheme="minorEastAsia"/>
          <w:bCs/>
          <w:szCs w:val="23"/>
        </w:rPr>
        <w:t>.</w:t>
      </w:r>
    </w:p>
    <w:p w:rsidR="00A31F34" w:rsidRDefault="00A31F34" w:rsidP="00A31F34">
      <w:pPr>
        <w:pStyle w:val="Prrafodelista"/>
        <w:rPr>
          <w:rFonts w:eastAsiaTheme="minorEastAsia"/>
          <w:bCs/>
          <w:szCs w:val="23"/>
        </w:rPr>
      </w:pPr>
    </w:p>
    <w:p w:rsidR="00FE4FB4" w:rsidRDefault="00483476" w:rsidP="00FE4FB4">
      <w:pPr>
        <w:pStyle w:val="Prrafodelista"/>
        <w:numPr>
          <w:ilvl w:val="0"/>
          <w:numId w:val="1"/>
        </w:numPr>
        <w:rPr>
          <w:rFonts w:eastAsiaTheme="minorEastAsia"/>
          <w:bCs/>
          <w:szCs w:val="23"/>
        </w:rPr>
      </w:pPr>
      <w:r>
        <w:rPr>
          <w:rFonts w:eastAsiaTheme="minorEastAsia"/>
          <w:bCs/>
          <w:szCs w:val="23"/>
        </w:rPr>
        <w:t>Bucle2 y Bucle3 son de complejidad casi cuadrática (</w:t>
      </w:r>
      <m:oMath>
        <m:r>
          <w:rPr>
            <w:rFonts w:ascii="Cambria Math" w:eastAsiaTheme="minorEastAsia" w:hAnsi="Cambria Math"/>
            <w:szCs w:val="23"/>
          </w:rPr>
          <m:t>O(</m:t>
        </m:r>
        <m:sSup>
          <m:sSupPr>
            <m:ctrlPr>
              <w:rPr>
                <w:rFonts w:ascii="Cambria Math" w:eastAsiaTheme="minorEastAsia" w:hAnsi="Cambria Math"/>
                <w:bCs/>
                <w:i/>
                <w:szCs w:val="23"/>
              </w:rPr>
            </m:ctrlPr>
          </m:sSupPr>
          <m:e>
            <m:r>
              <w:rPr>
                <w:rFonts w:ascii="Cambria Math" w:eastAsiaTheme="minorEastAsia" w:hAnsi="Cambria Math"/>
                <w:szCs w:val="23"/>
              </w:rPr>
              <m:t>n</m:t>
            </m:r>
          </m:e>
          <m:sup>
            <m:r>
              <w:rPr>
                <w:rFonts w:ascii="Cambria Math" w:eastAsiaTheme="minorEastAsia" w:hAnsi="Cambria Math"/>
                <w:szCs w:val="23"/>
              </w:rPr>
              <m:t>2</m:t>
            </m:r>
          </m:sup>
        </m:sSup>
        <m:r>
          <w:rPr>
            <w:rFonts w:ascii="Cambria Math" w:eastAsiaTheme="minorEastAsia" w:hAnsi="Cambria Math"/>
            <w:szCs w:val="23"/>
          </w:rPr>
          <m:t>*</m:t>
        </m:r>
        <m:func>
          <m:funcPr>
            <m:ctrlPr>
              <w:rPr>
                <w:rFonts w:ascii="Cambria Math" w:eastAsiaTheme="minorEastAsia" w:hAnsi="Cambria Math"/>
                <w:bCs/>
                <w:i/>
                <w:szCs w:val="23"/>
              </w:rPr>
            </m:ctrlPr>
          </m:funcPr>
          <m:fName>
            <m:r>
              <m:rPr>
                <m:sty m:val="p"/>
              </m:rPr>
              <w:rPr>
                <w:rFonts w:ascii="Cambria Math" w:hAnsi="Cambria Math"/>
                <w:szCs w:val="23"/>
              </w:rPr>
              <m:t>log</m:t>
            </m:r>
          </m:fName>
          <m:e>
            <m:r>
              <w:rPr>
                <w:rFonts w:ascii="Cambria Math" w:eastAsiaTheme="minorEastAsia" w:hAnsi="Cambria Math"/>
                <w:szCs w:val="23"/>
              </w:rPr>
              <m:t>n</m:t>
            </m:r>
          </m:e>
        </m:func>
        <m:r>
          <w:rPr>
            <w:rFonts w:ascii="Cambria Math" w:eastAsiaTheme="minorEastAsia" w:hAnsi="Cambria Math"/>
            <w:szCs w:val="23"/>
          </w:rPr>
          <m:t>)</m:t>
        </m:r>
      </m:oMath>
      <w:r>
        <w:rPr>
          <w:rFonts w:eastAsiaTheme="minorEastAsia"/>
          <w:bCs/>
          <w:szCs w:val="23"/>
        </w:rPr>
        <w:t>), es decir, si en cada iteración del bucle principal se duplica el tamaño del problema, el tiempo de ejecución de una iteración a la siguiente se ve multiplicado por un factor de</w:t>
      </w:r>
      <w:r w:rsidR="00FE4FB4">
        <w:rPr>
          <w:rFonts w:eastAsiaTheme="minorEastAsia"/>
          <w:bCs/>
          <w:szCs w:val="23"/>
        </w:rPr>
        <w:t xml:space="preserve"> </w:t>
      </w:r>
      <m:oMath>
        <m:sSup>
          <m:sSupPr>
            <m:ctrlPr>
              <w:rPr>
                <w:rFonts w:ascii="Cambria Math" w:eastAsiaTheme="minorEastAsia" w:hAnsi="Cambria Math"/>
                <w:bCs/>
                <w:i/>
                <w:szCs w:val="23"/>
              </w:rPr>
            </m:ctrlPr>
          </m:sSupPr>
          <m:e>
            <m:r>
              <w:rPr>
                <w:rFonts w:ascii="Cambria Math" w:eastAsiaTheme="minorEastAsia" w:hAnsi="Cambria Math"/>
                <w:szCs w:val="23"/>
              </w:rPr>
              <m:t>2</m:t>
            </m:r>
          </m:e>
          <m:sup>
            <m:r>
              <w:rPr>
                <w:rFonts w:ascii="Cambria Math" w:eastAsiaTheme="minorEastAsia" w:hAnsi="Cambria Math"/>
                <w:szCs w:val="23"/>
              </w:rPr>
              <m:t>2</m:t>
            </m:r>
          </m:sup>
        </m:sSup>
        <m:r>
          <w:rPr>
            <w:rFonts w:ascii="Cambria Math" w:eastAsiaTheme="minorEastAsia" w:hAnsi="Cambria Math"/>
            <w:szCs w:val="23"/>
          </w:rPr>
          <m:t>*</m:t>
        </m:r>
        <m:func>
          <m:funcPr>
            <m:ctrlPr>
              <w:rPr>
                <w:rFonts w:ascii="Cambria Math" w:eastAsiaTheme="minorEastAsia" w:hAnsi="Cambria Math"/>
                <w:bCs/>
                <w:i/>
                <w:szCs w:val="23"/>
              </w:rPr>
            </m:ctrlPr>
          </m:funcPr>
          <m:fName>
            <m:r>
              <m:rPr>
                <m:sty m:val="p"/>
              </m:rPr>
              <w:rPr>
                <w:rFonts w:ascii="Cambria Math" w:hAnsi="Cambria Math"/>
                <w:szCs w:val="23"/>
              </w:rPr>
              <m:t>log</m:t>
            </m:r>
          </m:fName>
          <m:e>
            <m:r>
              <w:rPr>
                <w:rFonts w:ascii="Cambria Math" w:eastAsiaTheme="minorEastAsia" w:hAnsi="Cambria Math"/>
                <w:szCs w:val="23"/>
              </w:rPr>
              <m:t>2</m:t>
            </m:r>
          </m:e>
        </m:func>
      </m:oMath>
      <w:r w:rsidR="00FE4FB4">
        <w:rPr>
          <w:rFonts w:eastAsiaTheme="minorEastAsia"/>
          <w:bCs/>
          <w:szCs w:val="23"/>
        </w:rPr>
        <w:t>.</w:t>
      </w:r>
    </w:p>
    <w:p w:rsidR="00FE4FB4" w:rsidRPr="00FE4FB4" w:rsidRDefault="00FE4FB4" w:rsidP="00FE4FB4">
      <w:pPr>
        <w:pStyle w:val="Prrafodelista"/>
        <w:rPr>
          <w:rFonts w:eastAsiaTheme="minorEastAsia"/>
          <w:bCs/>
          <w:szCs w:val="23"/>
        </w:rPr>
      </w:pPr>
    </w:p>
    <w:p w:rsidR="00FE4FB4" w:rsidRPr="00FE4FB4" w:rsidRDefault="00B71604" w:rsidP="00FE4FB4">
      <w:pPr>
        <w:pStyle w:val="Prrafodelista"/>
        <w:numPr>
          <w:ilvl w:val="0"/>
          <w:numId w:val="1"/>
        </w:numPr>
        <w:rPr>
          <w:rFonts w:eastAsiaTheme="minorEastAsia"/>
          <w:bCs/>
          <w:szCs w:val="23"/>
        </w:rPr>
      </w:pPr>
      <w:r>
        <w:rPr>
          <w:bCs/>
          <w:szCs w:val="23"/>
        </w:rPr>
        <w:t>Bucle4</w:t>
      </w:r>
      <w:r w:rsidRPr="004C0547">
        <w:rPr>
          <w:bCs/>
          <w:szCs w:val="23"/>
        </w:rPr>
        <w:t xml:space="preserve"> es de complejidad </w:t>
      </w:r>
      <w:r w:rsidR="004E3E0B">
        <w:rPr>
          <w:bCs/>
          <w:szCs w:val="23"/>
        </w:rPr>
        <w:t>cúbica</w:t>
      </w:r>
      <w:r w:rsidRPr="004C0547">
        <w:rPr>
          <w:bCs/>
          <w:szCs w:val="23"/>
        </w:rPr>
        <w:t xml:space="preserve"> (</w:t>
      </w:r>
      <m:oMath>
        <m:r>
          <w:rPr>
            <w:rFonts w:ascii="Cambria Math" w:hAnsi="Cambria Math"/>
            <w:szCs w:val="23"/>
          </w:rPr>
          <m:t>O(</m:t>
        </m:r>
        <m:sSup>
          <m:sSupPr>
            <m:ctrlPr>
              <w:rPr>
                <w:rFonts w:ascii="Cambria Math" w:hAnsi="Cambria Math"/>
                <w:bCs/>
                <w:i/>
                <w:szCs w:val="23"/>
              </w:rPr>
            </m:ctrlPr>
          </m:sSupPr>
          <m:e>
            <m:r>
              <w:rPr>
                <w:rFonts w:ascii="Cambria Math" w:hAnsi="Cambria Math"/>
                <w:szCs w:val="23"/>
              </w:rPr>
              <m:t>n</m:t>
            </m:r>
          </m:e>
          <m:sup>
            <m:r>
              <w:rPr>
                <w:rFonts w:ascii="Cambria Math" w:hAnsi="Cambria Math"/>
                <w:szCs w:val="23"/>
              </w:rPr>
              <m:t>3</m:t>
            </m:r>
          </m:sup>
        </m:sSup>
        <m:r>
          <w:rPr>
            <w:rFonts w:ascii="Cambria Math" w:hAnsi="Cambria Math"/>
            <w:szCs w:val="23"/>
          </w:rPr>
          <m:t>)</m:t>
        </m:r>
      </m:oMath>
      <w:r w:rsidRPr="004C0547">
        <w:rPr>
          <w:rFonts w:eastAsiaTheme="minorEastAsia"/>
          <w:bCs/>
          <w:szCs w:val="23"/>
        </w:rPr>
        <w:t>)</w:t>
      </w:r>
      <w:r>
        <w:rPr>
          <w:rFonts w:eastAsiaTheme="minorEastAsia"/>
          <w:bCs/>
          <w:szCs w:val="23"/>
        </w:rPr>
        <w:t xml:space="preserve">, es decir, si en cada iteración del bucle principal se duplica el tamaño del problema, el tiempo de ejecución de una iteración a la siguiente se ve multiplicado por un factor de </w:t>
      </w:r>
      <m:oMath>
        <m:sSup>
          <m:sSupPr>
            <m:ctrlPr>
              <w:rPr>
                <w:rFonts w:ascii="Cambria Math" w:eastAsiaTheme="minorEastAsia" w:hAnsi="Cambria Math"/>
                <w:bCs/>
                <w:i/>
                <w:szCs w:val="23"/>
              </w:rPr>
            </m:ctrlPr>
          </m:sSupPr>
          <m:e>
            <m:r>
              <w:rPr>
                <w:rFonts w:ascii="Cambria Math" w:eastAsiaTheme="minorEastAsia" w:hAnsi="Cambria Math"/>
                <w:szCs w:val="23"/>
              </w:rPr>
              <m:t>2</m:t>
            </m:r>
          </m:e>
          <m:sup>
            <m:r>
              <w:rPr>
                <w:rFonts w:ascii="Cambria Math" w:eastAsiaTheme="minorEastAsia" w:hAnsi="Cambria Math"/>
                <w:szCs w:val="23"/>
              </w:rPr>
              <m:t>3</m:t>
            </m:r>
          </m:sup>
        </m:sSup>
      </m:oMath>
      <w:r>
        <w:rPr>
          <w:rFonts w:eastAsiaTheme="minorEastAsia"/>
          <w:bCs/>
          <w:szCs w:val="23"/>
        </w:rPr>
        <w:t>.</w:t>
      </w:r>
    </w:p>
    <w:p w:rsidR="00FE6342" w:rsidRDefault="00FE6342">
      <w:pPr>
        <w:rPr>
          <w:rFonts w:eastAsiaTheme="minorEastAsia"/>
          <w:bCs/>
          <w:szCs w:val="23"/>
        </w:rPr>
      </w:pPr>
    </w:p>
    <w:p w:rsidR="00483476" w:rsidRDefault="00483476" w:rsidP="00483476">
      <w:pPr>
        <w:rPr>
          <w:rFonts w:eastAsiaTheme="minorEastAsia"/>
          <w:bCs/>
          <w:szCs w:val="23"/>
        </w:rPr>
      </w:pPr>
      <w:r w:rsidRPr="00483476">
        <w:rPr>
          <w:rFonts w:eastAsiaTheme="minorEastAsia"/>
          <w:bCs/>
          <w:szCs w:val="23"/>
        </w:rPr>
        <w:t>L</w:t>
      </w:r>
      <w:r>
        <w:rPr>
          <w:rFonts w:eastAsiaTheme="minorEastAsia"/>
          <w:bCs/>
          <w:szCs w:val="23"/>
        </w:rPr>
        <w:t>os tiempos obtenidos para todos los programas cumplen con el</w:t>
      </w:r>
      <w:r w:rsidRPr="00483476">
        <w:rPr>
          <w:rFonts w:eastAsiaTheme="minorEastAsia"/>
          <w:bCs/>
          <w:szCs w:val="23"/>
        </w:rPr>
        <w:t xml:space="preserve"> factor </w:t>
      </w:r>
      <w:r>
        <w:rPr>
          <w:rFonts w:eastAsiaTheme="minorEastAsia"/>
          <w:bCs/>
          <w:szCs w:val="23"/>
        </w:rPr>
        <w:t>calculado para cada uno de ellos,</w:t>
      </w:r>
      <w:r w:rsidRPr="00483476">
        <w:rPr>
          <w:rFonts w:eastAsiaTheme="minorEastAsia"/>
          <w:bCs/>
          <w:szCs w:val="23"/>
        </w:rPr>
        <w:t xml:space="preserve"> pero no dejan de ser aproximaciones en milisegundos, así que el prescindir de un número de decimales entre mediciones tiene el inconveniente</w:t>
      </w:r>
      <w:r w:rsidR="001638DF">
        <w:rPr>
          <w:rFonts w:eastAsiaTheme="minorEastAsia"/>
          <w:bCs/>
          <w:szCs w:val="23"/>
        </w:rPr>
        <w:t xml:space="preserve"> de no dar</w:t>
      </w:r>
      <w:r w:rsidRPr="00483476">
        <w:rPr>
          <w:rFonts w:eastAsiaTheme="minorEastAsia"/>
          <w:bCs/>
          <w:szCs w:val="23"/>
        </w:rPr>
        <w:t xml:space="preserve"> un resultado exacto d</w:t>
      </w:r>
      <w:r w:rsidR="001638DF">
        <w:rPr>
          <w:rFonts w:eastAsiaTheme="minorEastAsia"/>
          <w:bCs/>
          <w:szCs w:val="23"/>
        </w:rPr>
        <w:t>e aplicar el factor dicho antes comparando con los resultados recogidos en la tabla.</w:t>
      </w:r>
    </w:p>
    <w:p w:rsidR="001638DF" w:rsidRDefault="001638DF" w:rsidP="00483476">
      <w:pPr>
        <w:rPr>
          <w:rFonts w:eastAsiaTheme="minorEastAsia"/>
          <w:bCs/>
          <w:szCs w:val="23"/>
        </w:rPr>
      </w:pPr>
      <w:r>
        <w:rPr>
          <w:rFonts w:eastAsiaTheme="minorEastAsia"/>
          <w:bCs/>
          <w:szCs w:val="23"/>
        </w:rPr>
        <w:t>(Lo mismo para el resto de tablas siguientes, son aproximaciones de los tiempos de ejecución en milisegundos)</w:t>
      </w:r>
    </w:p>
    <w:p w:rsidR="001638DF" w:rsidRDefault="001638DF" w:rsidP="00483476">
      <w:pPr>
        <w:rPr>
          <w:rFonts w:eastAsiaTheme="minorEastAsia"/>
          <w:bCs/>
          <w:szCs w:val="23"/>
        </w:rPr>
      </w:pPr>
    </w:p>
    <w:p w:rsidR="001638DF" w:rsidRDefault="001638DF" w:rsidP="00483476">
      <w:pPr>
        <w:rPr>
          <w:rFonts w:eastAsiaTheme="minorEastAsia"/>
          <w:bCs/>
          <w:szCs w:val="23"/>
        </w:rPr>
      </w:pPr>
    </w:p>
    <w:p w:rsidR="001638DF" w:rsidRPr="005958A6" w:rsidRDefault="005958A6" w:rsidP="00483476">
      <w:pPr>
        <w:rPr>
          <w:b/>
          <w:sz w:val="24"/>
          <w:u w:val="single"/>
        </w:rPr>
      </w:pPr>
      <w:r w:rsidRPr="005958A6">
        <w:rPr>
          <w:b/>
          <w:sz w:val="24"/>
          <w:u w:val="single"/>
        </w:rPr>
        <w:lastRenderedPageBreak/>
        <w:t>Ejercicio 2:</w:t>
      </w:r>
    </w:p>
    <w:p w:rsidR="005958A6" w:rsidRPr="00E205B7" w:rsidRDefault="005958A6" w:rsidP="00483476">
      <w:pPr>
        <w:rPr>
          <w:rFonts w:eastAsiaTheme="minorEastAsia"/>
          <w:b/>
          <w:bCs/>
          <w:color w:val="80340D"/>
          <w:sz w:val="23"/>
          <w:szCs w:val="23"/>
        </w:rPr>
      </w:pPr>
      <w:r w:rsidRPr="005958A6">
        <w:rPr>
          <w:b/>
          <w:bCs/>
          <w:color w:val="80340D"/>
          <w:sz w:val="23"/>
          <w:szCs w:val="23"/>
        </w:rPr>
        <w:t>Implementar tres nuevas clases Bucle5, Bucle6 y Bucle7, que simulen algoritmos ite</w:t>
      </w:r>
      <w:r w:rsidR="008257A1">
        <w:rPr>
          <w:b/>
          <w:bCs/>
          <w:color w:val="80340D"/>
          <w:sz w:val="23"/>
          <w:szCs w:val="23"/>
        </w:rPr>
        <w:t xml:space="preserve">rativos con una complejidad </w:t>
      </w:r>
      <m:oMath>
        <m:r>
          <m:rPr>
            <m:sty m:val="bi"/>
          </m:rPr>
          <w:rPr>
            <w:rFonts w:ascii="Cambria Math" w:hAnsi="Cambria Math"/>
            <w:color w:val="80340D"/>
            <w:sz w:val="23"/>
            <w:szCs w:val="23"/>
          </w:rPr>
          <m:t>O</m:t>
        </m:r>
        <m:d>
          <m:dPr>
            <m:ctrlPr>
              <w:rPr>
                <w:rFonts w:ascii="Cambria Math" w:hAnsi="Cambria Math"/>
                <w:b/>
                <w:bCs/>
                <w:i/>
                <w:color w:val="80340D"/>
                <w:sz w:val="23"/>
                <w:szCs w:val="23"/>
              </w:rPr>
            </m:ctrlPr>
          </m:dPr>
          <m:e>
            <m:sSup>
              <m:sSupPr>
                <m:ctrlPr>
                  <w:rPr>
                    <w:rFonts w:ascii="Cambria Math" w:hAnsi="Cambria Math"/>
                    <w:b/>
                    <w:bCs/>
                    <w:i/>
                    <w:color w:val="80340D"/>
                    <w:sz w:val="23"/>
                    <w:szCs w:val="23"/>
                  </w:rPr>
                </m:ctrlPr>
              </m:sSupPr>
              <m:e>
                <m:r>
                  <m:rPr>
                    <m:sty m:val="bi"/>
                  </m:rPr>
                  <w:rPr>
                    <w:rFonts w:ascii="Cambria Math" w:hAnsi="Cambria Math"/>
                    <w:color w:val="80340D"/>
                    <w:sz w:val="23"/>
                    <w:szCs w:val="23"/>
                  </w:rPr>
                  <m:t>n</m:t>
                </m:r>
              </m:e>
              <m:sup>
                <m:r>
                  <m:rPr>
                    <m:sty m:val="bi"/>
                  </m:rPr>
                  <w:rPr>
                    <w:rFonts w:ascii="Cambria Math" w:hAnsi="Cambria Math"/>
                    <w:color w:val="80340D"/>
                    <w:sz w:val="23"/>
                    <w:szCs w:val="23"/>
                  </w:rPr>
                  <m:t>2</m:t>
                </m:r>
              </m:sup>
            </m:sSup>
            <m:r>
              <m:rPr>
                <m:sty m:val="bi"/>
              </m:rPr>
              <w:rPr>
                <w:rFonts w:ascii="Cambria Math" w:hAnsi="Cambria Math"/>
                <w:color w:val="80340D"/>
                <w:sz w:val="23"/>
                <w:szCs w:val="23"/>
              </w:rPr>
              <m:t>*</m:t>
            </m:r>
            <m:sSup>
              <m:sSupPr>
                <m:ctrlPr>
                  <w:rPr>
                    <w:rFonts w:ascii="Cambria Math" w:hAnsi="Cambria Math"/>
                    <w:b/>
                    <w:bCs/>
                    <w:i/>
                    <w:color w:val="80340D"/>
                    <w:sz w:val="23"/>
                    <w:szCs w:val="23"/>
                  </w:rPr>
                </m:ctrlPr>
              </m:sSupPr>
              <m:e>
                <m:r>
                  <m:rPr>
                    <m:sty m:val="bi"/>
                  </m:rPr>
                  <w:rPr>
                    <w:rFonts w:ascii="Cambria Math" w:hAnsi="Cambria Math"/>
                    <w:color w:val="80340D"/>
                    <w:sz w:val="23"/>
                    <w:szCs w:val="23"/>
                  </w:rPr>
                  <m:t>log</m:t>
                </m:r>
              </m:e>
              <m:sup>
                <m:r>
                  <m:rPr>
                    <m:sty m:val="bi"/>
                  </m:rPr>
                  <w:rPr>
                    <w:rFonts w:ascii="Cambria Math" w:hAnsi="Cambria Math"/>
                    <w:color w:val="80340D"/>
                    <w:sz w:val="23"/>
                    <w:szCs w:val="23"/>
                  </w:rPr>
                  <m:t>2</m:t>
                </m:r>
              </m:sup>
            </m:sSup>
            <m:d>
              <m:dPr>
                <m:ctrlPr>
                  <w:rPr>
                    <w:rFonts w:ascii="Cambria Math" w:hAnsi="Cambria Math"/>
                    <w:b/>
                    <w:bCs/>
                    <w:i/>
                    <w:color w:val="80340D"/>
                    <w:sz w:val="23"/>
                    <w:szCs w:val="23"/>
                  </w:rPr>
                </m:ctrlPr>
              </m:dPr>
              <m:e>
                <m:r>
                  <m:rPr>
                    <m:sty m:val="bi"/>
                  </m:rPr>
                  <w:rPr>
                    <w:rFonts w:ascii="Cambria Math" w:hAnsi="Cambria Math"/>
                    <w:color w:val="80340D"/>
                    <w:sz w:val="23"/>
                    <w:szCs w:val="23"/>
                  </w:rPr>
                  <m:t>n</m:t>
                </m:r>
              </m:e>
            </m:d>
          </m:e>
        </m:d>
      </m:oMath>
      <w:r w:rsidRPr="005958A6">
        <w:rPr>
          <w:b/>
          <w:bCs/>
          <w:color w:val="80340D"/>
          <w:sz w:val="23"/>
          <w:szCs w:val="23"/>
        </w:rPr>
        <w:t xml:space="preserve">, </w:t>
      </w:r>
      <m:oMath>
        <m:r>
          <m:rPr>
            <m:sty m:val="bi"/>
          </m:rPr>
          <w:rPr>
            <w:rFonts w:ascii="Cambria Math" w:hAnsi="Cambria Math"/>
            <w:color w:val="80340D"/>
            <w:sz w:val="23"/>
            <w:szCs w:val="23"/>
          </w:rPr>
          <m:t>O(</m:t>
        </m:r>
        <m:sSup>
          <m:sSupPr>
            <m:ctrlPr>
              <w:rPr>
                <w:rFonts w:ascii="Cambria Math" w:hAnsi="Cambria Math"/>
                <w:b/>
                <w:bCs/>
                <w:i/>
                <w:color w:val="80340D"/>
                <w:sz w:val="23"/>
                <w:szCs w:val="23"/>
              </w:rPr>
            </m:ctrlPr>
          </m:sSupPr>
          <m:e>
            <m:r>
              <m:rPr>
                <m:sty m:val="bi"/>
              </m:rPr>
              <w:rPr>
                <w:rFonts w:ascii="Cambria Math" w:hAnsi="Cambria Math"/>
                <w:color w:val="80340D"/>
                <w:sz w:val="23"/>
                <w:szCs w:val="23"/>
              </w:rPr>
              <m:t>n</m:t>
            </m:r>
          </m:e>
          <m:sup>
            <m:r>
              <m:rPr>
                <m:sty m:val="bi"/>
              </m:rPr>
              <w:rPr>
                <w:rFonts w:ascii="Cambria Math" w:hAnsi="Cambria Math"/>
                <w:color w:val="80340D"/>
                <w:sz w:val="23"/>
                <w:szCs w:val="23"/>
              </w:rPr>
              <m:t>3</m:t>
            </m:r>
          </m:sup>
        </m:sSup>
        <m:r>
          <m:rPr>
            <m:sty m:val="bi"/>
          </m:rPr>
          <w:rPr>
            <w:rFonts w:ascii="Cambria Math" w:hAnsi="Cambria Math"/>
            <w:color w:val="80340D"/>
            <w:sz w:val="23"/>
            <w:szCs w:val="23"/>
          </w:rPr>
          <m:t>*log</m:t>
        </m:r>
        <m:d>
          <m:dPr>
            <m:ctrlPr>
              <w:rPr>
                <w:rFonts w:ascii="Cambria Math" w:hAnsi="Cambria Math"/>
                <w:b/>
                <w:bCs/>
                <w:i/>
                <w:color w:val="80340D"/>
                <w:sz w:val="23"/>
                <w:szCs w:val="23"/>
              </w:rPr>
            </m:ctrlPr>
          </m:dPr>
          <m:e>
            <m:r>
              <m:rPr>
                <m:sty m:val="bi"/>
              </m:rPr>
              <w:rPr>
                <w:rFonts w:ascii="Cambria Math" w:hAnsi="Cambria Math"/>
                <w:color w:val="80340D"/>
                <w:sz w:val="23"/>
                <w:szCs w:val="23"/>
              </w:rPr>
              <m:t>n</m:t>
            </m:r>
          </m:e>
        </m:d>
        <m:r>
          <m:rPr>
            <m:sty m:val="bi"/>
          </m:rPr>
          <w:rPr>
            <w:rFonts w:ascii="Cambria Math" w:hAnsi="Cambria Math"/>
            <w:color w:val="80340D"/>
            <w:sz w:val="23"/>
            <w:szCs w:val="23"/>
          </w:rPr>
          <m:t>)</m:t>
        </m:r>
      </m:oMath>
      <w:r w:rsidRPr="005958A6">
        <w:rPr>
          <w:b/>
          <w:bCs/>
          <w:color w:val="80340D"/>
          <w:sz w:val="23"/>
          <w:szCs w:val="23"/>
        </w:rPr>
        <w:t xml:space="preserve"> y </w:t>
      </w:r>
      <m:oMath>
        <m:r>
          <m:rPr>
            <m:sty m:val="bi"/>
          </m:rPr>
          <w:rPr>
            <w:rFonts w:ascii="Cambria Math" w:hAnsi="Cambria Math"/>
            <w:color w:val="80340D"/>
            <w:sz w:val="23"/>
            <w:szCs w:val="23"/>
          </w:rPr>
          <m:t>O</m:t>
        </m:r>
        <m:d>
          <m:dPr>
            <m:ctrlPr>
              <w:rPr>
                <w:rFonts w:ascii="Cambria Math" w:hAnsi="Cambria Math"/>
                <w:b/>
                <w:bCs/>
                <w:i/>
                <w:color w:val="80340D"/>
                <w:sz w:val="23"/>
                <w:szCs w:val="23"/>
              </w:rPr>
            </m:ctrlPr>
          </m:dPr>
          <m:e>
            <m:sSup>
              <m:sSupPr>
                <m:ctrlPr>
                  <w:rPr>
                    <w:rFonts w:ascii="Cambria Math" w:hAnsi="Cambria Math"/>
                    <w:b/>
                    <w:bCs/>
                    <w:i/>
                    <w:color w:val="80340D"/>
                    <w:sz w:val="23"/>
                    <w:szCs w:val="23"/>
                  </w:rPr>
                </m:ctrlPr>
              </m:sSupPr>
              <m:e>
                <m:r>
                  <m:rPr>
                    <m:sty m:val="bi"/>
                  </m:rPr>
                  <w:rPr>
                    <w:rFonts w:ascii="Cambria Math" w:hAnsi="Cambria Math"/>
                    <w:color w:val="80340D"/>
                    <w:sz w:val="23"/>
                    <w:szCs w:val="23"/>
                  </w:rPr>
                  <m:t>n</m:t>
                </m:r>
              </m:e>
              <m:sup>
                <m:r>
                  <m:rPr>
                    <m:sty m:val="bi"/>
                  </m:rPr>
                  <w:rPr>
                    <w:rFonts w:ascii="Cambria Math" w:hAnsi="Cambria Math"/>
                    <w:color w:val="80340D"/>
                    <w:sz w:val="23"/>
                    <w:szCs w:val="23"/>
                  </w:rPr>
                  <m:t>4</m:t>
                </m:r>
              </m:sup>
            </m:sSup>
          </m:e>
        </m:d>
      </m:oMath>
      <w:r w:rsidR="00E205B7">
        <w:rPr>
          <w:rFonts w:eastAsiaTheme="minorEastAsia"/>
          <w:b/>
          <w:bCs/>
          <w:color w:val="80340D"/>
          <w:sz w:val="23"/>
          <w:szCs w:val="23"/>
        </w:rPr>
        <w:t xml:space="preserve"> </w:t>
      </w:r>
      <w:r w:rsidRPr="005958A6">
        <w:rPr>
          <w:b/>
          <w:bCs/>
          <w:color w:val="80340D"/>
          <w:sz w:val="23"/>
          <w:szCs w:val="23"/>
        </w:rPr>
        <w:t xml:space="preserve">respectivamente. </w:t>
      </w:r>
    </w:p>
    <w:p w:rsidR="005958A6" w:rsidRPr="005958A6" w:rsidRDefault="005958A6" w:rsidP="00483476">
      <w:pPr>
        <w:rPr>
          <w:b/>
          <w:bCs/>
          <w:color w:val="80340D"/>
          <w:sz w:val="23"/>
          <w:szCs w:val="23"/>
        </w:rPr>
      </w:pPr>
      <w:r w:rsidRPr="005958A6">
        <w:rPr>
          <w:b/>
          <w:bCs/>
          <w:color w:val="80340D"/>
          <w:sz w:val="23"/>
          <w:szCs w:val="23"/>
        </w:rPr>
        <w:t>Tras implementar las clases, mida sus tiempos de ejecución y rellene la tabla:</w:t>
      </w:r>
    </w:p>
    <w:p w:rsidR="00414E7D" w:rsidRPr="0018583F" w:rsidRDefault="00414E7D" w:rsidP="00414E7D">
      <w:pPr>
        <w:pStyle w:val="Default"/>
        <w:jc w:val="center"/>
        <w:rPr>
          <w:i/>
          <w:sz w:val="28"/>
          <w:szCs w:val="23"/>
          <w:u w:val="single"/>
        </w:rPr>
      </w:pPr>
      <w:r>
        <w:rPr>
          <w:i/>
          <w:sz w:val="28"/>
          <w:szCs w:val="23"/>
          <w:u w:val="single"/>
        </w:rPr>
        <w:t>TABLA2</w:t>
      </w:r>
      <w:r w:rsidRPr="0018583F">
        <w:rPr>
          <w:i/>
          <w:sz w:val="28"/>
          <w:szCs w:val="23"/>
          <w:u w:val="single"/>
        </w:rPr>
        <w:t xml:space="preserve"> (tiempos en milisegundos y SIN_OPTIMIZACIÓN):</w:t>
      </w:r>
    </w:p>
    <w:p w:rsidR="00414E7D" w:rsidRPr="0018583F" w:rsidRDefault="00414E7D" w:rsidP="00414E7D">
      <w:pPr>
        <w:pStyle w:val="Default"/>
        <w:jc w:val="center"/>
        <w:rPr>
          <w:b/>
          <w:sz w:val="23"/>
          <w:szCs w:val="23"/>
        </w:rPr>
      </w:pPr>
      <w:r w:rsidRPr="0018583F">
        <w:rPr>
          <w:b/>
          <w:sz w:val="23"/>
          <w:szCs w:val="23"/>
        </w:rPr>
        <w:t>Pondremos “</w:t>
      </w:r>
      <w:proofErr w:type="spellStart"/>
      <w:r w:rsidRPr="0018583F">
        <w:rPr>
          <w:b/>
          <w:sz w:val="23"/>
          <w:szCs w:val="23"/>
        </w:rPr>
        <w:t>FdT</w:t>
      </w:r>
      <w:proofErr w:type="spellEnd"/>
      <w:r w:rsidRPr="0018583F">
        <w:rPr>
          <w:b/>
          <w:sz w:val="23"/>
          <w:szCs w:val="23"/>
        </w:rPr>
        <w:t>” para tiempos superiores al minuto</w:t>
      </w:r>
    </w:p>
    <w:p w:rsidR="00483476" w:rsidRDefault="00483476">
      <w:pPr>
        <w:rPr>
          <w:rFonts w:eastAsiaTheme="minorEastAsia"/>
          <w:bCs/>
          <w:szCs w:val="23"/>
        </w:rPr>
      </w:pPr>
    </w:p>
    <w:tbl>
      <w:tblPr>
        <w:tblW w:w="4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80"/>
        <w:gridCol w:w="1240"/>
        <w:gridCol w:w="1040"/>
      </w:tblGrid>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n</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Bucle5</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Bucle6</w:t>
            </w:r>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Bucle7</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6,3</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78</w:t>
            </w:r>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657</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200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28,2</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672</w:t>
            </w:r>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10172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400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141</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5968</w:t>
            </w:r>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800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688</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52180</w:t>
            </w:r>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1600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3203</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3200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15061</w:t>
            </w:r>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6400</w:t>
            </w:r>
          </w:p>
        </w:tc>
        <w:tc>
          <w:tcPr>
            <w:tcW w:w="13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2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04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r>
    </w:tbl>
    <w:p w:rsidR="005958A6" w:rsidRDefault="005958A6">
      <w:pPr>
        <w:rPr>
          <w:rFonts w:eastAsiaTheme="minorEastAsia"/>
          <w:bCs/>
          <w:szCs w:val="23"/>
        </w:rPr>
      </w:pPr>
    </w:p>
    <w:p w:rsidR="008257A1" w:rsidRPr="00D83860" w:rsidRDefault="008257A1">
      <w:pPr>
        <w:rPr>
          <w:b/>
          <w:bCs/>
          <w:color w:val="80340D"/>
          <w:sz w:val="23"/>
          <w:szCs w:val="23"/>
        </w:rPr>
      </w:pPr>
      <w:r w:rsidRPr="008257A1">
        <w:rPr>
          <w:b/>
          <w:bCs/>
          <w:color w:val="80340D"/>
          <w:sz w:val="23"/>
          <w:szCs w:val="23"/>
        </w:rPr>
        <w:t>Razone si los diferentes tiempos obtenidos concuerdan con lo esperado, según la complejidad temporal de los tres casos.</w:t>
      </w:r>
    </w:p>
    <w:p w:rsidR="00D83860" w:rsidRDefault="00D83860" w:rsidP="00D83860">
      <w:pPr>
        <w:rPr>
          <w:bCs/>
          <w:szCs w:val="23"/>
        </w:rPr>
      </w:pPr>
      <w:r>
        <w:rPr>
          <w:bCs/>
          <w:szCs w:val="23"/>
        </w:rPr>
        <w:t>Los resultados obtenidos concuerdan con lo esperado ya que el algoritmo del programa:</w:t>
      </w:r>
    </w:p>
    <w:p w:rsidR="00D83860" w:rsidRDefault="00D83860" w:rsidP="00D83860">
      <w:pPr>
        <w:pStyle w:val="Prrafodelista"/>
        <w:numPr>
          <w:ilvl w:val="0"/>
          <w:numId w:val="1"/>
        </w:numPr>
        <w:rPr>
          <w:rFonts w:eastAsiaTheme="minorEastAsia"/>
          <w:bCs/>
          <w:szCs w:val="23"/>
        </w:rPr>
      </w:pPr>
      <w:r>
        <w:rPr>
          <w:bCs/>
          <w:szCs w:val="23"/>
        </w:rPr>
        <w:t>Bucle5</w:t>
      </w:r>
      <w:r w:rsidRPr="004C0547">
        <w:rPr>
          <w:bCs/>
          <w:szCs w:val="23"/>
        </w:rPr>
        <w:t xml:space="preserve"> es de complejidad </w:t>
      </w:r>
      <m:oMath>
        <m:r>
          <w:rPr>
            <w:rFonts w:ascii="Cambria Math" w:hAnsi="Cambria Math"/>
            <w:color w:val="000000" w:themeColor="text1"/>
            <w:sz w:val="23"/>
            <w:szCs w:val="23"/>
          </w:rPr>
          <m:t>O</m:t>
        </m:r>
        <m:d>
          <m:dPr>
            <m:ctrlPr>
              <w:rPr>
                <w:rFonts w:ascii="Cambria Math" w:hAnsi="Cambria Math"/>
                <w:bCs/>
                <w:i/>
                <w:color w:val="000000" w:themeColor="text1"/>
                <w:sz w:val="23"/>
                <w:szCs w:val="23"/>
              </w:rPr>
            </m:ctrlPr>
          </m:dPr>
          <m:e>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n</m:t>
                </m:r>
              </m:e>
              <m:sup>
                <m:r>
                  <w:rPr>
                    <w:rFonts w:ascii="Cambria Math" w:hAnsi="Cambria Math"/>
                    <w:color w:val="000000" w:themeColor="text1"/>
                    <w:sz w:val="23"/>
                    <w:szCs w:val="23"/>
                  </w:rPr>
                  <m:t>2</m:t>
                </m:r>
              </m:sup>
            </m:sSup>
            <m:r>
              <w:rPr>
                <w:rFonts w:ascii="Cambria Math" w:hAnsi="Cambria Math"/>
                <w:color w:val="000000" w:themeColor="text1"/>
                <w:sz w:val="23"/>
                <w:szCs w:val="23"/>
              </w:rPr>
              <m:t>*</m:t>
            </m:r>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log</m:t>
                </m:r>
              </m:e>
              <m:sup>
                <m:r>
                  <w:rPr>
                    <w:rFonts w:ascii="Cambria Math" w:hAnsi="Cambria Math"/>
                    <w:color w:val="000000" w:themeColor="text1"/>
                    <w:sz w:val="23"/>
                    <w:szCs w:val="23"/>
                  </w:rPr>
                  <m:t>2</m:t>
                </m:r>
              </m:sup>
            </m:sSup>
            <m:d>
              <m:dPr>
                <m:ctrlPr>
                  <w:rPr>
                    <w:rFonts w:ascii="Cambria Math" w:hAnsi="Cambria Math"/>
                    <w:bCs/>
                    <w:i/>
                    <w:color w:val="000000" w:themeColor="text1"/>
                    <w:sz w:val="23"/>
                    <w:szCs w:val="23"/>
                  </w:rPr>
                </m:ctrlPr>
              </m:dPr>
              <m:e>
                <m:r>
                  <w:rPr>
                    <w:rFonts w:ascii="Cambria Math" w:hAnsi="Cambria Math"/>
                    <w:color w:val="000000" w:themeColor="text1"/>
                    <w:sz w:val="23"/>
                    <w:szCs w:val="23"/>
                  </w:rPr>
                  <m:t>n</m:t>
                </m:r>
              </m:e>
            </m:d>
          </m:e>
        </m:d>
      </m:oMath>
      <w:r>
        <w:rPr>
          <w:rFonts w:eastAsiaTheme="minorEastAsia"/>
          <w:bCs/>
          <w:szCs w:val="23"/>
        </w:rPr>
        <w:t xml:space="preserve">, es decir, si en cada iteración del bucle principal se duplica el tamaño del problema, el tiempo de ejecución de una iteración a la siguiente se ve multiplicado por un factor de </w:t>
      </w:r>
      <m:oMath>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2</m:t>
            </m:r>
          </m:e>
          <m:sup>
            <m:r>
              <w:rPr>
                <w:rFonts w:ascii="Cambria Math" w:hAnsi="Cambria Math"/>
                <w:color w:val="000000" w:themeColor="text1"/>
                <w:sz w:val="23"/>
                <w:szCs w:val="23"/>
              </w:rPr>
              <m:t>2</m:t>
            </m:r>
          </m:sup>
        </m:sSup>
        <m:r>
          <w:rPr>
            <w:rFonts w:ascii="Cambria Math" w:hAnsi="Cambria Math"/>
            <w:color w:val="000000" w:themeColor="text1"/>
            <w:sz w:val="23"/>
            <w:szCs w:val="23"/>
          </w:rPr>
          <m:t>*</m:t>
        </m:r>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log</m:t>
            </m:r>
          </m:e>
          <m:sup>
            <m:r>
              <w:rPr>
                <w:rFonts w:ascii="Cambria Math" w:hAnsi="Cambria Math"/>
                <w:color w:val="000000" w:themeColor="text1"/>
                <w:sz w:val="23"/>
                <w:szCs w:val="23"/>
              </w:rPr>
              <m:t>2</m:t>
            </m:r>
          </m:sup>
        </m:sSup>
        <m:d>
          <m:dPr>
            <m:ctrlPr>
              <w:rPr>
                <w:rFonts w:ascii="Cambria Math" w:hAnsi="Cambria Math"/>
                <w:bCs/>
                <w:i/>
                <w:color w:val="000000" w:themeColor="text1"/>
                <w:sz w:val="23"/>
                <w:szCs w:val="23"/>
              </w:rPr>
            </m:ctrlPr>
          </m:dPr>
          <m:e>
            <m:r>
              <w:rPr>
                <w:rFonts w:ascii="Cambria Math" w:hAnsi="Cambria Math"/>
                <w:color w:val="000000" w:themeColor="text1"/>
                <w:sz w:val="23"/>
                <w:szCs w:val="23"/>
              </w:rPr>
              <m:t>2</m:t>
            </m:r>
          </m:e>
        </m:d>
      </m:oMath>
      <w:r>
        <w:rPr>
          <w:rFonts w:eastAsiaTheme="minorEastAsia"/>
          <w:bCs/>
          <w:szCs w:val="23"/>
        </w:rPr>
        <w:t>.</w:t>
      </w:r>
    </w:p>
    <w:p w:rsidR="00D83860" w:rsidRDefault="00D83860" w:rsidP="00D83860">
      <w:pPr>
        <w:pStyle w:val="Prrafodelista"/>
        <w:rPr>
          <w:rFonts w:eastAsiaTheme="minorEastAsia"/>
          <w:bCs/>
          <w:szCs w:val="23"/>
        </w:rPr>
      </w:pPr>
    </w:p>
    <w:p w:rsidR="00D83860" w:rsidRDefault="00D83860" w:rsidP="00D83860">
      <w:pPr>
        <w:pStyle w:val="Prrafodelista"/>
        <w:numPr>
          <w:ilvl w:val="0"/>
          <w:numId w:val="1"/>
        </w:numPr>
        <w:rPr>
          <w:rFonts w:eastAsiaTheme="minorEastAsia"/>
          <w:bCs/>
          <w:szCs w:val="23"/>
        </w:rPr>
      </w:pPr>
      <w:r>
        <w:rPr>
          <w:rFonts w:eastAsiaTheme="minorEastAsia"/>
          <w:bCs/>
          <w:szCs w:val="23"/>
        </w:rPr>
        <w:t>Bucle6 es</w:t>
      </w:r>
      <w:r>
        <w:rPr>
          <w:rFonts w:eastAsiaTheme="minorEastAsia"/>
          <w:bCs/>
          <w:szCs w:val="23"/>
        </w:rPr>
        <w:t xml:space="preserve"> de complejidad </w:t>
      </w:r>
      <m:oMath>
        <m:r>
          <w:rPr>
            <w:rFonts w:ascii="Cambria Math" w:hAnsi="Cambria Math"/>
            <w:color w:val="000000" w:themeColor="text1"/>
            <w:sz w:val="23"/>
            <w:szCs w:val="23"/>
          </w:rPr>
          <m:t>O(</m:t>
        </m:r>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n</m:t>
            </m:r>
          </m:e>
          <m:sup>
            <m:r>
              <w:rPr>
                <w:rFonts w:ascii="Cambria Math" w:hAnsi="Cambria Math"/>
                <w:color w:val="000000" w:themeColor="text1"/>
                <w:sz w:val="23"/>
                <w:szCs w:val="23"/>
              </w:rPr>
              <m:t>3</m:t>
            </m:r>
          </m:sup>
        </m:sSup>
        <m:r>
          <w:rPr>
            <w:rFonts w:ascii="Cambria Math" w:hAnsi="Cambria Math"/>
            <w:color w:val="000000" w:themeColor="text1"/>
            <w:sz w:val="23"/>
            <w:szCs w:val="23"/>
          </w:rPr>
          <m:t>*log</m:t>
        </m:r>
        <m:d>
          <m:dPr>
            <m:ctrlPr>
              <w:rPr>
                <w:rFonts w:ascii="Cambria Math" w:hAnsi="Cambria Math"/>
                <w:bCs/>
                <w:i/>
                <w:color w:val="000000" w:themeColor="text1"/>
                <w:sz w:val="23"/>
                <w:szCs w:val="23"/>
              </w:rPr>
            </m:ctrlPr>
          </m:dPr>
          <m:e>
            <m:r>
              <w:rPr>
                <w:rFonts w:ascii="Cambria Math" w:hAnsi="Cambria Math"/>
                <w:color w:val="000000" w:themeColor="text1"/>
                <w:sz w:val="23"/>
                <w:szCs w:val="23"/>
              </w:rPr>
              <m:t>n</m:t>
            </m:r>
          </m:e>
        </m:d>
        <m:r>
          <w:rPr>
            <w:rFonts w:ascii="Cambria Math" w:hAnsi="Cambria Math"/>
            <w:color w:val="000000" w:themeColor="text1"/>
            <w:sz w:val="23"/>
            <w:szCs w:val="23"/>
          </w:rPr>
          <m:t>)</m:t>
        </m:r>
      </m:oMath>
      <w:r>
        <w:rPr>
          <w:rFonts w:eastAsiaTheme="minorEastAsia"/>
          <w:bCs/>
          <w:szCs w:val="23"/>
        </w:rPr>
        <w:t xml:space="preserve">, es decir, si en cada iteración del bucle principal se duplica el tamaño del problema, el tiempo de ejecución de una iteración a la siguiente se ve multiplicado por un factor de </w:t>
      </w:r>
      <m:oMath>
        <m:sSup>
          <m:sSupPr>
            <m:ctrlPr>
              <w:rPr>
                <w:rFonts w:ascii="Cambria Math" w:hAnsi="Cambria Math"/>
                <w:bCs/>
                <w:i/>
                <w:color w:val="000000" w:themeColor="text1"/>
                <w:sz w:val="23"/>
                <w:szCs w:val="23"/>
              </w:rPr>
            </m:ctrlPr>
          </m:sSupPr>
          <m:e>
            <m:r>
              <w:rPr>
                <w:rFonts w:ascii="Cambria Math" w:hAnsi="Cambria Math"/>
                <w:color w:val="000000" w:themeColor="text1"/>
                <w:sz w:val="23"/>
                <w:szCs w:val="23"/>
              </w:rPr>
              <m:t>2</m:t>
            </m:r>
          </m:e>
          <m:sup>
            <m:r>
              <w:rPr>
                <w:rFonts w:ascii="Cambria Math" w:hAnsi="Cambria Math"/>
                <w:color w:val="000000" w:themeColor="text1"/>
                <w:sz w:val="23"/>
                <w:szCs w:val="23"/>
              </w:rPr>
              <m:t>3</m:t>
            </m:r>
          </m:sup>
        </m:sSup>
        <m:r>
          <w:rPr>
            <w:rFonts w:ascii="Cambria Math" w:hAnsi="Cambria Math"/>
            <w:color w:val="000000" w:themeColor="text1"/>
            <w:sz w:val="23"/>
            <w:szCs w:val="23"/>
          </w:rPr>
          <m:t>*log</m:t>
        </m:r>
        <m:d>
          <m:dPr>
            <m:ctrlPr>
              <w:rPr>
                <w:rFonts w:ascii="Cambria Math" w:hAnsi="Cambria Math"/>
                <w:bCs/>
                <w:i/>
                <w:color w:val="000000" w:themeColor="text1"/>
                <w:sz w:val="23"/>
                <w:szCs w:val="23"/>
              </w:rPr>
            </m:ctrlPr>
          </m:dPr>
          <m:e>
            <m:r>
              <w:rPr>
                <w:rFonts w:ascii="Cambria Math" w:hAnsi="Cambria Math"/>
                <w:color w:val="000000" w:themeColor="text1"/>
                <w:sz w:val="23"/>
                <w:szCs w:val="23"/>
              </w:rPr>
              <m:t>2</m:t>
            </m:r>
          </m:e>
        </m:d>
      </m:oMath>
      <w:r>
        <w:rPr>
          <w:rFonts w:eastAsiaTheme="minorEastAsia"/>
          <w:bCs/>
          <w:szCs w:val="23"/>
        </w:rPr>
        <w:t>.</w:t>
      </w:r>
    </w:p>
    <w:p w:rsidR="00D83860" w:rsidRPr="00FE4FB4" w:rsidRDefault="00D83860" w:rsidP="00D83860">
      <w:pPr>
        <w:pStyle w:val="Prrafodelista"/>
        <w:rPr>
          <w:rFonts w:eastAsiaTheme="minorEastAsia"/>
          <w:bCs/>
          <w:szCs w:val="23"/>
        </w:rPr>
      </w:pPr>
    </w:p>
    <w:p w:rsidR="00D83860" w:rsidRPr="00FE4FB4" w:rsidRDefault="00D83860" w:rsidP="00D83860">
      <w:pPr>
        <w:pStyle w:val="Prrafodelista"/>
        <w:numPr>
          <w:ilvl w:val="0"/>
          <w:numId w:val="1"/>
        </w:numPr>
        <w:rPr>
          <w:rFonts w:eastAsiaTheme="minorEastAsia"/>
          <w:bCs/>
          <w:szCs w:val="23"/>
        </w:rPr>
      </w:pPr>
      <w:r>
        <w:rPr>
          <w:bCs/>
          <w:szCs w:val="23"/>
        </w:rPr>
        <w:t>Bucle7</w:t>
      </w:r>
      <w:r w:rsidRPr="004C0547">
        <w:rPr>
          <w:bCs/>
          <w:szCs w:val="23"/>
        </w:rPr>
        <w:t xml:space="preserve"> es de complejidad</w:t>
      </w:r>
      <w:r w:rsidR="00DC62C1">
        <w:rPr>
          <w:bCs/>
          <w:szCs w:val="23"/>
        </w:rPr>
        <w:t xml:space="preserve"> </w:t>
      </w:r>
      <m:oMath>
        <m:r>
          <w:rPr>
            <w:rFonts w:ascii="Cambria Math" w:hAnsi="Cambria Math"/>
            <w:szCs w:val="23"/>
          </w:rPr>
          <m:t>O</m:t>
        </m:r>
        <m:d>
          <m:dPr>
            <m:ctrlPr>
              <w:rPr>
                <w:rFonts w:ascii="Cambria Math" w:hAnsi="Cambria Math"/>
                <w:bCs/>
                <w:i/>
                <w:szCs w:val="23"/>
              </w:rPr>
            </m:ctrlPr>
          </m:dPr>
          <m:e>
            <m:sSup>
              <m:sSupPr>
                <m:ctrlPr>
                  <w:rPr>
                    <w:rFonts w:ascii="Cambria Math" w:hAnsi="Cambria Math"/>
                    <w:bCs/>
                    <w:i/>
                    <w:szCs w:val="23"/>
                  </w:rPr>
                </m:ctrlPr>
              </m:sSupPr>
              <m:e>
                <m:r>
                  <w:rPr>
                    <w:rFonts w:ascii="Cambria Math" w:hAnsi="Cambria Math"/>
                    <w:szCs w:val="23"/>
                  </w:rPr>
                  <m:t>n</m:t>
                </m:r>
              </m:e>
              <m:sup>
                <m:r>
                  <w:rPr>
                    <w:rFonts w:ascii="Cambria Math" w:hAnsi="Cambria Math"/>
                    <w:szCs w:val="23"/>
                  </w:rPr>
                  <m:t>4</m:t>
                </m:r>
              </m:sup>
            </m:sSup>
          </m:e>
        </m:d>
      </m:oMath>
      <w:r>
        <w:rPr>
          <w:rFonts w:eastAsiaTheme="minorEastAsia"/>
          <w:bCs/>
          <w:szCs w:val="23"/>
        </w:rPr>
        <w:t>, es decir, si en cada iteración del bucle principal se duplica el tamaño del problema, el tiempo de ejecución de una iteración a la siguiente se ve multiplicado por un factor de</w:t>
      </w:r>
      <w:r w:rsidR="0052466B">
        <w:rPr>
          <w:rFonts w:eastAsiaTheme="minorEastAsia"/>
          <w:bCs/>
          <w:szCs w:val="23"/>
        </w:rPr>
        <w:t xml:space="preserve"> </w:t>
      </w:r>
      <m:oMath>
        <m:sSup>
          <m:sSupPr>
            <m:ctrlPr>
              <w:rPr>
                <w:rFonts w:ascii="Cambria Math" w:hAnsi="Cambria Math"/>
                <w:bCs/>
                <w:i/>
                <w:szCs w:val="23"/>
              </w:rPr>
            </m:ctrlPr>
          </m:sSupPr>
          <m:e>
            <m:r>
              <w:rPr>
                <w:rFonts w:ascii="Cambria Math" w:hAnsi="Cambria Math"/>
                <w:szCs w:val="23"/>
              </w:rPr>
              <m:t>2</m:t>
            </m:r>
          </m:e>
          <m:sup>
            <m:r>
              <w:rPr>
                <w:rFonts w:ascii="Cambria Math" w:hAnsi="Cambria Math"/>
                <w:szCs w:val="23"/>
              </w:rPr>
              <m:t>4</m:t>
            </m:r>
          </m:sup>
        </m:sSup>
      </m:oMath>
      <w:r>
        <w:rPr>
          <w:rFonts w:eastAsiaTheme="minorEastAsia"/>
          <w:bCs/>
          <w:szCs w:val="23"/>
        </w:rPr>
        <w:t>.</w:t>
      </w:r>
    </w:p>
    <w:p w:rsidR="00D83860" w:rsidRDefault="00D83860">
      <w:pPr>
        <w:rPr>
          <w:bCs/>
          <w:szCs w:val="23"/>
        </w:rPr>
      </w:pPr>
    </w:p>
    <w:p w:rsidR="005251A1" w:rsidRDefault="005251A1">
      <w:pPr>
        <w:rPr>
          <w:bCs/>
          <w:szCs w:val="23"/>
        </w:rPr>
      </w:pPr>
    </w:p>
    <w:p w:rsidR="005251A1" w:rsidRDefault="005251A1">
      <w:pPr>
        <w:rPr>
          <w:bCs/>
          <w:szCs w:val="23"/>
        </w:rPr>
      </w:pPr>
    </w:p>
    <w:p w:rsidR="005251A1" w:rsidRDefault="005251A1">
      <w:pPr>
        <w:rPr>
          <w:bCs/>
          <w:szCs w:val="23"/>
        </w:rPr>
      </w:pPr>
    </w:p>
    <w:p w:rsidR="005251A1" w:rsidRDefault="005251A1">
      <w:pPr>
        <w:rPr>
          <w:bCs/>
          <w:szCs w:val="23"/>
        </w:rPr>
      </w:pPr>
    </w:p>
    <w:p w:rsidR="005251A1" w:rsidRDefault="005251A1">
      <w:pPr>
        <w:rPr>
          <w:bCs/>
          <w:szCs w:val="23"/>
        </w:rPr>
      </w:pPr>
    </w:p>
    <w:p w:rsidR="005251A1" w:rsidRDefault="005251A1">
      <w:pPr>
        <w:rPr>
          <w:bCs/>
          <w:szCs w:val="23"/>
        </w:rPr>
      </w:pPr>
    </w:p>
    <w:p w:rsidR="005251A1" w:rsidRDefault="005251A1">
      <w:pPr>
        <w:rPr>
          <w:b/>
          <w:sz w:val="24"/>
          <w:u w:val="single"/>
        </w:rPr>
      </w:pPr>
      <w:r w:rsidRPr="005251A1">
        <w:rPr>
          <w:b/>
          <w:sz w:val="24"/>
          <w:u w:val="single"/>
        </w:rPr>
        <w:lastRenderedPageBreak/>
        <w:t>Ejercicio 3:</w:t>
      </w:r>
    </w:p>
    <w:p w:rsidR="005251A1" w:rsidRPr="007B2BAB" w:rsidRDefault="007B2BAB">
      <w:pPr>
        <w:rPr>
          <w:b/>
          <w:bCs/>
          <w:color w:val="80340D"/>
          <w:sz w:val="23"/>
          <w:szCs w:val="23"/>
        </w:rPr>
      </w:pPr>
      <w:r w:rsidRPr="007B2BAB">
        <w:rPr>
          <w:b/>
          <w:bCs/>
          <w:color w:val="80340D"/>
          <w:sz w:val="23"/>
          <w:szCs w:val="23"/>
        </w:rPr>
        <w:t>Tras medir los tiempos, rellenar la tabla:</w:t>
      </w:r>
    </w:p>
    <w:p w:rsidR="007B2BAB" w:rsidRPr="0018583F" w:rsidRDefault="007B2BAB" w:rsidP="007B2BAB">
      <w:pPr>
        <w:pStyle w:val="Default"/>
        <w:jc w:val="center"/>
        <w:rPr>
          <w:i/>
          <w:sz w:val="28"/>
          <w:szCs w:val="23"/>
          <w:u w:val="single"/>
        </w:rPr>
      </w:pPr>
      <w:r>
        <w:rPr>
          <w:i/>
          <w:sz w:val="28"/>
          <w:szCs w:val="23"/>
          <w:u w:val="single"/>
        </w:rPr>
        <w:t>TABLA3</w:t>
      </w:r>
      <w:r w:rsidRPr="0018583F">
        <w:rPr>
          <w:i/>
          <w:sz w:val="28"/>
          <w:szCs w:val="23"/>
          <w:u w:val="single"/>
        </w:rPr>
        <w:t xml:space="preserve"> (tiempos en milisegundos y SIN_OPTIMIZACIÓN):</w:t>
      </w:r>
    </w:p>
    <w:p w:rsidR="00200597" w:rsidRDefault="007B2BAB" w:rsidP="00743D61">
      <w:pPr>
        <w:pStyle w:val="Default"/>
        <w:jc w:val="center"/>
        <w:rPr>
          <w:b/>
          <w:sz w:val="23"/>
          <w:szCs w:val="23"/>
        </w:rPr>
      </w:pPr>
      <w:r w:rsidRPr="0018583F">
        <w:rPr>
          <w:b/>
          <w:sz w:val="23"/>
          <w:szCs w:val="23"/>
        </w:rPr>
        <w:t>Pondremos “</w:t>
      </w:r>
      <w:proofErr w:type="spellStart"/>
      <w:r w:rsidRPr="0018583F">
        <w:rPr>
          <w:b/>
          <w:sz w:val="23"/>
          <w:szCs w:val="23"/>
        </w:rPr>
        <w:t>FdT</w:t>
      </w:r>
      <w:proofErr w:type="spellEnd"/>
      <w:r w:rsidRPr="0018583F">
        <w:rPr>
          <w:b/>
          <w:sz w:val="23"/>
          <w:szCs w:val="23"/>
        </w:rPr>
        <w:t>” para tiempos superiores al minuto</w:t>
      </w:r>
    </w:p>
    <w:p w:rsidR="00743D61" w:rsidRPr="00743D61" w:rsidRDefault="00743D61" w:rsidP="00743D61">
      <w:pPr>
        <w:pStyle w:val="Default"/>
        <w:jc w:val="center"/>
        <w:rPr>
          <w:b/>
          <w:sz w:val="23"/>
          <w:szCs w:val="23"/>
        </w:rPr>
      </w:pPr>
    </w:p>
    <w:tbl>
      <w:tblPr>
        <w:tblW w:w="6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520"/>
        <w:gridCol w:w="1880"/>
        <w:gridCol w:w="1960"/>
      </w:tblGrid>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n</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Bucle1(t1)</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 Bucle2(t2)</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t1/t2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0,0094</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0,297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0,031649832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0,0203</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1,157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0,017545376</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400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0,0406</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5,421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0,007489393</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800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0,1</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25,141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0,003977567</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1600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0,2125</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99,781</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0,002129664</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3200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0,4453</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482,218</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0,000923441</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6400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0,9562</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1828</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0,000523085</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12800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2,1438</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8467</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0,000253195</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25600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4,2986</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36453</w:t>
            </w:r>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0,000117922</w:t>
            </w:r>
          </w:p>
        </w:tc>
      </w:tr>
      <w:tr w:rsidR="003011DA" w:rsidRPr="003011DA" w:rsidTr="003011DA">
        <w:trPr>
          <w:trHeight w:val="300"/>
          <w:jc w:val="center"/>
        </w:trPr>
        <w:tc>
          <w:tcPr>
            <w:tcW w:w="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b/>
                <w:bCs/>
                <w:color w:val="000000"/>
                <w:lang w:eastAsia="es-ES"/>
              </w:rPr>
            </w:pPr>
            <w:r w:rsidRPr="003011DA">
              <w:rPr>
                <w:rFonts w:ascii="Calibri" w:eastAsia="Times New Roman" w:hAnsi="Calibri" w:cs="Calibri"/>
                <w:b/>
                <w:bCs/>
                <w:color w:val="000000"/>
                <w:lang w:eastAsia="es-ES"/>
              </w:rPr>
              <w:t>51200</w:t>
            </w:r>
          </w:p>
        </w:tc>
        <w:tc>
          <w:tcPr>
            <w:tcW w:w="152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9,0894</w:t>
            </w:r>
          </w:p>
        </w:tc>
        <w:tc>
          <w:tcPr>
            <w:tcW w:w="188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proofErr w:type="spellStart"/>
            <w:r w:rsidRPr="003011DA">
              <w:rPr>
                <w:rFonts w:ascii="Calibri" w:eastAsia="Times New Roman" w:hAnsi="Calibri" w:cs="Calibri"/>
                <w:color w:val="000000"/>
                <w:lang w:eastAsia="es-ES"/>
              </w:rPr>
              <w:t>FdT</w:t>
            </w:r>
            <w:proofErr w:type="spellEnd"/>
          </w:p>
        </w:tc>
        <w:tc>
          <w:tcPr>
            <w:tcW w:w="1960" w:type="dxa"/>
            <w:shd w:val="clear" w:color="auto" w:fill="auto"/>
            <w:noWrap/>
            <w:vAlign w:val="center"/>
            <w:hideMark/>
          </w:tcPr>
          <w:p w:rsidR="003011DA" w:rsidRPr="003011DA" w:rsidRDefault="003011DA" w:rsidP="003011DA">
            <w:pPr>
              <w:spacing w:after="0" w:line="240" w:lineRule="auto"/>
              <w:jc w:val="center"/>
              <w:rPr>
                <w:rFonts w:ascii="Calibri" w:eastAsia="Times New Roman" w:hAnsi="Calibri" w:cs="Calibri"/>
                <w:color w:val="000000"/>
                <w:lang w:eastAsia="es-ES"/>
              </w:rPr>
            </w:pPr>
            <w:r w:rsidRPr="003011DA">
              <w:rPr>
                <w:rFonts w:ascii="Calibri" w:eastAsia="Times New Roman" w:hAnsi="Calibri" w:cs="Calibri"/>
                <w:color w:val="000000"/>
                <w:lang w:eastAsia="es-ES"/>
              </w:rPr>
              <w:t>#¡VALOR!</w:t>
            </w:r>
          </w:p>
        </w:tc>
      </w:tr>
    </w:tbl>
    <w:p w:rsidR="00200597" w:rsidRDefault="00200597" w:rsidP="00200597">
      <w:pPr>
        <w:rPr>
          <w:bCs/>
          <w:szCs w:val="23"/>
        </w:rPr>
      </w:pPr>
    </w:p>
    <w:p w:rsidR="0024719C" w:rsidRDefault="0024719C" w:rsidP="00200597">
      <w:pPr>
        <w:rPr>
          <w:b/>
          <w:bCs/>
          <w:color w:val="80340D"/>
          <w:sz w:val="23"/>
          <w:szCs w:val="23"/>
        </w:rPr>
      </w:pPr>
      <w:r w:rsidRPr="0024719C">
        <w:rPr>
          <w:b/>
          <w:bCs/>
          <w:color w:val="80340D"/>
          <w:sz w:val="23"/>
          <w:szCs w:val="23"/>
        </w:rPr>
        <w:t>Razone si los diferentes tiempos y su cociente concuerda con lo esperado</w:t>
      </w:r>
    </w:p>
    <w:p w:rsidR="0024719C" w:rsidRDefault="0024719C" w:rsidP="00200597">
      <w:pPr>
        <w:rPr>
          <w:bCs/>
          <w:color w:val="000000" w:themeColor="text1"/>
          <w:szCs w:val="23"/>
        </w:rPr>
      </w:pPr>
      <w:r>
        <w:rPr>
          <w:bCs/>
          <w:color w:val="000000" w:themeColor="text1"/>
          <w:szCs w:val="23"/>
        </w:rPr>
        <w:t>Sabemos que el algoritmo del programa Bucle1 es de una complejidad más eficiente que la del algoritmo del programa Bucle2, lo que se traduce en que Bucle1 tiene un tiempo de ejecución inferior que el de Bucle2 para cualquier tamaño de problema n.</w:t>
      </w:r>
    </w:p>
    <w:p w:rsidR="00DC3900" w:rsidRDefault="0024719C" w:rsidP="00200597">
      <w:pPr>
        <w:rPr>
          <w:bCs/>
          <w:color w:val="000000" w:themeColor="text1"/>
          <w:szCs w:val="23"/>
        </w:rPr>
      </w:pPr>
      <w:r>
        <w:rPr>
          <w:bCs/>
          <w:color w:val="000000" w:themeColor="text1"/>
          <w:szCs w:val="23"/>
        </w:rPr>
        <w:t xml:space="preserve">La afirmación se respalda también de la columna t1/t2 de la tabla. Dicha columna </w:t>
      </w:r>
      <w:r w:rsidR="00D70328">
        <w:rPr>
          <w:bCs/>
          <w:color w:val="000000" w:themeColor="text1"/>
          <w:szCs w:val="23"/>
        </w:rPr>
        <w:t>guarda valores menores que 1, lo que indica que en la división t1/t2 el denominador es mayor que el numerador, es decir, que los tiempos de Bucle2 son superiores que los de Bucle1 reforzando la primera afirmación.</w:t>
      </w: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62592D" w:rsidRDefault="0062592D" w:rsidP="00200597">
      <w:pPr>
        <w:rPr>
          <w:b/>
          <w:sz w:val="24"/>
          <w:u w:val="single"/>
        </w:rPr>
      </w:pPr>
    </w:p>
    <w:p w:rsidR="00506527" w:rsidRDefault="00506527" w:rsidP="00200597">
      <w:pPr>
        <w:rPr>
          <w:b/>
          <w:sz w:val="24"/>
          <w:u w:val="single"/>
        </w:rPr>
      </w:pPr>
      <w:r w:rsidRPr="00506527">
        <w:rPr>
          <w:b/>
          <w:sz w:val="24"/>
          <w:u w:val="single"/>
        </w:rPr>
        <w:lastRenderedPageBreak/>
        <w:t>Ejercicio 4:</w:t>
      </w:r>
    </w:p>
    <w:p w:rsidR="00506527" w:rsidRPr="00506527" w:rsidRDefault="00506527" w:rsidP="00200597">
      <w:pPr>
        <w:rPr>
          <w:b/>
          <w:bCs/>
          <w:color w:val="80340D"/>
          <w:sz w:val="23"/>
          <w:szCs w:val="23"/>
        </w:rPr>
      </w:pPr>
      <w:r w:rsidRPr="00506527">
        <w:rPr>
          <w:b/>
          <w:bCs/>
          <w:color w:val="80340D"/>
          <w:sz w:val="23"/>
          <w:szCs w:val="23"/>
        </w:rPr>
        <w:t>Tras medir los tiempos, rellenar la tabla:</w:t>
      </w:r>
    </w:p>
    <w:p w:rsidR="00506527" w:rsidRPr="0018583F" w:rsidRDefault="00506527" w:rsidP="00506527">
      <w:pPr>
        <w:pStyle w:val="Default"/>
        <w:jc w:val="center"/>
        <w:rPr>
          <w:i/>
          <w:sz w:val="28"/>
          <w:szCs w:val="23"/>
          <w:u w:val="single"/>
        </w:rPr>
      </w:pPr>
      <w:r>
        <w:rPr>
          <w:i/>
          <w:sz w:val="28"/>
          <w:szCs w:val="23"/>
          <w:u w:val="single"/>
        </w:rPr>
        <w:t>TABLA4</w:t>
      </w:r>
      <w:r w:rsidRPr="0018583F">
        <w:rPr>
          <w:i/>
          <w:sz w:val="28"/>
          <w:szCs w:val="23"/>
          <w:u w:val="single"/>
        </w:rPr>
        <w:t xml:space="preserve"> (tiempos en milisegundos y SIN_OPTIMIZACIÓN):</w:t>
      </w:r>
    </w:p>
    <w:p w:rsidR="001317D4" w:rsidRDefault="00506527" w:rsidP="00DC3900">
      <w:pPr>
        <w:pStyle w:val="Default"/>
        <w:jc w:val="center"/>
        <w:rPr>
          <w:b/>
          <w:sz w:val="23"/>
          <w:szCs w:val="23"/>
        </w:rPr>
      </w:pPr>
      <w:r w:rsidRPr="0018583F">
        <w:rPr>
          <w:b/>
          <w:sz w:val="23"/>
          <w:szCs w:val="23"/>
        </w:rPr>
        <w:t>Pondremos “</w:t>
      </w:r>
      <w:proofErr w:type="spellStart"/>
      <w:r w:rsidRPr="0018583F">
        <w:rPr>
          <w:b/>
          <w:sz w:val="23"/>
          <w:szCs w:val="23"/>
        </w:rPr>
        <w:t>FdT</w:t>
      </w:r>
      <w:proofErr w:type="spellEnd"/>
      <w:r w:rsidRPr="0018583F">
        <w:rPr>
          <w:b/>
          <w:sz w:val="23"/>
          <w:szCs w:val="23"/>
        </w:rPr>
        <w:t>” para tiempos superiores al minuto</w:t>
      </w:r>
    </w:p>
    <w:p w:rsidR="00DC3900" w:rsidRPr="00DC3900" w:rsidRDefault="00DC3900" w:rsidP="00DC3900">
      <w:pPr>
        <w:pStyle w:val="Default"/>
        <w:jc w:val="center"/>
        <w:rPr>
          <w:b/>
          <w:sz w:val="23"/>
          <w:szCs w:val="23"/>
        </w:rPr>
      </w:pPr>
    </w:p>
    <w:tbl>
      <w:tblPr>
        <w:tblW w:w="4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80"/>
        <w:gridCol w:w="1240"/>
        <w:gridCol w:w="1087"/>
      </w:tblGrid>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n</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t Bucle3(t3)</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t Bucle2(t2)</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t3/t2</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100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1,1</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0,297</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3,7037037</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200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4,85</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1,157</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4,1918755</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400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20,61</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5,421</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3,8018816</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800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90,76</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25,141</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3,6100394</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1600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395,5</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99,781</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3,9636805</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3200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1713,54</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482,218</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3,5534551</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6400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7459</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1828</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4,0804158</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12800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29931</w:t>
            </w:r>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8467</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3,5350183</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25600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36453</w:t>
            </w:r>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#¡VALOR!</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51200</w:t>
            </w:r>
          </w:p>
        </w:tc>
        <w:tc>
          <w:tcPr>
            <w:tcW w:w="13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12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104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#¡VALOR!</w:t>
            </w:r>
          </w:p>
        </w:tc>
      </w:tr>
    </w:tbl>
    <w:p w:rsidR="00506527" w:rsidRDefault="00506527" w:rsidP="00200597">
      <w:pPr>
        <w:rPr>
          <w:bCs/>
          <w:szCs w:val="23"/>
        </w:rPr>
      </w:pPr>
    </w:p>
    <w:p w:rsidR="00D42DBA" w:rsidRDefault="00A201EE" w:rsidP="00200597">
      <w:pPr>
        <w:rPr>
          <w:b/>
          <w:bCs/>
          <w:color w:val="80340D"/>
          <w:sz w:val="23"/>
          <w:szCs w:val="23"/>
        </w:rPr>
      </w:pPr>
      <w:r w:rsidRPr="00A201EE">
        <w:rPr>
          <w:b/>
          <w:bCs/>
          <w:color w:val="80340D"/>
          <w:sz w:val="23"/>
          <w:szCs w:val="23"/>
        </w:rPr>
        <w:t>Razone si los diferentes tiempos y su cociente concuerda con lo esperado.</w:t>
      </w:r>
    </w:p>
    <w:p w:rsidR="00A201EE" w:rsidRDefault="00A720C7" w:rsidP="00200597">
      <w:pPr>
        <w:rPr>
          <w:bCs/>
          <w:color w:val="000000" w:themeColor="text1"/>
          <w:szCs w:val="23"/>
        </w:rPr>
      </w:pPr>
      <w:r>
        <w:rPr>
          <w:bCs/>
          <w:color w:val="000000" w:themeColor="text1"/>
          <w:szCs w:val="23"/>
        </w:rPr>
        <w:t>Sabemos que, aunque ambos programas cuentan con un algoritmo de la misma complejidad, por tener misma complejidad no va a implicar que tengan un mismo tiempo de ejecución para un mismo tamaño de problema n.</w:t>
      </w:r>
    </w:p>
    <w:p w:rsidR="00A720C7" w:rsidRDefault="00A720C7" w:rsidP="00200597">
      <w:pPr>
        <w:rPr>
          <w:bCs/>
          <w:color w:val="000000" w:themeColor="text1"/>
          <w:szCs w:val="23"/>
        </w:rPr>
      </w:pPr>
      <w:r>
        <w:rPr>
          <w:bCs/>
          <w:color w:val="000000" w:themeColor="text1"/>
          <w:szCs w:val="23"/>
        </w:rPr>
        <w:t>Al observar los resultados recogidos en la columna t3/t2 de la tabla podemos ver que son resultados &gt; 1, es decir, que el numerador de la división es mayor que el denominador de este, lo que se traduce en que el Bucle2 es más eficiente que el Bucle3 pese a tener la misma complejidad.</w:t>
      </w: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Cs/>
          <w:color w:val="000000" w:themeColor="text1"/>
          <w:szCs w:val="23"/>
        </w:rPr>
      </w:pPr>
    </w:p>
    <w:p w:rsidR="0062592D" w:rsidRDefault="0062592D" w:rsidP="00200597">
      <w:pPr>
        <w:rPr>
          <w:b/>
          <w:sz w:val="24"/>
          <w:u w:val="single"/>
        </w:rPr>
      </w:pPr>
      <w:r w:rsidRPr="00BB2566">
        <w:rPr>
          <w:b/>
          <w:sz w:val="24"/>
          <w:u w:val="single"/>
        </w:rPr>
        <w:lastRenderedPageBreak/>
        <w:t>Ejercicio 5:</w:t>
      </w:r>
    </w:p>
    <w:p w:rsidR="00BB2566" w:rsidRDefault="00BB2566" w:rsidP="00200597">
      <w:pPr>
        <w:rPr>
          <w:b/>
          <w:bCs/>
          <w:color w:val="80340D"/>
          <w:sz w:val="23"/>
          <w:szCs w:val="23"/>
        </w:rPr>
      </w:pPr>
      <w:r w:rsidRPr="00BB2566">
        <w:rPr>
          <w:b/>
          <w:bCs/>
          <w:color w:val="80340D"/>
          <w:sz w:val="23"/>
          <w:szCs w:val="23"/>
        </w:rPr>
        <w:t>Tras medir los tiempos, rellenar la tabla:</w:t>
      </w:r>
    </w:p>
    <w:p w:rsidR="00BB2566" w:rsidRPr="0018583F" w:rsidRDefault="00BB2566" w:rsidP="00BB2566">
      <w:pPr>
        <w:pStyle w:val="Default"/>
        <w:jc w:val="center"/>
        <w:rPr>
          <w:i/>
          <w:sz w:val="28"/>
          <w:szCs w:val="23"/>
          <w:u w:val="single"/>
        </w:rPr>
      </w:pPr>
      <w:r>
        <w:rPr>
          <w:i/>
          <w:sz w:val="28"/>
          <w:szCs w:val="23"/>
          <w:u w:val="single"/>
        </w:rPr>
        <w:t>TABLA5</w:t>
      </w:r>
      <w:r w:rsidRPr="0018583F">
        <w:rPr>
          <w:i/>
          <w:sz w:val="28"/>
          <w:szCs w:val="23"/>
          <w:u w:val="single"/>
        </w:rPr>
        <w:t xml:space="preserve"> (tiempos en milisegundos y SIN_OPTIMIZACIÓN):</w:t>
      </w:r>
    </w:p>
    <w:p w:rsidR="009A5CBD" w:rsidRPr="009A5CBD" w:rsidRDefault="00BB2566" w:rsidP="009A5CBD">
      <w:pPr>
        <w:spacing w:line="240" w:lineRule="auto"/>
        <w:jc w:val="center"/>
        <w:rPr>
          <w:rFonts w:ascii="Times New Roman" w:hAnsi="Times New Roman" w:cs="Times New Roman"/>
          <w:color w:val="000000"/>
          <w:sz w:val="23"/>
          <w:szCs w:val="23"/>
        </w:rPr>
      </w:pPr>
      <w:r w:rsidRPr="00BB2566">
        <w:rPr>
          <w:rFonts w:ascii="Times New Roman" w:hAnsi="Times New Roman" w:cs="Times New Roman"/>
          <w:b/>
          <w:color w:val="000000"/>
          <w:sz w:val="23"/>
          <w:szCs w:val="23"/>
        </w:rPr>
        <w:t>Pondremos “</w:t>
      </w:r>
      <w:proofErr w:type="spellStart"/>
      <w:r w:rsidRPr="00BB2566">
        <w:rPr>
          <w:rFonts w:ascii="Times New Roman" w:hAnsi="Times New Roman" w:cs="Times New Roman"/>
          <w:b/>
          <w:color w:val="000000"/>
          <w:sz w:val="23"/>
          <w:szCs w:val="23"/>
        </w:rPr>
        <w:t>FdT</w:t>
      </w:r>
      <w:proofErr w:type="spellEnd"/>
      <w:r w:rsidRPr="00BB2566">
        <w:rPr>
          <w:rFonts w:ascii="Times New Roman" w:hAnsi="Times New Roman" w:cs="Times New Roman"/>
          <w:b/>
          <w:color w:val="000000"/>
          <w:sz w:val="23"/>
          <w:szCs w:val="23"/>
        </w:rPr>
        <w:t>” para tiempos superiores al minuto</w:t>
      </w:r>
    </w:p>
    <w:tbl>
      <w:tblPr>
        <w:tblW w:w="86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520"/>
        <w:gridCol w:w="1880"/>
        <w:gridCol w:w="2156"/>
        <w:gridCol w:w="1310"/>
        <w:gridCol w:w="1003"/>
      </w:tblGrid>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n</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Bucle4(PY) t41</w:t>
            </w:r>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Bucle4(JA_SIN) t42</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Bucle4(JA_CON) t43</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t42/t41</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t43/t42</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200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7,8</w:t>
            </w:r>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10,9</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0,125</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1,397435897</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0,011468</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400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390</w:t>
            </w:r>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94</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0,63</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0,241025641</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0,006702</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800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3171</w:t>
            </w:r>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687</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4,7</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0,216650899</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0,006841</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1600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26512</w:t>
            </w:r>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5422</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28,1</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0,204511165</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0,005183</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3200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43372</w:t>
            </w:r>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156</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#¡VALOR!</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0,003597</w:t>
            </w:r>
          </w:p>
        </w:tc>
      </w:tr>
      <w:tr w:rsidR="00FE1C11" w:rsidRPr="00FE1C11" w:rsidTr="00FE1C11">
        <w:trPr>
          <w:trHeight w:val="300"/>
          <w:jc w:val="center"/>
        </w:trPr>
        <w:tc>
          <w:tcPr>
            <w:tcW w:w="96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b/>
                <w:bCs/>
                <w:color w:val="000000"/>
                <w:lang w:eastAsia="es-ES"/>
              </w:rPr>
            </w:pPr>
            <w:r w:rsidRPr="00FE1C11">
              <w:rPr>
                <w:rFonts w:ascii="Calibri" w:eastAsia="Times New Roman" w:hAnsi="Calibri" w:cs="Calibri"/>
                <w:b/>
                <w:bCs/>
                <w:color w:val="000000"/>
                <w:lang w:eastAsia="es-ES"/>
              </w:rPr>
              <w:t>6400</w:t>
            </w:r>
          </w:p>
        </w:tc>
        <w:tc>
          <w:tcPr>
            <w:tcW w:w="152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1880"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proofErr w:type="spellStart"/>
            <w:r w:rsidRPr="00FE1C11">
              <w:rPr>
                <w:rFonts w:ascii="Calibri" w:eastAsia="Times New Roman" w:hAnsi="Calibri" w:cs="Calibri"/>
                <w:color w:val="000000"/>
                <w:lang w:eastAsia="es-ES"/>
              </w:rPr>
              <w:t>FdT</w:t>
            </w:r>
            <w:proofErr w:type="spellEnd"/>
          </w:p>
        </w:tc>
        <w:tc>
          <w:tcPr>
            <w:tcW w:w="2156"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1000</w:t>
            </w:r>
          </w:p>
        </w:tc>
        <w:tc>
          <w:tcPr>
            <w:tcW w:w="1164"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#¡VALOR!</w:t>
            </w:r>
          </w:p>
        </w:tc>
        <w:tc>
          <w:tcPr>
            <w:tcW w:w="1003" w:type="dxa"/>
            <w:shd w:val="clear" w:color="auto" w:fill="auto"/>
            <w:noWrap/>
            <w:vAlign w:val="center"/>
            <w:hideMark/>
          </w:tcPr>
          <w:p w:rsidR="00FE1C11" w:rsidRPr="00FE1C11" w:rsidRDefault="00FE1C11" w:rsidP="00FE1C11">
            <w:pPr>
              <w:spacing w:after="0" w:line="240" w:lineRule="auto"/>
              <w:jc w:val="center"/>
              <w:rPr>
                <w:rFonts w:ascii="Calibri" w:eastAsia="Times New Roman" w:hAnsi="Calibri" w:cs="Calibri"/>
                <w:color w:val="000000"/>
                <w:lang w:eastAsia="es-ES"/>
              </w:rPr>
            </w:pPr>
            <w:r w:rsidRPr="00FE1C11">
              <w:rPr>
                <w:rFonts w:ascii="Calibri" w:eastAsia="Times New Roman" w:hAnsi="Calibri" w:cs="Calibri"/>
                <w:color w:val="000000"/>
                <w:lang w:eastAsia="es-ES"/>
              </w:rPr>
              <w:t>#¡VALOR!</w:t>
            </w:r>
          </w:p>
        </w:tc>
      </w:tr>
    </w:tbl>
    <w:p w:rsidR="007B7B5B" w:rsidRDefault="007B7B5B" w:rsidP="007B7B5B">
      <w:pPr>
        <w:rPr>
          <w:rFonts w:cstheme="minorHAnsi"/>
          <w:color w:val="000000" w:themeColor="text1"/>
          <w:szCs w:val="23"/>
        </w:rPr>
      </w:pPr>
    </w:p>
    <w:p w:rsidR="009A5CBD" w:rsidRDefault="007A7887" w:rsidP="007B7B5B">
      <w:pPr>
        <w:rPr>
          <w:b/>
          <w:bCs/>
          <w:color w:val="80340D"/>
          <w:sz w:val="23"/>
          <w:szCs w:val="23"/>
        </w:rPr>
      </w:pPr>
      <w:r w:rsidRPr="007A7887">
        <w:rPr>
          <w:b/>
          <w:bCs/>
          <w:color w:val="80340D"/>
          <w:sz w:val="23"/>
          <w:szCs w:val="23"/>
        </w:rPr>
        <w:t>Razone si los diferentes tiempos y sus cocientes concuerda con lo esperado.</w:t>
      </w:r>
    </w:p>
    <w:p w:rsidR="007A7887" w:rsidRDefault="00FE156E" w:rsidP="007B7B5B">
      <w:pPr>
        <w:rPr>
          <w:bCs/>
          <w:color w:val="000000" w:themeColor="text1"/>
          <w:szCs w:val="23"/>
        </w:rPr>
      </w:pPr>
      <w:r>
        <w:rPr>
          <w:bCs/>
          <w:color w:val="000000" w:themeColor="text1"/>
          <w:szCs w:val="23"/>
        </w:rPr>
        <w:t>Al comparar los tiempos del Bucle4 en Python con los tiempos en Java sin optimización nos damos cuenta que para un tamaño de problema n lo suficientemente pequeño, Python es más rápido que java sin optimizaciones, pero a medida que el tamaño n va creciendo el rendimiento de su versión en java es superior tanto con optimización como sin ella.</w:t>
      </w:r>
    </w:p>
    <w:p w:rsidR="00FE156E" w:rsidRDefault="00FE156E" w:rsidP="007B7B5B">
      <w:pPr>
        <w:rPr>
          <w:bCs/>
          <w:color w:val="000000" w:themeColor="text1"/>
          <w:szCs w:val="23"/>
        </w:rPr>
      </w:pPr>
      <w:r>
        <w:rPr>
          <w:bCs/>
          <w:color w:val="000000" w:themeColor="text1"/>
          <w:szCs w:val="23"/>
        </w:rPr>
        <w:t>Esto viene reforzado por los valores obtenidos en la columna t42/t41 en los que, si el valor recogido es &gt; 1 significa que el numerador es mayor que el denominador, y si es &lt; 1 significa que el denominador es mayor que el numerador.</w:t>
      </w:r>
    </w:p>
    <w:p w:rsidR="00FE156E" w:rsidRDefault="00FE156E" w:rsidP="00FE156E">
      <w:pPr>
        <w:spacing w:after="0"/>
        <w:rPr>
          <w:bCs/>
          <w:color w:val="000000" w:themeColor="text1"/>
          <w:szCs w:val="23"/>
        </w:rPr>
      </w:pPr>
    </w:p>
    <w:p w:rsidR="00FE156E" w:rsidRPr="003011DA" w:rsidRDefault="00FE156E" w:rsidP="007B7B5B">
      <w:pPr>
        <w:rPr>
          <w:bCs/>
          <w:color w:val="000000" w:themeColor="text1"/>
          <w:szCs w:val="23"/>
        </w:rPr>
      </w:pPr>
      <w:r>
        <w:rPr>
          <w:bCs/>
          <w:color w:val="000000" w:themeColor="text1"/>
          <w:szCs w:val="23"/>
        </w:rPr>
        <w:t>También observamos que la versión de Java con optimización es la más rápida de las tres, siendo esta afirmación respaldada por los valores de la columna t43/t42 los cuales nos indican que los tiempos de la versión optimizada son menores que la versión sin optimizar, y comparando los tiempos obtenidos de la versión de java optimizada con la versión en Python.</w:t>
      </w:r>
    </w:p>
    <w:sectPr w:rsidR="00FE156E" w:rsidRPr="003011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16B06"/>
    <w:multiLevelType w:val="hybridMultilevel"/>
    <w:tmpl w:val="6F520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1D"/>
    <w:rsid w:val="000142F7"/>
    <w:rsid w:val="000536C2"/>
    <w:rsid w:val="001317D4"/>
    <w:rsid w:val="001638DF"/>
    <w:rsid w:val="0018583F"/>
    <w:rsid w:val="001B3435"/>
    <w:rsid w:val="001E5A9A"/>
    <w:rsid w:val="00200597"/>
    <w:rsid w:val="0024719C"/>
    <w:rsid w:val="00254DB6"/>
    <w:rsid w:val="002E22C7"/>
    <w:rsid w:val="003011DA"/>
    <w:rsid w:val="00335946"/>
    <w:rsid w:val="00414E7D"/>
    <w:rsid w:val="004351A1"/>
    <w:rsid w:val="00483476"/>
    <w:rsid w:val="004B74EB"/>
    <w:rsid w:val="004C0547"/>
    <w:rsid w:val="004E3E0B"/>
    <w:rsid w:val="00506527"/>
    <w:rsid w:val="0052466B"/>
    <w:rsid w:val="005251A1"/>
    <w:rsid w:val="005958A6"/>
    <w:rsid w:val="005F3F06"/>
    <w:rsid w:val="005F7523"/>
    <w:rsid w:val="0062592D"/>
    <w:rsid w:val="006A311B"/>
    <w:rsid w:val="00743D61"/>
    <w:rsid w:val="007A7887"/>
    <w:rsid w:val="007B2BAB"/>
    <w:rsid w:val="007B7B5B"/>
    <w:rsid w:val="007F3AB5"/>
    <w:rsid w:val="008257A1"/>
    <w:rsid w:val="0086278D"/>
    <w:rsid w:val="00870D1D"/>
    <w:rsid w:val="008D1F7D"/>
    <w:rsid w:val="00975587"/>
    <w:rsid w:val="009A5CBD"/>
    <w:rsid w:val="009D6BCF"/>
    <w:rsid w:val="00A201EE"/>
    <w:rsid w:val="00A31F34"/>
    <w:rsid w:val="00A40634"/>
    <w:rsid w:val="00A720C7"/>
    <w:rsid w:val="00AE7600"/>
    <w:rsid w:val="00B31260"/>
    <w:rsid w:val="00B71604"/>
    <w:rsid w:val="00B759C8"/>
    <w:rsid w:val="00BB2566"/>
    <w:rsid w:val="00C21AB9"/>
    <w:rsid w:val="00D42DBA"/>
    <w:rsid w:val="00D70328"/>
    <w:rsid w:val="00D83860"/>
    <w:rsid w:val="00DC3900"/>
    <w:rsid w:val="00DC62C1"/>
    <w:rsid w:val="00E205B7"/>
    <w:rsid w:val="00E86822"/>
    <w:rsid w:val="00E910FA"/>
    <w:rsid w:val="00EA175E"/>
    <w:rsid w:val="00FE156E"/>
    <w:rsid w:val="00FE1C11"/>
    <w:rsid w:val="00FE4FB4"/>
    <w:rsid w:val="00FE6342"/>
    <w:rsid w:val="00FE74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749B"/>
  <w15:chartTrackingRefBased/>
  <w15:docId w15:val="{8E47EF9E-E79B-4FFF-9C41-848507B0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8583F"/>
    <w:pPr>
      <w:autoSpaceDE w:val="0"/>
      <w:autoSpaceDN w:val="0"/>
      <w:adjustRightInd w:val="0"/>
      <w:spacing w:after="0" w:line="240" w:lineRule="auto"/>
    </w:pPr>
    <w:rPr>
      <w:rFonts w:ascii="Times New Roman" w:hAnsi="Times New Roman" w:cs="Times New Roman"/>
      <w:color w:val="000000"/>
      <w:sz w:val="24"/>
      <w:szCs w:val="24"/>
    </w:rPr>
  </w:style>
  <w:style w:type="character" w:styleId="Textodelmarcadordeposicin">
    <w:name w:val="Placeholder Text"/>
    <w:basedOn w:val="Fuentedeprrafopredeter"/>
    <w:uiPriority w:val="99"/>
    <w:semiHidden/>
    <w:rsid w:val="00FE6342"/>
    <w:rPr>
      <w:color w:val="808080"/>
    </w:rPr>
  </w:style>
  <w:style w:type="paragraph" w:styleId="Prrafodelista">
    <w:name w:val="List Paragraph"/>
    <w:basedOn w:val="Normal"/>
    <w:uiPriority w:val="34"/>
    <w:qFormat/>
    <w:rsid w:val="004C0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69842">
      <w:bodyDiv w:val="1"/>
      <w:marLeft w:val="0"/>
      <w:marRight w:val="0"/>
      <w:marTop w:val="0"/>
      <w:marBottom w:val="0"/>
      <w:divBdr>
        <w:top w:val="none" w:sz="0" w:space="0" w:color="auto"/>
        <w:left w:val="none" w:sz="0" w:space="0" w:color="auto"/>
        <w:bottom w:val="none" w:sz="0" w:space="0" w:color="auto"/>
        <w:right w:val="none" w:sz="0" w:space="0" w:color="auto"/>
      </w:divBdr>
    </w:div>
    <w:div w:id="224071807">
      <w:bodyDiv w:val="1"/>
      <w:marLeft w:val="0"/>
      <w:marRight w:val="0"/>
      <w:marTop w:val="0"/>
      <w:marBottom w:val="0"/>
      <w:divBdr>
        <w:top w:val="none" w:sz="0" w:space="0" w:color="auto"/>
        <w:left w:val="none" w:sz="0" w:space="0" w:color="auto"/>
        <w:bottom w:val="none" w:sz="0" w:space="0" w:color="auto"/>
        <w:right w:val="none" w:sz="0" w:space="0" w:color="auto"/>
      </w:divBdr>
    </w:div>
    <w:div w:id="418479173">
      <w:bodyDiv w:val="1"/>
      <w:marLeft w:val="0"/>
      <w:marRight w:val="0"/>
      <w:marTop w:val="0"/>
      <w:marBottom w:val="0"/>
      <w:divBdr>
        <w:top w:val="none" w:sz="0" w:space="0" w:color="auto"/>
        <w:left w:val="none" w:sz="0" w:space="0" w:color="auto"/>
        <w:bottom w:val="none" w:sz="0" w:space="0" w:color="auto"/>
        <w:right w:val="none" w:sz="0" w:space="0" w:color="auto"/>
      </w:divBdr>
    </w:div>
    <w:div w:id="418991962">
      <w:bodyDiv w:val="1"/>
      <w:marLeft w:val="0"/>
      <w:marRight w:val="0"/>
      <w:marTop w:val="0"/>
      <w:marBottom w:val="0"/>
      <w:divBdr>
        <w:top w:val="none" w:sz="0" w:space="0" w:color="auto"/>
        <w:left w:val="none" w:sz="0" w:space="0" w:color="auto"/>
        <w:bottom w:val="none" w:sz="0" w:space="0" w:color="auto"/>
        <w:right w:val="none" w:sz="0" w:space="0" w:color="auto"/>
      </w:divBdr>
    </w:div>
    <w:div w:id="1002128121">
      <w:bodyDiv w:val="1"/>
      <w:marLeft w:val="0"/>
      <w:marRight w:val="0"/>
      <w:marTop w:val="0"/>
      <w:marBottom w:val="0"/>
      <w:divBdr>
        <w:top w:val="none" w:sz="0" w:space="0" w:color="auto"/>
        <w:left w:val="none" w:sz="0" w:space="0" w:color="auto"/>
        <w:bottom w:val="none" w:sz="0" w:space="0" w:color="auto"/>
        <w:right w:val="none" w:sz="0" w:space="0" w:color="auto"/>
      </w:divBdr>
    </w:div>
    <w:div w:id="1481341487">
      <w:bodyDiv w:val="1"/>
      <w:marLeft w:val="0"/>
      <w:marRight w:val="0"/>
      <w:marTop w:val="0"/>
      <w:marBottom w:val="0"/>
      <w:divBdr>
        <w:top w:val="none" w:sz="0" w:space="0" w:color="auto"/>
        <w:left w:val="none" w:sz="0" w:space="0" w:color="auto"/>
        <w:bottom w:val="none" w:sz="0" w:space="0" w:color="auto"/>
        <w:right w:val="none" w:sz="0" w:space="0" w:color="auto"/>
      </w:divBdr>
    </w:div>
    <w:div w:id="1483501445">
      <w:bodyDiv w:val="1"/>
      <w:marLeft w:val="0"/>
      <w:marRight w:val="0"/>
      <w:marTop w:val="0"/>
      <w:marBottom w:val="0"/>
      <w:divBdr>
        <w:top w:val="none" w:sz="0" w:space="0" w:color="auto"/>
        <w:left w:val="none" w:sz="0" w:space="0" w:color="auto"/>
        <w:bottom w:val="none" w:sz="0" w:space="0" w:color="auto"/>
        <w:right w:val="none" w:sz="0" w:space="0" w:color="auto"/>
      </w:divBdr>
    </w:div>
    <w:div w:id="1614171984">
      <w:bodyDiv w:val="1"/>
      <w:marLeft w:val="0"/>
      <w:marRight w:val="0"/>
      <w:marTop w:val="0"/>
      <w:marBottom w:val="0"/>
      <w:divBdr>
        <w:top w:val="none" w:sz="0" w:space="0" w:color="auto"/>
        <w:left w:val="none" w:sz="0" w:space="0" w:color="auto"/>
        <w:bottom w:val="none" w:sz="0" w:space="0" w:color="auto"/>
        <w:right w:val="none" w:sz="0" w:space="0" w:color="auto"/>
      </w:divBdr>
    </w:div>
    <w:div w:id="1762213282">
      <w:bodyDiv w:val="1"/>
      <w:marLeft w:val="0"/>
      <w:marRight w:val="0"/>
      <w:marTop w:val="0"/>
      <w:marBottom w:val="0"/>
      <w:divBdr>
        <w:top w:val="none" w:sz="0" w:space="0" w:color="auto"/>
        <w:left w:val="none" w:sz="0" w:space="0" w:color="auto"/>
        <w:bottom w:val="none" w:sz="0" w:space="0" w:color="auto"/>
        <w:right w:val="none" w:sz="0" w:space="0" w:color="auto"/>
      </w:divBdr>
    </w:div>
    <w:div w:id="1792899443">
      <w:bodyDiv w:val="1"/>
      <w:marLeft w:val="0"/>
      <w:marRight w:val="0"/>
      <w:marTop w:val="0"/>
      <w:marBottom w:val="0"/>
      <w:divBdr>
        <w:top w:val="none" w:sz="0" w:space="0" w:color="auto"/>
        <w:left w:val="none" w:sz="0" w:space="0" w:color="auto"/>
        <w:bottom w:val="none" w:sz="0" w:space="0" w:color="auto"/>
        <w:right w:val="none" w:sz="0" w:space="0" w:color="auto"/>
      </w:divBdr>
    </w:div>
    <w:div w:id="207927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Fernández Huerta</dc:creator>
  <cp:keywords/>
  <dc:description/>
  <cp:lastModifiedBy>Miguel Fernández Huerta</cp:lastModifiedBy>
  <cp:revision>65</cp:revision>
  <dcterms:created xsi:type="dcterms:W3CDTF">2024-02-14T10:58:00Z</dcterms:created>
  <dcterms:modified xsi:type="dcterms:W3CDTF">2024-02-14T14:28:00Z</dcterms:modified>
</cp:coreProperties>
</file>