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8C" w:rsidRPr="00665D8C" w:rsidRDefault="00665D8C" w:rsidP="00665D8C">
      <w:pPr>
        <w:spacing w:after="0" w:line="240" w:lineRule="auto"/>
        <w:outlineLvl w:val="0"/>
        <w:rPr>
          <w:rFonts w:ascii="Segoe UI" w:eastAsia="Times New Roman" w:hAnsi="Segoe UI" w:cs="Segoe UI"/>
          <w:b/>
          <w:color w:val="1A1A1A"/>
          <w:kern w:val="36"/>
          <w:sz w:val="48"/>
          <w:szCs w:val="48"/>
          <w:lang w:eastAsia="ru-RU"/>
        </w:rPr>
      </w:pPr>
      <w:r w:rsidRPr="00665D8C">
        <w:rPr>
          <w:rFonts w:ascii="Segoe UI" w:eastAsia="Times New Roman" w:hAnsi="Segoe UI" w:cs="Segoe UI"/>
          <w:b/>
          <w:color w:val="1A1A1A"/>
          <w:kern w:val="36"/>
          <w:sz w:val="48"/>
          <w:szCs w:val="48"/>
          <w:lang w:eastAsia="ru-RU"/>
        </w:rPr>
        <w:t>1С БСП работа с файлами</w:t>
      </w:r>
    </w:p>
    <w:p w:rsidR="00665D8C" w:rsidRPr="00665D8C" w:rsidRDefault="00665D8C" w:rsidP="00665D8C">
      <w:pPr>
        <w:shd w:val="clear" w:color="auto" w:fill="F9F9F9"/>
        <w:spacing w:after="0" w:line="240" w:lineRule="auto"/>
        <w:textAlignment w:val="center"/>
        <w:rPr>
          <w:rFonts w:ascii="Segoe UI" w:eastAsia="Times New Roman" w:hAnsi="Segoe UI" w:cs="Segoe UI"/>
          <w:color w:val="333333"/>
          <w:sz w:val="32"/>
          <w:szCs w:val="32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32"/>
          <w:szCs w:val="32"/>
          <w:lang w:eastAsia="ru-RU"/>
        </w:rPr>
        <w:t>Содержание</w:t>
      </w:r>
    </w:p>
    <w:p w:rsidR="00665D8C" w:rsidRPr="00665D8C" w:rsidRDefault="00007FAC" w:rsidP="00665D8C">
      <w:pPr>
        <w:numPr>
          <w:ilvl w:val="0"/>
          <w:numId w:val="2"/>
        </w:numPr>
        <w:shd w:val="clear" w:color="auto" w:fill="F9F9F9"/>
        <w:spacing w:after="0" w:line="240" w:lineRule="auto"/>
        <w:ind w:left="0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hyperlink r:id="rId6" w:anchor="%D0%A1%D0%BE%D0%B7%D0%B4%D0%B0%D0%B5%D0%BC_%D1%81%D0%BF%D1%80%D0%B0%D0%B2%D0%BE%D1%87%D0%BD%D0%B8%D0%BA_%D0%B4%D0%BB%D1%8F_%D1%85%D1%80%D0%B0%D0%BD%D0%B5%D0%BD%D0%B8%D1%8F_%D1%84%D0%B0%D0%B9%D0%BB%D0%BE%D0%B2" w:tooltip="Создаем справочник для хранения файлов" w:history="1">
        <w:r w:rsidR="00665D8C" w:rsidRPr="00665D8C">
          <w:rPr>
            <w:rFonts w:ascii="Segoe UI" w:eastAsia="Times New Roman" w:hAnsi="Segoe UI" w:cs="Segoe UI"/>
            <w:color w:val="444444"/>
            <w:sz w:val="26"/>
            <w:szCs w:val="26"/>
            <w:u w:val="single"/>
            <w:lang w:eastAsia="ru-RU"/>
          </w:rPr>
          <w:t>Создаем справочник для хранения файлов</w:t>
        </w:r>
      </w:hyperlink>
    </w:p>
    <w:p w:rsidR="00665D8C" w:rsidRPr="00665D8C" w:rsidRDefault="00007FAC" w:rsidP="00665D8C">
      <w:pPr>
        <w:numPr>
          <w:ilvl w:val="0"/>
          <w:numId w:val="2"/>
        </w:numPr>
        <w:shd w:val="clear" w:color="auto" w:fill="F9F9F9"/>
        <w:spacing w:after="0" w:line="240" w:lineRule="auto"/>
        <w:ind w:left="0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hyperlink r:id="rId7" w:anchor="%D0%A0%D0%B0%D1%81%D1%88%D0%B8%D1%80%D1%8F%D0%B5%D0%BC_%D0%BE%D0%BF%D1%80%D0%B5%D0%B4%D0%B5%D0%BB%D1%8F%D0%B5%D0%BC%D1%8B%D0%B5_%D1%82%D0%B8%D0%BF%D1%8B" w:tooltip="Расширяем определяемые типы" w:history="1">
        <w:r w:rsidR="00665D8C" w:rsidRPr="00665D8C">
          <w:rPr>
            <w:rFonts w:ascii="Segoe UI" w:eastAsia="Times New Roman" w:hAnsi="Segoe UI" w:cs="Segoe UI"/>
            <w:color w:val="444444"/>
            <w:sz w:val="26"/>
            <w:szCs w:val="26"/>
            <w:u w:val="single"/>
            <w:lang w:eastAsia="ru-RU"/>
          </w:rPr>
          <w:t>Расширяем определяемые типы</w:t>
        </w:r>
      </w:hyperlink>
    </w:p>
    <w:p w:rsidR="00665D8C" w:rsidRPr="00665D8C" w:rsidRDefault="00007FAC" w:rsidP="00665D8C">
      <w:pPr>
        <w:numPr>
          <w:ilvl w:val="0"/>
          <w:numId w:val="2"/>
        </w:numPr>
        <w:shd w:val="clear" w:color="auto" w:fill="F9F9F9"/>
        <w:spacing w:line="240" w:lineRule="auto"/>
        <w:ind w:left="0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hyperlink r:id="rId8" w:anchor="%D0%94%D0%BE%D0%B1%D0%B0%D0%B2%D0%BB%D1%8F%D0%B5%D0%BC_%D0%BD%D0%B5%D0%BE%D0%B1%D1%85%D0%BE%D0%B4%D0%B8%D0%BC%D1%8B%D0%B5_%D0%BE%D0%B1%D1%80%D0%B0%D0%B1%D0%BE%D1%82%D1%87%D0%B8%D0%BA%D0%B8" w:tooltip="Добавляем необходимые обработчики" w:history="1">
        <w:r w:rsidR="00665D8C" w:rsidRPr="00665D8C">
          <w:rPr>
            <w:rFonts w:ascii="Segoe UI" w:eastAsia="Times New Roman" w:hAnsi="Segoe UI" w:cs="Segoe UI"/>
            <w:color w:val="444444"/>
            <w:sz w:val="26"/>
            <w:szCs w:val="26"/>
            <w:u w:val="single"/>
            <w:lang w:eastAsia="ru-RU"/>
          </w:rPr>
          <w:t>Добавляем необходимые обработчики</w:t>
        </w:r>
      </w:hyperlink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Функционал БСП по загрузке файлов, позволяет к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любому справочнику или документу</w:t>
      </w: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 прикрепить файл или документ, в том числе возможно добавление файла напрямую со сканера.</w:t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В нашем случае для документа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_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ДемоСчетНаОплатуПокупателю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 xml:space="preserve">, необходимо </w:t>
      </w:r>
      <w:proofErr w:type="gramStart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реализовать</w:t>
      </w:r>
      <w:proofErr w:type="gram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 xml:space="preserve"> возможно прикрепления файла, для этого необходимо.</w:t>
      </w:r>
    </w:p>
    <w:p w:rsid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4294093D" wp14:editId="44333AE8">
            <wp:extent cx="3209925" cy="3790950"/>
            <wp:effectExtent l="0" t="0" r="9525" b="0"/>
            <wp:docPr id="11" name="Рисунок 11" descr="https://voblachke.ru/wp-content/uploads/2021/10/image-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oblachke.ru/wp-content/uploads/2021/10/image-1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</w:p>
    <w:p w:rsidR="00665D8C" w:rsidRPr="00665D8C" w:rsidRDefault="00665D8C" w:rsidP="00665D8C">
      <w:pPr>
        <w:pStyle w:val="a8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  <w:r w:rsidRPr="00665D8C">
        <w:rPr>
          <w:rFonts w:ascii="inherit" w:eastAsia="Times New Roman" w:hAnsi="inherit" w:cs="Segoe UI"/>
          <w:color w:val="1A1A1A"/>
          <w:sz w:val="27"/>
          <w:szCs w:val="27"/>
          <w:lang w:eastAsia="ru-RU"/>
        </w:rPr>
        <w:lastRenderedPageBreak/>
        <w:t>Создаем справочник для хранения файлов с указанной структурой</w:t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Создаем одноименный справочник и в конце наименования добавляем текст “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ПрисоединенныеФайлы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“, получается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_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ДемоСчетНаОплатуПокупателюПрисоединенныеФайлы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. Должно получится, как на рисунке ниже.</w:t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7C67B6A3" wp14:editId="31D67BAF">
            <wp:extent cx="3933825" cy="5635038"/>
            <wp:effectExtent l="0" t="0" r="0" b="3810"/>
            <wp:docPr id="10" name="Рисунок 10" descr="https://voblachke.ru/wp-content/uploads/2021/10/image-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oblachke.ru/wp-content/uploads/2021/10/image-1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63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5DB5948E" wp14:editId="1A10F876">
            <wp:extent cx="3705225" cy="4743450"/>
            <wp:effectExtent l="0" t="0" r="9525" b="0"/>
            <wp:docPr id="13" name="Рисунок 13" descr="https://voblachke.ru/wp-content/uploads/2021/10/image-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voblachke.ru/wp-content/uploads/2021/10/image-1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lastRenderedPageBreak/>
        <w:t>Справочник можно скопировать из уже существующей конфигурации, переименовать, как нужно и важно изменить тип реквизита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ВладелецФайла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в нашем случае указать документ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_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ДемоСчетНаОплатуПокупателюПрисоединенныеФайлы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.</w:t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13272C01" wp14:editId="60CFD2C5">
            <wp:extent cx="5143500" cy="3343275"/>
            <wp:effectExtent l="0" t="0" r="0" b="9525"/>
            <wp:docPr id="8" name="Рисунок 8" descr="https://voblachke.ru/wp-content/uploads/2021/10/image-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oblachke.ru/wp-content/uploads/2021/10/image-1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Default="00665D8C" w:rsidP="00665D8C">
      <w:pPr>
        <w:pStyle w:val="a8"/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</w:p>
    <w:p w:rsidR="00665D8C" w:rsidRPr="00665D8C" w:rsidRDefault="00665D8C" w:rsidP="00665D8C">
      <w:pPr>
        <w:pStyle w:val="a8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  <w:r w:rsidRPr="00665D8C">
        <w:rPr>
          <w:rFonts w:ascii="inherit" w:eastAsia="Times New Roman" w:hAnsi="inherit" w:cs="Segoe UI"/>
          <w:color w:val="1A1A1A"/>
          <w:sz w:val="27"/>
          <w:szCs w:val="27"/>
          <w:lang w:eastAsia="ru-RU"/>
        </w:rPr>
        <w:lastRenderedPageBreak/>
        <w:t>Расширяем определяемые типы</w:t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Для типа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Присоединенный Файл</w:t>
      </w: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добавляем в состав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ссылку</w:t>
      </w: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 на созданный справочник с файлами</w:t>
      </w:r>
    </w:p>
    <w:p w:rsid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1FD5A716" wp14:editId="6277B076">
            <wp:extent cx="7702540" cy="5676900"/>
            <wp:effectExtent l="0" t="0" r="0" b="0"/>
            <wp:docPr id="7" name="Рисунок 7" descr="https://voblachke.ru/wp-content/uploads/2021/10/image-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voblachke.ru/wp-content/uploads/2021/10/image-1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</w:p>
    <w:p w:rsid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lastRenderedPageBreak/>
        <w:t>Для типа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 xml:space="preserve">Присоединенный 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ФайлОбъект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добавляем в состав тот же справочник, но с типом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Объект</w:t>
      </w: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.</w:t>
      </w: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24B984EC" wp14:editId="7C2D1458">
            <wp:extent cx="8639175" cy="6114155"/>
            <wp:effectExtent l="0" t="0" r="0" b="1270"/>
            <wp:docPr id="6" name="Рисунок 6" descr="https://voblachke.ru/wp-content/uploads/2021/10/image-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oblachke.ru/wp-content/uploads/2021/10/image-1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61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lastRenderedPageBreak/>
        <w:t>Для типа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ВладелецПрисоединенныхФайлов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добавляем в состав ссылку на документ, то есть на владельца файлов</w:t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6872602A" wp14:editId="06E01031">
            <wp:extent cx="8629650" cy="6353175"/>
            <wp:effectExtent l="0" t="0" r="0" b="9525"/>
            <wp:docPr id="5" name="Рисунок 5" descr="https://voblachke.ru/wp-content/uploads/2021/10/image-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voblachke.ru/wp-content/uploads/2021/10/image-1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lastRenderedPageBreak/>
        <w:t>Тип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ВладелецПрисоединенныхФайловОбъект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расширяется только в случае добавления файлов для справочников, для документа состав изменять не нужно.</w:t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Для определяемого типа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ПереопределитьПолучаемуюФормуПрисоединенногоФайла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выбираем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СправочникМенедежер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 созданный для файлов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_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ДемоСчетНаОплатуПокупателюПрисоединенныеФайлы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.</w:t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5CD9CE9D" wp14:editId="2AD83A53">
            <wp:extent cx="9048750" cy="5540592"/>
            <wp:effectExtent l="0" t="0" r="0" b="3175"/>
            <wp:docPr id="4" name="Рисунок 4" descr="https://voblachke.ru/wp-content/uploads/2021/10/image-116-1024x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oblachke.ru/wp-content/uploads/2021/10/image-116-1024x6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554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lastRenderedPageBreak/>
        <w:t>Для определяемого типа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УстановитьПометкуУдаленияПрисоединенныхФайловДокументов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добавим в состав 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ДокументОбъект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_</w:t>
      </w:r>
      <w:proofErr w:type="spellStart"/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ДемоСчетНаОплатуПокупателю</w:t>
      </w:r>
      <w:proofErr w:type="spellEnd"/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, для справочников данный определяемый тип изменять не нужно.</w:t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44423B19" wp14:editId="3BE209B8">
            <wp:extent cx="9413538" cy="5800725"/>
            <wp:effectExtent l="0" t="0" r="0" b="0"/>
            <wp:docPr id="3" name="Рисунок 3" descr="https://voblachke.ru/wp-content/uploads/2021/10/image-117-1024x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voblachke.ru/wp-content/uploads/2021/10/image-117-1024x6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3538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8C" w:rsidRPr="00665D8C" w:rsidRDefault="00665D8C" w:rsidP="00665D8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Segoe UI"/>
          <w:color w:val="1A1A1A"/>
          <w:sz w:val="27"/>
          <w:szCs w:val="27"/>
          <w:lang w:eastAsia="ru-RU"/>
        </w:rPr>
      </w:pPr>
      <w:r w:rsidRPr="00665D8C">
        <w:rPr>
          <w:rFonts w:ascii="inherit" w:eastAsia="Times New Roman" w:hAnsi="inherit" w:cs="Segoe UI"/>
          <w:color w:val="1A1A1A"/>
          <w:sz w:val="27"/>
          <w:szCs w:val="27"/>
          <w:lang w:eastAsia="ru-RU"/>
        </w:rPr>
        <w:lastRenderedPageBreak/>
        <w:t>Добавляем необходимые обработчики</w:t>
      </w:r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В форму документа добавим следующие обработчики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 </w:t>
      </w: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из подсистемы работы с файлами: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НаСервере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ПриСозданииНаСервере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(Отказ,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 xml:space="preserve">//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ГиперссылкаФайлов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=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РаботаСФайлами.ГиперссылкаФайлов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ГиперссылкаФайлов.Размещение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= "Файлы";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РаботаСФайлами.ПриСозданииНаСервере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ЭтотОбъект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ГиперссылкаФайлов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 xml:space="preserve">// Конец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НаКлиенте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ПриОткрытии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(Отказ)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 xml:space="preserve">//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РаботаСФайламиКлиент.ПриОткрытии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ЭтотОбъект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, Отказ);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 xml:space="preserve">// Конец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НаКлиенте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ОбработкаОповещения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ИмяСобытия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, Параметр, Источник)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 xml:space="preserve">//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РаботаСФайламиКлиент.ОбработкаОповещения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ЭтотОбъект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ИмяСобытия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 xml:space="preserve">// Конец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С обработчиками формы закончено, дальше добавляем код: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//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НаКлиенте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Подключаемый_ПолеПредпросмотраНажатие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(Элемент,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РаботаСФайламиКлиент.ПолеПредпросмотраНажатие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ЭтотОбъект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Элемент,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НаКлиенте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Подключаемый_ПолеПредпросмотраПроверкаПеретаскивания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(Элемент,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ПараметрыПеретаскивания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>РаботаСФайламиКлиент.ПолеПредпросмотраПроверкаПеретаскивания(ЭтотОбъект, Элемент,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ПараметрыПеретаскивания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НаКлиенте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lastRenderedPageBreak/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Подключаемый_ПолеПредпросмотраПеретаскивание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(Элемент,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ПараметрыПеретаскивания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РаботаСФайламиКлиент.ПолеПредпросмотраПеретаскивание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ЭтотОбъект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, Элемент,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ПараметрыПеретаскивания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,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СтандартнаяОбработка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// Конец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//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&amp;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НаКлиенте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Процедура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Подключаемый_КомандаПанелиПрисоединенныхФайлов</w:t>
      </w:r>
      <w:proofErr w:type="spellEnd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(Команда)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ab/>
        <w:t>РаботаСФайламиКлиент.КомандаУправленияПрисоединеннымиФайлами(ЭтотОбъект, Команда);</w:t>
      </w: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КонецПроцедуры</w:t>
      </w:r>
      <w:proofErr w:type="spellEnd"/>
    </w:p>
    <w:p w:rsidR="00665D8C" w:rsidRPr="00665D8C" w:rsidRDefault="00665D8C" w:rsidP="00665D8C">
      <w:pPr>
        <w:shd w:val="clear" w:color="auto" w:fill="FAF6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// Конец </w:t>
      </w:r>
      <w:proofErr w:type="spellStart"/>
      <w:r w:rsidRPr="00665D8C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СтандартныеПодсистемы.РаботаСФайлами</w:t>
      </w:r>
      <w:proofErr w:type="spellEnd"/>
    </w:p>
    <w:p w:rsid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После запуска, в форме документа должна появиться кнопка для добавления файлов, для просмотра файлов, необходимо кликнуть по надписи </w:t>
      </w:r>
      <w:r w:rsidRPr="00665D8C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t>Файлы</w:t>
      </w:r>
      <w:r w:rsidRPr="00665D8C"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  <w:t>.</w:t>
      </w:r>
    </w:p>
    <w:p w:rsidR="00665D8C" w:rsidRPr="00665D8C" w:rsidRDefault="00665D8C" w:rsidP="00665D8C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699BB74D" wp14:editId="15D3EE8D">
            <wp:extent cx="6334125" cy="1638300"/>
            <wp:effectExtent l="0" t="0" r="9525" b="0"/>
            <wp:docPr id="2" name="Рисунок 2" descr="https://voblachke.ru/wp-content/uploads/2021/10/image-118-1024x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oblachke.ru/wp-content/uploads/2021/10/image-118-1024x3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1" b="13568"/>
                    <a:stretch/>
                  </pic:blipFill>
                  <pic:spPr bwMode="auto">
                    <a:xfrm>
                      <a:off x="0" y="0"/>
                      <a:ext cx="6350042" cy="164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</w:pPr>
    </w:p>
    <w:p w:rsidR="00665D8C" w:rsidRDefault="00665D8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7"/>
          <w:szCs w:val="27"/>
          <w:lang w:eastAsia="ru-RU"/>
        </w:rPr>
        <w:drawing>
          <wp:inline distT="0" distB="0" distL="0" distR="0" wp14:anchorId="7E734813" wp14:editId="27A0EB3A">
            <wp:extent cx="8296275" cy="1905000"/>
            <wp:effectExtent l="0" t="0" r="9525" b="0"/>
            <wp:docPr id="1" name="Рисунок 1" descr="https://voblachke.ru/wp-content/uploads/2021/10/image-119-1024x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voblachke.ru/wp-content/uploads/2021/10/image-119-1024x39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" b="30556"/>
                    <a:stretch/>
                  </pic:blipFill>
                  <pic:spPr bwMode="auto">
                    <a:xfrm>
                      <a:off x="0" y="0"/>
                      <a:ext cx="8296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AC" w:rsidRDefault="00007FA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lastRenderedPageBreak/>
        <w:t>Если необходимо добавить "Скрепку" на форму списка (в типовом варианте должна добавиться автоматически), чтобы картинка значения появлялась при наличии прикрепленных файлов у документа (строка в списке), то выполняем следующие действия: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1. В форме списка, у реквизита "Список" имеющего тип "</w:t>
      </w:r>
      <w:proofErr w:type="spellStart"/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ДинамическийСписок</w:t>
      </w:r>
      <w:proofErr w:type="spellEnd"/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" выставляем галку "</w:t>
      </w:r>
      <w:proofErr w:type="spellStart"/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ПроизвольныйЗапрос</w:t>
      </w:r>
      <w:proofErr w:type="spellEnd"/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", после чего открываем настройку списка (в там же в свойствах) и добавляем в блок </w:t>
      </w:r>
      <w:r w:rsidRPr="00007FAC">
        <w:rPr>
          <w:rFonts w:ascii="Verdana" w:eastAsia="Times New Roman" w:hAnsi="Verdana" w:cs="Times New Roman"/>
          <w:color w:val="2980B9"/>
          <w:sz w:val="23"/>
          <w:szCs w:val="23"/>
          <w:lang w:eastAsia="ru-RU"/>
        </w:rPr>
        <w:t>"Выбрать":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proofErr w:type="spellStart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НаличиеФайлов.ЕстьФайлы</w:t>
      </w:r>
      <w:proofErr w:type="spellEnd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 </w:t>
      </w:r>
      <w:r w:rsidRPr="00007FAC">
        <w:rPr>
          <w:rFonts w:ascii="Verdana" w:eastAsia="Times New Roman" w:hAnsi="Verdana" w:cs="Times New Roman"/>
          <w:i/>
          <w:iCs/>
          <w:color w:val="2980B9"/>
          <w:sz w:val="23"/>
          <w:szCs w:val="23"/>
          <w:lang w:eastAsia="ru-RU"/>
        </w:rPr>
        <w:t>КАК </w:t>
      </w:r>
      <w:proofErr w:type="spellStart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ЕстьФайлы</w:t>
      </w:r>
      <w:proofErr w:type="spellEnd"/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а в блок </w:t>
      </w:r>
      <w:r w:rsidRPr="00007FAC">
        <w:rPr>
          <w:rFonts w:ascii="Verdana" w:eastAsia="Times New Roman" w:hAnsi="Verdana" w:cs="Times New Roman"/>
          <w:color w:val="2980B9"/>
          <w:sz w:val="23"/>
          <w:szCs w:val="23"/>
          <w:lang w:eastAsia="ru-RU"/>
        </w:rPr>
        <w:t>"ИЗ" </w:t>
      </w: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: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 xml:space="preserve">{ЛЕВОЕ СОЕДИНЕНИЕ </w:t>
      </w:r>
      <w:proofErr w:type="spellStart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РегистрСведений.НаличиеФайлов</w:t>
      </w:r>
      <w:proofErr w:type="spellEnd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 xml:space="preserve"> КАК </w:t>
      </w:r>
      <w:proofErr w:type="spellStart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НаличиеФайлов</w:t>
      </w:r>
      <w:proofErr w:type="spellEnd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br/>
        <w:t xml:space="preserve">        ПО </w:t>
      </w:r>
      <w:proofErr w:type="spellStart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НашНовыйДокумент.Ссылка</w:t>
      </w:r>
      <w:proofErr w:type="spellEnd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 xml:space="preserve"> = </w:t>
      </w:r>
      <w:proofErr w:type="spellStart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НаличиеФайлов.ОбъектСФайлами</w:t>
      </w:r>
      <w:proofErr w:type="spellEnd"/>
      <w:r w:rsidRPr="00007FAC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ru-RU"/>
        </w:rPr>
        <w:t>}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2. После того, как поправили запрос, в реквизитах списка появится "</w:t>
      </w:r>
      <w:proofErr w:type="spellStart"/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ЕстьФайлы</w:t>
      </w:r>
      <w:proofErr w:type="spellEnd"/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". Перетаскиваем реквизит в табличное поле и указываем в свойствах: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- Вид: "Поле картинки";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- Положение заголовка: "Нет";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- Картинка значений: "Скрепка";</w:t>
      </w:r>
    </w:p>
    <w:p w:rsidR="00007FAC" w:rsidRPr="00007FAC" w:rsidRDefault="00007FAC" w:rsidP="00007F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</w:pPr>
      <w:r w:rsidRPr="00007FAC">
        <w:rPr>
          <w:rFonts w:ascii="Verdana" w:eastAsia="Times New Roman" w:hAnsi="Verdana" w:cs="Times New Roman"/>
          <w:color w:val="333333"/>
          <w:sz w:val="23"/>
          <w:szCs w:val="23"/>
          <w:lang w:eastAsia="ru-RU"/>
        </w:rPr>
        <w:t>- Картинка шапки: "Скрепка".</w:t>
      </w:r>
    </w:p>
    <w:p w:rsidR="00007FAC" w:rsidRPr="00665D8C" w:rsidRDefault="00007FAC" w:rsidP="00665D8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7"/>
          <w:szCs w:val="27"/>
          <w:lang w:eastAsia="ru-RU"/>
        </w:rPr>
      </w:pPr>
      <w:bookmarkStart w:id="0" w:name="_GoBack"/>
      <w:bookmarkEnd w:id="0"/>
    </w:p>
    <w:p w:rsidR="00F608F1" w:rsidRDefault="00F608F1"/>
    <w:sectPr w:rsidR="00F608F1" w:rsidSect="00665D8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B512D"/>
    <w:multiLevelType w:val="multilevel"/>
    <w:tmpl w:val="07F8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4235A08"/>
    <w:multiLevelType w:val="hybridMultilevel"/>
    <w:tmpl w:val="6C9E6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02799A"/>
    <w:multiLevelType w:val="multilevel"/>
    <w:tmpl w:val="9E28F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874"/>
    <w:rsid w:val="00007FAC"/>
    <w:rsid w:val="00090222"/>
    <w:rsid w:val="000B4961"/>
    <w:rsid w:val="000D52AE"/>
    <w:rsid w:val="001277D0"/>
    <w:rsid w:val="00133BE5"/>
    <w:rsid w:val="00160965"/>
    <w:rsid w:val="001C054E"/>
    <w:rsid w:val="001F2C0B"/>
    <w:rsid w:val="00216526"/>
    <w:rsid w:val="002403F1"/>
    <w:rsid w:val="00280625"/>
    <w:rsid w:val="002A406E"/>
    <w:rsid w:val="002C0417"/>
    <w:rsid w:val="002D57B0"/>
    <w:rsid w:val="002E45C6"/>
    <w:rsid w:val="002F06D8"/>
    <w:rsid w:val="00307181"/>
    <w:rsid w:val="004279C1"/>
    <w:rsid w:val="00446B9F"/>
    <w:rsid w:val="0046125B"/>
    <w:rsid w:val="004618B9"/>
    <w:rsid w:val="004825DE"/>
    <w:rsid w:val="004906C8"/>
    <w:rsid w:val="004D4EBE"/>
    <w:rsid w:val="004E34AE"/>
    <w:rsid w:val="004F493B"/>
    <w:rsid w:val="005406F5"/>
    <w:rsid w:val="00563741"/>
    <w:rsid w:val="005D43FD"/>
    <w:rsid w:val="005D7CA9"/>
    <w:rsid w:val="005F1CB8"/>
    <w:rsid w:val="006067D2"/>
    <w:rsid w:val="00635019"/>
    <w:rsid w:val="00651636"/>
    <w:rsid w:val="00665D8C"/>
    <w:rsid w:val="00670E28"/>
    <w:rsid w:val="00695428"/>
    <w:rsid w:val="006C248A"/>
    <w:rsid w:val="0074065A"/>
    <w:rsid w:val="007633C3"/>
    <w:rsid w:val="00770C23"/>
    <w:rsid w:val="007C0773"/>
    <w:rsid w:val="007C3D66"/>
    <w:rsid w:val="00821103"/>
    <w:rsid w:val="00821E8E"/>
    <w:rsid w:val="008C1383"/>
    <w:rsid w:val="00915874"/>
    <w:rsid w:val="00941026"/>
    <w:rsid w:val="00995A14"/>
    <w:rsid w:val="009D3AA1"/>
    <w:rsid w:val="00A73A25"/>
    <w:rsid w:val="00AB7C02"/>
    <w:rsid w:val="00AC13C1"/>
    <w:rsid w:val="00B20680"/>
    <w:rsid w:val="00B57FA6"/>
    <w:rsid w:val="00B701BE"/>
    <w:rsid w:val="00B746C1"/>
    <w:rsid w:val="00BB2835"/>
    <w:rsid w:val="00C23E57"/>
    <w:rsid w:val="00C2590D"/>
    <w:rsid w:val="00C50789"/>
    <w:rsid w:val="00C6268D"/>
    <w:rsid w:val="00CD1872"/>
    <w:rsid w:val="00D12ED1"/>
    <w:rsid w:val="00D835C4"/>
    <w:rsid w:val="00D96CA8"/>
    <w:rsid w:val="00DB4834"/>
    <w:rsid w:val="00DD7F8B"/>
    <w:rsid w:val="00E14255"/>
    <w:rsid w:val="00E57B91"/>
    <w:rsid w:val="00E670B8"/>
    <w:rsid w:val="00E82295"/>
    <w:rsid w:val="00E86DD2"/>
    <w:rsid w:val="00EB586A"/>
    <w:rsid w:val="00EB5FCC"/>
    <w:rsid w:val="00ED4C84"/>
    <w:rsid w:val="00EE5C61"/>
    <w:rsid w:val="00EF43F6"/>
    <w:rsid w:val="00F000D7"/>
    <w:rsid w:val="00F04CD6"/>
    <w:rsid w:val="00F43874"/>
    <w:rsid w:val="00F6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65D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65D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D8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5D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65D8C"/>
    <w:rPr>
      <w:color w:val="0000FF"/>
      <w:u w:val="single"/>
    </w:rPr>
  </w:style>
  <w:style w:type="character" w:customStyle="1" w:styleId="w-btn-label">
    <w:name w:val="w-btn-label"/>
    <w:basedOn w:val="a0"/>
    <w:rsid w:val="00665D8C"/>
  </w:style>
  <w:style w:type="paragraph" w:customStyle="1" w:styleId="ez-toc-title">
    <w:name w:val="ez-toc-title"/>
    <w:basedOn w:val="a"/>
    <w:rsid w:val="00665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665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65D8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65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5D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65D8C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65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65D8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665D8C"/>
    <w:pPr>
      <w:ind w:left="720"/>
      <w:contextualSpacing/>
    </w:pPr>
  </w:style>
  <w:style w:type="character" w:styleId="a9">
    <w:name w:val="Emphasis"/>
    <w:basedOn w:val="a0"/>
    <w:uiPriority w:val="20"/>
    <w:qFormat/>
    <w:rsid w:val="00007FA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65D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65D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D8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5D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65D8C"/>
    <w:rPr>
      <w:color w:val="0000FF"/>
      <w:u w:val="single"/>
    </w:rPr>
  </w:style>
  <w:style w:type="character" w:customStyle="1" w:styleId="w-btn-label">
    <w:name w:val="w-btn-label"/>
    <w:basedOn w:val="a0"/>
    <w:rsid w:val="00665D8C"/>
  </w:style>
  <w:style w:type="paragraph" w:customStyle="1" w:styleId="ez-toc-title">
    <w:name w:val="ez-toc-title"/>
    <w:basedOn w:val="a"/>
    <w:rsid w:val="00665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665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65D8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65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5D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65D8C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65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65D8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665D8C"/>
    <w:pPr>
      <w:ind w:left="720"/>
      <w:contextualSpacing/>
    </w:pPr>
  </w:style>
  <w:style w:type="character" w:styleId="a9">
    <w:name w:val="Emphasis"/>
    <w:basedOn w:val="a0"/>
    <w:uiPriority w:val="20"/>
    <w:qFormat/>
    <w:rsid w:val="00007F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7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32492">
                  <w:marLeft w:val="0"/>
                  <w:marRight w:val="0"/>
                  <w:marTop w:val="0"/>
                  <w:marBottom w:val="0"/>
                  <w:divBdr>
                    <w:top w:val="none" w:sz="0" w:space="0" w:color="E8E8E8"/>
                    <w:left w:val="none" w:sz="0" w:space="0" w:color="E8E8E8"/>
                    <w:bottom w:val="none" w:sz="0" w:space="0" w:color="E8E8E8"/>
                    <w:right w:val="none" w:sz="0" w:space="0" w:color="E8E8E8"/>
                  </w:divBdr>
                  <w:divsChild>
                    <w:div w:id="141966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E8E8E8"/>
                        <w:left w:val="none" w:sz="0" w:space="0" w:color="E8E8E8"/>
                        <w:bottom w:val="none" w:sz="0" w:space="0" w:color="E8E8E8"/>
                        <w:right w:val="none" w:sz="0" w:space="0" w:color="E8E8E8"/>
                      </w:divBdr>
                      <w:divsChild>
                        <w:div w:id="204821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07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41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E8E8E8"/>
                                    <w:left w:val="none" w:sz="0" w:space="0" w:color="E8E8E8"/>
                                    <w:bottom w:val="none" w:sz="0" w:space="0" w:color="E8E8E8"/>
                                    <w:right w:val="none" w:sz="0" w:space="0" w:color="E8E8E8"/>
                                  </w:divBdr>
                                  <w:divsChild>
                                    <w:div w:id="191712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8E8E8"/>
                                        <w:left w:val="none" w:sz="0" w:space="0" w:color="E8E8E8"/>
                                        <w:bottom w:val="none" w:sz="0" w:space="0" w:color="E8E8E8"/>
                                        <w:right w:val="none" w:sz="0" w:space="0" w:color="E8E8E8"/>
                                      </w:divBdr>
                                      <w:divsChild>
                                        <w:div w:id="53562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3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31762">
                  <w:marLeft w:val="0"/>
                  <w:marRight w:val="0"/>
                  <w:marTop w:val="0"/>
                  <w:marBottom w:val="0"/>
                  <w:divBdr>
                    <w:top w:val="none" w:sz="0" w:space="0" w:color="E8E8E8"/>
                    <w:left w:val="none" w:sz="0" w:space="0" w:color="E8E8E8"/>
                    <w:bottom w:val="none" w:sz="0" w:space="0" w:color="E8E8E8"/>
                    <w:right w:val="none" w:sz="0" w:space="0" w:color="E8E8E8"/>
                  </w:divBdr>
                  <w:divsChild>
                    <w:div w:id="7883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E8E8E8"/>
                        <w:left w:val="none" w:sz="0" w:space="0" w:color="E8E8E8"/>
                        <w:bottom w:val="none" w:sz="0" w:space="0" w:color="E8E8E8"/>
                        <w:right w:val="none" w:sz="0" w:space="0" w:color="E8E8E8"/>
                      </w:divBdr>
                      <w:divsChild>
                        <w:div w:id="84104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50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73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E8E8E8"/>
                                    <w:left w:val="none" w:sz="0" w:space="0" w:color="E8E8E8"/>
                                    <w:bottom w:val="none" w:sz="0" w:space="0" w:color="E8E8E8"/>
                                    <w:right w:val="none" w:sz="0" w:space="0" w:color="E8E8E8"/>
                                  </w:divBdr>
                                  <w:divsChild>
                                    <w:div w:id="1508867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8E8E8"/>
                                        <w:left w:val="none" w:sz="0" w:space="0" w:color="E8E8E8"/>
                                        <w:bottom w:val="none" w:sz="0" w:space="0" w:color="E8E8E8"/>
                                        <w:right w:val="none" w:sz="0" w:space="0" w:color="E8E8E8"/>
                                      </w:divBdr>
                                      <w:divsChild>
                                        <w:div w:id="181301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654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254346">
                                                  <w:marLeft w:val="0"/>
                                                  <w:marRight w:val="6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92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95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1263851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571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E8E8E8"/>
                                    <w:left w:val="none" w:sz="0" w:space="0" w:color="E8E8E8"/>
                                    <w:bottom w:val="none" w:sz="0" w:space="0" w:color="E8E8E8"/>
                                    <w:right w:val="none" w:sz="0" w:space="0" w:color="E8E8E8"/>
                                  </w:divBdr>
                                  <w:divsChild>
                                    <w:div w:id="187171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8E8E8"/>
                                        <w:left w:val="none" w:sz="0" w:space="0" w:color="E8E8E8"/>
                                        <w:bottom w:val="none" w:sz="0" w:space="0" w:color="E8E8E8"/>
                                        <w:right w:val="none" w:sz="0" w:space="0" w:color="E8E8E8"/>
                                      </w:divBdr>
                                      <w:divsChild>
                                        <w:div w:id="190992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386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E8E8E8"/>
                                    <w:left w:val="none" w:sz="0" w:space="0" w:color="E8E8E8"/>
                                    <w:bottom w:val="none" w:sz="0" w:space="0" w:color="E8E8E8"/>
                                    <w:right w:val="none" w:sz="0" w:space="0" w:color="E8E8E8"/>
                                  </w:divBdr>
                                  <w:divsChild>
                                    <w:div w:id="202015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8E8E8"/>
                                        <w:left w:val="none" w:sz="0" w:space="0" w:color="E8E8E8"/>
                                        <w:bottom w:val="none" w:sz="0" w:space="0" w:color="E8E8E8"/>
                                        <w:right w:val="none" w:sz="0" w:space="0" w:color="E8E8E8"/>
                                      </w:divBdr>
                                      <w:divsChild>
                                        <w:div w:id="73061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6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416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single" w:sz="6" w:space="8" w:color="AAAAAA"/>
                                                    <w:left w:val="single" w:sz="6" w:space="8" w:color="AAAAAA"/>
                                                    <w:bottom w:val="single" w:sz="6" w:space="8" w:color="AAAAAA"/>
                                                    <w:right w:val="single" w:sz="6" w:space="8" w:color="AAAAAA"/>
                                                  </w:divBdr>
                                                  <w:divsChild>
                                                    <w:div w:id="148862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866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861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210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3283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279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9101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201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1872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oblachke.ru/blog/1s-bsp-dobavlenie-fajlov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voblachke.ru/blog/1s-bsp-dobavlenie-fajlov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voblachke.ru/blog/1s-bsp-dobavlenie-fajlov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857</Words>
  <Characters>4890</Characters>
  <Application>Microsoft Office Word</Application>
  <DocSecurity>0</DocSecurity>
  <Lines>40</Lines>
  <Paragraphs>11</Paragraphs>
  <ScaleCrop>false</ScaleCrop>
  <Company>SPecialiST RePack</Company>
  <LinksUpToDate>false</LinksUpToDate>
  <CharactersWithSpaces>5736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новый пользователь</dc:creator>
  <cp:keywords/>
  <dc:description/>
  <cp:lastModifiedBy>новый пользователь</cp:lastModifiedBy>
  <cp:revision>3</cp:revision>
  <dcterms:created xsi:type="dcterms:W3CDTF">2022-02-03T12:57:00Z</dcterms:created>
  <dcterms:modified xsi:type="dcterms:W3CDTF">2022-02-03T14:05:00Z</dcterms:modified>
</cp:coreProperties>
</file>