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410" w:rsidRPr="00033410" w:rsidRDefault="00033410" w:rsidP="00033410">
      <w:pPr>
        <w:shd w:val="clear" w:color="auto" w:fill="FFFFFF"/>
        <w:spacing w:after="150" w:line="240" w:lineRule="auto"/>
        <w:contextualSpacing/>
        <w:outlineLvl w:val="0"/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20"/>
          <w:szCs w:val="20"/>
          <w:lang w:eastAsia="ru-RU"/>
        </w:rPr>
      </w:pPr>
      <w:r w:rsidRPr="00033410"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20"/>
          <w:szCs w:val="20"/>
          <w:lang w:eastAsia="ru-RU"/>
        </w:rPr>
        <w:t>Параметры командной строки 1С</w:t>
      </w:r>
      <w:proofErr w:type="gramStart"/>
      <w:r w:rsidRPr="00033410"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20"/>
          <w:szCs w:val="20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20"/>
          <w:szCs w:val="20"/>
          <w:lang w:eastAsia="ru-RU"/>
        </w:rPr>
        <w:t>редприятие</w:t>
      </w:r>
      <w:r w:rsidRPr="00033410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   </w:t>
      </w:r>
    </w:p>
    <w:p w:rsidR="00033410" w:rsidRPr="00033410" w:rsidRDefault="00033410" w:rsidP="00033410">
      <w:pPr>
        <w:shd w:val="clear" w:color="auto" w:fill="FFFFFF"/>
        <w:spacing w:after="0" w:line="360" w:lineRule="atLeast"/>
        <w:contextualSpacing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proofErr w:type="gramStart"/>
      <w:r w:rsidRPr="00033410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Пожалуй</w:t>
      </w:r>
      <w:proofErr w:type="gramEnd"/>
      <w:r w:rsidRPr="00033410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 xml:space="preserve"> название "статья" слишком громко для данного труда, скорее "конспект". Это именно конспект по параметрам командной строки 1С</w:t>
      </w:r>
      <w:proofErr w:type="gramStart"/>
      <w:r w:rsidRPr="00033410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ru-RU"/>
        </w:rPr>
        <w:t>редприятия с примерами ее использования: как моими, так и выдернутыми из инета.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jc w:val="center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color w:val="333333"/>
          <w:sz w:val="16"/>
          <w:szCs w:val="16"/>
          <w:lang w:eastAsia="ru-RU"/>
        </w:rPr>
        <w:t>ПАРАМЕТРЫ КОМАНДНОЙ СТРОКИ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u w:val="single"/>
          <w:lang w:eastAsia="ru-RU"/>
        </w:rPr>
        <w:t>1С 7.7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color w:val="333333"/>
          <w:sz w:val="16"/>
          <w:szCs w:val="16"/>
          <w:lang w:eastAsia="ru-RU"/>
        </w:rPr>
        <w:t>1cv7.exe MODE [ /M | /D | /U | /N | /P ]</w:t>
      </w:r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,</w:t>
      </w:r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где </w:t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MODE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режим запуска, может принимать только одно из трех значений 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config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режим конфигуратора;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debug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режим отладчика;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enterprise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нормальный (рабочий) режим.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monitor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режим "Монитор"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.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br/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с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ледующие ключи опциональны: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/M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запуск программы в монопольном режиме;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/D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каталог базы данных;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/U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рабочий каталог пользователя (каталог из списка пользователей игнорируется);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/N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имя пользователя;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/P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пароль пользователя;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/T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путь к временным файлам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/@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для режима конфигуратора с указанием файла пакетного запуска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/W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- инициализация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Web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расширения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/L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язык интерфейса: ENG - английский, UKR - украинский</w:t>
      </w:r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u w:val="single"/>
          <w:lang w:eastAsia="ru-RU"/>
        </w:rPr>
        <w:t>Пример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 </w:t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1cv7 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enterprise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Dc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:\1c\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mainbase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/</w:t>
      </w:r>
      <w:proofErr w:type="spellStart"/>
      <w:proofErr w:type="gram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N</w:t>
      </w:r>
      <w:proofErr w:type="gram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Иванов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/P123</w:t>
      </w:r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,</w:t>
      </w:r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в этом случае произойдет запуск программы без вывода диалогов о выборе базы и режима работы, а также без запроса имени и пароля пользователя.</w:t>
      </w:r>
      <w:r>
        <w:rPr>
          <w:rFonts w:ascii="Arial" w:eastAsia="Times New Roman" w:hAnsi="Arial" w:cs="Arial"/>
          <w:color w:val="333333"/>
          <w:sz w:val="16"/>
          <w:szCs w:val="16"/>
          <w:lang w:eastAsia="ru-RU"/>
        </w:rPr>
        <w:br/>
        <w:t> </w:t>
      </w:r>
      <w:bookmarkStart w:id="0" w:name="_GoBack"/>
      <w:bookmarkEnd w:id="0"/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u w:val="single"/>
          <w:lang w:eastAsia="ru-RU"/>
        </w:rPr>
        <w:t>1С8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ru-RU"/>
        </w:rPr>
        <w:t>Параметры выбора режима запуска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Одновременное использование параметров из приведённой ниже таблицы не допускается.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DESIGNER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(CONFIG в 8.0) Запуск в режиме </w:t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Конфигуратора.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ENTERPRISE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Запуск в режиме Предприятия.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CREATEINFOBASE [/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AddInList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ИмяИБ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]] [/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UseTemplate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файла шаблона]]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Создание информационной базы.     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 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СтрокаСоединения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обязательный параметр, см. ниже.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  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AddInList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ИмяИБ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- имя, под которым база добавляется в список. Если этот параметр не указан, база добавлена в список не будет. Если не указано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ИмяИБ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, будет задано имя по умолчанию (как при интерактивном создании базы).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  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UseTemplate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создание информационной базы осуществляется по шаблону, указанному в [имя файла шаблона]. В качестве шаблонов могут быть файлы конфигурации (.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cf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) или файлы выгрузки информационной базы (.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dt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). Если шаблон не указан, параметр игнорируется.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lastRenderedPageBreak/>
        <w:t>Параметр </w:t>
      </w:r>
      <w:proofErr w:type="spellStart"/>
      <w:r w:rsidRPr="00033410">
        <w:rPr>
          <w:rFonts w:ascii="Verdana" w:eastAsia="Times New Roman" w:hAnsi="Verdana" w:cs="Times New Roman"/>
          <w:b/>
          <w:bCs/>
          <w:i/>
          <w:iCs/>
          <w:color w:val="333333"/>
          <w:sz w:val="16"/>
          <w:szCs w:val="16"/>
          <w:lang w:eastAsia="ru-RU"/>
        </w:rPr>
        <w:t>СтрокаСоединения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образуется из пар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ИмяПараметра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=Значение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, разделённых символами точки с запятой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(</w:t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). 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Если Значение содержит пробелы, оно должно быть заключено в двойные кавычки. Возможные параметры строки соединения: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u w:val="single"/>
          <w:lang w:eastAsia="ru-RU"/>
        </w:rPr>
        <w:t>Для файлового варианта определен параметр: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File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    Каталог информационной базы.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u w:val="single"/>
          <w:lang w:eastAsia="ru-RU"/>
        </w:rPr>
        <w:t>Для клиент-серверного варианта определены параметры: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Srvr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    Имя сервера 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редприятия.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(8.1 и выше) Если командная строка запуска исполняемого файла содержит несколько параметров, описывающих путь к информационной базе (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File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и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Srvr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), то используется последний из указанных параметров.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(c 8.2) Для обеспечения бесперебойной работы клиентских приложений возможно указание нескольких адресов кластера. Для этого: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 xml:space="preserve">•    Значением параметра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Srvr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может быть список адресов кластера через запятую,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например: </w:t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Srvr=”Server1,Server2”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или </w:t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Srvr=”Server1:1741,Server2:1741”;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•    В диалоге добавления информационной базы в клиентском приложении значением свойства "Кластер серверов 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редприятия" может быть список адресов кластера через запятую, например: </w:t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Server1,Server2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или </w:t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Server1:1741,Server2:1741;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Ref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    Имя информационной базы на сервере 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редприятия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DBMS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(с 8.1) тип используемого сервера баз данных: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•    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MSSQLServer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—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Microsoft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SQL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Server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(по умолчанию);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•    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PostgreSQL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—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PostgreSQL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  IBMDB2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IBM DB2;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•    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OracleDatabase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—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Oracle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Database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(c 8.2).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DBSrvr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    (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SQLSrvr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в 8.0) Имя SQL-сервера.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DB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   (SQLDB в 8.0) Имя SQL-базы данных.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DBUID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   (SQLUID в 8.0) Имя пользователя SQL-сервера.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DBPwd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   (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SQLPwd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в 8.0) Пароль пользователя SQL-сервера. Если пароль для пользователя сервера баз данных не задан, то данный параметр можно не указывать.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SQLYOffs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 Смещение дат, используемое для хранения дат в SQL-сервере (для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кли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-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ент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-серверного варианта). Допустимые значения - 0 или 2000. По умолчанию - </w:t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0.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CrSQLDB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(с 8.1) создать базу данных в случае ее отсутствия ("y" - создавать базу данных в случае отсутствия, "n" - не создавать).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SchJobDn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(с 8.1.11, до этого был как общий параметр) созданной информационной базе запретить выполнение регламентных созданий (Y/N). Значение по умолчанию — N;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SUsr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(c 8.2)  имя администратора кластера, в котором должен быть создан начальный образ. Параметр необходимо задавать, если в кластере определены администраторы и для них аутентификация операционной системы не установлена или не подходит;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SPwd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(c 8.2)  пароль администратора кластера.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u w:val="single"/>
          <w:lang w:eastAsia="ru-RU"/>
        </w:rPr>
        <w:lastRenderedPageBreak/>
        <w:t>Для всех вариантов определены параметры: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Usr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    Имя пользователя.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Pwd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    Пароль пользователя.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Locale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      Язык (страна). Допустимые значения - такие же, как и у 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метода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Формат встроенного языка (например, "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ru_RU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"). По умолчанию используются региональные установки текущей информационной базы.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 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ru-RU"/>
        </w:rPr>
        <w:t>Общие параметры запуска в режиме Предприятия или Конфигуратора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/@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 Путь к файлу с параметрами командной строки.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/F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     Путь к файловой информационной базе (исключая имя файла).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/S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     Адрес информационной базы на сервере 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редприятия.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/WS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  (с 8.2) строка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ws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-соединения.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IBName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запуск информационной базы по имени базы в списке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информационнх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баз. При необходимости имя должно быть взято в двойные кавычки. При этом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,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если имя содержит двойные кавычки, то нужно заменить каждые двойные кавычки на две двойные кавычки. Если в списках баз будет найдено более чем одна база с указанным именем, то пользователю будет выдана ошибка.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IBConnectionString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 позволяет задать строку соединения с информационной базой целиком, в том виде в котором ее возвращает функция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СтрокаСоединенияИнформационнойБаз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ы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(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). Части строки соединения могут быть переопределены ранее существовавшими параметрами. Для этого нужно, чтобы /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IBConnectionString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находился в командной строке раньше них. Передавая строку соединения в качестве параметра командной строки, нужно помнить о том, что строка соединения содержит кавычки. Поэтому требуется взять всю строку в кавычки, а содержащиеся внутри кавычки удвоить.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Дополнительные параметры строки соединения в режиме тонкого клиента: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wsn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имя пользователя для аутентификации на веб-сервере;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wsp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пароль пользователя для аутентификации на веб-сервере;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wspauto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— использовать автоматические настройки 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прокси сервера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wspsrv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адрес прокси сервера;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wspport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порт прокси;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wspuser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имя пользователя для прокси с авторизацией;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wsppwd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пароль для прокси с авторизацией.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/N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     Имя пользователя, как оно задано в Конфигураторе.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/P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пароль пользователя, имя которого указано в параметре /N. Если у пользователя нет пароля, этот параметр можно опустить.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/WSN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(с 8.2) имя пользователя для аутентификации на веб-сервере.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/WSP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(с 8.2) пароль пользователя, имя которого указано в параметре /WSN, для аутентификации на веб-сервере.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/WA- 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     Запрет применения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Windows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-аутентификации при старте.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/WA+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     Обязательное применение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Windows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-аутентификации при старте. Если параметр /WA не указан вообще, подразумевается /WA+.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SAOnRestart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указывает на обязательность запроса пароля при перезапуске системы из данного сеанса работы (не используется в тонком клиенте). По умолчанию пароль не запрашивается.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itdi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  (с 8.2.14) – открытие форм в основном окне и использование закладок для переключения между открытыми 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lastRenderedPageBreak/>
        <w:t>формами (работа с закладками);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isdi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(с 8.2.14) – для работы с отдельными окнами.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LogUI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    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логирование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действий пользователя.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Out</w:t>
      </w:r>
      <w:proofErr w:type="spellEnd"/>
      <w:proofErr w:type="gram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[ </w:t>
      </w:r>
      <w:proofErr w:type="gram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NoTruncate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Задаёт файл для вывода служебных сообщений. Если задано -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NoTruncate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, файл не очищается (не используется в тонком клиенте). C 8.2.15 файл сообщений открывается в режиме, допускающем совместное чтение, и во время пакетного режима запуска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Конфигуратор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a</w:t>
      </w:r>
      <w:proofErr w:type="spellEnd"/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запись в этот файл выполняется сразу, а не буферизуется.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SchJobDn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 (с 8.1, с 8.1.11 появился как параметр строки соединения) управляет выполнением регламентированных заданий. 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Возможные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значение: "Y" или "N". "Y" - у созданной информационной базы будет запрещено выполнение регламентных заданий.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AppAutoCheckVersion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автоматический подбор нужной версии для каждой информационной базы.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AppAutoCheckMode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    автоматическое определение приложения на основе данных информационной базы (основного режима запуска для конфигурации и режима запуска для пользователя).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UseHwLicenses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+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поиск локального ключа защиты выполняется.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UseHwLicenses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-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    поиск локального ключа защиты не выполняется.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До версии 8.2.14 параметр имел вид /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UseHwLicense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, с версии 8.2.14 стал /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UseHwLicenses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DisableStartupMessages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 подавляет сообщения о несоответствии сохранённой конфигурации и конфигурации базы данных, а также о необходимости установки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Internet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Explorer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6.0 при запуске.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RunModeOrdinaryApplication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запуск толстого клиента в обычном режиме, несмотря на настройки конфигурации и пользователя, от имени которого будет выполняться запуск.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RunModeManagedApplication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запуск</w:t>
      </w:r>
      <w:proofErr w:type="spellEnd"/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толстого клиента в режиме управляемого приложения, несмотря на настройки конфигурации и пользователя, от имени которого будет выполняться запуск.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При указании любого из этих двух ключей отключается механизм автоматического выбора клиентского приложения кроме случаев, когда пользователь в командной строке явно указал ключ /</w:t>
      </w:r>
      <w:proofErr w:type="spellStart"/>
      <w:r w:rsidRPr="00033410">
        <w:rPr>
          <w:rFonts w:ascii="Verdana" w:eastAsia="Times New Roman" w:hAnsi="Verdana" w:cs="Times New Roman"/>
          <w:i/>
          <w:iCs/>
          <w:color w:val="333333"/>
          <w:sz w:val="16"/>
          <w:szCs w:val="16"/>
          <w:lang w:eastAsia="ru-RU"/>
        </w:rPr>
        <w:t>AppAutoCheckMode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(с 8.2.15).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Начиная с 8.2.15, если при запуске клиентского приложения используется один из этих двух ключей командной строки, то этот ключ передается в клиентское приложение, запускаемое из родительского клиентского приложения, с помощью методов глобального контекста </w:t>
      </w:r>
      <w:proofErr w:type="spellStart"/>
      <w:r w:rsidRPr="00033410">
        <w:rPr>
          <w:rFonts w:ascii="Verdana" w:eastAsia="Times New Roman" w:hAnsi="Verdana" w:cs="Times New Roman"/>
          <w:b/>
          <w:bCs/>
          <w:i/>
          <w:iCs/>
          <w:color w:val="333333"/>
          <w:sz w:val="16"/>
          <w:szCs w:val="16"/>
          <w:lang w:eastAsia="ru-RU"/>
        </w:rPr>
        <w:t>ЗапуститьСистем</w:t>
      </w:r>
      <w:proofErr w:type="gramStart"/>
      <w:r w:rsidRPr="00033410">
        <w:rPr>
          <w:rFonts w:ascii="Verdana" w:eastAsia="Times New Roman" w:hAnsi="Verdana" w:cs="Times New Roman"/>
          <w:b/>
          <w:bCs/>
          <w:i/>
          <w:iCs/>
          <w:color w:val="333333"/>
          <w:sz w:val="16"/>
          <w:szCs w:val="16"/>
          <w:lang w:eastAsia="ru-RU"/>
        </w:rPr>
        <w:t>у</w:t>
      </w:r>
      <w:proofErr w:type="spellEnd"/>
      <w:r w:rsidRPr="00033410">
        <w:rPr>
          <w:rFonts w:ascii="Verdana" w:eastAsia="Times New Roman" w:hAnsi="Verdana" w:cs="Times New Roman"/>
          <w:b/>
          <w:bCs/>
          <w:i/>
          <w:iCs/>
          <w:color w:val="333333"/>
          <w:sz w:val="16"/>
          <w:szCs w:val="16"/>
          <w:lang w:eastAsia="ru-RU"/>
        </w:rPr>
        <w:t>(</w:t>
      </w:r>
      <w:proofErr w:type="gramEnd"/>
      <w:r w:rsidRPr="00033410">
        <w:rPr>
          <w:rFonts w:ascii="Verdana" w:eastAsia="Times New Roman" w:hAnsi="Verdana" w:cs="Times New Roman"/>
          <w:b/>
          <w:bCs/>
          <w:i/>
          <w:iCs/>
          <w:color w:val="333333"/>
          <w:sz w:val="16"/>
          <w:szCs w:val="16"/>
          <w:lang w:eastAsia="ru-RU"/>
        </w:rPr>
        <w:t>)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и </w:t>
      </w:r>
      <w:proofErr w:type="spellStart"/>
      <w:r w:rsidRPr="00033410">
        <w:rPr>
          <w:rFonts w:ascii="Verdana" w:eastAsia="Times New Roman" w:hAnsi="Verdana" w:cs="Times New Roman"/>
          <w:b/>
          <w:bCs/>
          <w:i/>
          <w:iCs/>
          <w:color w:val="333333"/>
          <w:sz w:val="16"/>
          <w:szCs w:val="16"/>
          <w:lang w:eastAsia="ru-RU"/>
        </w:rPr>
        <w:t>ЗавершитьРаботуСистемы</w:t>
      </w:r>
      <w:proofErr w:type="spellEnd"/>
      <w:r w:rsidRPr="00033410">
        <w:rPr>
          <w:rFonts w:ascii="Verdana" w:eastAsia="Times New Roman" w:hAnsi="Verdana" w:cs="Times New Roman"/>
          <w:b/>
          <w:bCs/>
          <w:i/>
          <w:iCs/>
          <w:color w:val="333333"/>
          <w:sz w:val="16"/>
          <w:szCs w:val="16"/>
          <w:lang w:eastAsia="ru-RU"/>
        </w:rPr>
        <w:t>()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(с указанием необходимости перезапуска).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UsePrivilegedMode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(с 8.2.17) запуск клиентского приложения (включая веб-клиент) в режиме привилегированного сеанса, в котором не выполняется проверка прав доступа и ограничений доступа к данным. Режим привилегированного сеанса может быть включен только при начале сеанса и только для пользователя, обладающего правом </w:t>
      </w:r>
      <w:r w:rsidRPr="00033410">
        <w:rPr>
          <w:rFonts w:ascii="Verdana" w:eastAsia="Times New Roman" w:hAnsi="Verdana" w:cs="Times New Roman"/>
          <w:i/>
          <w:iCs/>
          <w:color w:val="333333"/>
          <w:sz w:val="16"/>
          <w:szCs w:val="16"/>
          <w:lang w:eastAsia="ru-RU"/>
        </w:rPr>
        <w:t>Администрирование.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i/>
          <w:i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i/>
          <w:iCs/>
          <w:color w:val="333333"/>
          <w:sz w:val="16"/>
          <w:szCs w:val="16"/>
          <w:lang w:eastAsia="ru-RU"/>
        </w:rPr>
        <w:t>Debug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указывает, что запуск 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редприятия выполняется в отладочном режиме.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DebuggerURL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идентификация отладчика, к которому приложение сразу после запуска должно подключиться. Указывается URL отладчика (протокол, компьютер и номер порта), на котором в отладчике можно создавать удаленные объекты.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RunShortcut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позволяет запустить систему 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редприятие 8 со списком информационных баз, полученным с помощью 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lastRenderedPageBreak/>
        <w:t>указанного файла. В качестве файла может быть указан файл списка общих информационных баз (*.v8i), или файл ярлыка информационных баз (*.v8l).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SLev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определяет уровень защищенности соединения клиента с сервером 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редприятия.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Возможные значения (Не указание параметра эквивалентно /SLev0):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/SLev0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незащищенное соединение;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/SLev1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— защищенное соединение только в процессе выполнения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аутентифика-ции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/SLev2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защищенное соединение в течение всего сеанса;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ClearCache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очистка кэша клиент-серверных вызовов (используется для тонкого и толстого клиентов в режиме 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редприятия).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authoff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– (с 8.2.16) ключ запуска клиентского приложения (тонкий клиент и веб-клиент) для завершения работы пользователя. После выполнения операции текущие параметры аутентификации «забываются» и при следующей попытке аутентификации будут запрошены имя пользователя и пароль.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NoProxy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— запретить использование прокси (только для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ws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-соединения).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Proxy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PSrv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[адрес прокси] 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PPort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[порт]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PUser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пользователя прокси]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PPasswd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[пароль]]</w:t>
      </w:r>
      <w:proofErr w:type="gram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]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— использовать указанные настройки прокси, игнорируя умолчания (только для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ws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-соединения). 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u w:val="single"/>
          <w:lang w:eastAsia="ru-RU"/>
        </w:rPr>
        <w:t>Например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</w:t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 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Proxy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-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PSrv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192.168.0.10 -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PPort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3128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</w:pP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TComp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None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| 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Deflate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| -SDC]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устанавливает режим сжатия трафика между сервером и клиентом.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None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сжатие отключено;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Deflate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  используется стандартное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http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сжатие трафика по алгоритму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deflate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-SDC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используется собственный алгоритм сжатия (по умолчанию).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/O [скорость соединения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]  определяет скорость соединения (используется в тонком клиенте).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Normal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обычная,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Low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низкая скорость соединения.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SimulateServerCallDelay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CallXXXXX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SendYYYYY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ReceiveZZZZZ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имитация работы клиента в условиях медленного соединения. Максимальное значение временных задержек – 10 сек.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Call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– указывает величину задержки (XXXXX) при вызове сервера в секундах, если не указан, то 4.45 с;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Send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– указывает величину задержки (YYYYY) в секундах в расчете на каждые 1 Кбайт данных, отправляемых на сервер. Если не указан, то 0.45 с;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Receive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– указывает величину задержки (ZZZZZ) в секундах в расчете на каждые 1 Кбайт данных, принятых с  сервера. Если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t xml:space="preserve"> 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не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t xml:space="preserve"> 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указан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t xml:space="preserve">, 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то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t xml:space="preserve"> 0,15 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с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t>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u w:val="single"/>
          <w:lang w:eastAsia="ru-RU"/>
        </w:rPr>
        <w:t>Пример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t>:</w:t>
      </w:r>
      <w:r w:rsidRPr="00033410">
        <w:rPr>
          <w:rFonts w:ascii="Arial" w:eastAsia="Times New Roman" w:hAnsi="Arial" w:cs="Arial"/>
          <w:color w:val="0000FF"/>
          <w:sz w:val="16"/>
          <w:szCs w:val="16"/>
          <w:lang w:val="en-US" w:eastAsia="ru-RU"/>
        </w:rPr>
        <w:t> </w:t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SimulateServerCallDelay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 xml:space="preserve"> -Call2.1 -Send1.3 -Receive1.2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DisplayAllFunctions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(тонкий клиент) включает команду меню «Все функции», флажок в настройках параметров режима "1С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редприятие" становится недоступным.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DisplayPerformance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(управляемое приложение) показать количество вызовов сервера и объем данных, отправляемых на сервер и принимаемых с сервера.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/UC [код доступа]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позволяет выполнить установку соединения с информационной базой, на которую установлена блокировка установки соединений. Если при установке блокировки задан непустой код доступа, то для установки соединения необходимо в параметре /UC указать этот код доступа.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/L [код языка]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указывается код языка интерфейса платформы. Поддерживаемые языки интерфейса: Английский –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en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, Русский –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ru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, Украинский –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uk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lastRenderedPageBreak/>
        <w:t>/VL [код локализации сеанса]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(с 8.2.9) указывается код локализации сеанса, используемый при форматировании данных типа Число и Дата, а также в методах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ЧислоПропись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ю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(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) и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ПредставлениеПериода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().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/C [строка текста]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передача параметра в конфигурацию.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Execute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файла внешней обработки]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предназначен для запуска внешней обработки в режиме 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редприятие непосредственно после старта системы.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/Z[Общий реквизит</w:t>
      </w:r>
      <w:proofErr w:type="gram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1</w:t>
      </w:r>
      <w:proofErr w:type="gram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],[Общий реквизит2],...,[Общий 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реквизитN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(с 8.2.14) установка разделителей (общих реквизитов).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[Общий реквизит] = [+|-][значение общего реквизита]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[+|-]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признак использования: "+" (по умолчанию) - реквизит используется; "-" - не используется; если разделитель не используется, то перед значением должен быть "-". Если первым символом в значении разделителя содержится символ "+" или "-", то при указании его нужно удваивать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.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  [</w:t>
      </w:r>
      <w:proofErr w:type="gram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з</w:t>
      </w:r>
      <w:proofErr w:type="gram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начение общего реквизита]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- значение общего реквизита. Если в значении разделителя присутствует запятая, то при указании ее нужно удваивать. Если значение разделителя пропущено, но разделитель должен использоваться, то </w:t>
      </w:r>
      <w:proofErr w:type="spellStart"/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ис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-пользуется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символ "+".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Разделители разделяются запятой.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u w:val="single"/>
          <w:lang w:eastAsia="ru-RU"/>
        </w:rPr>
        <w:t>Например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 "</w:t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/Z-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ПервыйРазделитель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,+,---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ТретийРазделитель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", что означает: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Первый разделитель выключен, значение – "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ПервыйРазделитель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",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Второй разделитель включен, значение – пустая строка,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Третий разделитель выключен, значение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– "-</w:t>
      </w:r>
      <w:proofErr w:type="spellStart"/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ТретийРазделитель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".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С версии 8.2.9 исключена возможность административной установки, не устанавливается файл "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admupd.cfg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" в каталог установки платформы, не поддерживается ключ командной строки /AU.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/AU-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(v 8.1) Запрет вывода вопроса об обновлении с административной установки.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/AU+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(v 8.1) Установка вывода вопроса об обновлении с административной установки. Если параметр /AU не указан вообще, подразумевается /AU+.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lang w:eastAsia="ru-RU"/>
        </w:rPr>
        <w:t>Параметры пакетного режима Конфигуратора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После исполнения Конфигуратор автоматически завершает работу. Коды возврата пакетного режима Конфигуратора: 0 – успешно; 1 – неудачно; 101 - в данных имеются ошибки.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DumpIB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[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ИмяФайла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         Выгрузка информационной базы.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RestoreIB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[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ИмяФайла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      Загрузка информационной базы.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DumpCfg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[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ИмяФайла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       Сохранение конфигурации в файл.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DumpDBCfg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[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ИмяФайла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  Сохранение конфигурации базы данных в файл.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LoadCfg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[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ИмяФайла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         Загрузка конфигурации из файла.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UpdateDBCfg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WarningsAsErrors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Server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обновление конфигурации базы данных. Допускается в качестве опции для следующих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параметров:LoadCfg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,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UpdateCfg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,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LoadConfigFiles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,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ConfigurationRepositoryUpdateCfg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WarningsAsErrors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– если 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указан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, то все предупреждения трактуются как ошибки.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Server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 – если указан, то обновление будет выполняться на сервере (имеет смысл только в клиент-серверном 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lastRenderedPageBreak/>
        <w:t>варианте работы).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UpdateCfg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cf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| 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cfu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файла]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обновление конфигурации, находящейся на поддержке.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RollbackCfg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возврат к конфигурации базы данных.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/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ResetMasterNode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— отмена главного узла. Действие параметра, аналогичны вызову метода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УстановитьГлавныйУзе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л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(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) со значением параметра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Неопределено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Одновременное использование параметров внутри подгруппы параметров не допускается.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ReduceEventLogSize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Date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saveAs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файла]]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KeepSplitting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сокращение журнала регистрации: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Date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новая граница журнала регистраций в формате ГГГГ-ММ-ДД;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saveAs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файла]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параметр для сохранения копии выгружаемых записей;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KeepSplitting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требуется сохранить разделение на файлы по периодам.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ConvertFiles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файла|каталога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параметр пакетной конвертации файлов 1С 8.x.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Если задан каталог, осуществляется конвертация всех доступных документов в указанном каталоге и вложенных каталогах. Для успешной конвертации файлы должны быть доступны для записи. Если указанный в качестве параметра файл недоступен для записи, выдается сообщение об ошибке. В случае режима работы с каталогом, недоступные для записи файлы пропускаются без выдачи сообщений об ошибке.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Для работы данного механизма должен быть запущен режим "Конфигуратор" и открыта конфигурация, в среде которой будет производиться конвертация. Имя информационной базы и параметры авторизации можно указать через стандартные параметры командной строки. В случае отсутствия таких параметров, будут выданы соответствующие запросы, как и в других аналогичных механизмах командной строки, работающих в режиме "Конфигуратор".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color w:val="333333"/>
          <w:sz w:val="16"/>
          <w:szCs w:val="16"/>
          <w:u w:val="single"/>
          <w:lang w:eastAsia="ru-RU"/>
        </w:rPr>
        <w:t>Пример: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Конвертация файла:  </w:t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1cv8.exe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ConvertFilesd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:/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base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ExtProcessing.epf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Конвертация каталога:  </w:t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1cv8.exe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ConvertFilesd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:/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base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Visible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делает исполнение пакетной команды видимым пользователю. На время работы конфигуратора открывается окно заставки.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RunEnterprise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предназначен для запуска 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редприятия после исполнения пакетной команды. После ключа может быть указана дополнительная командная строка. При запуске 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редприятия, переданные в ней параметры будут использованы вместо параметров текущей сессии. Дополнительная командная строка обязательно должна быть в кавычках, вложенные в нее кавычки должны быть удвоены.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proofErr w:type="gram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DumpResult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предназначен для записи результата работы конфигуратора в файл.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После ключа должно быть указано имя файла. Результат - число (0 - в случае успеха).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u w:val="single"/>
          <w:lang w:eastAsia="ru-RU"/>
        </w:rPr>
        <w:t>Синтактический контроль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CheckModules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синтаксический контроль. Должен быть указан один или несколько ключей режимов проверки. Если ключи не указаны, проверка выполнена не будет.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ThinClient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проверка в режиме работы тонкого клиента;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WebClient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проверка в режиме работы веб-клиента;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Server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проверка в режиме работы сервера 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редприятия;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lastRenderedPageBreak/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ExternalConnection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проверка в режиме работы внешнего соединения;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ThickClientOrdinaryApplication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проверка в режиме работы клиентского приложения.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u w:val="single"/>
          <w:lang w:eastAsia="ru-RU"/>
        </w:rPr>
        <w:t>Тестирование и исправление информационной базы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IBCheckAndRepair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выполнить тестирование и исправление информационной базы.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ReIndex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реиндексация таблиц;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LogIntegrity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проверка логической целостности   или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      </w:t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LogAndRefsIntegrity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проверка логической и ссылочной целостности;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RecalcTotals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пересчет итогов;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IBCompression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сжатие таблиц;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Rebuild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реструктуризация таблиц информационной базы;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TestOnly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только тестирование при наличии ссылок на несуществующие объекты: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BadRefCreate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создавать объекты     или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BadRefClear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очищать объекты     или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BadRefNone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не изменять при частичной потере объектов: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BadDataCreate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 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создавать объекты     или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BadDataDelete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удалять объекты;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UseStartPoint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использовать сохраненную точку возврата для продолжения тестирования с того места, на котором оно было прервано в предыдущем сеансе;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TimeLimit:hhh:mm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ограничение максимального времени сеанса тестирования: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hhh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количество часов (0..999);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mm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количество минут (0..59).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u w:val="single"/>
          <w:lang w:eastAsia="ru-RU"/>
        </w:rPr>
        <w:t>Проверка конфигурации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CheckConfig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централизованная проверка конфигурации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ConfigLogIntegrity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проверка логической целостности конфигурации. Стандартная проверка, обычно выполняемая перед обновлением базы данных;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IncorrectReferences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 поиск некорректных ссылок. Поиск ссылок на удаленные объекты. Выполняется по всей конфигурации, включая права, формы, макеты, интерфейсы и т.д. 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Также осуществляется поиск логически неправильных ссылок;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ThinClient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синтаксический контроль модулей для режима эмуляции среды управляемого приложения (тонкий клиент), выполняемого в файловом режиме;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WebClient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синтаксический контроль модулей в режиме эмуляции среды веб-клиента;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Server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синтаксический контроль модулей в режиме эмуляции среды сервера 1С;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ExternalConnection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(-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ExternalConnectionServer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в 8.1) синтаксический контроль модулей в режиме эмуляции среды внешнего соединения, выполняемого в файловом режиме;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ExternalConnectionServer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(-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ExternalConnection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в 8.1) синтаксический контроль модулей в режиме эмуляции среды внешнего соединения, выполняемого в клиент-серверном режиме;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ThickClientManagedApplication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синтаксический контроль модулей в режиме эмуляции среды управляемого приложения (толстый клиент), выполняемого в файловом режиме;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lastRenderedPageBreak/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ThickClientServerManagedApplication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синтаксический контроль модулей в режиме эмуляции среды управляемого приложения (толстый клиент), выполняемого в клиент-серверном режиме;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gram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ThickClientOrdinaryApplication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(-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ClientServer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в 8.1) синтаксический контроль модулей в режиме эмуляции среды обычного приложения (толстый клиент), выполняемого в файловом режиме;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ThickClientServerOrdinaryApplication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(-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Client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в 8.1) синтаксический контроль модулей в режиме эмуляции среды обычного приложения (толстый клиент), выполняемого в клиент-серверном режиме;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ExternalConnection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синтаксический контроль модулей в режиме эмуляции среды внешнего соединения, выполняемого в файловом режиме;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ExternalConnectionServer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синтаксический контроль модулей в режиме эмуляции среды внешнего соединения, выполняемого в клиент-серверном режиме;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DistributiveModules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поставка модулей без исходных текстов. В случае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,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если в настройках поставки конфигурации для некоторых модулей указана поставка без исходных текстов, проверяется возможность генерации образов этих модулей;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UnreferenceProcedures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поиск неиспользуемых процедур и функций. Поиск локальных (не экспортных) процедур и функций, на которые отсутствуют ссылки. В том числе осуществляется поиск неиспользуемых обработчиков событий;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HandlersExistence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проверка существования назначенных обработчиков. Проверка существования обработчиков событий интерфейсов, форм и элементов управления;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EmptyHandlers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поиск пустых обработчиков. Поиск назначенных обработчиков событий, в которых не выполняется никаких действий. Существование таких обработчиков может привести к снижению производительности системы;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ExtendedModulesCheck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 проверка обращений к методам и свойствам объектов "через точку" (для ограниченного набора типов); проверка правильности строковых литералов – параметров некоторых функций, таких как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ПолучитьФорму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u w:val="single"/>
          <w:lang w:eastAsia="ru-RU"/>
        </w:rPr>
        <w:t>Свойства объектов метаданных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DumpConfigFiles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КаталогВыгрузки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] выгрузка свойств объектов метаданных конфигурации: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КаталогВыгрузки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- каталог расположения файлов свойств.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Module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выгрузка модулей.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Template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выгрузка шаблонов.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Help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выгрузка справочной информации.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AllWritable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выгрузка свойств только объектов, доступных для записи.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LoadConfigFiles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КаталогВыгрузки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загрузка свойств объектов метаданных конфигурации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Дополнительные ключи аналогичны /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DumpConfigFiles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u w:val="single"/>
          <w:lang w:eastAsia="ru-RU"/>
        </w:rPr>
        <w:t>Создание файлов поставки и обновления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proofErr w:type="gram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CreateDistributionFiles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cffile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cf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файла]]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cfufile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cfu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файла] [-f [имя 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cf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файла]|-v [версия дистрибутива]]+][-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digisign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файла с параметрами лицензирования]] 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создание файлов поставки и обновления.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cffile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создать дистрибутив.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cfufile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создать обновление.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-f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имя дистрибутива, включаемого в обновление.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-v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версия дистрибутива, включаемого в обновление.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digisign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указание параметров лицензирования рабочего места пользователя.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lastRenderedPageBreak/>
        <w:t>Параметры -f или -v повторяются столько раз, сколько дистрибутивов включается в обновление.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CreateDistributive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[каталог создания комплекта поставки] 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File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файла описания комплекта поставки][-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Option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[вариант поставки]]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MakeSetup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|-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MakeFiles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digisign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файла с параметрами лицензирования]]  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создание комплектов поставки и файлов комплектов поставки по готовому описанию комплекта поставки.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File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указание файла описания комплекта поставки;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Option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создать вариант поставки из описания комплекта поставки. По умолчанию используется вариант поставки "Полный";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MakeSetup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создавать комплект поставки (при отсутствии этих параметров используется по умолчанию) или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MakeFiles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- создавать файлы комплекта поставки;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digisign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указание параметров лицензирования рабочего места пользователя.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CreateTemplateListFile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файла]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TemplatesSourcePath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создание файла шаблонов конфигураций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.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  [</w:t>
      </w:r>
      <w:proofErr w:type="gram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и</w:t>
      </w:r>
      <w:proofErr w:type="gram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мя файла]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имя файла списка шаблонов конфигураций. Если не указано, создается в заданном каталоге с именем по умолчанию, если указано только имя создается с указанным именем в заданном каталоге. При указании полного пути используется данный путь;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TemplatesSourcePath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путь для поиска файлов шаблонов конфигураций. Если не задан, берется путь, установленный в системе в диалоге настройке при запуске.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u w:val="single"/>
          <w:lang w:eastAsia="ru-RU"/>
        </w:rPr>
        <w:t>Работа с хранилищем конфигурации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ConfigurationRepositoryF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[каталог хранилища]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(/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DepotF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в 8.0) указание имени каталога хранилища.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ConfigurationRepositoryN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  (/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DepotN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в 8.0) указание имени пользователя хранилища.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ConfigurationRepositoryP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[пароль]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  (/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DepotP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в 8.0) указание пароля пользователя хранилища.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ConfigurationRepositoryDumpCfg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cf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файла] [-v [номер версии]]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(/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DepotDumpCfg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в 8.0) сохранить конфигурацию из хранилища в файл (пакетный режим запуска).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-v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- номер версии хранилища, если номер версии не указан, или равен -1, будет сохранена последняя версия.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gram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ConfigurationRepositoryUpdateCfg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[-v [номер версии]]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revised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force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(/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DepotUpdateCfg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в 8.0) обновить конфигурацию хранилища из хранилища (пакетный режим запуска).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-v[номер версии хранилища]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номер версии хранилища, если номер версии не указан, или равен -1, будет сохранена последняя версия, если конфигурация не подключена к хранилищу, то параметр игнорируется;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revised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получать захваченные объекты, если потребуется.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Если конфигурация не подключена к хранилищу, то параметр игнорируется;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force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— если при пакетном обновлении конфигурации из хранилища должны быть получены новые объекты конфигурации или удалиться существующие, указание этого параметра свидетельствует о подтверждении пользователем описанных выше операций. Если параметр не указан — действия выполнены не будут.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ConfigurationRepositoryUnbindCfg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force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отключение конфигурации от хранилища конфигурации (у пользователя должны быть административные права в данной информационной базе). Если пользователь аутентифицируется в хранилище (интерактивно или через параметры командной строки), то отключение конфигурации от хранилища также отражается в самом хранилище конфигурации (информация о подключении удаляется), если же пользователь не 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lastRenderedPageBreak/>
        <w:t>аутентифицировался в хранилище, то производится только локальное отключение конфигурации от хранилища.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В случае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,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если в конфигурации имеются захваченные объекты, которые были изменены относительно хранилища, то будет выдано соответствующее сообщение и отключения не выполнится.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force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- ключ для форсирования отключения от хранилища (пропуск диалога аутентификации, если не указаны параметры пользователя хранилища, игнорирование наличия захваченных и измененных объектов).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ConfigurationRepositoryReport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[имя файла]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NBegin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[номер версии]]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NEnd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 xml:space="preserve"> [номер версии]]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GroupByObject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 [-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GroupByComment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  построение отчета по истории хранилища. Если параметры группировки не указаны и режим совместимости указан "Не используется", то отчет формируется с группировкой по версиям. В режимах совместимости "Версия 8.1" и "Версия 8.2.13" отчет формируется с группировкой по объектам. Если конфигурация базы данных отличается от редактируемой по свойству совместимости, при обработке командной строки учитывается значение режима совместимости конфигурации базы данных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.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  [</w:t>
      </w:r>
      <w:proofErr w:type="gram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и</w:t>
      </w:r>
      <w:proofErr w:type="gram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мя файла]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имя файла, в который выводится отчет;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NBegin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номер сохраненной версии, от которой начинается строиться отчет;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NEnd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номер сохраненной версии, по которую строится отчет;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GroupByObject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  признак формирования отчета по версиям с группировкой по объектам;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•    -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GroupByComment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признак формирования отчета по версиям с группировкой по комментарию.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u w:val="single"/>
          <w:lang w:eastAsia="ru-RU"/>
        </w:rPr>
        <w:t>Пакетный режим регистрации 1С</w:t>
      </w:r>
      <w:proofErr w:type="gramStart"/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u w:val="single"/>
          <w:lang w:eastAsia="ru-RU"/>
        </w:rPr>
        <w:t>:П</w:t>
      </w:r>
      <w:proofErr w:type="gramEnd"/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u w:val="single"/>
          <w:lang w:eastAsia="ru-RU"/>
        </w:rPr>
        <w:t xml:space="preserve">редприятия как </w:t>
      </w:r>
      <w:proofErr w:type="spellStart"/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u w:val="single"/>
          <w:lang w:eastAsia="ru-RU"/>
        </w:rPr>
        <w:t>Automation</w:t>
      </w:r>
      <w:proofErr w:type="spellEnd"/>
      <w:r w:rsidRPr="00033410">
        <w:rPr>
          <w:rFonts w:ascii="Arial" w:eastAsia="Times New Roman" w:hAnsi="Arial" w:cs="Arial"/>
          <w:b/>
          <w:bCs/>
          <w:i/>
          <w:iCs/>
          <w:color w:val="333333"/>
          <w:sz w:val="16"/>
          <w:szCs w:val="16"/>
          <w:u w:val="single"/>
          <w:lang w:eastAsia="ru-RU"/>
        </w:rPr>
        <w:t xml:space="preserve"> сервера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После исполнения программа автоматически завершает работу.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RegServer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         Регистрация.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eastAsia="ru-RU"/>
        </w:rPr>
        <w:t>UnregServer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          Удаление регистрации.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jc w:val="center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color w:val="333333"/>
          <w:sz w:val="16"/>
          <w:szCs w:val="16"/>
          <w:lang w:eastAsia="ru-RU"/>
        </w:rPr>
        <w:t>Примеры использования параметров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</w:pP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Открытие 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редприятия для файлового варианта: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"C:\Program 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Files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\1cv81\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bin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\1cv8.exe" ENTERPRISE /F"D:\1C_base\ZUPRAZR"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N"Админ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" /P"12345"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Открытие 1С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:П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редприятия для клиент-серверного варианта: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"C:\Program 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Files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\1cv81\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bin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\1cv8.exe" ENTERPRISE /S"server-1C\ZUP"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N"Админ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" /P"12345"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Если на одном сервере стоит 8.1 и 8.2, то при подключении к базам 8.2 нужно указывать порт сервера (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например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1641):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"C:\Program 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Files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\1cv82\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common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\1cestart.exe" ENTERPRISE /S"server-1C:1641\ZUP"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N"Админ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" /P"12345"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Запуск программы под пользователем и выполнение обработки при открытии: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"C:\Program 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Files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\1cv82\8.2.11.235\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bin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\1cv8s.exe" ENTERPRISE /F "D:\1C\HRM" /N 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user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/P 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password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Execute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"D:\1C\Внешние_обработки_1С\РаботающиеОбработки\РабочийСтол.epf"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Для снятия блокировки установки соединений с информационной базой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 xml:space="preserve">в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cmd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  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start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C:\Progra~1\1cv81\bin\1cv8.exe /UC "код доступа"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в ярлыке: </w:t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"C:\Program 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Files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\1cv81\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bin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\1cv8.exe" ENTERPRISE /F"D:\1C\HRM"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N"Иванов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И.И."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P"Пароль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" /UC 456743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 xml:space="preserve">Запустить 1С под собой на машине пользователя, если стоит аутентификация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Windows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C:\Program 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Files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\1cv81\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bin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\1cv8.exe" /WA-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lastRenderedPageBreak/>
        <w:t>В данном случае 1С при входе обязательно потребует ввести пароль.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Создание файла шаблонов конфигураций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DESIGNER /F"D:\V8\Cfgs81\ИБ81"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CreateTemplateListFile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"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templates.lst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" -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TemplatesSourcePath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"D:\V8\Cfgs81\tmpIts"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Примеры работы с хранилищем: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для конфигурации, не присоединенной к текущему хранилищу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DESIGNER /F"D:\V8\Cfgs82\ИБ82"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ConfigurationRepositoryF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"D:\V8\Cfgs82"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ConfigurationRepositoryN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"Администратор"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ConfigurationRepositoryReport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"D:\ByObject.mxl" -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NBegin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1 -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NEnd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2 –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GroupByObject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для присоединенной к хранилищу конфигурации, информация для отчетов берется из текущего хранилища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DESIGNER /F"D:\V8\Cfgs82\ИБ82"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ConfigurationRepositoryReport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"D:\ByComment.mxl" -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NBegin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1 -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NEnd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2 -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GroupByComment</w:t>
      </w:r>
      <w:proofErr w:type="spellEnd"/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С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оздать базу и прописать её в списке баз у пользователя: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Создаст базу с конфигураций из файла 1Cv8.cf в созданной папке «test3» на диске E и добавит путь к базе в список баз под именем «TEST33».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"C:\Program Files\1cv82\common\1cestart.exe" CREATEINFOBASE File=e</w:t>
      </w:r>
      <w:proofErr w:type="gram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:\</w:t>
      </w:r>
      <w:proofErr w:type="gram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test3; /AddInListTEST33 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UseTemplate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 xml:space="preserve"> "C:\Documents and Settings\User\My Documents\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tmplts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\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TestVendor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\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TestConfig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\1Cv8.cf"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С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t xml:space="preserve"> 8.2.12 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программа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t xml:space="preserve"> 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установки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t xml:space="preserve"> 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выполняет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t xml:space="preserve"> 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регистрацию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t xml:space="preserve"> 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COM-соединения "для компьютера". Имеется возможность выполнить регистрацию "для пользователя" с помощью командной строки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regsvr32 /n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i:user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comcntr.dll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u w:val="single"/>
          <w:lang w:eastAsia="ru-RU"/>
        </w:rPr>
        <w:t>Автоматическая загрузка валют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С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оздаем пользователя под конкретное действие, устанавливаем в правах настройки пользователя соответствующие значения, например, галочку «Автозагрузка курсов валют при начале работы программы» для Бухгалтерии или «Загружать актуальные курсы валют при запуске системы» для УПП.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"C:\Program Files\1cv81\bin\1cv8.exe" enterprise /SServer-1C\1C-Work</w:t>
      </w:r>
      <w:proofErr w:type="gram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  /</w:t>
      </w:r>
      <w:proofErr w:type="spellStart"/>
      <w:proofErr w:type="gram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NAdmin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 xml:space="preserve"> /P12345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Out"C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:\Logi1C\log.txt" -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NoTruncate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 xml:space="preserve">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val="en-US" w:eastAsia="ru-RU"/>
        </w:rPr>
        <w:t>DisableStartupMessages</w:t>
      </w:r>
      <w:proofErr w:type="spellEnd"/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Вообще данная идея пришла в голову, когда я подсмотрела в 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нестандартной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конфе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, что у </w:t>
      </w:r>
      <w:r w:rsidRPr="00033410">
        <w:rPr>
          <w:rFonts w:ascii="Verdana" w:eastAsia="Times New Roman" w:hAnsi="Verdana" w:cs="Times New Roman"/>
          <w:i/>
          <w:iCs/>
          <w:color w:val="333333"/>
          <w:sz w:val="16"/>
          <w:szCs w:val="16"/>
          <w:lang w:eastAsia="ru-RU"/>
        </w:rPr>
        <w:t>Пользователя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 можно также поставить на выполнение и глобальную процедуру при его входе в систему. В стандартных можно воспользоваться параметром /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Execute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, создав обработку, например, запускающую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допроведения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документов и после завершающей работу системы: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color w:val="008000"/>
          <w:sz w:val="16"/>
          <w:szCs w:val="16"/>
          <w:lang w:eastAsia="ru-RU"/>
        </w:rPr>
        <w:t>// безусловное завершение работы программы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Arial" w:eastAsia="Times New Roman" w:hAnsi="Arial" w:cs="Arial"/>
          <w:color w:val="0000FF"/>
          <w:sz w:val="16"/>
          <w:szCs w:val="16"/>
          <w:lang w:eastAsia="ru-RU"/>
        </w:rPr>
        <w:t>ЗавершитьРаботуСистем</w:t>
      </w:r>
      <w:proofErr w:type="gramStart"/>
      <w:r w:rsidRPr="00033410">
        <w:rPr>
          <w:rFonts w:ascii="Arial" w:eastAsia="Times New Roman" w:hAnsi="Arial" w:cs="Arial"/>
          <w:color w:val="0000FF"/>
          <w:sz w:val="16"/>
          <w:szCs w:val="16"/>
          <w:lang w:eastAsia="ru-RU"/>
        </w:rPr>
        <w:t>ы</w:t>
      </w:r>
      <w:proofErr w:type="spellEnd"/>
      <w:r w:rsidRPr="00033410">
        <w:rPr>
          <w:rFonts w:ascii="Arial" w:eastAsia="Times New Roman" w:hAnsi="Arial" w:cs="Arial"/>
          <w:color w:val="0000FF"/>
          <w:sz w:val="16"/>
          <w:szCs w:val="16"/>
          <w:lang w:eastAsia="ru-RU"/>
        </w:rPr>
        <w:t>(</w:t>
      </w:r>
      <w:proofErr w:type="gramEnd"/>
      <w:r w:rsidRPr="00033410">
        <w:rPr>
          <w:rFonts w:ascii="Arial" w:eastAsia="Times New Roman" w:hAnsi="Arial" w:cs="Arial"/>
          <w:color w:val="FF0000"/>
          <w:sz w:val="16"/>
          <w:szCs w:val="16"/>
          <w:lang w:eastAsia="ru-RU"/>
        </w:rPr>
        <w:t>Ложь</w:t>
      </w:r>
      <w:r w:rsidRPr="00033410">
        <w:rPr>
          <w:rFonts w:ascii="Arial" w:eastAsia="Times New Roman" w:hAnsi="Arial" w:cs="Arial"/>
          <w:color w:val="0000FF"/>
          <w:sz w:val="16"/>
          <w:szCs w:val="16"/>
          <w:lang w:eastAsia="ru-RU"/>
        </w:rPr>
        <w:t>);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u w:val="single"/>
          <w:lang w:eastAsia="ru-RU"/>
        </w:rPr>
        <w:t>Автоматическое сохранение баз банных средствами 1С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1) создаем файлик .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bat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  </w:t>
      </w:r>
      <w:proofErr w:type="gram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с</w:t>
      </w:r>
      <w:proofErr w:type="gram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строкой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"C:\Program 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Files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\1cv82\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common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\1cestart.exe" DESIGNER  /S Server-1C\1C-Work82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N"Администратор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" /P"12345"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DumpIB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\\bdc\BackUp\Base_%date:~-10%.dt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2) создаем регламентированное задание на сервере с правами админа с выполнением этого файла в определенное время.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 xml:space="preserve">Зная формат вывода даты, можно посмотреть через 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echo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 xml:space="preserve"> %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date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%, можно выбирая отдельные части даты формировать более удобное представление файла используя символы, например: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%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date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:~3% - вывод с третьего знака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lastRenderedPageBreak/>
        <w:t>%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date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:~3,2% - вывод 2-х знаков начиная с третьего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u w:val="single"/>
          <w:lang w:eastAsia="ru-RU"/>
        </w:rPr>
        <w:t>Пример файла для обновления конфигурации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echo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off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cls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"C:\Program 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Files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\1cv81\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bin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\1cv8.exe" ENTERPRISE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S"server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\ESKM"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N"Admin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" /P"ESKM"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DisableStartupMessages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C"ЗавершитьРаботуПользователей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"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"C:\Program 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Files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\1cv81\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bin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\1cv8.exe" CONFIG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S"server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\ESKM"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N"Admin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" /P"ESKM"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DisableStartupMessages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UpdateDBCfg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UC"ПакетноеОбновлениеКонфигурацииИБ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"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 xml:space="preserve">"C:\Program 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Files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\1cv81\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bin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\1cv8.exe" ENTERPRISE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S"server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\ESKM"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N"Admin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" /P"ESKM"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C"РазрешитьРаботуПользователей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" /</w:t>
      </w:r>
      <w:proofErr w:type="spellStart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UC"ПакетноеОбновлениеКонфигурацииИБ</w:t>
      </w:r>
      <w:proofErr w:type="spellEnd"/>
      <w:r w:rsidRPr="00033410">
        <w:rPr>
          <w:rFonts w:ascii="Arial" w:eastAsia="Times New Roman" w:hAnsi="Arial" w:cs="Arial"/>
          <w:b/>
          <w:bCs/>
          <w:color w:val="0000FF"/>
          <w:sz w:val="16"/>
          <w:szCs w:val="16"/>
          <w:lang w:eastAsia="ru-RU"/>
        </w:rPr>
        <w:t>"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</w:pP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От пользователя 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fldChar w:fldCharType="begin"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instrText xml:space="preserve"> HYPERLINK "https://infostart.ru/profile/48093/" </w:instrTex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fldChar w:fldCharType="separate"/>
      </w:r>
      <w:r w:rsidRPr="00033410">
        <w:rPr>
          <w:rFonts w:ascii="Verdana" w:eastAsia="Times New Roman" w:hAnsi="Verdana" w:cs="Times New Roman"/>
          <w:color w:val="3B5998"/>
          <w:sz w:val="16"/>
          <w:szCs w:val="16"/>
          <w:lang w:eastAsia="ru-RU"/>
        </w:rPr>
        <w:t>susorov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fldChar w:fldCharType="end"/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 параметр /</w:t>
      </w:r>
      <w:proofErr w:type="spellStart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Out"C</w:t>
      </w:r>
      <w:proofErr w:type="spellEnd"/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t>:\log.txt" у меня создавал нужный текстовый файл в корне диска, но не писал в него ничего, а вот если файл в каталоге - тогда сообщения записываются!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  <w:br/>
        <w:t>Пример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t>:</w:t>
      </w:r>
      <w:r w:rsidRPr="00033410"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  <w:br/>
      </w:r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val="en-US" w:eastAsia="ru-RU"/>
        </w:rPr>
        <w:t>%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val="en-US" w:eastAsia="ru-RU"/>
        </w:rPr>
        <w:t>ProgramFiles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val="en-US" w:eastAsia="ru-RU"/>
        </w:rPr>
        <w:t>(x86</w:t>
      </w:r>
      <w:proofErr w:type="gram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val="en-US" w:eastAsia="ru-RU"/>
        </w:rPr>
        <w:t>)%</w:t>
      </w:r>
      <w:proofErr w:type="gram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val="en-US" w:eastAsia="ru-RU"/>
        </w:rPr>
        <w:t>\1cv82\common\1cestart.exe ENTERPRISE /</w:t>
      </w:r>
      <w:proofErr w:type="spellStart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val="en-US" w:eastAsia="ru-RU"/>
        </w:rPr>
        <w:t>Out"D</w:t>
      </w:r>
      <w:proofErr w:type="spellEnd"/>
      <w:r w:rsidRPr="00033410">
        <w:rPr>
          <w:rFonts w:ascii="Verdana" w:eastAsia="Times New Roman" w:hAnsi="Verdana" w:cs="Times New Roman"/>
          <w:b/>
          <w:bCs/>
          <w:color w:val="333333"/>
          <w:sz w:val="16"/>
          <w:szCs w:val="16"/>
          <w:lang w:val="en-US" w:eastAsia="ru-RU"/>
        </w:rPr>
        <w:t>:\1C\log.txt"</w:t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val="en-US" w:eastAsia="ru-RU"/>
        </w:rPr>
      </w:pPr>
      <w:r w:rsidRPr="00033410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br/>
      </w:r>
    </w:p>
    <w:p w:rsidR="00033410" w:rsidRPr="00033410" w:rsidRDefault="00033410" w:rsidP="00033410">
      <w:pPr>
        <w:shd w:val="clear" w:color="auto" w:fill="FFFFFF"/>
        <w:spacing w:after="150" w:line="360" w:lineRule="atLeast"/>
        <w:contextualSpacing/>
        <w:rPr>
          <w:rFonts w:ascii="Verdana" w:eastAsia="Times New Roman" w:hAnsi="Verdana" w:cs="Times New Roman"/>
          <w:color w:val="333333"/>
          <w:sz w:val="16"/>
          <w:szCs w:val="16"/>
          <w:lang w:eastAsia="ru-RU"/>
        </w:rPr>
      </w:pPr>
      <w:r w:rsidRPr="00033410">
        <w:rPr>
          <w:rFonts w:ascii="Arial" w:eastAsia="Times New Roman" w:hAnsi="Arial" w:cs="Arial"/>
          <w:b/>
          <w:bCs/>
          <w:color w:val="333333"/>
          <w:sz w:val="16"/>
          <w:szCs w:val="16"/>
          <w:lang w:eastAsia="ru-RU"/>
        </w:rPr>
        <w:t>PS:</w:t>
      </w:r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t xml:space="preserve"> Если Вы </w:t>
      </w:r>
      <w:proofErr w:type="spellStart"/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однаружили</w:t>
      </w:r>
      <w:proofErr w:type="spellEnd"/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t xml:space="preserve"> неточности, ошибки или можете дополнить статью - пишите. Я постаралась собрать </w:t>
      </w:r>
      <w:proofErr w:type="gramStart"/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все</w:t>
      </w:r>
      <w:proofErr w:type="gramEnd"/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t xml:space="preserve"> что нашла по поводу командной строки 1С. И если есть интересные примеры - тоже не стесняйтесь, может Вы </w:t>
      </w:r>
      <w:proofErr w:type="gramStart"/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t xml:space="preserve">кому </w:t>
      </w:r>
      <w:proofErr w:type="spellStart"/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нибудь</w:t>
      </w:r>
      <w:proofErr w:type="spellEnd"/>
      <w:proofErr w:type="gramEnd"/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t xml:space="preserve"> </w:t>
      </w:r>
      <w:proofErr w:type="spellStart"/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поможите</w:t>
      </w:r>
      <w:proofErr w:type="spellEnd"/>
      <w:r w:rsidRPr="00033410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. </w:t>
      </w:r>
      <w:r w:rsidRPr="00033410">
        <w:rPr>
          <w:rFonts w:ascii="Arial" w:eastAsia="Times New Roman" w:hAnsi="Arial" w:cs="Arial"/>
          <w:color w:val="333333"/>
          <w:sz w:val="16"/>
          <w:szCs w:val="16"/>
          <w:u w:val="single"/>
          <w:lang w:eastAsia="ru-RU"/>
        </w:rPr>
        <w:t xml:space="preserve">Файл, представленный в данной статье, содержит точную ее копию в формате </w:t>
      </w:r>
      <w:proofErr w:type="spellStart"/>
      <w:r w:rsidRPr="00033410">
        <w:rPr>
          <w:rFonts w:ascii="Arial" w:eastAsia="Times New Roman" w:hAnsi="Arial" w:cs="Arial"/>
          <w:color w:val="333333"/>
          <w:sz w:val="16"/>
          <w:szCs w:val="16"/>
          <w:u w:val="single"/>
          <w:lang w:eastAsia="ru-RU"/>
        </w:rPr>
        <w:t>Word</w:t>
      </w:r>
      <w:proofErr w:type="spellEnd"/>
      <w:r w:rsidRPr="00033410">
        <w:rPr>
          <w:rFonts w:ascii="Arial" w:eastAsia="Times New Roman" w:hAnsi="Arial" w:cs="Arial"/>
          <w:color w:val="333333"/>
          <w:sz w:val="16"/>
          <w:szCs w:val="16"/>
          <w:u w:val="single"/>
          <w:lang w:eastAsia="ru-RU"/>
        </w:rPr>
        <w:t>.</w:t>
      </w:r>
    </w:p>
    <w:p w:rsidR="00F608F1" w:rsidRPr="00033410" w:rsidRDefault="00F608F1">
      <w:pPr>
        <w:contextualSpacing/>
        <w:rPr>
          <w:sz w:val="16"/>
          <w:szCs w:val="16"/>
        </w:rPr>
      </w:pPr>
    </w:p>
    <w:sectPr w:rsidR="00F608F1" w:rsidRPr="00033410" w:rsidSect="000334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D7"/>
    <w:rsid w:val="00033410"/>
    <w:rsid w:val="00090222"/>
    <w:rsid w:val="000B4961"/>
    <w:rsid w:val="000D52AE"/>
    <w:rsid w:val="001277D0"/>
    <w:rsid w:val="00133BE5"/>
    <w:rsid w:val="00160965"/>
    <w:rsid w:val="001C054E"/>
    <w:rsid w:val="001F2C0B"/>
    <w:rsid w:val="00216526"/>
    <w:rsid w:val="002403F1"/>
    <w:rsid w:val="00280625"/>
    <w:rsid w:val="002A406E"/>
    <w:rsid w:val="002C0417"/>
    <w:rsid w:val="002D57B0"/>
    <w:rsid w:val="002E45C6"/>
    <w:rsid w:val="002F06D8"/>
    <w:rsid w:val="00446B9F"/>
    <w:rsid w:val="0046125B"/>
    <w:rsid w:val="004618B9"/>
    <w:rsid w:val="004825DE"/>
    <w:rsid w:val="004906C8"/>
    <w:rsid w:val="004D4EBE"/>
    <w:rsid w:val="004E34AE"/>
    <w:rsid w:val="004F493B"/>
    <w:rsid w:val="005406F5"/>
    <w:rsid w:val="005D43FD"/>
    <w:rsid w:val="005D7CA9"/>
    <w:rsid w:val="005F1CB8"/>
    <w:rsid w:val="006067D2"/>
    <w:rsid w:val="00635019"/>
    <w:rsid w:val="00651636"/>
    <w:rsid w:val="00670E28"/>
    <w:rsid w:val="00695428"/>
    <w:rsid w:val="006C248A"/>
    <w:rsid w:val="007633C3"/>
    <w:rsid w:val="00770C23"/>
    <w:rsid w:val="007C0773"/>
    <w:rsid w:val="007C3D66"/>
    <w:rsid w:val="00821103"/>
    <w:rsid w:val="00821E8E"/>
    <w:rsid w:val="008C1383"/>
    <w:rsid w:val="00915874"/>
    <w:rsid w:val="00941026"/>
    <w:rsid w:val="009D3AA1"/>
    <w:rsid w:val="00A73A25"/>
    <w:rsid w:val="00AB7C02"/>
    <w:rsid w:val="00AC13C1"/>
    <w:rsid w:val="00B20680"/>
    <w:rsid w:val="00B57FA6"/>
    <w:rsid w:val="00B701BE"/>
    <w:rsid w:val="00B746C1"/>
    <w:rsid w:val="00BB2835"/>
    <w:rsid w:val="00BD17D7"/>
    <w:rsid w:val="00C23E57"/>
    <w:rsid w:val="00C2590D"/>
    <w:rsid w:val="00C6268D"/>
    <w:rsid w:val="00CD1872"/>
    <w:rsid w:val="00D12ED1"/>
    <w:rsid w:val="00D835C4"/>
    <w:rsid w:val="00D96CA8"/>
    <w:rsid w:val="00DB4834"/>
    <w:rsid w:val="00DD7F8B"/>
    <w:rsid w:val="00E57B91"/>
    <w:rsid w:val="00E670B8"/>
    <w:rsid w:val="00E82295"/>
    <w:rsid w:val="00E86DD2"/>
    <w:rsid w:val="00EB586A"/>
    <w:rsid w:val="00EB5FCC"/>
    <w:rsid w:val="00EF43F6"/>
    <w:rsid w:val="00F000D7"/>
    <w:rsid w:val="00F04CD6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3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4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ub-title">
    <w:name w:val="sub-title"/>
    <w:basedOn w:val="a"/>
    <w:rsid w:val="0003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3341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-author">
    <w:name w:val="t-author"/>
    <w:basedOn w:val="a0"/>
    <w:rsid w:val="00033410"/>
  </w:style>
  <w:style w:type="character" w:customStyle="1" w:styleId="text-muted">
    <w:name w:val="text-muted"/>
    <w:basedOn w:val="a0"/>
    <w:rsid w:val="00033410"/>
  </w:style>
  <w:style w:type="character" w:customStyle="1" w:styleId="button-text">
    <w:name w:val="button-text"/>
    <w:basedOn w:val="a0"/>
    <w:rsid w:val="00033410"/>
  </w:style>
  <w:style w:type="character" w:customStyle="1" w:styleId="obj-rate-count-p">
    <w:name w:val="obj-rate-count-p"/>
    <w:basedOn w:val="a0"/>
    <w:rsid w:val="00033410"/>
  </w:style>
  <w:style w:type="character" w:customStyle="1" w:styleId="obj-rate-count-m">
    <w:name w:val="obj-rate-count-m"/>
    <w:basedOn w:val="a0"/>
    <w:rsid w:val="00033410"/>
  </w:style>
  <w:style w:type="character" w:styleId="a5">
    <w:name w:val="Strong"/>
    <w:basedOn w:val="a0"/>
    <w:uiPriority w:val="22"/>
    <w:qFormat/>
    <w:rsid w:val="00033410"/>
    <w:rPr>
      <w:b/>
      <w:bCs/>
    </w:rPr>
  </w:style>
  <w:style w:type="character" w:styleId="a6">
    <w:name w:val="Emphasis"/>
    <w:basedOn w:val="a0"/>
    <w:uiPriority w:val="20"/>
    <w:qFormat/>
    <w:rsid w:val="0003341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3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4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ub-title">
    <w:name w:val="sub-title"/>
    <w:basedOn w:val="a"/>
    <w:rsid w:val="0003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3341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3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-author">
    <w:name w:val="t-author"/>
    <w:basedOn w:val="a0"/>
    <w:rsid w:val="00033410"/>
  </w:style>
  <w:style w:type="character" w:customStyle="1" w:styleId="text-muted">
    <w:name w:val="text-muted"/>
    <w:basedOn w:val="a0"/>
    <w:rsid w:val="00033410"/>
  </w:style>
  <w:style w:type="character" w:customStyle="1" w:styleId="button-text">
    <w:name w:val="button-text"/>
    <w:basedOn w:val="a0"/>
    <w:rsid w:val="00033410"/>
  </w:style>
  <w:style w:type="character" w:customStyle="1" w:styleId="obj-rate-count-p">
    <w:name w:val="obj-rate-count-p"/>
    <w:basedOn w:val="a0"/>
    <w:rsid w:val="00033410"/>
  </w:style>
  <w:style w:type="character" w:customStyle="1" w:styleId="obj-rate-count-m">
    <w:name w:val="obj-rate-count-m"/>
    <w:basedOn w:val="a0"/>
    <w:rsid w:val="00033410"/>
  </w:style>
  <w:style w:type="character" w:styleId="a5">
    <w:name w:val="Strong"/>
    <w:basedOn w:val="a0"/>
    <w:uiPriority w:val="22"/>
    <w:qFormat/>
    <w:rsid w:val="00033410"/>
    <w:rPr>
      <w:b/>
      <w:bCs/>
    </w:rPr>
  </w:style>
  <w:style w:type="character" w:styleId="a6">
    <w:name w:val="Emphasis"/>
    <w:basedOn w:val="a0"/>
    <w:uiPriority w:val="20"/>
    <w:qFormat/>
    <w:rsid w:val="000334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1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504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5052</Words>
  <Characters>28803</Characters>
  <Application>Microsoft Office Word</Application>
  <DocSecurity>0</DocSecurity>
  <Lines>240</Lines>
  <Paragraphs>67</Paragraphs>
  <ScaleCrop>false</ScaleCrop>
  <Company>SPecialiST RePack</Company>
  <LinksUpToDate>false</LinksUpToDate>
  <CharactersWithSpaces>33788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пользователь</dc:creator>
  <cp:keywords/>
  <dc:description/>
  <cp:lastModifiedBy>новый пользователь</cp:lastModifiedBy>
  <cp:revision>2</cp:revision>
  <dcterms:created xsi:type="dcterms:W3CDTF">2021-05-28T06:49:00Z</dcterms:created>
  <dcterms:modified xsi:type="dcterms:W3CDTF">2021-05-28T06:51:00Z</dcterms:modified>
</cp:coreProperties>
</file>