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E7A" w:rsidRPr="00F23E7A" w:rsidRDefault="00F23E7A" w:rsidP="00F23E7A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</w:pPr>
      <w:r w:rsidRPr="00F23E7A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  <w:t>СКД. Как объединить заголовки родительских группировок колонок в таблице</w:t>
      </w:r>
    </w:p>
    <w:p w:rsidR="00F23E7A" w:rsidRPr="00F23E7A" w:rsidRDefault="00F23E7A" w:rsidP="00F23E7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F23E7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Публикация № </w:t>
      </w:r>
      <w:r w:rsidRPr="00F23E7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77916</w:t>
      </w:r>
    </w:p>
    <w:p w:rsidR="00F23E7A" w:rsidRPr="00F23E7A" w:rsidRDefault="00F23E7A" w:rsidP="00F23E7A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hyperlink r:id="rId6" w:history="1">
        <w:r w:rsidRPr="00F23E7A">
          <w:rPr>
            <w:rFonts w:ascii="Verdana" w:eastAsia="Times New Roman" w:hAnsi="Verdana" w:cs="Times New Roman"/>
            <w:color w:val="3B5998"/>
            <w:sz w:val="23"/>
            <w:szCs w:val="23"/>
            <w:lang w:eastAsia="ru-RU"/>
          </w:rPr>
          <w:t>Приемы и методы разработки</w:t>
        </w:r>
      </w:hyperlink>
      <w:r w:rsidRPr="00F23E7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- </w:t>
      </w:r>
      <w:hyperlink r:id="rId7" w:history="1">
        <w:r w:rsidRPr="00F23E7A">
          <w:rPr>
            <w:rFonts w:ascii="Verdana" w:eastAsia="Times New Roman" w:hAnsi="Verdana" w:cs="Times New Roman"/>
            <w:color w:val="3B5998"/>
            <w:sz w:val="23"/>
            <w:szCs w:val="23"/>
            <w:lang w:eastAsia="ru-RU"/>
          </w:rPr>
          <w:t>Практика программирования</w:t>
        </w:r>
      </w:hyperlink>
    </w:p>
    <w:p w:rsidR="00F23E7A" w:rsidRPr="00F23E7A" w:rsidRDefault="00F23E7A" w:rsidP="00F23E7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F23E7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Проблема в СКД. При формировании в колонках таблицы вложенных группировок, родительский заголовок группировки, не объединяет заголовки дочерних группировок.</w:t>
      </w:r>
    </w:p>
    <w:p w:rsidR="00F23E7A" w:rsidRPr="00F23E7A" w:rsidRDefault="00F23E7A" w:rsidP="00F23E7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F23E7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Имеем отчет вида:</w:t>
      </w:r>
    </w:p>
    <w:p w:rsidR="00F23E7A" w:rsidRPr="00F23E7A" w:rsidRDefault="00F23E7A" w:rsidP="00F23E7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3B5998"/>
          <w:sz w:val="23"/>
          <w:szCs w:val="23"/>
          <w:lang w:eastAsia="ru-RU"/>
        </w:rPr>
        <w:drawing>
          <wp:inline distT="0" distB="0" distL="0" distR="0">
            <wp:extent cx="5715000" cy="2152650"/>
            <wp:effectExtent l="0" t="0" r="0" b="0"/>
            <wp:docPr id="3" name="Рисунок 3" descr="https://infostart.ru/upload/iblock/931/Screenshot%20-%2011.11.2010%20,%2010_16_15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fostart.ru/upload/iblock/931/Screenshot%20-%2011.11.2010%20,%2010_16_15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7A" w:rsidRPr="00F23E7A" w:rsidRDefault="00F23E7A" w:rsidP="00F23E7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F23E7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F23E7A" w:rsidRPr="00F23E7A" w:rsidRDefault="00F23E7A" w:rsidP="00F23E7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F23E7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Необходимо одинаковые заголовки группировок объединить.</w:t>
      </w:r>
    </w:p>
    <w:p w:rsidR="00F23E7A" w:rsidRPr="00F23E7A" w:rsidRDefault="00F23E7A" w:rsidP="00F23E7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F23E7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Предлагаю данную операцию произвести над сформированным табличным документом, используя следующий код:</w:t>
      </w:r>
    </w:p>
    <w:p w:rsidR="00F23E7A" w:rsidRDefault="00F23E7A" w:rsidP="00F23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Проверка двух смежных ячеек на </w:t>
      </w:r>
      <w:proofErr w:type="spellStart"/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идентичночность</w:t>
      </w:r>
      <w:proofErr w:type="spellEnd"/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Функция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ОбъединятьЯчейки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ТабДок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индСтр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индКол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Ячейка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ТабДок</w:t>
      </w:r>
      <w:proofErr w:type="gram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</w:t>
      </w:r>
      <w:proofErr w:type="gram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бласть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индСтр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индКол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ЯчейкаСлед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ТабДок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Область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индСтр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индКол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F2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Если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ПустаяСтрока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Ячейка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Текст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 Тогда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Возврат ложь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ИначеЕсли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//Проверяем на соответствие заголовка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Ячейка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Текст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ЯчейкаСлед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Текст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соответствие имени (отсеиваем уже объединенные ячейки)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и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Ячейка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Имя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r w:rsidRPr="00F2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"R"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индСтр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r w:rsidRPr="00F2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"C"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+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индКол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Тогда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Возврат Истина;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Иначе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Возврат ложь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lastRenderedPageBreak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КонецЕсли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proofErr w:type="spell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КонецФункции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Обработка заголовков таблицы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  <w:t>//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  <w:t>// Параметры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  <w:t xml:space="preserve">// </w:t>
      </w:r>
      <w:proofErr w:type="spellStart"/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Табл</w:t>
      </w:r>
      <w:proofErr w:type="spellEnd"/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&lt; </w:t>
      </w:r>
      <w:proofErr w:type="spellStart"/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proofErr w:type="gramStart"/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.Т</w:t>
      </w:r>
      <w:proofErr w:type="gramEnd"/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абличныйДокумент</w:t>
      </w:r>
      <w:proofErr w:type="spellEnd"/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&gt; - Табличный документ формы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Процедура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ОбработатьЗаголовки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ТабДок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ОбъединяемаяОбласть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Неопределено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 оптимизации здесь нужно будет ограничить высоту таблицы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Для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индСтр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F2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По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ТабДок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ВысотаТаблицы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Цикл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НачальнаяКолонка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r w:rsidRPr="00F2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Для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индКол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F2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По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ТабДок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ШиринаТаблицы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Цикл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определяем начало объединения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Если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ОбъединятьЯчейки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ТабДок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индСтр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индКол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 Тогда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Если не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НачальнаяКолонка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Тогда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НачальнаяКолонка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индКол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КонецЕсли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ИначеЕсли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НачальнаяКолонка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Тогда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завершаем объединение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ТекстЗаголовка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ТабДок</w:t>
      </w:r>
      <w:proofErr w:type="gram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</w:t>
      </w:r>
      <w:proofErr w:type="gram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бласть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индСтр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индКол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Текст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ОбъединяемаяОбласть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ТабДок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Область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индСтр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НачальнаяКолонка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индСтр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индКол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ОбъединяемаяОбласть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Объединить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ОбъединяемаяОбласть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ГоризонтальноеПоложение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ГоризонтальноеПоложение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Центр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ОбъединяемаяОбласть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Текст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ТекстЗаголовка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НачальнаяКолонка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r w:rsidRPr="00F2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Иначе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НачальнаяКолонка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r w:rsidRPr="00F2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КонецЕсли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КонецЦикла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нашли в строке области для объединения то прекращаем дальнейшие поиски</w:t>
      </w:r>
      <w:r w:rsidRPr="00F23E7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/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Если не </w:t>
      </w:r>
      <w:proofErr w:type="spellStart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ОбъединяемаяОбласть</w:t>
      </w:r>
      <w:proofErr w:type="spellEnd"/>
      <w:r w:rsidRPr="00F23E7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Неопределено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Тогда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возврат;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КонецЕсли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  <w:t xml:space="preserve"> </w:t>
      </w:r>
      <w:proofErr w:type="spell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КонецЦикла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  <w:proofErr w:type="spellStart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КонецПроцедуры</w:t>
      </w:r>
      <w:proofErr w:type="spellEnd"/>
      <w:r w:rsidRPr="00F23E7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br/>
      </w:r>
    </w:p>
    <w:p w:rsidR="00F23E7A" w:rsidRDefault="00F23E7A" w:rsidP="00F23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F23E7A" w:rsidRDefault="00F23E7A" w:rsidP="00F23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F23E7A" w:rsidRPr="00F23E7A" w:rsidRDefault="00F23E7A" w:rsidP="00F23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bookmarkStart w:id="0" w:name="_GoBack"/>
      <w:bookmarkEnd w:id="0"/>
    </w:p>
    <w:p w:rsidR="00F23E7A" w:rsidRPr="00F23E7A" w:rsidRDefault="00F23E7A" w:rsidP="00F23E7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F23E7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lastRenderedPageBreak/>
        <w:t>Вставляем вызов после формирования табличного документа:</w:t>
      </w:r>
    </w:p>
    <w:p w:rsidR="00F23E7A" w:rsidRPr="00F23E7A" w:rsidRDefault="00F23E7A" w:rsidP="00F23E7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3B5998"/>
          <w:sz w:val="23"/>
          <w:szCs w:val="23"/>
          <w:lang w:eastAsia="ru-RU"/>
        </w:rPr>
        <w:drawing>
          <wp:inline distT="0" distB="0" distL="0" distR="0">
            <wp:extent cx="3810000" cy="704850"/>
            <wp:effectExtent l="0" t="0" r="0" b="0"/>
            <wp:docPr id="2" name="Рисунок 2" descr="https://infostart.ru/upload/iblock/76a/Screenshot%20-%2011.11.2010%20,%2012_23_58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fostart.ru/upload/iblock/76a/Screenshot%20-%2011.11.2010%20,%2012_23_58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7A" w:rsidRPr="00F23E7A" w:rsidRDefault="00F23E7A" w:rsidP="00F23E7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F23E7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Результат представлен ниже:</w:t>
      </w:r>
    </w:p>
    <w:p w:rsidR="00F23E7A" w:rsidRPr="00F23E7A" w:rsidRDefault="00F23E7A" w:rsidP="00F23E7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noProof/>
          <w:color w:val="3B5998"/>
          <w:sz w:val="23"/>
          <w:szCs w:val="23"/>
          <w:lang w:eastAsia="ru-RU"/>
        </w:rPr>
        <w:drawing>
          <wp:inline distT="0" distB="0" distL="0" distR="0">
            <wp:extent cx="5715000" cy="2419350"/>
            <wp:effectExtent l="0" t="0" r="0" b="0"/>
            <wp:docPr id="1" name="Рисунок 1" descr="https://infostart.ru/upload/iblock/b28/Screenshot%20-%2011.11.2010%20,%2014_02_26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nfostart.ru/upload/iblock/b28/Screenshot%20-%2011.11.2010%20,%2014_02_26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F1" w:rsidRDefault="00F608F1"/>
    <w:sectPr w:rsidR="00F60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20BDA"/>
    <w:multiLevelType w:val="multilevel"/>
    <w:tmpl w:val="9C18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45"/>
    <w:rsid w:val="00090222"/>
    <w:rsid w:val="000B4961"/>
    <w:rsid w:val="000D52AE"/>
    <w:rsid w:val="001277D0"/>
    <w:rsid w:val="00133BE5"/>
    <w:rsid w:val="00160965"/>
    <w:rsid w:val="001C054E"/>
    <w:rsid w:val="001F2C0B"/>
    <w:rsid w:val="00216526"/>
    <w:rsid w:val="002403F1"/>
    <w:rsid w:val="00280625"/>
    <w:rsid w:val="002A406E"/>
    <w:rsid w:val="002C0417"/>
    <w:rsid w:val="002D57B0"/>
    <w:rsid w:val="002E45C6"/>
    <w:rsid w:val="002F06D8"/>
    <w:rsid w:val="00307181"/>
    <w:rsid w:val="00446B9F"/>
    <w:rsid w:val="0046125B"/>
    <w:rsid w:val="004618B9"/>
    <w:rsid w:val="004825DE"/>
    <w:rsid w:val="004906C8"/>
    <w:rsid w:val="004D4EBE"/>
    <w:rsid w:val="004E34AE"/>
    <w:rsid w:val="004F493B"/>
    <w:rsid w:val="005406F5"/>
    <w:rsid w:val="00563741"/>
    <w:rsid w:val="005D43FD"/>
    <w:rsid w:val="005D7CA9"/>
    <w:rsid w:val="005F1CB8"/>
    <w:rsid w:val="006067D2"/>
    <w:rsid w:val="00635019"/>
    <w:rsid w:val="00651636"/>
    <w:rsid w:val="00670E28"/>
    <w:rsid w:val="00695428"/>
    <w:rsid w:val="006C248A"/>
    <w:rsid w:val="0074065A"/>
    <w:rsid w:val="007633C3"/>
    <w:rsid w:val="00770C23"/>
    <w:rsid w:val="007C0773"/>
    <w:rsid w:val="007C3D66"/>
    <w:rsid w:val="00821103"/>
    <w:rsid w:val="00821E8E"/>
    <w:rsid w:val="008C1383"/>
    <w:rsid w:val="00915874"/>
    <w:rsid w:val="00941026"/>
    <w:rsid w:val="00995A14"/>
    <w:rsid w:val="009D3AA1"/>
    <w:rsid w:val="00A73A25"/>
    <w:rsid w:val="00A91A45"/>
    <w:rsid w:val="00AB7C02"/>
    <w:rsid w:val="00AC13C1"/>
    <w:rsid w:val="00B20680"/>
    <w:rsid w:val="00B57FA6"/>
    <w:rsid w:val="00B701BE"/>
    <w:rsid w:val="00B746C1"/>
    <w:rsid w:val="00BB2835"/>
    <w:rsid w:val="00C23E57"/>
    <w:rsid w:val="00C2590D"/>
    <w:rsid w:val="00C6268D"/>
    <w:rsid w:val="00CD1872"/>
    <w:rsid w:val="00D12ED1"/>
    <w:rsid w:val="00D835C4"/>
    <w:rsid w:val="00D96CA8"/>
    <w:rsid w:val="00DB4834"/>
    <w:rsid w:val="00DD7F8B"/>
    <w:rsid w:val="00E14255"/>
    <w:rsid w:val="00E57B91"/>
    <w:rsid w:val="00E670B8"/>
    <w:rsid w:val="00E82295"/>
    <w:rsid w:val="00E86DD2"/>
    <w:rsid w:val="00EB586A"/>
    <w:rsid w:val="00EB5FCC"/>
    <w:rsid w:val="00ED4C84"/>
    <w:rsid w:val="00EE5C61"/>
    <w:rsid w:val="00EF43F6"/>
    <w:rsid w:val="00F000D7"/>
    <w:rsid w:val="00F04CD6"/>
    <w:rsid w:val="00F23E7A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3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E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ub-title">
    <w:name w:val="sub-title"/>
    <w:basedOn w:val="a"/>
    <w:rsid w:val="00F2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F23E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muted">
    <w:name w:val="text-muted"/>
    <w:basedOn w:val="a0"/>
    <w:rsid w:val="00F23E7A"/>
  </w:style>
  <w:style w:type="character" w:customStyle="1" w:styleId="button-text">
    <w:name w:val="button-text"/>
    <w:basedOn w:val="a0"/>
    <w:rsid w:val="00F23E7A"/>
  </w:style>
  <w:style w:type="character" w:customStyle="1" w:styleId="obj-rate-count-p">
    <w:name w:val="obj-rate-count-p"/>
    <w:basedOn w:val="a0"/>
    <w:rsid w:val="00F23E7A"/>
  </w:style>
  <w:style w:type="character" w:styleId="a5">
    <w:name w:val="Strong"/>
    <w:basedOn w:val="a0"/>
    <w:uiPriority w:val="22"/>
    <w:qFormat/>
    <w:rsid w:val="00F23E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23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E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3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3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3E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E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ub-title">
    <w:name w:val="sub-title"/>
    <w:basedOn w:val="a"/>
    <w:rsid w:val="00F2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F23E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muted">
    <w:name w:val="text-muted"/>
    <w:basedOn w:val="a0"/>
    <w:rsid w:val="00F23E7A"/>
  </w:style>
  <w:style w:type="character" w:customStyle="1" w:styleId="button-text">
    <w:name w:val="button-text"/>
    <w:basedOn w:val="a0"/>
    <w:rsid w:val="00F23E7A"/>
  </w:style>
  <w:style w:type="character" w:customStyle="1" w:styleId="obj-rate-count-p">
    <w:name w:val="obj-rate-count-p"/>
    <w:basedOn w:val="a0"/>
    <w:rsid w:val="00F23E7A"/>
  </w:style>
  <w:style w:type="character" w:styleId="a5">
    <w:name w:val="Strong"/>
    <w:basedOn w:val="a0"/>
    <w:uiPriority w:val="22"/>
    <w:qFormat/>
    <w:rsid w:val="00F23E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23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E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23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3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813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9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start.ru/upload/iblock/931/Screenshot%20-%2011.11.2010%20,%2010_16_15.png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infostart.ru/public/all/?public-filter%5bsection_id%5d%5b%5d=60264" TargetMode="External"/><Relationship Id="rId12" Type="http://schemas.openxmlformats.org/officeDocument/2006/relationships/hyperlink" Target="https://infostart.ru/upload/iblock/646/Screenshot%20-%2011.11.2010%20,%2014_02_26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start.ru/public/all/?public-filter%5bsection_id%5d%5b%5d=1646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fostart.ru/upload/iblock/76a/Screenshot%20-%2011.11.2010%20,%2012_23_58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2065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2</cp:revision>
  <dcterms:created xsi:type="dcterms:W3CDTF">2021-12-21T13:58:00Z</dcterms:created>
  <dcterms:modified xsi:type="dcterms:W3CDTF">2021-12-21T13:59:00Z</dcterms:modified>
</cp:coreProperties>
</file>