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99697" w14:textId="77777777" w:rsidR="00A04B2E" w:rsidRPr="00FA5736" w:rsidRDefault="00CE4BEF" w:rsidP="00FA5736">
      <w:r w:rsidRPr="00E534B0">
        <w:rPr>
          <w:rStyle w:val="SubtleEmphasis"/>
          <w:noProof/>
          <w:lang w:val="en-ZA" w:eastAsia="en-ZA"/>
        </w:rPr>
        <w:drawing>
          <wp:anchor distT="0" distB="0" distL="114300" distR="114300" simplePos="0" relativeHeight="251656191" behindDoc="1" locked="0" layoutInCell="1" allowOverlap="1" wp14:anchorId="0D725B0C" wp14:editId="771B8624">
            <wp:simplePos x="0" y="0"/>
            <wp:positionH relativeFrom="column">
              <wp:posOffset>3253105</wp:posOffset>
            </wp:positionH>
            <wp:positionV relativeFrom="paragraph">
              <wp:posOffset>88900</wp:posOffset>
            </wp:positionV>
            <wp:extent cx="2051050" cy="735965"/>
            <wp:effectExtent l="0" t="0" r="6350" b="635"/>
            <wp:wrapNone/>
            <wp:docPr id="12" name="Picture 12" descr="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tag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73596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0E9">
        <w:rPr>
          <w:rFonts w:ascii="Georgia" w:hAnsi="Georgia"/>
          <w:i/>
          <w:iCs/>
          <w:noProof/>
          <w:color w:val="404040" w:themeColor="text1" w:themeTint="BF"/>
          <w:lang w:val="en-ZA" w:eastAsia="en-Z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F6086A" wp14:editId="7AADB5BA">
                <wp:simplePos x="0" y="0"/>
                <wp:positionH relativeFrom="column">
                  <wp:posOffset>5499100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000" y="21000"/>
                    <wp:lineTo x="21000" y="0"/>
                    <wp:lineTo x="0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81AF4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6109" b="-18891"/>
                          <a:stretch/>
                        </pic:blipFill>
                        <pic:spPr bwMode="auto">
                          <a:xfrm>
                            <a:off x="147234" y="247972"/>
                            <a:ext cx="685800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29A6D4" id="Group 4" o:spid="_x0000_s1026" style="position:absolute;margin-left:433pt;margin-top:0;width:1in;height:1in;z-index:251660288;mso-height-relative:margin" coordsize="9144,914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">
                <v:rect id="Rectangle 6" o:spid="_x0000_s1027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6ZcMA&#10;AADaAAAADwAAAGRycy9kb3ducmV2LnhtbESPUUvDQBCE3wX/w7GCb/ailChpr0UEaZVSsAp9XXKb&#10;XGpuL+S2afz3vULBx2FmvmHmy9G3aqA+NoENPE4yUMRlsA3XBn6+3x9eQEVBttgGJgN/FGG5uL2Z&#10;Y2HDib9o2EmtEoRjgQacSFdoHUtHHuMkdMTJq0LvUZLsa217PCW4b/VTluXaY8NpwWFHb47K393R&#10;G9i4w35VbZ+nw6fOPw7VVsQ3Ysz93fg6AyU0yn/42l5bAzlcrqQboBd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u6ZcMAAADaAAAADwAAAAAAAAAAAAAAAACYAgAAZHJzL2Rv&#10;d25yZXYueG1sUEsFBgAAAAAEAAQA9QAAAIgDAAAAAA==&#10;" fillcolor="#81af4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1472;top:2479;width:6858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W+mbEAAAA2gAAAA8AAABkcnMvZG93bnJldi54bWxEj1trwkAUhN8F/8NyBF+kbpRSa3QV8dL6&#10;JF4KfT1kj0kwezZmNyb9991CwcdhZr5h5svWFOJBlcstKxgNIxDEidU5pwq+LruXdxDOI2ssLJOC&#10;H3KwXHQ7c4y1bfhEj7NPRYCwi1FB5n0ZS+mSjAy6oS2Jg3e1lUEfZJVKXWET4KaQ4yh6kwZzDgsZ&#10;lrTOKLmda6NgO53U8iM61jy4Hz6/m1e3GY0Tpfq9djUD4an1z/B/e68VTODvSrgBcv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FW+mbEAAAA2gAAAA8AAAAAAAAAAAAAAAAA&#10;nwIAAGRycy9kb3ducmV2LnhtbFBLBQYAAAAABAAEAPcAAACQAwAAAAA=&#10;">
                  <v:imagedata r:id="rId14" o:title="" croptop="-4004f" cropbottom="-12380f"/>
                  <v:path arrowok="t"/>
                </v:shape>
                <w10:wrap type="through"/>
              </v:group>
            </w:pict>
          </mc:Fallback>
        </mc:AlternateContent>
      </w:r>
    </w:p>
    <w:p w14:paraId="0CF300DD" w14:textId="77777777" w:rsidR="00A04B2E" w:rsidRDefault="00A04B2E"/>
    <w:p w14:paraId="6174E83D" w14:textId="77777777" w:rsidR="00B36656" w:rsidRDefault="00B36656"/>
    <w:p w14:paraId="5CFE50B6" w14:textId="77777777" w:rsidR="00B36656" w:rsidRDefault="00B36656"/>
    <w:p w14:paraId="236B4D2E" w14:textId="77777777" w:rsidR="00B36656" w:rsidRDefault="00B36656"/>
    <w:p w14:paraId="667CA93D" w14:textId="77777777" w:rsidR="00B36656" w:rsidRDefault="00B36656"/>
    <w:p w14:paraId="57756698" w14:textId="77777777" w:rsidR="00B36656" w:rsidRDefault="00B36656" w:rsidP="00B36656"/>
    <w:p w14:paraId="4DEDC277" w14:textId="72C19C3A" w:rsidR="00AD684D" w:rsidRDefault="00040BE6" w:rsidP="00A04B2E">
      <w:pPr>
        <w:ind w:left="-180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2AC7E0" wp14:editId="2AAA7DC2">
            <wp:simplePos x="0" y="0"/>
            <wp:positionH relativeFrom="page">
              <wp:align>center</wp:align>
            </wp:positionH>
            <wp:positionV relativeFrom="paragraph">
              <wp:posOffset>1965960</wp:posOffset>
            </wp:positionV>
            <wp:extent cx="1152525" cy="11525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1FD5">
        <w:rPr>
          <w:noProof/>
          <w:lang w:val="en-ZA" w:eastAsia="en-ZA"/>
        </w:rPr>
        <mc:AlternateContent>
          <mc:Choice Requires="wps">
            <w:drawing>
              <wp:inline distT="0" distB="0" distL="0" distR="0" wp14:anchorId="25BA2256" wp14:editId="70C3F237">
                <wp:extent cx="7886700" cy="3886200"/>
                <wp:effectExtent l="0" t="0" r="1270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3886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59B6E" w14:textId="0AF568E1" w:rsidR="00D11DE5" w:rsidRPr="001640D9" w:rsidRDefault="0049003A" w:rsidP="001640D9">
                            <w:pPr>
                              <w:ind w:left="1440" w:right="1871"/>
                              <w:rPr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ajorBidi"/>
                                  <w:caps/>
                                  <w:color w:val="595959" w:themeColor="text1" w:themeTint="A6"/>
                                  <w:spacing w:val="-10"/>
                                  <w:kern w:val="28"/>
                                  <w:sz w:val="72"/>
                                  <w:szCs w:val="72"/>
                                  <w:lang w:val="en-ZA"/>
                                </w:rPr>
                                <w:alias w:val="Title"/>
                                <w:tag w:val=""/>
                                <w:id w:val="-1323346214"/>
                                <w:placeholder>
                                  <w:docPart w:val="66673A2A6E8A4DB1BE26A563720756F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11DE5">
                                  <w:rPr>
                                    <w:rFonts w:eastAsiaTheme="majorEastAsia" w:cstheme="majorBidi"/>
                                    <w:caps/>
                                    <w:color w:val="595959" w:themeColor="text1" w:themeTint="A6"/>
                                    <w:spacing w:val="-10"/>
                                    <w:kern w:val="28"/>
                                    <w:sz w:val="72"/>
                                    <w:szCs w:val="72"/>
                                    <w:lang w:val="en-ZA"/>
                                  </w:rPr>
                                  <w:t>Advanced ADO Service Broker</w:t>
                                </w:r>
                              </w:sdtContent>
                            </w:sdt>
                          </w:p>
                          <w:p w14:paraId="63A882EE" w14:textId="6501B5F6" w:rsidR="00D11DE5" w:rsidRPr="001640D9" w:rsidRDefault="00D11DE5" w:rsidP="008B7280">
                            <w:pPr>
                              <w:ind w:left="1440"/>
                              <w:rPr>
                                <w:rFonts w:cs="Arial"/>
                                <w:color w:val="595959" w:themeColor="text1" w:themeTint="A6"/>
                                <w:sz w:val="48"/>
                                <w:szCs w:val="20"/>
                                <w:lang w:val="en-ZA"/>
                              </w:rPr>
                            </w:pPr>
                            <w:r>
                              <w:rPr>
                                <w:rFonts w:cs="Arial"/>
                                <w:color w:val="595959" w:themeColor="text1" w:themeTint="A6"/>
                                <w:sz w:val="48"/>
                                <w:szCs w:val="20"/>
                                <w:lang w:val="en-ZA"/>
                              </w:rPr>
                              <w:t>V1.0</w:t>
                            </w:r>
                          </w:p>
                          <w:sdt>
                            <w:sdtPr>
                              <w:rPr>
                                <w:rFonts w:cs="Arial"/>
                                <w:color w:val="595959" w:themeColor="text1" w:themeTint="A6"/>
                                <w:sz w:val="24"/>
                                <w:szCs w:val="20"/>
                                <w:lang w:val="en-ZA"/>
                              </w:rPr>
                              <w:alias w:val="Publish Date"/>
                              <w:tag w:val=""/>
                              <w:id w:val="482748571"/>
                              <w:placeholder>
                                <w:docPart w:val="834E486754BF464CADDACB365BE870B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2B3D899" w14:textId="7D906985" w:rsidR="00D11DE5" w:rsidRPr="005927EB" w:rsidRDefault="00D11DE5" w:rsidP="005927EB">
                                <w:pPr>
                                  <w:ind w:left="1440"/>
                                  <w:rPr>
                                    <w:rFonts w:cs="Arial"/>
                                    <w:color w:val="595959" w:themeColor="text1" w:themeTint="A6"/>
                                    <w:sz w:val="24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>11/2/2018</w:t>
                                </w:r>
                              </w:p>
                            </w:sdtContent>
                          </w:sdt>
                          <w:p w14:paraId="58895440" w14:textId="77777777" w:rsidR="00D11DE5" w:rsidRPr="005927EB" w:rsidRDefault="00D11DE5" w:rsidP="005927EB">
                            <w:pPr>
                              <w:ind w:left="1440"/>
                              <w:rPr>
                                <w:rFonts w:cs="Arial"/>
                                <w:i/>
                                <w:color w:val="595959" w:themeColor="text1" w:themeTint="A6"/>
                                <w:szCs w:val="20"/>
                                <w:lang w:val="en-ZA"/>
                              </w:rPr>
                            </w:pPr>
                            <w:r>
                              <w:rPr>
                                <w:rFonts w:cs="Arial"/>
                                <w:color w:val="595959" w:themeColor="text1" w:themeTint="A6"/>
                                <w:szCs w:val="20"/>
                                <w:lang w:val="en-ZA"/>
                              </w:rPr>
                              <w:br/>
                            </w:r>
                            <w:r w:rsidRPr="005927EB">
                              <w:rPr>
                                <w:rFonts w:cs="Arial"/>
                                <w:i/>
                                <w:color w:val="595959" w:themeColor="text1" w:themeTint="A6"/>
                                <w:szCs w:val="20"/>
                                <w:lang w:val="en-ZA"/>
                              </w:rPr>
                              <w:t>by Migael Moolman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BA2256" id="Rectangle 5" o:spid="_x0000_s1026" style="width:621pt;height:3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" fillcolor="#f2f2f2 [3052]" stroked="f">
                <v:textbox>
                  <w:txbxContent>
                    <w:p w14:paraId="1F859B6E" w14:textId="0AF568E1" w:rsidR="00D11DE5" w:rsidRPr="001640D9" w:rsidRDefault="0049003A" w:rsidP="001640D9">
                      <w:pPr>
                        <w:ind w:left="1440" w:right="1871"/>
                        <w:rPr>
                          <w:color w:val="595959" w:themeColor="text1" w:themeTint="A6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eastAsiaTheme="majorEastAsia" w:cstheme="majorBidi"/>
                            <w:caps/>
                            <w:color w:val="595959" w:themeColor="text1" w:themeTint="A6"/>
                            <w:spacing w:val="-10"/>
                            <w:kern w:val="28"/>
                            <w:sz w:val="72"/>
                            <w:szCs w:val="72"/>
                            <w:lang w:val="en-ZA"/>
                          </w:rPr>
                          <w:alias w:val="Title"/>
                          <w:tag w:val=""/>
                          <w:id w:val="-1323346214"/>
                          <w:placeholder>
                            <w:docPart w:val="66673A2A6E8A4DB1BE26A563720756F9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11DE5">
                            <w:rPr>
                              <w:rFonts w:eastAsiaTheme="majorEastAsia" w:cstheme="majorBidi"/>
                              <w:caps/>
                              <w:color w:val="595959" w:themeColor="text1" w:themeTint="A6"/>
                              <w:spacing w:val="-10"/>
                              <w:kern w:val="28"/>
                              <w:sz w:val="72"/>
                              <w:szCs w:val="72"/>
                              <w:lang w:val="en-ZA"/>
                            </w:rPr>
                            <w:t>Advanced ADO Service Broker</w:t>
                          </w:r>
                        </w:sdtContent>
                      </w:sdt>
                    </w:p>
                    <w:p w14:paraId="63A882EE" w14:textId="6501B5F6" w:rsidR="00D11DE5" w:rsidRPr="001640D9" w:rsidRDefault="00D11DE5" w:rsidP="008B7280">
                      <w:pPr>
                        <w:ind w:left="1440"/>
                        <w:rPr>
                          <w:rFonts w:cs="Arial"/>
                          <w:color w:val="595959" w:themeColor="text1" w:themeTint="A6"/>
                          <w:sz w:val="48"/>
                          <w:szCs w:val="20"/>
                          <w:lang w:val="en-ZA"/>
                        </w:rPr>
                      </w:pPr>
                      <w:r>
                        <w:rPr>
                          <w:rFonts w:cs="Arial"/>
                          <w:color w:val="595959" w:themeColor="text1" w:themeTint="A6"/>
                          <w:sz w:val="48"/>
                          <w:szCs w:val="20"/>
                          <w:lang w:val="en-ZA"/>
                        </w:rPr>
                        <w:t>V1.0</w:t>
                      </w:r>
                    </w:p>
                    <w:sdt>
                      <w:sdtPr>
                        <w:rPr>
                          <w:rFonts w:cs="Arial"/>
                          <w:color w:val="595959" w:themeColor="text1" w:themeTint="A6"/>
                          <w:sz w:val="24"/>
                          <w:szCs w:val="20"/>
                          <w:lang w:val="en-ZA"/>
                        </w:rPr>
                        <w:alias w:val="Publish Date"/>
                        <w:tag w:val=""/>
                        <w:id w:val="482748571"/>
                        <w:placeholder>
                          <w:docPart w:val="834E486754BF464CADDACB365BE870B9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11-0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2B3D899" w14:textId="7D906985" w:rsidR="00D11DE5" w:rsidRPr="005927EB" w:rsidRDefault="00D11DE5" w:rsidP="005927EB">
                          <w:pPr>
                            <w:ind w:left="1440"/>
                            <w:rPr>
                              <w:rFonts w:cs="Arial"/>
                              <w:color w:val="595959" w:themeColor="text1" w:themeTint="A6"/>
                              <w:sz w:val="24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24"/>
                              <w:szCs w:val="20"/>
                            </w:rPr>
                            <w:t>11/2/2018</w:t>
                          </w:r>
                        </w:p>
                      </w:sdtContent>
                    </w:sdt>
                    <w:p w14:paraId="58895440" w14:textId="77777777" w:rsidR="00D11DE5" w:rsidRPr="005927EB" w:rsidRDefault="00D11DE5" w:rsidP="005927EB">
                      <w:pPr>
                        <w:ind w:left="1440"/>
                        <w:rPr>
                          <w:rFonts w:cs="Arial"/>
                          <w:i/>
                          <w:color w:val="595959" w:themeColor="text1" w:themeTint="A6"/>
                          <w:szCs w:val="20"/>
                          <w:lang w:val="en-ZA"/>
                        </w:rPr>
                      </w:pPr>
                      <w:r>
                        <w:rPr>
                          <w:rFonts w:cs="Arial"/>
                          <w:color w:val="595959" w:themeColor="text1" w:themeTint="A6"/>
                          <w:szCs w:val="20"/>
                          <w:lang w:val="en-ZA"/>
                        </w:rPr>
                        <w:br/>
                      </w:r>
                      <w:r w:rsidRPr="005927EB">
                        <w:rPr>
                          <w:rFonts w:cs="Arial"/>
                          <w:i/>
                          <w:color w:val="595959" w:themeColor="text1" w:themeTint="A6"/>
                          <w:szCs w:val="20"/>
                          <w:lang w:val="en-ZA"/>
                        </w:rPr>
                        <w:t>by Migael Moolman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54A22A0" w14:textId="77777777" w:rsidR="00AD72D8" w:rsidRDefault="00AD72D8" w:rsidP="00AD72D8">
      <w:pPr>
        <w:sectPr w:rsidR="00AD72D8" w:rsidSect="00EF2D81">
          <w:headerReference w:type="default" r:id="rId16"/>
          <w:footerReference w:type="even" r:id="rId17"/>
          <w:footerReference w:type="default" r:id="rId18"/>
          <w:pgSz w:w="11900" w:h="16820"/>
          <w:pgMar w:top="1962" w:right="4320" w:bottom="1440" w:left="180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eastAsiaTheme="minorEastAsia" w:cstheme="minorBidi"/>
          <w:caps w:val="0"/>
          <w:color w:val="auto"/>
          <w:sz w:val="20"/>
          <w:szCs w:val="24"/>
        </w:rPr>
        <w:id w:val="911274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1F3454" w14:textId="77777777" w:rsidR="00410CFB" w:rsidRDefault="00410CFB">
          <w:pPr>
            <w:pStyle w:val="TOCHeading"/>
          </w:pPr>
          <w:r>
            <w:t>Contents</w:t>
          </w:r>
        </w:p>
        <w:p w14:paraId="4FB32249" w14:textId="082BD87D" w:rsidR="0092517D" w:rsidRDefault="00410CF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70664" w:history="1">
            <w:r w:rsidR="0092517D" w:rsidRPr="00394C74">
              <w:rPr>
                <w:rStyle w:val="Hyperlink"/>
                <w:noProof/>
              </w:rPr>
              <w:t>Changelog</w:t>
            </w:r>
            <w:r w:rsidR="0092517D">
              <w:rPr>
                <w:noProof/>
                <w:webHidden/>
              </w:rPr>
              <w:tab/>
            </w:r>
            <w:r w:rsidR="0092517D">
              <w:rPr>
                <w:noProof/>
                <w:webHidden/>
              </w:rPr>
              <w:fldChar w:fldCharType="begin"/>
            </w:r>
            <w:r w:rsidR="0092517D">
              <w:rPr>
                <w:noProof/>
                <w:webHidden/>
              </w:rPr>
              <w:instrText xml:space="preserve"> PAGEREF _Toc529170664 \h </w:instrText>
            </w:r>
            <w:r w:rsidR="0092517D">
              <w:rPr>
                <w:noProof/>
                <w:webHidden/>
              </w:rPr>
            </w:r>
            <w:r w:rsidR="0092517D">
              <w:rPr>
                <w:noProof/>
                <w:webHidden/>
              </w:rPr>
              <w:fldChar w:fldCharType="separate"/>
            </w:r>
            <w:r w:rsidR="0092517D">
              <w:rPr>
                <w:noProof/>
                <w:webHidden/>
              </w:rPr>
              <w:t>2</w:t>
            </w:r>
            <w:r w:rsidR="0092517D">
              <w:rPr>
                <w:noProof/>
                <w:webHidden/>
              </w:rPr>
              <w:fldChar w:fldCharType="end"/>
            </w:r>
          </w:hyperlink>
        </w:p>
        <w:p w14:paraId="263733F2" w14:textId="125FC0F8" w:rsidR="0092517D" w:rsidRDefault="0092517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ZA" w:eastAsia="en-ZA"/>
            </w:rPr>
          </w:pPr>
          <w:hyperlink w:anchor="_Toc529170665" w:history="1">
            <w:r w:rsidRPr="00394C7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9432" w14:textId="6700CE7F" w:rsidR="0092517D" w:rsidRDefault="0092517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ZA" w:eastAsia="en-ZA"/>
            </w:rPr>
          </w:pPr>
          <w:hyperlink w:anchor="_Toc529170666" w:history="1">
            <w:r w:rsidRPr="00394C74">
              <w:rPr>
                <w:rStyle w:val="Hyperlink"/>
                <w:noProof/>
              </w:rPr>
              <w:t>Installing the Service 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0E5F" w14:textId="682655AF" w:rsidR="0092517D" w:rsidRDefault="0092517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ZA" w:eastAsia="en-ZA"/>
            </w:rPr>
          </w:pPr>
          <w:hyperlink w:anchor="_Toc529170667" w:history="1">
            <w:r w:rsidRPr="00394C74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DFB93" w14:textId="7E66C8C4" w:rsidR="0092517D" w:rsidRDefault="0092517D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ZA" w:eastAsia="en-ZA"/>
            </w:rPr>
          </w:pPr>
          <w:hyperlink w:anchor="_Toc529170668" w:history="1">
            <w:r w:rsidRPr="00394C74">
              <w:rPr>
                <w:rStyle w:val="Hyperlink"/>
                <w:noProof/>
              </w:rPr>
              <w:t>Installing and configuring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FE8F" w14:textId="167BFFB4" w:rsidR="0092517D" w:rsidRDefault="0092517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n-ZA" w:eastAsia="en-ZA"/>
            </w:rPr>
          </w:pPr>
          <w:hyperlink w:anchor="_Toc529170669" w:history="1">
            <w:r w:rsidRPr="00394C74">
              <w:rPr>
                <w:rStyle w:val="Hyperlink"/>
                <w:noProof/>
              </w:rPr>
              <w:t>Using the Service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_Toc529170669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D91E" w14:textId="79A52616" w:rsidR="00410CFB" w:rsidRDefault="00410CFB">
          <w:r>
            <w:rPr>
              <w:b/>
              <w:bCs/>
              <w:noProof/>
            </w:rPr>
            <w:fldChar w:fldCharType="end"/>
          </w:r>
        </w:p>
      </w:sdtContent>
    </w:sdt>
    <w:p w14:paraId="3E3E019B" w14:textId="77777777" w:rsidR="00410CFB" w:rsidRDefault="00410CFB">
      <w:pPr>
        <w:spacing w:before="0" w:after="0" w:line="240" w:lineRule="auto"/>
        <w:rPr>
          <w:rFonts w:eastAsiaTheme="majorEastAsia" w:cstheme="majorBidi"/>
          <w:caps/>
          <w:color w:val="272D43" w:themeColor="text2"/>
          <w:sz w:val="32"/>
          <w:szCs w:val="32"/>
        </w:rPr>
      </w:pPr>
      <w:r>
        <w:br w:type="page"/>
      </w:r>
      <w:bookmarkStart w:id="0" w:name="_GoBack"/>
      <w:bookmarkEnd w:id="0"/>
    </w:p>
    <w:p w14:paraId="6BD06981" w14:textId="77777777" w:rsidR="009B754C" w:rsidRDefault="009B754C" w:rsidP="009B754C">
      <w:pPr>
        <w:pStyle w:val="Heading1"/>
      </w:pPr>
      <w:bookmarkStart w:id="1" w:name="_Toc529170664"/>
      <w:r>
        <w:lastRenderedPageBreak/>
        <w:t>Changelog</w:t>
      </w:r>
      <w:bookmarkEnd w:id="1"/>
    </w:p>
    <w:p w14:paraId="356C5DAB" w14:textId="6AA7F525" w:rsidR="00EC581E" w:rsidRDefault="00EC581E" w:rsidP="00951E24">
      <w:pPr>
        <w:pStyle w:val="Heading4"/>
      </w:pPr>
      <w:r>
        <w:t>v1.</w:t>
      </w:r>
      <w:r w:rsidR="007E14B8">
        <w:t>0</w:t>
      </w:r>
    </w:p>
    <w:p w14:paraId="487480BB" w14:textId="0C66F607" w:rsidR="007E14B8" w:rsidRPr="007E14B8" w:rsidRDefault="007E14B8" w:rsidP="007E14B8">
      <w:r>
        <w:t>Initial release</w:t>
      </w:r>
    </w:p>
    <w:p w14:paraId="41BA236F" w14:textId="77777777" w:rsidR="009B754C" w:rsidRDefault="009B754C">
      <w:pPr>
        <w:spacing w:before="0" w:after="0" w:line="240" w:lineRule="auto"/>
        <w:rPr>
          <w:rFonts w:eastAsiaTheme="majorEastAsia" w:cstheme="majorBidi"/>
          <w:caps/>
          <w:color w:val="272D43" w:themeColor="text2"/>
          <w:sz w:val="32"/>
          <w:szCs w:val="32"/>
        </w:rPr>
      </w:pPr>
      <w:r>
        <w:br w:type="page"/>
      </w:r>
    </w:p>
    <w:p w14:paraId="237F31B6" w14:textId="029FEC28" w:rsidR="00855F63" w:rsidRDefault="00855F63" w:rsidP="009E5FC9">
      <w:pPr>
        <w:pStyle w:val="Heading1"/>
      </w:pPr>
      <w:bookmarkStart w:id="2" w:name="_Toc529170665"/>
      <w:r>
        <w:lastRenderedPageBreak/>
        <w:t>Introduction</w:t>
      </w:r>
      <w:bookmarkEnd w:id="2"/>
    </w:p>
    <w:p w14:paraId="34890A10" w14:textId="6CE56582" w:rsidR="00855F63" w:rsidRDefault="00855F63" w:rsidP="00855F63">
      <w:r>
        <w:t xml:space="preserve">This service broker is based on the ADO Query Broker originally developed by Johnny Fang. </w:t>
      </w:r>
      <w:r w:rsidR="0063245C">
        <w:t xml:space="preserve">Credit and </w:t>
      </w:r>
      <w:r>
        <w:t>Thank</w:t>
      </w:r>
      <w:r w:rsidR="0063245C">
        <w:t>s</w:t>
      </w:r>
      <w:r>
        <w:t xml:space="preserve"> </w:t>
      </w:r>
      <w:r w:rsidR="0063245C">
        <w:t xml:space="preserve">goes </w:t>
      </w:r>
      <w:r>
        <w:t xml:space="preserve">to Johnny for providing the </w:t>
      </w:r>
      <w:r w:rsidR="0063245C">
        <w:t>code and writing the baseline code that this broker is based on.</w:t>
      </w:r>
    </w:p>
    <w:p w14:paraId="525F5639" w14:textId="306F2FC9" w:rsidR="00855F63" w:rsidRDefault="00855F63" w:rsidP="00855F63">
      <w:r>
        <w:t>There were some shortcomings in the original broker which are addressed in this Service Broker. There are also some new capabilities.</w:t>
      </w:r>
    </w:p>
    <w:p w14:paraId="177BF3B4" w14:textId="22480332" w:rsidR="00855F63" w:rsidRDefault="00855F63" w:rsidP="00855F63">
      <w:pPr>
        <w:pStyle w:val="ListParagraph"/>
        <w:numPr>
          <w:ilvl w:val="0"/>
          <w:numId w:val="28"/>
        </w:numPr>
      </w:pPr>
      <w:r>
        <w:t>The original service broker required that the correct Method be used based on the exact number of columns that were expected to be returned</w:t>
      </w:r>
      <w:r w:rsidR="0063245C">
        <w:t xml:space="preserve"> by the input ADO Query</w:t>
      </w:r>
      <w:r>
        <w:t xml:space="preserve">. This broker handles that limitation by providing a single </w:t>
      </w:r>
      <w:r w:rsidR="0063245C">
        <w:t>Q</w:t>
      </w:r>
      <w:r>
        <w:t>uery method that can return 0-15 columns. (Unused columns will be returned as empty and if more than 15 columns are returned, only the first 15 will be used</w:t>
      </w:r>
      <w:r w:rsidR="0063245C">
        <w:t xml:space="preserve"> so no more errors when there’s a mismatch</w:t>
      </w:r>
      <w:r>
        <w:t>)</w:t>
      </w:r>
    </w:p>
    <w:p w14:paraId="7FC5A8B1" w14:textId="1D91DFE3" w:rsidR="00855F63" w:rsidRDefault="00855F63" w:rsidP="00855F63">
      <w:pPr>
        <w:pStyle w:val="ListParagraph"/>
        <w:numPr>
          <w:ilvl w:val="0"/>
          <w:numId w:val="28"/>
        </w:numPr>
      </w:pPr>
      <w:r>
        <w:t>The original service only allo</w:t>
      </w:r>
      <w:r w:rsidR="0063245C">
        <w:t xml:space="preserve">wed a single input, the ADO Query String. Even though you could dynamically build up the query string in a Workflow/SmartForm, it was not possible to build up that string within a Smart Object directly which limited some of the possibilities. This broker provides the ability to insert placeholders (“{value1}” </w:t>
      </w:r>
      <w:proofErr w:type="gramStart"/>
      <w:r w:rsidR="0063245C">
        <w:t>to ”</w:t>
      </w:r>
      <w:proofErr w:type="gramEnd"/>
      <w:r w:rsidR="0063245C">
        <w:t>{value15}”) in the ADO Query String and also provides additional inputs (Values 0-15) which are inserted into the placeholders at runtime.</w:t>
      </w:r>
    </w:p>
    <w:p w14:paraId="5EA23C09" w14:textId="1F5C07E7" w:rsidR="00142E2E" w:rsidRDefault="00142E2E" w:rsidP="00142E2E">
      <w:pPr>
        <w:pStyle w:val="ListParagraph"/>
        <w:numPr>
          <w:ilvl w:val="0"/>
          <w:numId w:val="28"/>
        </w:numPr>
      </w:pPr>
      <w:r>
        <w:t>Additional convenience Method such as getting First, Last and Item at Index have also been provided.</w:t>
      </w:r>
    </w:p>
    <w:p w14:paraId="28A7EF21" w14:textId="0B3576D5" w:rsidR="00142E2E" w:rsidRDefault="00142E2E" w:rsidP="00142E2E">
      <w:pPr>
        <w:pStyle w:val="ListParagraph"/>
        <w:numPr>
          <w:ilvl w:val="0"/>
          <w:numId w:val="28"/>
        </w:numPr>
      </w:pPr>
      <w:r>
        <w:t>There is also the ability to retrieve row data as a Joined string for scenarios where row data needs to be transformed into a joined string. Splitting is also available to reverse the above process when needed.</w:t>
      </w:r>
    </w:p>
    <w:p w14:paraId="1D1C7E0E" w14:textId="3896CADA" w:rsidR="00142E2E" w:rsidRPr="00855F63" w:rsidRDefault="00142E2E" w:rsidP="00142E2E">
      <w:pPr>
        <w:pStyle w:val="ListParagraph"/>
        <w:numPr>
          <w:ilvl w:val="0"/>
          <w:numId w:val="28"/>
        </w:numPr>
      </w:pPr>
      <w:r>
        <w:t>More coming soon.</w:t>
      </w:r>
    </w:p>
    <w:p w14:paraId="1CEE200F" w14:textId="3CDDC945" w:rsidR="00AD72D8" w:rsidRDefault="009E5FC9" w:rsidP="009E5FC9">
      <w:pPr>
        <w:pStyle w:val="Heading1"/>
      </w:pPr>
      <w:bookmarkStart w:id="3" w:name="_Toc529170666"/>
      <w:r>
        <w:t>Installing the Service Broker</w:t>
      </w:r>
      <w:bookmarkEnd w:id="3"/>
    </w:p>
    <w:p w14:paraId="7650A4E8" w14:textId="77777777" w:rsidR="009E5FC9" w:rsidRDefault="009E5FC9" w:rsidP="009E5FC9">
      <w:pPr>
        <w:pStyle w:val="Heading2"/>
      </w:pPr>
      <w:bookmarkStart w:id="4" w:name="_Toc529170667"/>
      <w:r>
        <w:t>Files</w:t>
      </w:r>
      <w:bookmarkEnd w:id="4"/>
    </w:p>
    <w:p w14:paraId="0ED340BC" w14:textId="77777777" w:rsidR="009E5FC9" w:rsidRDefault="009E5FC9" w:rsidP="009E5FC9">
      <w:r>
        <w:t xml:space="preserve">Within the Service Broker </w:t>
      </w:r>
      <w:r w:rsidR="00C455EB">
        <w:t>package,</w:t>
      </w:r>
      <w:r>
        <w:t xml:space="preserve"> you will find the following folder structure</w:t>
      </w:r>
    </w:p>
    <w:p w14:paraId="596727DD" w14:textId="44E903CD" w:rsidR="009E5FC9" w:rsidRDefault="00356BB5" w:rsidP="009E5FC9">
      <w:pPr>
        <w:pStyle w:val="ListParagraph"/>
        <w:numPr>
          <w:ilvl w:val="0"/>
          <w:numId w:val="15"/>
        </w:numPr>
      </w:pPr>
      <w:r>
        <w:rPr>
          <w:b/>
        </w:rPr>
        <w:t>Advanced ADO</w:t>
      </w:r>
      <w:r w:rsidR="009E5FC9" w:rsidRPr="009E5FC9">
        <w:rPr>
          <w:b/>
        </w:rPr>
        <w:t xml:space="preserve"> Service Broker</w:t>
      </w:r>
      <w:r w:rsidR="009E5FC9">
        <w:t xml:space="preserve"> – this folder contains a compiles version of the service broker files that are ready for use</w:t>
      </w:r>
    </w:p>
    <w:p w14:paraId="0267605F" w14:textId="7D4AF8FC" w:rsidR="009E5FC9" w:rsidRDefault="00597CFD" w:rsidP="00356BB5">
      <w:pPr>
        <w:pStyle w:val="ListParagraph"/>
        <w:numPr>
          <w:ilvl w:val="1"/>
          <w:numId w:val="15"/>
        </w:numPr>
      </w:pPr>
      <w:r w:rsidRPr="00597CFD">
        <w:rPr>
          <w:b/>
        </w:rPr>
        <w:t>SourceCode.SmartObjects.Services.AdvancedADOService</w:t>
      </w:r>
      <w:r w:rsidR="00356BB5" w:rsidRPr="00356BB5">
        <w:rPr>
          <w:b/>
        </w:rPr>
        <w:t>.dll</w:t>
      </w:r>
      <w:r w:rsidR="009E5FC9">
        <w:t xml:space="preserve"> – This is </w:t>
      </w:r>
      <w:r w:rsidR="00356BB5">
        <w:t>the ADO</w:t>
      </w:r>
      <w:r w:rsidR="009E5FC9">
        <w:t xml:space="preserve"> Service Broker</w:t>
      </w:r>
    </w:p>
    <w:p w14:paraId="52E8C532" w14:textId="2D05CD00" w:rsidR="009E5FC9" w:rsidRDefault="00356BB5" w:rsidP="009E5FC9">
      <w:pPr>
        <w:pStyle w:val="ListParagraph"/>
        <w:numPr>
          <w:ilvl w:val="0"/>
          <w:numId w:val="15"/>
        </w:numPr>
      </w:pPr>
      <w:r>
        <w:rPr>
          <w:b/>
        </w:rPr>
        <w:t>Advanced ADO</w:t>
      </w:r>
      <w:r w:rsidR="009E5FC9" w:rsidRPr="009E5FC9">
        <w:rPr>
          <w:b/>
        </w:rPr>
        <w:t xml:space="preserve"> Service Broker Code </w:t>
      </w:r>
      <w:r w:rsidR="009E5FC9">
        <w:t>– this folder contains the source code for the service broker</w:t>
      </w:r>
    </w:p>
    <w:p w14:paraId="67552A44" w14:textId="77777777" w:rsidR="009E5FC9" w:rsidRDefault="009E5FC9" w:rsidP="009E5FC9">
      <w:pPr>
        <w:pStyle w:val="Heading2"/>
      </w:pPr>
      <w:bookmarkStart w:id="5" w:name="_Toc529170668"/>
      <w:r>
        <w:lastRenderedPageBreak/>
        <w:t>Installing and configuring</w:t>
      </w:r>
      <w:bookmarkEnd w:id="5"/>
    </w:p>
    <w:p w14:paraId="49434EA4" w14:textId="07B6D4E4" w:rsidR="009E5FC9" w:rsidRDefault="00C540F8" w:rsidP="00C540F8">
      <w:pPr>
        <w:pStyle w:val="ListParagraph"/>
        <w:numPr>
          <w:ilvl w:val="0"/>
          <w:numId w:val="17"/>
        </w:numPr>
      </w:pPr>
      <w:r>
        <w:t xml:space="preserve">Copy </w:t>
      </w:r>
      <w:r w:rsidR="0063245C">
        <w:t>all</w:t>
      </w:r>
      <w:r>
        <w:t xml:space="preserve"> the files from the “</w:t>
      </w:r>
      <w:r w:rsidR="00491E48">
        <w:t>Advanced ADO</w:t>
      </w:r>
      <w:r>
        <w:t xml:space="preserve"> Service Broker” folder mentioned above into the “K2 blackpearl\Service Broker” folder on every K2 server within an environment. This folder is typically “</w:t>
      </w:r>
      <w:r w:rsidRPr="00C540F8">
        <w:t>C:\Program Files\K2\</w:t>
      </w:r>
      <w:proofErr w:type="spellStart"/>
      <w:r w:rsidRPr="00C540F8">
        <w:t>ServiceBroker</w:t>
      </w:r>
      <w:proofErr w:type="spellEnd"/>
      <w:r>
        <w:t>”</w:t>
      </w:r>
    </w:p>
    <w:p w14:paraId="362CBE8C" w14:textId="0A549BD2" w:rsidR="00C540F8" w:rsidRDefault="00C540F8" w:rsidP="00C540F8">
      <w:pPr>
        <w:pStyle w:val="ListParagraph"/>
        <w:numPr>
          <w:ilvl w:val="0"/>
          <w:numId w:val="17"/>
        </w:numPr>
      </w:pPr>
      <w:r>
        <w:t xml:space="preserve">Open </w:t>
      </w:r>
      <w:r w:rsidR="00491E48">
        <w:t>K2 Management</w:t>
      </w:r>
      <w:r w:rsidR="00A950DE">
        <w:t xml:space="preserve"> and navigate to Integration</w:t>
      </w:r>
      <w:r w:rsidR="00D11DE5">
        <w:t>-&gt;Service Types</w:t>
      </w:r>
    </w:p>
    <w:p w14:paraId="6D96D9F2" w14:textId="5439E15A" w:rsidR="00C540F8" w:rsidRDefault="00C540F8" w:rsidP="00C540F8">
      <w:pPr>
        <w:pStyle w:val="ListParagraph"/>
        <w:numPr>
          <w:ilvl w:val="0"/>
          <w:numId w:val="17"/>
        </w:numPr>
      </w:pPr>
      <w:r>
        <w:t>Click on “</w:t>
      </w:r>
      <w:r w:rsidR="00D11DE5">
        <w:t>New</w:t>
      </w:r>
      <w:r>
        <w:t xml:space="preserve">” button at the top </w:t>
      </w:r>
      <w:r w:rsidR="00D11DE5">
        <w:t>to register a new Service Type.</w:t>
      </w:r>
    </w:p>
    <w:p w14:paraId="4F3417FE" w14:textId="3065EDD2" w:rsidR="00C540F8" w:rsidRDefault="00D11DE5" w:rsidP="00C540F8">
      <w:pPr>
        <w:pStyle w:val="ListParagraph"/>
      </w:pPr>
      <w:r>
        <w:rPr>
          <w:noProof/>
        </w:rPr>
        <w:drawing>
          <wp:inline distT="0" distB="0" distL="0" distR="0" wp14:anchorId="51615C97" wp14:editId="2504B07F">
            <wp:extent cx="4610100" cy="232343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1949" cy="23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4783" w14:textId="05361EBE" w:rsidR="00C540F8" w:rsidRDefault="00C540F8" w:rsidP="00C540F8">
      <w:pPr>
        <w:pStyle w:val="ListParagraph"/>
        <w:numPr>
          <w:ilvl w:val="0"/>
          <w:numId w:val="17"/>
        </w:numPr>
      </w:pPr>
      <w:r>
        <w:t>Select the Service DLL</w:t>
      </w:r>
      <w:r w:rsidR="005B0061">
        <w:t xml:space="preserve"> </w:t>
      </w:r>
      <w:r>
        <w:t>from the dropdown list and specify a Display Name and Description and click “Add”</w:t>
      </w:r>
    </w:p>
    <w:p w14:paraId="42F7DADE" w14:textId="21928718" w:rsidR="005B0061" w:rsidRDefault="005B0061" w:rsidP="005B0061">
      <w:pPr>
        <w:pStyle w:val="ListParagraph"/>
      </w:pPr>
      <w:r>
        <w:rPr>
          <w:noProof/>
        </w:rPr>
        <w:drawing>
          <wp:inline distT="0" distB="0" distL="0" distR="0" wp14:anchorId="0D5570E6" wp14:editId="38053607">
            <wp:extent cx="4286250" cy="1671096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A46030.t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3999" cy="16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3711" w14:textId="58660B34" w:rsidR="00C540F8" w:rsidRDefault="00C540F8" w:rsidP="00C540F8">
      <w:pPr>
        <w:pStyle w:val="ListParagraph"/>
      </w:pPr>
    </w:p>
    <w:p w14:paraId="00127626" w14:textId="2D4DA65B" w:rsidR="00C540F8" w:rsidRDefault="00F76B00" w:rsidP="00C540F8">
      <w:pPr>
        <w:pStyle w:val="ListParagraph"/>
        <w:numPr>
          <w:ilvl w:val="0"/>
          <w:numId w:val="17"/>
        </w:numPr>
      </w:pPr>
      <w:r>
        <w:t>Select</w:t>
      </w:r>
      <w:r w:rsidR="00714000">
        <w:t xml:space="preserve"> the Service </w:t>
      </w:r>
      <w:r>
        <w:t>T</w:t>
      </w:r>
      <w:r w:rsidR="00714000">
        <w:t>ype you just created and click on “</w:t>
      </w:r>
      <w:r>
        <w:t>New Instance</w:t>
      </w:r>
      <w:r w:rsidR="00714000">
        <w:t>”</w:t>
      </w:r>
    </w:p>
    <w:p w14:paraId="5F4B43A7" w14:textId="122B7C13" w:rsidR="00714000" w:rsidRDefault="00F76B00" w:rsidP="00714000">
      <w:pPr>
        <w:pStyle w:val="ListParagraph"/>
      </w:pPr>
      <w:r>
        <w:rPr>
          <w:noProof/>
        </w:rPr>
        <w:lastRenderedPageBreak/>
        <w:drawing>
          <wp:inline distT="0" distB="0" distL="0" distR="0" wp14:anchorId="29439861" wp14:editId="177DFD7F">
            <wp:extent cx="3210373" cy="241016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A462F7.t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2349" w14:textId="6E53DF9E" w:rsidR="00A554CC" w:rsidRDefault="00A554CC" w:rsidP="00A554CC">
      <w:pPr>
        <w:pStyle w:val="ListParagraph"/>
        <w:numPr>
          <w:ilvl w:val="0"/>
          <w:numId w:val="17"/>
        </w:numPr>
      </w:pPr>
      <w:r>
        <w:t>Define the Display Name and Description for the Service Instance.</w:t>
      </w:r>
    </w:p>
    <w:p w14:paraId="22B6AFB4" w14:textId="1142D0F9" w:rsidR="00A554CC" w:rsidRDefault="00A554CC" w:rsidP="00A554CC">
      <w:pPr>
        <w:pStyle w:val="ListParagraph"/>
      </w:pPr>
      <w:r>
        <w:rPr>
          <w:noProof/>
        </w:rPr>
        <w:drawing>
          <wp:inline distT="0" distB="0" distL="0" distR="0" wp14:anchorId="4B57A611" wp14:editId="5CEC9565">
            <wp:extent cx="3705225" cy="1007792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A494C5.t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8980" cy="10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522E" w14:textId="2B112259" w:rsidR="00714000" w:rsidRDefault="00714000" w:rsidP="00C540F8">
      <w:pPr>
        <w:pStyle w:val="ListParagraph"/>
        <w:numPr>
          <w:ilvl w:val="0"/>
          <w:numId w:val="17"/>
        </w:numPr>
      </w:pPr>
      <w:r>
        <w:t xml:space="preserve">Configure the Authentication Mode </w:t>
      </w:r>
      <w:r w:rsidR="009E776C">
        <w:t>(Default is</w:t>
      </w:r>
      <w:r>
        <w:t xml:space="preserve"> “</w:t>
      </w:r>
      <w:r w:rsidR="00F76B00">
        <w:t>Impersonate</w:t>
      </w:r>
      <w:r>
        <w:t>”</w:t>
      </w:r>
      <w:r w:rsidR="009E776C">
        <w:t>)</w:t>
      </w:r>
      <w:r>
        <w:t xml:space="preserve"> and specify each of the following parameters as required:</w:t>
      </w:r>
    </w:p>
    <w:p w14:paraId="7A53EE8F" w14:textId="77777777" w:rsidR="00A554CC" w:rsidRDefault="009E776C" w:rsidP="00A554CC">
      <w:pPr>
        <w:pStyle w:val="ListParagraph"/>
        <w:numPr>
          <w:ilvl w:val="0"/>
          <w:numId w:val="18"/>
        </w:numPr>
        <w:rPr>
          <w:color w:val="FF0000"/>
        </w:rPr>
      </w:pPr>
      <w:r>
        <w:rPr>
          <w:b/>
        </w:rPr>
        <w:t>Host Server Name</w:t>
      </w:r>
      <w:r w:rsidR="009B754C">
        <w:t xml:space="preserve"> – </w:t>
      </w:r>
      <w:r>
        <w:t xml:space="preserve">This is the Server Name/DNS Name or IP Address of the K2 server the service broker should connect to (default is LOCALHOST). </w:t>
      </w:r>
      <w:r w:rsidRPr="009E776C">
        <w:rPr>
          <w:color w:val="FF0000"/>
        </w:rPr>
        <w:t>Do not change this unless you want to query against another K2 Server.</w:t>
      </w:r>
    </w:p>
    <w:p w14:paraId="76335261" w14:textId="05787CAF" w:rsidR="00A554CC" w:rsidRPr="00A554CC" w:rsidRDefault="009E776C" w:rsidP="00A554CC">
      <w:pPr>
        <w:pStyle w:val="ListParagraph"/>
        <w:numPr>
          <w:ilvl w:val="0"/>
          <w:numId w:val="18"/>
        </w:numPr>
        <w:rPr>
          <w:color w:val="FF0000"/>
        </w:rPr>
      </w:pPr>
      <w:r w:rsidRPr="00A554CC">
        <w:rPr>
          <w:b/>
        </w:rPr>
        <w:t>Host Server Port</w:t>
      </w:r>
      <w:r w:rsidR="00555A6C">
        <w:t xml:space="preserve"> – </w:t>
      </w:r>
      <w:r>
        <w:t xml:space="preserve">This is the Port used by the K2 server that the service broker should connect to (default is 5555). </w:t>
      </w:r>
      <w:r w:rsidRPr="00A554CC">
        <w:rPr>
          <w:color w:val="FF0000"/>
        </w:rPr>
        <w:t>Do not change this unless your K2 Server uses a not default port.</w:t>
      </w:r>
    </w:p>
    <w:p w14:paraId="49F0E9EE" w14:textId="030F1F60" w:rsidR="00A554CC" w:rsidRPr="00A554CC" w:rsidRDefault="00A554CC" w:rsidP="00A554CC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ECD94B4" wp14:editId="3CC07062">
            <wp:extent cx="3971925" cy="25919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A4DBD1.t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938" cy="26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7201" w14:textId="00F3CB81" w:rsidR="009E776C" w:rsidRDefault="00A554CC" w:rsidP="00923B43">
      <w:pPr>
        <w:pStyle w:val="ListParagraph"/>
        <w:numPr>
          <w:ilvl w:val="0"/>
          <w:numId w:val="17"/>
        </w:numPr>
      </w:pPr>
      <w:r>
        <w:t>Check the Checkbox for “Generate SmartObjects for this Service Instance” and click</w:t>
      </w:r>
    </w:p>
    <w:p w14:paraId="23D2C88A" w14:textId="64CDF4EF" w:rsidR="00A554CC" w:rsidRDefault="00A554CC" w:rsidP="00A554CC">
      <w:pPr>
        <w:pStyle w:val="ListParagraph"/>
      </w:pPr>
      <w:r>
        <w:rPr>
          <w:noProof/>
        </w:rPr>
        <w:lastRenderedPageBreak/>
        <w:drawing>
          <wp:inline distT="0" distB="0" distL="0" distR="0" wp14:anchorId="4C3A57BB" wp14:editId="3DF57D9B">
            <wp:extent cx="2695951" cy="72400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A469EE.t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C52C" w14:textId="7994E370" w:rsidR="00923B43" w:rsidRDefault="00923B43" w:rsidP="00923B43">
      <w:pPr>
        <w:pStyle w:val="ListParagraph"/>
        <w:numPr>
          <w:ilvl w:val="0"/>
          <w:numId w:val="17"/>
        </w:numPr>
      </w:pPr>
      <w:r>
        <w:t>Once registered you have the following Service Objects and Methods to work with:</w:t>
      </w:r>
    </w:p>
    <w:p w14:paraId="5FE64668" w14:textId="3F6A7C98" w:rsidR="0047064F" w:rsidRDefault="00DD7A52" w:rsidP="0047064F">
      <w:pPr>
        <w:pStyle w:val="ListParagraph"/>
      </w:pPr>
      <w:r>
        <w:rPr>
          <w:noProof/>
        </w:rPr>
        <w:drawing>
          <wp:inline distT="0" distB="0" distL="0" distR="0" wp14:anchorId="53F14BFD" wp14:editId="07E38B7A">
            <wp:extent cx="2038635" cy="110505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A4CF6C.tmp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B2AD" w14:textId="3FA22382" w:rsidR="00DD7A52" w:rsidRDefault="00DD7A52" w:rsidP="0047064F">
      <w:pPr>
        <w:pStyle w:val="ListParagraph"/>
      </w:pPr>
      <w:r>
        <w:rPr>
          <w:noProof/>
        </w:rPr>
        <w:drawing>
          <wp:inline distT="0" distB="0" distL="0" distR="0" wp14:anchorId="4A391A14" wp14:editId="1DA5ECC7">
            <wp:extent cx="4344006" cy="571579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A41DCB.tmp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995A" w14:textId="77777777" w:rsidR="0047064F" w:rsidRDefault="0047064F" w:rsidP="00923B43">
      <w:pPr>
        <w:pStyle w:val="Heading1"/>
      </w:pPr>
    </w:p>
    <w:p w14:paraId="20975396" w14:textId="7F386E6F" w:rsidR="00923B43" w:rsidRDefault="00923B43" w:rsidP="00923B43">
      <w:pPr>
        <w:pStyle w:val="Heading1"/>
      </w:pPr>
      <w:bookmarkStart w:id="6" w:name="_Toc529170669"/>
      <w:r>
        <w:t>Using the Service Objects</w:t>
      </w:r>
      <w:bookmarkEnd w:id="6"/>
    </w:p>
    <w:p w14:paraId="686E6FCA" w14:textId="5A6B4568" w:rsidR="00C455EB" w:rsidRDefault="001F1666" w:rsidP="00C455EB">
      <w:r>
        <w:t>Here are some examples of what can be done using this service broker:</w:t>
      </w:r>
    </w:p>
    <w:p w14:paraId="32F01B92" w14:textId="75F20019" w:rsidR="00C455EB" w:rsidRDefault="001F1666" w:rsidP="00C455EB">
      <w:pPr>
        <w:pStyle w:val="ListParagraph"/>
        <w:numPr>
          <w:ilvl w:val="0"/>
          <w:numId w:val="20"/>
        </w:numPr>
      </w:pPr>
      <w:r>
        <w:t>Retrieve a Filtered Distinct list of values from any SMO</w:t>
      </w:r>
    </w:p>
    <w:p w14:paraId="5FFAA85B" w14:textId="0BFF8FAD" w:rsidR="001F1666" w:rsidRDefault="001F1666" w:rsidP="00C455EB">
      <w:pPr>
        <w:pStyle w:val="ListParagraph"/>
        <w:numPr>
          <w:ilvl w:val="0"/>
          <w:numId w:val="20"/>
        </w:numPr>
      </w:pPr>
      <w:r>
        <w:t>Count total number of Items from any SMO list method</w:t>
      </w:r>
    </w:p>
    <w:p w14:paraId="6637A7ED" w14:textId="57F88BE7" w:rsidR="001F1666" w:rsidRDefault="001F1666" w:rsidP="00C455EB">
      <w:pPr>
        <w:pStyle w:val="ListParagraph"/>
        <w:numPr>
          <w:ilvl w:val="0"/>
          <w:numId w:val="20"/>
        </w:numPr>
      </w:pPr>
      <w:r>
        <w:t>Dynamically perform Left, Right, Inner, Outer or Cross Joins on SMO data.</w:t>
      </w:r>
    </w:p>
    <w:p w14:paraId="751C0B96" w14:textId="1180EE7A" w:rsidR="001F1666" w:rsidRDefault="001F1666" w:rsidP="00C455EB">
      <w:pPr>
        <w:pStyle w:val="ListParagraph"/>
        <w:numPr>
          <w:ilvl w:val="0"/>
          <w:numId w:val="20"/>
        </w:numPr>
      </w:pPr>
      <w:r>
        <w:t>Create Generic SmartObjects. E.g. you can put placeholders in the ADO query which are populated at runtime by values passed in as input values.</w:t>
      </w:r>
    </w:p>
    <w:p w14:paraId="623C114C" w14:textId="274AAE1D" w:rsidR="00142E2E" w:rsidRPr="00923B43" w:rsidRDefault="001F1666" w:rsidP="00C455EB">
      <w:r>
        <w:t xml:space="preserve">This Service is very useful for scenarios where </w:t>
      </w:r>
      <w:r w:rsidR="00855F63">
        <w:t>you need more flexibility in joining SMO data and querying across multiple SMOs from different sources not just SQL.</w:t>
      </w:r>
    </w:p>
    <w:p w14:paraId="103CF43C" w14:textId="3297448E" w:rsidR="009E5FC9" w:rsidRPr="00142E2E" w:rsidRDefault="009E5FC9" w:rsidP="00142E2E">
      <w:pPr>
        <w:spacing w:before="0" w:after="0" w:line="240" w:lineRule="auto"/>
        <w:rPr>
          <w:rFonts w:eastAsiaTheme="majorEastAsia" w:cstheme="majorBidi"/>
          <w:caps/>
          <w:color w:val="272D43" w:themeColor="text2"/>
          <w:sz w:val="32"/>
          <w:szCs w:val="32"/>
        </w:rPr>
      </w:pPr>
    </w:p>
    <w:sectPr w:rsidR="009E5FC9" w:rsidRPr="00142E2E" w:rsidSect="00714000">
      <w:headerReference w:type="default" r:id="rId27"/>
      <w:headerReference w:type="first" r:id="rId28"/>
      <w:footerReference w:type="first" r:id="rId29"/>
      <w:pgSz w:w="11906" w:h="16838" w:code="9"/>
      <w:pgMar w:top="1958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82429" w14:textId="77777777" w:rsidR="0049003A" w:rsidRDefault="0049003A" w:rsidP="00A04B2E">
      <w:r>
        <w:separator/>
      </w:r>
    </w:p>
  </w:endnote>
  <w:endnote w:type="continuationSeparator" w:id="0">
    <w:p w14:paraId="3B5B0130" w14:textId="77777777" w:rsidR="0049003A" w:rsidRDefault="0049003A" w:rsidP="00A0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Candar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6A9CC" w14:textId="77777777" w:rsidR="00D11DE5" w:rsidRDefault="00D11DE5" w:rsidP="00C071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2CC482" w14:textId="77777777" w:rsidR="00D11DE5" w:rsidRDefault="00D11DE5" w:rsidP="00C071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C58D2" w14:textId="77777777" w:rsidR="00D11DE5" w:rsidRPr="00C07125" w:rsidRDefault="00D11DE5" w:rsidP="00C07125">
    <w:pPr>
      <w:pStyle w:val="Footer"/>
      <w:framePr w:wrap="around" w:vAnchor="text" w:hAnchor="margin" w:xAlign="right" w:y="1"/>
      <w:rPr>
        <w:rStyle w:val="PageNumber"/>
        <w:rFonts w:cs="Arial"/>
        <w:color w:val="808080" w:themeColor="background1" w:themeShade="80"/>
        <w:sz w:val="16"/>
        <w:szCs w:val="16"/>
      </w:rPr>
    </w:pPr>
    <w:r w:rsidRPr="00C07125">
      <w:rPr>
        <w:rStyle w:val="PageNumber"/>
        <w:rFonts w:cs="Arial"/>
        <w:color w:val="808080" w:themeColor="background1" w:themeShade="80"/>
        <w:sz w:val="16"/>
        <w:szCs w:val="16"/>
      </w:rPr>
      <w:fldChar w:fldCharType="begin"/>
    </w:r>
    <w:r w:rsidRPr="00C07125">
      <w:rPr>
        <w:rStyle w:val="PageNumber"/>
        <w:rFonts w:cs="Arial"/>
        <w:color w:val="808080" w:themeColor="background1" w:themeShade="80"/>
        <w:sz w:val="16"/>
        <w:szCs w:val="16"/>
      </w:rPr>
      <w:instrText xml:space="preserve">PAGE  </w:instrText>
    </w:r>
    <w:r w:rsidRPr="00C07125">
      <w:rPr>
        <w:rStyle w:val="PageNumber"/>
        <w:rFonts w:cs="Arial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cs="Arial"/>
        <w:noProof/>
        <w:color w:val="808080" w:themeColor="background1" w:themeShade="80"/>
        <w:sz w:val="16"/>
        <w:szCs w:val="16"/>
      </w:rPr>
      <w:t>2</w:t>
    </w:r>
    <w:r w:rsidRPr="00C07125">
      <w:rPr>
        <w:rStyle w:val="PageNumber"/>
        <w:rFonts w:cs="Arial"/>
        <w:color w:val="808080" w:themeColor="background1" w:themeShade="80"/>
        <w:sz w:val="16"/>
        <w:szCs w:val="16"/>
      </w:rPr>
      <w:fldChar w:fldCharType="end"/>
    </w:r>
  </w:p>
  <w:p w14:paraId="561826B0" w14:textId="7A995EF6" w:rsidR="00D11DE5" w:rsidRPr="00C07125" w:rsidRDefault="00D11DE5" w:rsidP="00C07125">
    <w:pPr>
      <w:pStyle w:val="Footer"/>
      <w:ind w:right="360"/>
      <w:rPr>
        <w:rFonts w:cs="Arial"/>
        <w:color w:val="808080" w:themeColor="background1" w:themeShade="80"/>
      </w:rPr>
    </w:pPr>
    <w:r w:rsidRPr="00C07125">
      <w:rPr>
        <w:rFonts w:cs="Arial"/>
        <w:color w:val="808080" w:themeColor="background1" w:themeShade="80"/>
        <w:sz w:val="16"/>
      </w:rPr>
      <w:t>© 201</w:t>
    </w:r>
    <w:r>
      <w:rPr>
        <w:rFonts w:cs="Arial"/>
        <w:color w:val="808080" w:themeColor="background1" w:themeShade="80"/>
        <w:sz w:val="16"/>
      </w:rPr>
      <w:t>8</w:t>
    </w:r>
    <w:r w:rsidRPr="00C07125">
      <w:rPr>
        <w:rFonts w:cs="Arial"/>
        <w:color w:val="808080" w:themeColor="background1" w:themeShade="80"/>
        <w:sz w:val="16"/>
      </w:rPr>
      <w:t xml:space="preserve"> SOURCECODE TECHNOLOGY HOLDINGS, INC.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7F07D" w14:textId="77777777" w:rsidR="00D11DE5" w:rsidRDefault="00D11DE5" w:rsidP="00DD738C">
    <w:pPr>
      <w:pStyle w:val="Footer"/>
      <w:ind w:right="360"/>
      <w:rPr>
        <w:rFonts w:cs="Arial"/>
        <w:color w:val="808080" w:themeColor="background1" w:themeShade="80"/>
        <w:sz w:val="16"/>
      </w:rPr>
    </w:pPr>
  </w:p>
  <w:p w14:paraId="52B1A4CE" w14:textId="77777777" w:rsidR="00D11DE5" w:rsidRDefault="00D11DE5" w:rsidP="00DD738C">
    <w:pPr>
      <w:pStyle w:val="Footer"/>
      <w:ind w:right="360"/>
      <w:rPr>
        <w:rFonts w:cs="Arial"/>
        <w:color w:val="808080" w:themeColor="background1" w:themeShade="80"/>
        <w:sz w:val="16"/>
      </w:rPr>
    </w:pPr>
  </w:p>
  <w:p w14:paraId="040C51ED" w14:textId="77777777" w:rsidR="00D11DE5" w:rsidRPr="001428B5" w:rsidRDefault="00D11DE5" w:rsidP="00B15586">
    <w:pPr>
      <w:pStyle w:val="Footer"/>
      <w:framePr w:wrap="notBeside" w:vAnchor="text" w:hAnchor="page" w:x="11242" w:y="6"/>
      <w:rPr>
        <w:rStyle w:val="PageNumber"/>
        <w:sz w:val="16"/>
        <w:szCs w:val="16"/>
      </w:rPr>
    </w:pPr>
    <w:r w:rsidRPr="001428B5">
      <w:rPr>
        <w:rStyle w:val="PageNumber"/>
        <w:sz w:val="16"/>
        <w:szCs w:val="16"/>
      </w:rPr>
      <w:fldChar w:fldCharType="begin"/>
    </w:r>
    <w:r w:rsidRPr="001428B5">
      <w:rPr>
        <w:rStyle w:val="PageNumber"/>
        <w:sz w:val="16"/>
        <w:szCs w:val="16"/>
      </w:rPr>
      <w:instrText xml:space="preserve">PAGE  </w:instrText>
    </w:r>
    <w:r w:rsidRPr="001428B5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1428B5">
      <w:rPr>
        <w:rStyle w:val="PageNumber"/>
        <w:sz w:val="16"/>
        <w:szCs w:val="16"/>
      </w:rPr>
      <w:fldChar w:fldCharType="end"/>
    </w:r>
  </w:p>
  <w:p w14:paraId="67AF9177" w14:textId="77777777" w:rsidR="00D11DE5" w:rsidRPr="00DD738C" w:rsidRDefault="00D11DE5" w:rsidP="00DD738C">
    <w:pPr>
      <w:pStyle w:val="Footer"/>
      <w:ind w:right="360"/>
      <w:rPr>
        <w:rFonts w:cs="Arial"/>
        <w:color w:val="808080" w:themeColor="background1" w:themeShade="80"/>
      </w:rPr>
    </w:pPr>
    <w:r w:rsidRPr="00C07125">
      <w:rPr>
        <w:rFonts w:cs="Arial"/>
        <w:color w:val="808080" w:themeColor="background1" w:themeShade="80"/>
        <w:sz w:val="16"/>
      </w:rPr>
      <w:t>© 201</w:t>
    </w:r>
    <w:r>
      <w:rPr>
        <w:rFonts w:cs="Arial"/>
        <w:color w:val="808080" w:themeColor="background1" w:themeShade="80"/>
        <w:sz w:val="16"/>
      </w:rPr>
      <w:t>6</w:t>
    </w:r>
    <w:r w:rsidRPr="00C07125">
      <w:rPr>
        <w:rFonts w:cs="Arial"/>
        <w:color w:val="808080" w:themeColor="background1" w:themeShade="80"/>
        <w:sz w:val="16"/>
      </w:rPr>
      <w:t xml:space="preserve"> SOURCECODE TECHNOLOGY HOLDINGS, INC.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E6DC4" w14:textId="77777777" w:rsidR="0049003A" w:rsidRDefault="0049003A" w:rsidP="00A04B2E">
      <w:r>
        <w:separator/>
      </w:r>
    </w:p>
  </w:footnote>
  <w:footnote w:type="continuationSeparator" w:id="0">
    <w:p w14:paraId="4B85B307" w14:textId="77777777" w:rsidR="0049003A" w:rsidRDefault="0049003A" w:rsidP="00A04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A2777" w14:textId="77777777" w:rsidR="00D11DE5" w:rsidRPr="00B36656" w:rsidRDefault="00D11DE5" w:rsidP="00C07125">
    <w:pPr>
      <w:pStyle w:val="Header"/>
      <w:rPr>
        <w:color w:val="595959" w:themeColor="text1" w:themeTint="A6"/>
      </w:rPr>
    </w:pPr>
    <w:r>
      <w:rPr>
        <w:noProof/>
        <w:lang w:val="en-ZA" w:eastAsia="en-ZA"/>
      </w:rPr>
      <w:drawing>
        <wp:anchor distT="0" distB="0" distL="114300" distR="114300" simplePos="0" relativeHeight="251660288" behindDoc="1" locked="0" layoutInCell="1" allowOverlap="1" wp14:anchorId="555366C4" wp14:editId="7B9A489D">
          <wp:simplePos x="0" y="0"/>
          <wp:positionH relativeFrom="column">
            <wp:posOffset>6320790</wp:posOffset>
          </wp:positionH>
          <wp:positionV relativeFrom="paragraph">
            <wp:posOffset>144145</wp:posOffset>
          </wp:positionV>
          <wp:extent cx="445135" cy="234950"/>
          <wp:effectExtent l="0" t="0" r="12065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2_2013_PRIMARYlogo_WHT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135" cy="23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656">
      <w:rPr>
        <w:rFonts w:cs="Arial"/>
        <w:color w:val="595959" w:themeColor="text1" w:themeTint="A6"/>
        <w:sz w:val="32"/>
      </w:rPr>
      <w:fldChar w:fldCharType="begin"/>
    </w:r>
    <w:r w:rsidRPr="00B36656">
      <w:rPr>
        <w:rFonts w:cs="Arial"/>
        <w:color w:val="595959" w:themeColor="text1" w:themeTint="A6"/>
        <w:sz w:val="32"/>
      </w:rPr>
      <w:instrText xml:space="preserve"> MACROBUTTON noname [INSERT DOCUMENT TITLE] </w:instrText>
    </w:r>
    <w:r w:rsidRPr="00B36656">
      <w:rPr>
        <w:rFonts w:cs="Arial"/>
        <w:color w:val="595959" w:themeColor="text1" w:themeTint="A6"/>
        <w:sz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67781" w14:textId="7DCB85BB" w:rsidR="00D11DE5" w:rsidRPr="008B7280" w:rsidRDefault="00D11DE5" w:rsidP="00714000">
    <w:pPr>
      <w:pStyle w:val="Header"/>
      <w:rPr>
        <w:sz w:val="32"/>
        <w:szCs w:val="32"/>
      </w:rPr>
    </w:pPr>
    <w:r>
      <w:rPr>
        <w:rFonts w:ascii="Georgia" w:hAnsi="Georgia"/>
        <w:i/>
        <w:iCs/>
        <w:noProof/>
        <w:color w:val="404040" w:themeColor="text1" w:themeTint="BF"/>
        <w:lang w:val="en-ZA" w:eastAsia="en-ZA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68E09FF3" wp14:editId="0C65234B">
              <wp:simplePos x="0" y="0"/>
              <wp:positionH relativeFrom="column">
                <wp:posOffset>6035040</wp:posOffset>
              </wp:positionH>
              <wp:positionV relativeFrom="page">
                <wp:posOffset>274320</wp:posOffset>
              </wp:positionV>
              <wp:extent cx="612648" cy="612648"/>
              <wp:effectExtent l="0" t="0" r="0" b="0"/>
              <wp:wrapNone/>
              <wp:docPr id="9" name="Group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612648" cy="612648"/>
                        <a:chOff x="0" y="0"/>
                        <a:chExt cx="914400" cy="914400"/>
                      </a:xfrm>
                      <a:extLst>
                        <a:ext uri="{0CCBE362-F206-4b92-989A-16890622DB6E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g:grpSpPr>
                    <wps:wsp>
                      <wps:cNvPr id="10" name="Rectangle 10"/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81AF4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6109" b="-18891"/>
                        <a:stretch/>
                      </pic:blipFill>
                      <pic:spPr bwMode="auto">
                        <a:xfrm>
                          <a:off x="147234" y="247972"/>
                          <a:ext cx="6858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B377B0" id="Group 9" o:spid="_x0000_s1026" style="position:absolute;margin-left:475.2pt;margin-top:21.6pt;width:48.25pt;height:48.25pt;z-index:-251645952;mso-position-vertical-relative:page;mso-width-relative:margin;mso-height-relative:margin" coordsize="9144,914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">
              <o:lock v:ext="edit" aspectratio="t"/>
              <v:rect id="Rectangle 10" o:spid="_x0000_s1027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6SasQA&#10;AADbAAAADwAAAGRycy9kb3ducmV2LnhtbESPT0vDQBDF74LfYRnBm90oUkvstkih+AcptBW8DtlJ&#10;NjU7G7JjGr+9cxC8zfDevPeb5XqKnRlpyG1iB7ezAgxxlXzLjYOP4/ZmASYLsscuMTn4oQzr1eXF&#10;Ekufzryn8SCN0RDOJToIIn1pba4CRcyz1BOrVqchoug6NNYPeNbw2Nm7opjbiC1rQ8CeNoGqr8N3&#10;dPAeTp/P9e7hfnyz89dTvROJrTh3fTU9PYIRmuTf/Hf94hVf6fUXHc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ukmrEAAAA2wAAAA8AAAAAAAAAAAAAAAAAmAIAAGRycy9k&#10;b3ducmV2LnhtbFBLBQYAAAAABAAEAPUAAACJAwAAAAA=&#10;" fillcolor="#81af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8" type="#_x0000_t75" style="position:absolute;left:1472;top:2479;width:6858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CoiPDAAAA2wAAAA8AAABkcnMvZG93bnJldi54bWxET01rwkAQvQv9D8sUehHdRIra6CpiW9tT&#10;0VjwOmSnSWh2Ns1uTPz3XUHwNo/3Oct1bypxpsaVlhXE4wgEcWZ1ybmC7+P7aA7CeWSNlWVScCEH&#10;69XDYImJth0f6Jz6XIQQdgkqKLyvEyldVpBBN7Y1ceB+bGPQB9jkUjfYhXBTyUkUTaXBkkNDgTVt&#10;C8p+09YoeHuZtXIX7Vse/n19nLpn9xpPMqWeHvvNAoSn3t/FN/enDvNjuP4SDp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UKiI8MAAADbAAAADwAAAAAAAAAAAAAAAACf&#10;AgAAZHJzL2Rvd25yZXYueG1sUEsFBgAAAAAEAAQA9wAAAI8DAAAAAA==&#10;">
                <v:imagedata r:id="rId2" o:title="" croptop="-4004f" cropbottom="-12380f"/>
                <v:path arrowok="t"/>
              </v:shape>
              <w10:wrap anchory="page"/>
            </v:group>
          </w:pict>
        </mc:Fallback>
      </mc:AlternateContent>
    </w:r>
    <w:sdt>
      <w:sdtPr>
        <w:rPr>
          <w:rFonts w:eastAsiaTheme="majorEastAsia" w:cstheme="majorBidi"/>
          <w:caps/>
          <w:color w:val="595959" w:themeColor="text1" w:themeTint="A6"/>
          <w:spacing w:val="-10"/>
          <w:kern w:val="28"/>
          <w:sz w:val="32"/>
          <w:szCs w:val="32"/>
          <w:lang w:val="en-ZA"/>
        </w:rPr>
        <w:alias w:val="Title"/>
        <w:tag w:val=""/>
        <w:id w:val="945193222"/>
        <w:placeholder>
          <w:docPart w:val="36DFE2861328428DB6E6122C6CC671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eastAsiaTheme="majorEastAsia" w:cstheme="majorBidi"/>
            <w:caps/>
            <w:color w:val="595959" w:themeColor="text1" w:themeTint="A6"/>
            <w:spacing w:val="-10"/>
            <w:kern w:val="28"/>
            <w:sz w:val="32"/>
            <w:szCs w:val="32"/>
            <w:lang w:val="en-ZA"/>
          </w:rPr>
          <w:t>Advanced ADO Service Broker</w:t>
        </w:r>
      </w:sdtContent>
    </w:sdt>
    <w:r w:rsidRPr="008B7280">
      <w:rPr>
        <w:rFonts w:ascii="Georgia" w:hAnsi="Georgia"/>
        <w:i/>
        <w:iCs/>
        <w:noProof/>
        <w:color w:val="404040" w:themeColor="text1" w:themeTint="BF"/>
        <w:sz w:val="32"/>
        <w:szCs w:val="32"/>
      </w:rPr>
      <w:t xml:space="preserve"> </w:t>
    </w:r>
  </w:p>
  <w:p w14:paraId="0BC34657" w14:textId="77777777" w:rsidR="00D11DE5" w:rsidRPr="00714000" w:rsidRDefault="00D11DE5" w:rsidP="00714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532CF" w14:textId="4A6A142D" w:rsidR="00D11DE5" w:rsidRPr="008B7280" w:rsidRDefault="00D11DE5">
    <w:pPr>
      <w:pStyle w:val="Header"/>
      <w:rPr>
        <w:sz w:val="32"/>
        <w:szCs w:val="32"/>
      </w:rPr>
    </w:pPr>
    <w:r>
      <w:rPr>
        <w:rFonts w:ascii="Georgia" w:hAnsi="Georgia"/>
        <w:i/>
        <w:iCs/>
        <w:noProof/>
        <w:color w:val="404040" w:themeColor="text1" w:themeTint="BF"/>
        <w:lang w:val="en-ZA" w:eastAsia="en-ZA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1F07AAF2" wp14:editId="0435D052">
              <wp:simplePos x="0" y="0"/>
              <wp:positionH relativeFrom="column">
                <wp:posOffset>6035040</wp:posOffset>
              </wp:positionH>
              <wp:positionV relativeFrom="page">
                <wp:posOffset>274320</wp:posOffset>
              </wp:positionV>
              <wp:extent cx="612648" cy="612648"/>
              <wp:effectExtent l="0" t="0" r="0" b="0"/>
              <wp:wrapNone/>
              <wp:docPr id="13" name="Group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612648" cy="612648"/>
                        <a:chOff x="0" y="0"/>
                        <a:chExt cx="914400" cy="914400"/>
                      </a:xfrm>
                      <a:extLst>
                        <a:ext uri="{0CCBE362-F206-4b92-989A-16890622DB6E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g:grpSpPr>
                    <wps:wsp>
                      <wps:cNvPr id="14" name="Rectangle 14"/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81AF4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Picture 15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6109" b="-18891"/>
                        <a:stretch/>
                      </pic:blipFill>
                      <pic:spPr bwMode="auto">
                        <a:xfrm>
                          <a:off x="147234" y="247972"/>
                          <a:ext cx="6858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07F870" id="Group 13" o:spid="_x0000_s1026" style="position:absolute;margin-left:475.2pt;margin-top:21.6pt;width:48.25pt;height:48.25pt;z-index:-251648000;mso-position-vertical-relative:page;mso-width-relative:margin;mso-height-relative:margin" coordsize="9144,914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">
              <o:lock v:ext="edit" aspectratio="t"/>
              <v:rect id="Rectangle 14" o:spid="_x0000_s1027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UacEA&#10;AADbAAAADwAAAGRycy9kb3ducmV2LnhtbERPTWvCQBC9F/oflin0VjctYiW6SimUWimCWuh1yE6y&#10;0exsyI4x/vuuIPQ2j/c58+XgG9VTF+vABp5HGSjiItiaKwM/+4+nKagoyBabwGTgQhGWi/u7OeY2&#10;nHlL/U4qlUI45mjAibS51rFw5DGOQkucuDJ0HiXBrtK2w3MK941+ybKJ9lhzanDY0ruj4rg7eQPf&#10;7vD7WW5ex/1aT74O5UbE12LM48PwNgMlNMi/+OZe2TR/DNdf0gF6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VlGnBAAAA2wAAAA8AAAAAAAAAAAAAAAAAmAIAAGRycy9kb3du&#10;cmV2LnhtbFBLBQYAAAAABAAEAPUAAACGAwAAAAA=&#10;" fillcolor="#81af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28" type="#_x0000_t75" style="position:absolute;left:1472;top:2479;width:6858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5pCDDAAAA2wAAAA8AAABkcnMvZG93bnJldi54bWxET0trwkAQvhf6H5YpeJG6UVpbU1cRrY+T&#10;2LTgdchOk2B2NmY3Jv57tyD0Nh/fc6bzzpTiQrUrLCsYDiIQxKnVBWcKfr7Xz+8gnEfWWFomBVdy&#10;MJ89Pkwx1rblL7okPhMhhF2MCnLvq1hKl+Zk0A1sRRy4X1sb9AHWmdQ1tiHclHIURWNpsODQkGNF&#10;y5zSU9IYBZ+Tt0ZuokPD/fN+e2xf3Go4SpXqPXWLDxCeOv8vvrt3Osx/hb9fwgFyd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nmkIMMAAADbAAAADwAAAAAAAAAAAAAAAACf&#10;AgAAZHJzL2Rvd25yZXYueG1sUEsFBgAAAAAEAAQA9wAAAI8DAAAAAA==&#10;">
                <v:imagedata r:id="rId2" o:title="" croptop="-4004f" cropbottom="-12380f"/>
                <v:path arrowok="t"/>
              </v:shape>
              <w10:wrap anchory="page"/>
            </v:group>
          </w:pict>
        </mc:Fallback>
      </mc:AlternateContent>
    </w:r>
    <w:sdt>
      <w:sdtPr>
        <w:rPr>
          <w:rFonts w:eastAsiaTheme="majorEastAsia" w:cstheme="majorBidi"/>
          <w:caps/>
          <w:color w:val="595959" w:themeColor="text1" w:themeTint="A6"/>
          <w:spacing w:val="-10"/>
          <w:kern w:val="28"/>
          <w:sz w:val="32"/>
          <w:szCs w:val="32"/>
          <w:lang w:val="en-ZA"/>
        </w:rPr>
        <w:alias w:val="Title"/>
        <w:tag w:val=""/>
        <w:id w:val="157357328"/>
        <w:placeholder>
          <w:docPart w:val="76304ED7ED2F41DA86C87A5201E69AE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eastAsiaTheme="majorEastAsia" w:cstheme="majorBidi"/>
            <w:caps/>
            <w:color w:val="595959" w:themeColor="text1" w:themeTint="A6"/>
            <w:spacing w:val="-10"/>
            <w:kern w:val="28"/>
            <w:sz w:val="32"/>
            <w:szCs w:val="32"/>
            <w:lang w:val="en-ZA"/>
          </w:rPr>
          <w:t>Advanced ADO Service Broker</w:t>
        </w:r>
      </w:sdtContent>
    </w:sdt>
    <w:r w:rsidRPr="008B7280">
      <w:rPr>
        <w:rFonts w:ascii="Georgia" w:hAnsi="Georgia"/>
        <w:i/>
        <w:iCs/>
        <w:noProof/>
        <w:color w:val="404040" w:themeColor="text1" w:themeTint="BF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3273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988FA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2BC85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A64AD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CCC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6B46E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E1E29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E085D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82E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1D22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7C1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DF68B8"/>
    <w:multiLevelType w:val="hybridMultilevel"/>
    <w:tmpl w:val="3A5A07E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F444FFD"/>
    <w:multiLevelType w:val="hybridMultilevel"/>
    <w:tmpl w:val="A4420B9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F957831"/>
    <w:multiLevelType w:val="hybridMultilevel"/>
    <w:tmpl w:val="096CB34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CD5CA0"/>
    <w:multiLevelType w:val="hybridMultilevel"/>
    <w:tmpl w:val="BE5A33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F519B"/>
    <w:multiLevelType w:val="hybridMultilevel"/>
    <w:tmpl w:val="E458A6BE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82B1963"/>
    <w:multiLevelType w:val="hybridMultilevel"/>
    <w:tmpl w:val="BE5A33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81BCD"/>
    <w:multiLevelType w:val="hybridMultilevel"/>
    <w:tmpl w:val="5BF2D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12447"/>
    <w:multiLevelType w:val="hybridMultilevel"/>
    <w:tmpl w:val="5502AF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20487"/>
    <w:multiLevelType w:val="hybridMultilevel"/>
    <w:tmpl w:val="B1F4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24016"/>
    <w:multiLevelType w:val="hybridMultilevel"/>
    <w:tmpl w:val="A7CE043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78508E"/>
    <w:multiLevelType w:val="hybridMultilevel"/>
    <w:tmpl w:val="924CDD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77767"/>
    <w:multiLevelType w:val="hybridMultilevel"/>
    <w:tmpl w:val="F5F44B4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871B63"/>
    <w:multiLevelType w:val="hybridMultilevel"/>
    <w:tmpl w:val="A0AA35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093A"/>
    <w:multiLevelType w:val="hybridMultilevel"/>
    <w:tmpl w:val="598A5F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777E8"/>
    <w:multiLevelType w:val="hybridMultilevel"/>
    <w:tmpl w:val="C60682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61099"/>
    <w:multiLevelType w:val="hybridMultilevel"/>
    <w:tmpl w:val="C1A8D4A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3D3E03"/>
    <w:multiLevelType w:val="hybridMultilevel"/>
    <w:tmpl w:val="7CB21A1A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9"/>
  </w:num>
  <w:num w:numId="13">
    <w:abstractNumId w:val="27"/>
  </w:num>
  <w:num w:numId="14">
    <w:abstractNumId w:val="17"/>
  </w:num>
  <w:num w:numId="15">
    <w:abstractNumId w:val="24"/>
  </w:num>
  <w:num w:numId="16">
    <w:abstractNumId w:val="23"/>
  </w:num>
  <w:num w:numId="17">
    <w:abstractNumId w:val="14"/>
  </w:num>
  <w:num w:numId="18">
    <w:abstractNumId w:val="20"/>
  </w:num>
  <w:num w:numId="19">
    <w:abstractNumId w:val="21"/>
  </w:num>
  <w:num w:numId="20">
    <w:abstractNumId w:val="13"/>
  </w:num>
  <w:num w:numId="21">
    <w:abstractNumId w:val="18"/>
  </w:num>
  <w:num w:numId="22">
    <w:abstractNumId w:val="16"/>
  </w:num>
  <w:num w:numId="23">
    <w:abstractNumId w:val="25"/>
  </w:num>
  <w:num w:numId="24">
    <w:abstractNumId w:val="11"/>
  </w:num>
  <w:num w:numId="25">
    <w:abstractNumId w:val="12"/>
  </w:num>
  <w:num w:numId="26">
    <w:abstractNumId w:val="26"/>
  </w:num>
  <w:num w:numId="27">
    <w:abstractNumId w:val="2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C9"/>
    <w:rsid w:val="00040BE6"/>
    <w:rsid w:val="00097B1A"/>
    <w:rsid w:val="000A5088"/>
    <w:rsid w:val="000B2BCE"/>
    <w:rsid w:val="000D016B"/>
    <w:rsid w:val="00103DE6"/>
    <w:rsid w:val="00110E7D"/>
    <w:rsid w:val="0013068A"/>
    <w:rsid w:val="00137E94"/>
    <w:rsid w:val="001428B5"/>
    <w:rsid w:val="00142E2E"/>
    <w:rsid w:val="001524D9"/>
    <w:rsid w:val="001640D9"/>
    <w:rsid w:val="001C4EE2"/>
    <w:rsid w:val="001E2449"/>
    <w:rsid w:val="001F1666"/>
    <w:rsid w:val="001F4F0D"/>
    <w:rsid w:val="002152B8"/>
    <w:rsid w:val="00260FC8"/>
    <w:rsid w:val="00263AE4"/>
    <w:rsid w:val="002D19D1"/>
    <w:rsid w:val="003078BD"/>
    <w:rsid w:val="0032754A"/>
    <w:rsid w:val="00343638"/>
    <w:rsid w:val="00356BB5"/>
    <w:rsid w:val="003826A7"/>
    <w:rsid w:val="003B6CB3"/>
    <w:rsid w:val="003D7405"/>
    <w:rsid w:val="00410CFB"/>
    <w:rsid w:val="00433D96"/>
    <w:rsid w:val="00462BAE"/>
    <w:rsid w:val="0046420D"/>
    <w:rsid w:val="0047064F"/>
    <w:rsid w:val="0049003A"/>
    <w:rsid w:val="00491E48"/>
    <w:rsid w:val="004D35E2"/>
    <w:rsid w:val="004F3BCB"/>
    <w:rsid w:val="004F61FA"/>
    <w:rsid w:val="005243B7"/>
    <w:rsid w:val="005410E3"/>
    <w:rsid w:val="005523E9"/>
    <w:rsid w:val="00555A6C"/>
    <w:rsid w:val="005660E9"/>
    <w:rsid w:val="00566AD9"/>
    <w:rsid w:val="005809C8"/>
    <w:rsid w:val="00592031"/>
    <w:rsid w:val="005927EB"/>
    <w:rsid w:val="00597CFD"/>
    <w:rsid w:val="005B0061"/>
    <w:rsid w:val="005B4E01"/>
    <w:rsid w:val="005E0894"/>
    <w:rsid w:val="005F1D37"/>
    <w:rsid w:val="005F6760"/>
    <w:rsid w:val="0063245C"/>
    <w:rsid w:val="00666E16"/>
    <w:rsid w:val="006B5324"/>
    <w:rsid w:val="006D3698"/>
    <w:rsid w:val="006E6E09"/>
    <w:rsid w:val="00711FD5"/>
    <w:rsid w:val="007136E7"/>
    <w:rsid w:val="00714000"/>
    <w:rsid w:val="0072193A"/>
    <w:rsid w:val="00731392"/>
    <w:rsid w:val="007D45BF"/>
    <w:rsid w:val="007E14B8"/>
    <w:rsid w:val="008319F9"/>
    <w:rsid w:val="00855F63"/>
    <w:rsid w:val="00860ABA"/>
    <w:rsid w:val="008B2907"/>
    <w:rsid w:val="008B7280"/>
    <w:rsid w:val="008F224C"/>
    <w:rsid w:val="00903DD3"/>
    <w:rsid w:val="009072B6"/>
    <w:rsid w:val="00923B43"/>
    <w:rsid w:val="0092517D"/>
    <w:rsid w:val="00940E68"/>
    <w:rsid w:val="00951E24"/>
    <w:rsid w:val="009B754C"/>
    <w:rsid w:val="009E10CC"/>
    <w:rsid w:val="009E22AD"/>
    <w:rsid w:val="009E5FC9"/>
    <w:rsid w:val="009E776C"/>
    <w:rsid w:val="00A04B2E"/>
    <w:rsid w:val="00A11DD4"/>
    <w:rsid w:val="00A15726"/>
    <w:rsid w:val="00A50656"/>
    <w:rsid w:val="00A554CC"/>
    <w:rsid w:val="00A7537F"/>
    <w:rsid w:val="00A950DE"/>
    <w:rsid w:val="00AD684D"/>
    <w:rsid w:val="00AD72D8"/>
    <w:rsid w:val="00B01AD3"/>
    <w:rsid w:val="00B06ACE"/>
    <w:rsid w:val="00B15586"/>
    <w:rsid w:val="00B36656"/>
    <w:rsid w:val="00B408DC"/>
    <w:rsid w:val="00B665FA"/>
    <w:rsid w:val="00B769CB"/>
    <w:rsid w:val="00BA7091"/>
    <w:rsid w:val="00BA70EB"/>
    <w:rsid w:val="00BB0FC3"/>
    <w:rsid w:val="00C07125"/>
    <w:rsid w:val="00C1750B"/>
    <w:rsid w:val="00C27011"/>
    <w:rsid w:val="00C455EB"/>
    <w:rsid w:val="00C540F8"/>
    <w:rsid w:val="00C6325D"/>
    <w:rsid w:val="00CE4BEF"/>
    <w:rsid w:val="00CE7D91"/>
    <w:rsid w:val="00CF0B86"/>
    <w:rsid w:val="00CF4DC9"/>
    <w:rsid w:val="00D02104"/>
    <w:rsid w:val="00D11DE5"/>
    <w:rsid w:val="00D52460"/>
    <w:rsid w:val="00D87D4F"/>
    <w:rsid w:val="00DB7E89"/>
    <w:rsid w:val="00DD738C"/>
    <w:rsid w:val="00DD7A52"/>
    <w:rsid w:val="00E33C58"/>
    <w:rsid w:val="00E534B0"/>
    <w:rsid w:val="00E662E9"/>
    <w:rsid w:val="00E91D57"/>
    <w:rsid w:val="00EA109F"/>
    <w:rsid w:val="00EA664B"/>
    <w:rsid w:val="00EC581E"/>
    <w:rsid w:val="00ED507A"/>
    <w:rsid w:val="00EF2B13"/>
    <w:rsid w:val="00EF2D81"/>
    <w:rsid w:val="00F17284"/>
    <w:rsid w:val="00F72356"/>
    <w:rsid w:val="00F76B00"/>
    <w:rsid w:val="00F84838"/>
    <w:rsid w:val="00FA5736"/>
    <w:rsid w:val="00FB5095"/>
    <w:rsid w:val="00FD229F"/>
    <w:rsid w:val="00FF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70F6A74"/>
  <w14:defaultImageDpi w14:val="300"/>
  <w15:docId w15:val="{31678369-72AC-4047-BD16-BD9B3A62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449"/>
    <w:pPr>
      <w:spacing w:before="60" w:after="240" w:line="288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095"/>
    <w:pPr>
      <w:keepNext/>
      <w:keepLines/>
      <w:spacing w:before="240" w:after="0" w:line="240" w:lineRule="auto"/>
      <w:outlineLvl w:val="0"/>
    </w:pPr>
    <w:rPr>
      <w:rFonts w:eastAsiaTheme="majorEastAsia" w:cstheme="majorBidi"/>
      <w:caps/>
      <w:color w:val="272D43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449"/>
    <w:pPr>
      <w:keepNext/>
      <w:keepLines/>
      <w:spacing w:before="240" w:after="0" w:line="240" w:lineRule="auto"/>
      <w:outlineLvl w:val="1"/>
    </w:pPr>
    <w:rPr>
      <w:rFonts w:eastAsiaTheme="majorEastAsia" w:cstheme="majorBidi"/>
      <w:b/>
      <w:caps/>
      <w:color w:val="00B5C8" w:themeColor="accent1"/>
      <w:szCs w:val="20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1E2449"/>
    <w:pPr>
      <w:outlineLvl w:val="2"/>
    </w:pPr>
    <w:rPr>
      <w:color w:val="81AF41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E2449"/>
    <w:pPr>
      <w:outlineLvl w:val="3"/>
    </w:pPr>
    <w:rPr>
      <w:b w:val="0"/>
      <w:iCs/>
      <w:color w:val="EF4136" w:themeColor="accent2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1E2449"/>
    <w:pPr>
      <w:spacing w:before="40"/>
      <w:outlineLvl w:val="4"/>
    </w:pPr>
    <w:rPr>
      <w:iCs/>
      <w:color w:val="5D5D5D" w:themeColor="accent4"/>
    </w:rPr>
  </w:style>
  <w:style w:type="paragraph" w:styleId="Heading6">
    <w:name w:val="heading 6"/>
    <w:basedOn w:val="Heading2"/>
    <w:next w:val="Normal"/>
    <w:link w:val="Heading6Char"/>
    <w:uiPriority w:val="9"/>
    <w:semiHidden/>
    <w:unhideWhenUsed/>
    <w:qFormat/>
    <w:rsid w:val="007D45BF"/>
    <w:pPr>
      <w:outlineLvl w:val="5"/>
    </w:pPr>
    <w:rPr>
      <w:b w:val="0"/>
      <w:caps w:val="0"/>
      <w:color w:val="272D43" w:themeColor="text2"/>
    </w:rPr>
  </w:style>
  <w:style w:type="paragraph" w:styleId="Heading7">
    <w:name w:val="heading 7"/>
    <w:basedOn w:val="Heading2"/>
    <w:next w:val="Normal"/>
    <w:link w:val="Heading7Char"/>
    <w:uiPriority w:val="9"/>
    <w:semiHidden/>
    <w:unhideWhenUsed/>
    <w:qFormat/>
    <w:rsid w:val="00A7537F"/>
    <w:pPr>
      <w:outlineLvl w:val="6"/>
    </w:pPr>
    <w:rPr>
      <w:b w:val="0"/>
      <w:caps w:val="0"/>
    </w:rPr>
  </w:style>
  <w:style w:type="paragraph" w:styleId="Heading8">
    <w:name w:val="heading 8"/>
    <w:basedOn w:val="Heading2"/>
    <w:next w:val="Normal"/>
    <w:link w:val="Heading8Char"/>
    <w:uiPriority w:val="9"/>
    <w:semiHidden/>
    <w:unhideWhenUsed/>
    <w:qFormat/>
    <w:rsid w:val="00A7537F"/>
    <w:pPr>
      <w:outlineLvl w:val="7"/>
    </w:pPr>
    <w:rPr>
      <w:b w:val="0"/>
      <w:caps w:val="0"/>
      <w:color w:val="81AF41" w:themeColor="accent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37F"/>
    <w:pPr>
      <w:keepNext/>
      <w:keepLines/>
      <w:spacing w:before="240" w:after="0" w:line="240" w:lineRule="auto"/>
      <w:outlineLvl w:val="8"/>
    </w:pPr>
    <w:rPr>
      <w:rFonts w:ascii="Georgia" w:eastAsiaTheme="majorEastAsia" w:hAnsi="Georgia" w:cstheme="majorBidi"/>
      <w:caps/>
      <w:color w:val="272D43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E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E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4B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B2E"/>
  </w:style>
  <w:style w:type="paragraph" w:styleId="Footer">
    <w:name w:val="footer"/>
    <w:basedOn w:val="Normal"/>
    <w:link w:val="FooterChar"/>
    <w:uiPriority w:val="99"/>
    <w:unhideWhenUsed/>
    <w:rsid w:val="00A04B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B2E"/>
  </w:style>
  <w:style w:type="character" w:styleId="PageNumber">
    <w:name w:val="page number"/>
    <w:basedOn w:val="DefaultParagraphFont"/>
    <w:uiPriority w:val="99"/>
    <w:semiHidden/>
    <w:unhideWhenUsed/>
    <w:rsid w:val="00C07125"/>
  </w:style>
  <w:style w:type="character" w:styleId="Emphasis">
    <w:name w:val="Emphasis"/>
    <w:basedOn w:val="DefaultParagraphFont"/>
    <w:uiPriority w:val="20"/>
    <w:qFormat/>
    <w:rsid w:val="00E534B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534B0"/>
    <w:rPr>
      <w:rFonts w:ascii="Georgia" w:hAnsi="Georgia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534B0"/>
    <w:rPr>
      <w:rFonts w:ascii="Georgia" w:hAnsi="Georgia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D3698"/>
    <w:pPr>
      <w:ind w:left="1440"/>
      <w:contextualSpacing/>
    </w:pPr>
    <w:rPr>
      <w:rFonts w:eastAsiaTheme="majorEastAsia" w:cstheme="majorBidi"/>
      <w:caps/>
      <w:color w:val="595959" w:themeColor="text1" w:themeTint="A6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3698"/>
    <w:rPr>
      <w:rFonts w:ascii="Arial" w:eastAsiaTheme="majorEastAsia" w:hAnsi="Arial" w:cstheme="majorBidi"/>
      <w:caps/>
      <w:color w:val="595959" w:themeColor="text1" w:themeTint="A6"/>
      <w:spacing w:val="-10"/>
      <w:kern w:val="28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B5095"/>
    <w:rPr>
      <w:rFonts w:ascii="Arial" w:eastAsiaTheme="majorEastAsia" w:hAnsi="Arial" w:cstheme="majorBidi"/>
      <w:caps/>
      <w:color w:val="272D43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2449"/>
    <w:rPr>
      <w:rFonts w:ascii="Arial" w:eastAsiaTheme="majorEastAsia" w:hAnsi="Arial" w:cstheme="majorBidi"/>
      <w:b/>
      <w:caps/>
      <w:color w:val="00B5C8" w:themeColor="accen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095"/>
    <w:rPr>
      <w:rFonts w:ascii="Arial" w:eastAsiaTheme="majorEastAsia" w:hAnsi="Arial" w:cstheme="majorBidi"/>
      <w:b/>
      <w:caps/>
      <w:color w:val="81AF41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BB0FC3"/>
    <w:rPr>
      <w:i/>
      <w:iCs/>
      <w:color w:val="272D3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37F"/>
    <w:pPr>
      <w:spacing w:before="360" w:after="360"/>
      <w:ind w:left="864" w:right="864"/>
      <w:jc w:val="center"/>
    </w:pPr>
    <w:rPr>
      <w:i/>
      <w:iCs/>
      <w:color w:val="81AF4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37F"/>
    <w:rPr>
      <w:rFonts w:ascii="Arial" w:hAnsi="Arial"/>
      <w:i/>
      <w:iCs/>
      <w:color w:val="81AF41"/>
      <w:sz w:val="20"/>
    </w:rPr>
  </w:style>
  <w:style w:type="character" w:styleId="IntenseReference">
    <w:name w:val="Intense Reference"/>
    <w:basedOn w:val="DefaultParagraphFont"/>
    <w:uiPriority w:val="32"/>
    <w:qFormat/>
    <w:rsid w:val="00BB0FC3"/>
    <w:rPr>
      <w:b/>
      <w:bCs/>
      <w:smallCaps/>
      <w:color w:val="81AF41"/>
      <w:spacing w:val="5"/>
    </w:rPr>
  </w:style>
  <w:style w:type="character" w:styleId="BookTitle">
    <w:name w:val="Book Title"/>
    <w:basedOn w:val="DefaultParagraphFont"/>
    <w:uiPriority w:val="33"/>
    <w:qFormat/>
    <w:rsid w:val="00BB0FC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FC3"/>
    <w:pPr>
      <w:spacing w:after="200"/>
    </w:pPr>
    <w:rPr>
      <w:i/>
      <w:iCs/>
      <w:color w:val="272D39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B0FC3"/>
    <w:pPr>
      <w:outlineLvl w:val="9"/>
    </w:pPr>
  </w:style>
  <w:style w:type="paragraph" w:styleId="BlockText">
    <w:name w:val="Block Text"/>
    <w:basedOn w:val="Normal"/>
    <w:uiPriority w:val="99"/>
    <w:semiHidden/>
    <w:unhideWhenUsed/>
    <w:rsid w:val="00BB0FC3"/>
    <w:pPr>
      <w:pBdr>
        <w:top w:val="single" w:sz="2" w:space="10" w:color="00B5C8" w:themeColor="accent1"/>
        <w:left w:val="single" w:sz="2" w:space="10" w:color="00B5C8" w:themeColor="accent1"/>
        <w:bottom w:val="single" w:sz="2" w:space="10" w:color="00B5C8" w:themeColor="accent1"/>
        <w:right w:val="single" w:sz="2" w:space="10" w:color="00B5C8" w:themeColor="accent1"/>
      </w:pBdr>
      <w:ind w:left="1152" w:right="1152"/>
    </w:pPr>
    <w:rPr>
      <w:rFonts w:asciiTheme="minorHAnsi" w:hAnsiTheme="minorHAnsi"/>
      <w:i/>
      <w:iCs/>
      <w:color w:val="272D39"/>
    </w:rPr>
  </w:style>
  <w:style w:type="character" w:customStyle="1" w:styleId="Heading4Char">
    <w:name w:val="Heading 4 Char"/>
    <w:basedOn w:val="DefaultParagraphFont"/>
    <w:link w:val="Heading4"/>
    <w:uiPriority w:val="9"/>
    <w:rsid w:val="00FB5095"/>
    <w:rPr>
      <w:rFonts w:ascii="Arial" w:eastAsiaTheme="majorEastAsia" w:hAnsi="Arial" w:cstheme="majorBidi"/>
      <w:iCs/>
      <w:caps/>
      <w:color w:val="EF4136" w:themeColor="accent2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B5095"/>
    <w:rPr>
      <w:rFonts w:ascii="Arial" w:eastAsiaTheme="majorEastAsia" w:hAnsi="Arial" w:cstheme="majorBidi"/>
      <w:b/>
      <w:iCs/>
      <w:caps/>
      <w:color w:val="5D5D5D" w:themeColor="accent4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5BF"/>
    <w:rPr>
      <w:rFonts w:ascii="Arial" w:eastAsiaTheme="majorEastAsia" w:hAnsi="Arial" w:cstheme="majorBidi"/>
      <w:color w:val="272D43" w:themeColor="text2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37F"/>
    <w:rPr>
      <w:rFonts w:ascii="Arial" w:eastAsiaTheme="majorEastAsia" w:hAnsi="Arial" w:cstheme="majorBidi"/>
      <w:color w:val="00B5C8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1E2449"/>
  </w:style>
  <w:style w:type="character" w:customStyle="1" w:styleId="Heading8Char">
    <w:name w:val="Heading 8 Char"/>
    <w:basedOn w:val="DefaultParagraphFont"/>
    <w:link w:val="Heading8"/>
    <w:uiPriority w:val="9"/>
    <w:semiHidden/>
    <w:rsid w:val="00FB5095"/>
    <w:rPr>
      <w:rFonts w:ascii="Arial" w:eastAsiaTheme="majorEastAsia" w:hAnsi="Arial" w:cstheme="majorBidi"/>
      <w:color w:val="81AF41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37F"/>
    <w:rPr>
      <w:rFonts w:ascii="Georgia" w:eastAsiaTheme="majorEastAsia" w:hAnsi="Georgia" w:cstheme="majorBidi"/>
      <w:caps/>
      <w:color w:val="272D43" w:themeColor="text2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37F"/>
    <w:pPr>
      <w:numPr>
        <w:ilvl w:val="1"/>
      </w:numPr>
      <w:spacing w:after="160"/>
    </w:pPr>
    <w:rPr>
      <w:rFonts w:ascii="Georgia" w:hAnsi="Georg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537F"/>
    <w:rPr>
      <w:rFonts w:ascii="Georgia" w:hAnsi="Georg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02104"/>
    <w:pPr>
      <w:spacing w:before="240" w:line="36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104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BA70E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E5FC9"/>
    <w:rPr>
      <w:color w:val="F2F2F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10C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CF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26" Type="http://schemas.openxmlformats.org/officeDocument/2006/relationships/image" Target="media/image11.tmp"/><Relationship Id="rId3" Type="http://schemas.openxmlformats.org/officeDocument/2006/relationships/customXml" Target="../customXml/item3.xml"/><Relationship Id="rId21" Type="http://schemas.openxmlformats.org/officeDocument/2006/relationships/image" Target="media/image6.tmp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1.xml"/><Relationship Id="rId25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5.tmp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tmp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8.tmp"/><Relationship Id="rId28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7.tmp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k2corp-my.sharepoint.com/personal/migaelm_k2_com/Documents/K2/Consultancy%20Docs%20%20and%20Templates/2015_K2_Word_Template_A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73A2A6E8A4DB1BE26A56372075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23E36-C013-4BC1-9513-5D65FD0ADC25}"/>
      </w:docPartPr>
      <w:docPartBody>
        <w:p w:rsidR="00035282" w:rsidRDefault="00AD2ADB">
          <w:pPr>
            <w:pStyle w:val="66673A2A6E8A4DB1BE26A563720756F9"/>
          </w:pPr>
          <w:r w:rsidRPr="00A05826">
            <w:rPr>
              <w:rStyle w:val="PlaceholderText"/>
            </w:rPr>
            <w:t>[Title]</w:t>
          </w:r>
        </w:p>
      </w:docPartBody>
    </w:docPart>
    <w:docPart>
      <w:docPartPr>
        <w:name w:val="834E486754BF464CADDACB365BE87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5C17B-3BA6-47A9-8D63-C19C7B15E79F}"/>
      </w:docPartPr>
      <w:docPartBody>
        <w:p w:rsidR="00035282" w:rsidRDefault="00AD2ADB">
          <w:pPr>
            <w:pStyle w:val="834E486754BF464CADDACB365BE870B9"/>
          </w:pPr>
          <w:r w:rsidRPr="00BA436F">
            <w:rPr>
              <w:rStyle w:val="PlaceholderText"/>
            </w:rPr>
            <w:t>[Publish Date]</w:t>
          </w:r>
        </w:p>
      </w:docPartBody>
    </w:docPart>
    <w:docPart>
      <w:docPartPr>
        <w:name w:val="76304ED7ED2F41DA86C87A5201E69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E2412-6381-4061-919E-DFFC92F7CC9D}"/>
      </w:docPartPr>
      <w:docPartBody>
        <w:p w:rsidR="00035282" w:rsidRDefault="00AD2ADB">
          <w:pPr>
            <w:pStyle w:val="76304ED7ED2F41DA86C87A5201E69AE8"/>
          </w:pPr>
          <w:r w:rsidRPr="00A05826">
            <w:rPr>
              <w:rStyle w:val="PlaceholderText"/>
            </w:rPr>
            <w:t>[Title]</w:t>
          </w:r>
        </w:p>
      </w:docPartBody>
    </w:docPart>
    <w:docPart>
      <w:docPartPr>
        <w:name w:val="36DFE2861328428DB6E6122C6CC67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257C6-CC5C-4A26-9801-F72E2F0C8500}"/>
      </w:docPartPr>
      <w:docPartBody>
        <w:p w:rsidR="00035282" w:rsidRDefault="002F189E" w:rsidP="002F189E">
          <w:pPr>
            <w:pStyle w:val="36DFE2861328428DB6E6122C6CC6714B"/>
          </w:pPr>
          <w:r w:rsidRPr="00A058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Candar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89E"/>
    <w:rsid w:val="00035282"/>
    <w:rsid w:val="002F189E"/>
    <w:rsid w:val="00387671"/>
    <w:rsid w:val="006740DA"/>
    <w:rsid w:val="00A87587"/>
    <w:rsid w:val="00AD2ADB"/>
    <w:rsid w:val="00D20F59"/>
    <w:rsid w:val="00EA1083"/>
    <w:rsid w:val="00EB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89E"/>
    <w:rPr>
      <w:color w:val="808080"/>
    </w:rPr>
  </w:style>
  <w:style w:type="paragraph" w:customStyle="1" w:styleId="66673A2A6E8A4DB1BE26A563720756F9">
    <w:name w:val="66673A2A6E8A4DB1BE26A563720756F9"/>
  </w:style>
  <w:style w:type="paragraph" w:customStyle="1" w:styleId="834E486754BF464CADDACB365BE870B9">
    <w:name w:val="834E486754BF464CADDACB365BE870B9"/>
  </w:style>
  <w:style w:type="paragraph" w:customStyle="1" w:styleId="76304ED7ED2F41DA86C87A5201E69AE8">
    <w:name w:val="76304ED7ED2F41DA86C87A5201E69AE8"/>
  </w:style>
  <w:style w:type="paragraph" w:customStyle="1" w:styleId="36DFE2861328428DB6E6122C6CC6714B">
    <w:name w:val="36DFE2861328428DB6E6122C6CC6714B"/>
    <w:rsid w:val="002F18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2015 K2 brand colors">
      <a:dk1>
        <a:srgbClr val="000000"/>
      </a:dk1>
      <a:lt1>
        <a:srgbClr val="FFFFFF"/>
      </a:lt1>
      <a:dk2>
        <a:srgbClr val="272D43"/>
      </a:dk2>
      <a:lt2>
        <a:srgbClr val="F2F2F2"/>
      </a:lt2>
      <a:accent1>
        <a:srgbClr val="00B5C8"/>
      </a:accent1>
      <a:accent2>
        <a:srgbClr val="EF4136"/>
      </a:accent2>
      <a:accent3>
        <a:srgbClr val="81AF41"/>
      </a:accent3>
      <a:accent4>
        <a:srgbClr val="5D5D5D"/>
      </a:accent4>
      <a:accent5>
        <a:srgbClr val="FFFFFF"/>
      </a:accent5>
      <a:accent6>
        <a:srgbClr val="FFFFFF"/>
      </a:accent6>
      <a:hlink>
        <a:srgbClr val="81AF41"/>
      </a:hlink>
      <a:folHlink>
        <a:srgbClr val="F2F2F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2018-11-02T00:00:00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38fc4b01-d06b-40f1-a9b6-f9aba2dd9c1e">
      <Url>http://none</Url>
      <Description>N/A</Description>
    </Link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DFE799D64044458009ED26BC4626BC" ma:contentTypeVersion="1" ma:contentTypeDescription="Create a new document." ma:contentTypeScope="" ma:versionID="9a76046aef2ef4553d83141156752b5f">
  <xsd:schema xmlns:xsd="http://www.w3.org/2001/XMLSchema" xmlns:xs="http://www.w3.org/2001/XMLSchema" xmlns:p="http://schemas.microsoft.com/office/2006/metadata/properties" xmlns:ns2="38fc4b01-d06b-40f1-a9b6-f9aba2dd9c1e" targetNamespace="http://schemas.microsoft.com/office/2006/metadata/properties" ma:root="true" ma:fieldsID="ba472a77ce14872a35da92fa021fe8e1" ns2:_="">
    <xsd:import namespace="38fc4b01-d06b-40f1-a9b6-f9aba2dd9c1e"/>
    <xsd:element name="properties">
      <xsd:complexType>
        <xsd:sequence>
          <xsd:element name="documentManagement">
            <xsd:complexType>
              <xsd:all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c4b01-d06b-40f1-a9b6-f9aba2dd9c1e" elementFormDefault="qualified">
    <xsd:import namespace="http://schemas.microsoft.com/office/2006/documentManagement/types"/>
    <xsd:import namespace="http://schemas.microsoft.com/office/infopath/2007/PartnerControls"/>
    <xsd:element name="Link" ma:index="8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E8FD6D-934C-479A-A495-3B052786D9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73ED22-0CBF-4742-A738-EA3F3AB6CFEB}">
  <ds:schemaRefs>
    <ds:schemaRef ds:uri="http://schemas.microsoft.com/office/2006/metadata/properties"/>
    <ds:schemaRef ds:uri="http://schemas.microsoft.com/office/infopath/2007/PartnerControls"/>
    <ds:schemaRef ds:uri="38fc4b01-d06b-40f1-a9b6-f9aba2dd9c1e"/>
  </ds:schemaRefs>
</ds:datastoreItem>
</file>

<file path=customXml/itemProps4.xml><?xml version="1.0" encoding="utf-8"?>
<ds:datastoreItem xmlns:ds="http://schemas.openxmlformats.org/officeDocument/2006/customXml" ds:itemID="{7D3904A3-D6E4-4BB5-A2E7-B926C083A2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c4b01-d06b-40f1-a9b6-f9aba2dd9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66C5669-31AD-47CB-9EBF-DCC6EF3DF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2015_K2_Word_Template_A4</Template>
  <TotalTime>4193</TotalTime>
  <Pages>8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ADO Service Broker</vt:lpstr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ADO Service Broker</dc:title>
  <dc:subject/>
  <dc:creator>Migael Moolman</dc:creator>
  <cp:keywords/>
  <dc:description/>
  <cp:lastModifiedBy>Migael Moolman</cp:lastModifiedBy>
  <cp:revision>32</cp:revision>
  <cp:lastPrinted>2018-11-05T06:41:00Z</cp:lastPrinted>
  <dcterms:created xsi:type="dcterms:W3CDTF">2016-04-04T10:58:00Z</dcterms:created>
  <dcterms:modified xsi:type="dcterms:W3CDTF">2018-11-05T06:42:00Z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0x0101003DDFE799D64044458009ED26BC4626BC</vt:lpwstr>
  </property>
</Properties>
</file>