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5"/>
        <w:tblW w:w="0" w:type="auto"/>
        <w:tblLook w:val="04A0" w:firstRow="1" w:lastRow="0" w:firstColumn="1" w:lastColumn="0" w:noHBand="0" w:noVBand="1"/>
      </w:tblPr>
      <w:tblGrid>
        <w:gridCol w:w="9576"/>
      </w:tblGrid>
      <w:tr w:rsidR="00EC33BF" w:rsidTr="00B8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C33BF" w:rsidRPr="00EC33BF" w:rsidRDefault="00EC33BF" w:rsidP="00EC33BF">
            <w:pPr>
              <w:jc w:val="center"/>
              <w:rPr>
                <w:sz w:val="52"/>
              </w:rPr>
            </w:pPr>
            <w:r w:rsidRPr="00EC33BF">
              <w:rPr>
                <w:sz w:val="52"/>
              </w:rPr>
              <w:t xml:space="preserve">Migbar Abera  </w:t>
            </w:r>
            <w:proofErr w:type="spellStart"/>
            <w:r w:rsidRPr="00EC33BF">
              <w:rPr>
                <w:sz w:val="52"/>
              </w:rPr>
              <w:t>Shibru</w:t>
            </w:r>
            <w:proofErr w:type="spellEnd"/>
          </w:p>
          <w:p w:rsidR="00EC33BF" w:rsidRPr="00EC33BF" w:rsidRDefault="00EC33BF" w:rsidP="00EC33BF">
            <w:pPr>
              <w:jc w:val="center"/>
              <w:rPr>
                <w:sz w:val="20"/>
              </w:rPr>
            </w:pPr>
            <w:r w:rsidRPr="00EC33BF">
              <w:rPr>
                <w:sz w:val="20"/>
              </w:rPr>
              <w:t>Ethiopia</w:t>
            </w:r>
          </w:p>
          <w:p w:rsidR="00EC33BF" w:rsidRPr="00EC33BF" w:rsidRDefault="00EC33BF" w:rsidP="00EC33BF">
            <w:pPr>
              <w:jc w:val="center"/>
              <w:rPr>
                <w:sz w:val="20"/>
              </w:rPr>
            </w:pPr>
            <w:proofErr w:type="spellStart"/>
            <w:r w:rsidRPr="00EC33BF">
              <w:rPr>
                <w:sz w:val="20"/>
              </w:rPr>
              <w:t>Kolfe</w:t>
            </w:r>
            <w:proofErr w:type="spellEnd"/>
            <w:r w:rsidRPr="00EC33BF">
              <w:rPr>
                <w:sz w:val="20"/>
              </w:rPr>
              <w:t xml:space="preserve"> </w:t>
            </w:r>
            <w:proofErr w:type="spellStart"/>
            <w:r w:rsidRPr="00EC33BF">
              <w:rPr>
                <w:sz w:val="20"/>
              </w:rPr>
              <w:t>keranio</w:t>
            </w:r>
            <w:proofErr w:type="spellEnd"/>
            <w:r w:rsidRPr="00EC33BF">
              <w:rPr>
                <w:sz w:val="20"/>
              </w:rPr>
              <w:t>, Addis Ababa</w:t>
            </w:r>
          </w:p>
          <w:p w:rsidR="00EC33BF" w:rsidRPr="00EC33BF" w:rsidRDefault="00EC33BF" w:rsidP="00EC33BF">
            <w:pPr>
              <w:jc w:val="center"/>
              <w:rPr>
                <w:sz w:val="20"/>
              </w:rPr>
            </w:pPr>
            <w:r w:rsidRPr="00EC33BF">
              <w:rPr>
                <w:sz w:val="20"/>
              </w:rPr>
              <w:t>+251963179312</w:t>
            </w:r>
          </w:p>
          <w:p w:rsidR="00EC33BF" w:rsidRDefault="00EC33BF" w:rsidP="00EC33BF">
            <w:pPr>
              <w:jc w:val="center"/>
            </w:pPr>
            <w:r w:rsidRPr="00EC33BF">
              <w:rPr>
                <w:sz w:val="20"/>
              </w:rPr>
              <w:t>aberamigbar@gmail.com</w:t>
            </w:r>
          </w:p>
        </w:tc>
      </w:tr>
    </w:tbl>
    <w:p w:rsidR="00EC31BF" w:rsidRDefault="00EC31BF"/>
    <w:p w:rsidR="00EC33BF" w:rsidRDefault="00EC33BF">
      <w:r>
        <w:t>Mr.</w:t>
      </w:r>
    </w:p>
    <w:p w:rsidR="00EC33BF" w:rsidRDefault="00EC33BF">
      <w:r>
        <w:t xml:space="preserve">Dear </w:t>
      </w:r>
      <w:r w:rsidR="00B8416D">
        <w:t>Mr</w:t>
      </w:r>
      <w:proofErr w:type="gramStart"/>
      <w:r w:rsidR="00B8416D">
        <w:t>.</w:t>
      </w:r>
      <w:r>
        <w:t>/</w:t>
      </w:r>
      <w:proofErr w:type="gramEnd"/>
      <w:r>
        <w:t>Ms.</w:t>
      </w:r>
    </w:p>
    <w:p w:rsidR="00EC33BF" w:rsidRDefault="00EC33BF">
      <w:r>
        <w:t>Thank you for the opportunity to apply for this role at your company. After reviewing your job description, it is clear you are looking for candidate that is extremely familiar with the responsibilities associated with the role, and can perform them confidently. Given these requirements, I am certain that I have the necessary skills to successfully do the job adeptly and perform above expectations.</w:t>
      </w:r>
    </w:p>
    <w:p w:rsidR="00EC33BF" w:rsidRDefault="00EC33BF">
      <w:r>
        <w:t>I am a hardworking college student (3.3 GPA, Software Engineering) currently attending Addis Ababa Science and Technology University. Throughout my academic career, I have been consistently praised as focused by my peers. While working on academic and extracurricular projects, I have developed proven teamwork, management and multitasking skills, which I hope to leverage into the software engineers role at your company.</w:t>
      </w:r>
    </w:p>
    <w:p w:rsidR="00EC33BF" w:rsidRDefault="00EC33BF">
      <w:r>
        <w:t xml:space="preserve">After reviewing my resume, I hope you will agree that I am the type of competent and competitive candidate you are looking for. I look forward to elaborating on how my specific skills and abilities will benefit your organization. Please contact me at 25-159-317-9312 or via email at </w:t>
      </w:r>
      <w:hyperlink r:id="rId8" w:history="1">
        <w:r w:rsidRPr="00583045">
          <w:rPr>
            <w:rStyle w:val="Hyperlink"/>
          </w:rPr>
          <w:t>aberamigbar@gmail.com</w:t>
        </w:r>
      </w:hyperlink>
      <w:r>
        <w:t xml:space="preserve"> to arrange for a convenient meeting time.</w:t>
      </w:r>
    </w:p>
    <w:p w:rsidR="00EC33BF" w:rsidRDefault="00EC33BF">
      <w:r>
        <w:t>Thank you for your consideration, and I look forward to hearing from you soon.</w:t>
      </w:r>
    </w:p>
    <w:p w:rsidR="00EC33BF" w:rsidRDefault="00EC33BF">
      <w:r>
        <w:t>Sincerely,</w:t>
      </w:r>
    </w:p>
    <w:p w:rsidR="00EC33BF" w:rsidRDefault="00EC33BF">
      <w:r>
        <w:t xml:space="preserve">Migbar Abera </w:t>
      </w:r>
    </w:p>
    <w:p w:rsidR="00EC33BF" w:rsidRDefault="00EC33BF"/>
    <w:p w:rsidR="00EC33BF" w:rsidRDefault="00EC33BF"/>
    <w:p w:rsidR="00EC33BF" w:rsidRDefault="00EC33BF"/>
    <w:p w:rsidR="00EC33BF" w:rsidRDefault="00EC33BF"/>
    <w:p w:rsidR="00EC33BF" w:rsidRDefault="00EC33BF"/>
    <w:p w:rsidR="00EC33BF" w:rsidRDefault="00EC33BF"/>
    <w:p w:rsidR="00EC33BF" w:rsidRDefault="00EC33BF"/>
    <w:tbl>
      <w:tblPr>
        <w:tblStyle w:val="LightShading-Accent5"/>
        <w:tblW w:w="0" w:type="auto"/>
        <w:tblLook w:val="04A0" w:firstRow="1" w:lastRow="0" w:firstColumn="1" w:lastColumn="0" w:noHBand="0" w:noVBand="1"/>
      </w:tblPr>
      <w:tblGrid>
        <w:gridCol w:w="9576"/>
      </w:tblGrid>
      <w:tr w:rsidR="00EC33BF" w:rsidTr="00B8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C33BF" w:rsidRPr="00AB3559" w:rsidRDefault="00EC33BF" w:rsidP="00707027">
            <w:pPr>
              <w:jc w:val="center"/>
            </w:pPr>
            <w:r w:rsidRPr="00AB3559">
              <w:rPr>
                <w:sz w:val="72"/>
              </w:rPr>
              <w:lastRenderedPageBreak/>
              <w:t>MIGBAR ABERA SHIBRU</w:t>
            </w:r>
          </w:p>
        </w:tc>
      </w:tr>
    </w:tbl>
    <w:p w:rsidR="00EC33BF" w:rsidRDefault="00EC33BF" w:rsidP="00EC33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081"/>
      </w:tblGrid>
      <w:tr w:rsidR="00EC33BF" w:rsidTr="00707027">
        <w:tc>
          <w:tcPr>
            <w:tcW w:w="5495" w:type="dxa"/>
          </w:tcPr>
          <w:p w:rsidR="00EC33BF" w:rsidRDefault="00EC33BF" w:rsidP="00707027">
            <w:pPr>
              <w:jc w:val="center"/>
              <w:rPr>
                <w:sz w:val="28"/>
                <w:u w:val="thick" w:color="1F497D" w:themeColor="text2"/>
              </w:rPr>
            </w:pPr>
            <w:r w:rsidRPr="004663A7">
              <w:rPr>
                <w:sz w:val="28"/>
                <w:u w:val="thick" w:color="1F497D" w:themeColor="text2"/>
              </w:rPr>
              <w:t>CAREER OBJECTIVES</w:t>
            </w:r>
          </w:p>
          <w:p w:rsidR="00EC33BF" w:rsidRPr="004663A7" w:rsidRDefault="00EC33BF" w:rsidP="00707027">
            <w:pPr>
              <w:jc w:val="center"/>
              <w:rPr>
                <w:sz w:val="28"/>
                <w:u w:val="thick" w:color="1F497D" w:themeColor="text2"/>
              </w:rPr>
            </w:pPr>
          </w:p>
          <w:p w:rsidR="00EC33BF" w:rsidRPr="00A23CA7" w:rsidRDefault="00EC33BF" w:rsidP="00707027">
            <w:pPr>
              <w:spacing w:line="360" w:lineRule="auto"/>
              <w:rPr>
                <w:rFonts w:ascii="Times New Roman" w:hAnsi="Times New Roman" w:cs="Times New Roman"/>
              </w:rPr>
            </w:pPr>
            <w:r w:rsidRPr="00A23CA7">
              <w:rPr>
                <w:rFonts w:ascii="Times New Roman" w:hAnsi="Times New Roman" w:cs="Times New Roman"/>
              </w:rPr>
              <w:t xml:space="preserve">Hard-working Software Engineering major (3.3 GPA) currently attending Addis Ababa Science and Technology University. </w:t>
            </w:r>
          </w:p>
          <w:p w:rsidR="00EC33BF" w:rsidRDefault="00EC33BF" w:rsidP="00707027">
            <w:pPr>
              <w:spacing w:line="360" w:lineRule="auto"/>
            </w:pPr>
            <w:r w:rsidRPr="00A23CA7">
              <w:rPr>
                <w:rFonts w:ascii="Times New Roman" w:hAnsi="Times New Roman" w:cs="Times New Roman"/>
              </w:rPr>
              <w:t>Aiming to leverage proven management, multitasking and teamwork skills to successfully fill this role at your company. Frequently proven as focused by my peers, I can be relied upon to help your company achieve its goals.</w:t>
            </w:r>
          </w:p>
        </w:tc>
        <w:tc>
          <w:tcPr>
            <w:tcW w:w="4081" w:type="dxa"/>
          </w:tcPr>
          <w:p w:rsidR="00EC33BF" w:rsidRDefault="00EC33BF" w:rsidP="00707027">
            <w:pPr>
              <w:rPr>
                <w:sz w:val="28"/>
                <w:u w:val="thick" w:color="1F497D" w:themeColor="text2"/>
              </w:rPr>
            </w:pPr>
            <w:r w:rsidRPr="004663A7">
              <w:rPr>
                <w:sz w:val="28"/>
                <w:u w:val="thick" w:color="1F497D" w:themeColor="text2"/>
              </w:rPr>
              <w:t>Contact</w:t>
            </w:r>
          </w:p>
          <w:p w:rsidR="00EC33BF" w:rsidRPr="004663A7" w:rsidRDefault="00EC33BF" w:rsidP="00707027">
            <w:pPr>
              <w:rPr>
                <w:sz w:val="28"/>
                <w:u w:val="thick" w:color="1F497D" w:themeColor="text2"/>
              </w:rPr>
            </w:pPr>
          </w:p>
          <w:p w:rsidR="00EC33BF" w:rsidRPr="00A23CA7" w:rsidRDefault="00EC33BF" w:rsidP="00707027">
            <w:pPr>
              <w:rPr>
                <w:rFonts w:ascii="Times New Roman" w:hAnsi="Times New Roman" w:cs="Times New Roman"/>
              </w:rPr>
            </w:pPr>
            <w:r>
              <w:rPr>
                <w:noProof/>
              </w:rPr>
              <w:drawing>
                <wp:inline distT="0" distB="0" distL="0" distR="0">
                  <wp:extent cx="138430" cy="138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w:t>
            </w:r>
            <w:hyperlink r:id="rId10" w:history="1">
              <w:r w:rsidRPr="00A23CA7">
                <w:rPr>
                  <w:rStyle w:val="Hyperlink"/>
                  <w:rFonts w:ascii="Times New Roman" w:hAnsi="Times New Roman" w:cs="Times New Roman"/>
                </w:rPr>
                <w:t>aberamigbar@gmail.com</w:t>
              </w:r>
            </w:hyperlink>
          </w:p>
          <w:p w:rsidR="00EC33BF" w:rsidRPr="00A23CA7" w:rsidRDefault="00EC33BF" w:rsidP="00707027">
            <w:pPr>
              <w:rPr>
                <w:rFonts w:ascii="Times New Roman" w:hAnsi="Times New Roman" w:cs="Times New Roman"/>
              </w:rPr>
            </w:pPr>
            <w:r>
              <w:rPr>
                <w:rFonts w:ascii="Times New Roman" w:hAnsi="Times New Roman" w:cs="Times New Roman"/>
                <w:noProof/>
              </w:rPr>
              <w:drawing>
                <wp:inline distT="0" distB="0" distL="0" distR="0">
                  <wp:extent cx="159385" cy="159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Pr="00A23CA7">
              <w:rPr>
                <w:rFonts w:ascii="Times New Roman" w:hAnsi="Times New Roman" w:cs="Times New Roman"/>
              </w:rPr>
              <w:t xml:space="preserve">    +251963179312</w:t>
            </w:r>
          </w:p>
          <w:p w:rsidR="00EC33BF" w:rsidRDefault="00EC33BF" w:rsidP="00707027">
            <w:r w:rsidRPr="00A23CA7">
              <w:rPr>
                <w:rFonts w:ascii="Times New Roman" w:hAnsi="Times New Roman" w:cs="Times New Roman"/>
                <w:noProof/>
              </w:rPr>
              <w:drawing>
                <wp:inline distT="0" distB="0" distL="0" distR="0" wp14:anchorId="171C15E5" wp14:editId="2B80B15C">
                  <wp:extent cx="172528" cy="172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8-address-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81" cy="173181"/>
                          </a:xfrm>
                          <a:prstGeom prst="rect">
                            <a:avLst/>
                          </a:prstGeom>
                        </pic:spPr>
                      </pic:pic>
                    </a:graphicData>
                  </a:graphic>
                </wp:inline>
              </w:drawing>
            </w:r>
            <w:r w:rsidRPr="00A23CA7">
              <w:rPr>
                <w:rFonts w:ascii="Times New Roman" w:hAnsi="Times New Roman" w:cs="Times New Roman"/>
              </w:rPr>
              <w:t xml:space="preserve">    </w:t>
            </w:r>
            <w:proofErr w:type="spellStart"/>
            <w:r w:rsidRPr="00A23CA7">
              <w:rPr>
                <w:rFonts w:ascii="Times New Roman" w:hAnsi="Times New Roman" w:cs="Times New Roman"/>
              </w:rPr>
              <w:t>Kolfe</w:t>
            </w:r>
            <w:proofErr w:type="spellEnd"/>
            <w:r w:rsidRPr="00A23CA7">
              <w:rPr>
                <w:rFonts w:ascii="Times New Roman" w:hAnsi="Times New Roman" w:cs="Times New Roman"/>
              </w:rPr>
              <w:t xml:space="preserve"> </w:t>
            </w:r>
            <w:proofErr w:type="spellStart"/>
            <w:r w:rsidRPr="00A23CA7">
              <w:rPr>
                <w:rFonts w:ascii="Times New Roman" w:hAnsi="Times New Roman" w:cs="Times New Roman"/>
              </w:rPr>
              <w:t>Keranio</w:t>
            </w:r>
            <w:proofErr w:type="spellEnd"/>
            <w:r w:rsidRPr="00A23CA7">
              <w:rPr>
                <w:rFonts w:ascii="Times New Roman" w:hAnsi="Times New Roman" w:cs="Times New Roman"/>
              </w:rPr>
              <w:t xml:space="preserve">, Addis Ababa, </w:t>
            </w:r>
            <w:r>
              <w:rPr>
                <w:rFonts w:ascii="Times New Roman" w:hAnsi="Times New Roman" w:cs="Times New Roman"/>
              </w:rPr>
              <w:t xml:space="preserve">                               </w:t>
            </w:r>
            <w:r w:rsidRPr="00A23CA7">
              <w:rPr>
                <w:rFonts w:ascii="Times New Roman" w:hAnsi="Times New Roman" w:cs="Times New Roman"/>
              </w:rPr>
              <w:t>Ethiopia</w:t>
            </w:r>
          </w:p>
        </w:tc>
      </w:tr>
    </w:tbl>
    <w:p w:rsidR="00EC33BF" w:rsidRDefault="00EC33BF" w:rsidP="00EC33BF"/>
    <w:p w:rsidR="00EC33BF" w:rsidRDefault="00EC33BF" w:rsidP="00EC33BF"/>
    <w:tbl>
      <w:tblPr>
        <w:tblStyle w:val="TableGrid"/>
        <w:tblW w:w="10087" w:type="dxa"/>
        <w:tblLook w:val="04A0" w:firstRow="1" w:lastRow="0" w:firstColumn="1" w:lastColumn="0" w:noHBand="0" w:noVBand="1"/>
      </w:tblPr>
      <w:tblGrid>
        <w:gridCol w:w="3245"/>
        <w:gridCol w:w="3421"/>
        <w:gridCol w:w="3421"/>
      </w:tblGrid>
      <w:tr w:rsidR="00EC33BF" w:rsidTr="00707027">
        <w:trPr>
          <w:trHeight w:val="5067"/>
        </w:trPr>
        <w:tc>
          <w:tcPr>
            <w:tcW w:w="3245" w:type="dxa"/>
            <w:tcBorders>
              <w:top w:val="nil"/>
              <w:left w:val="nil"/>
              <w:bottom w:val="nil"/>
              <w:right w:val="nil"/>
            </w:tcBorders>
          </w:tcPr>
          <w:p w:rsidR="00EC33BF" w:rsidRPr="00EC31BF" w:rsidRDefault="00EC33BF" w:rsidP="00707027">
            <w:pPr>
              <w:shd w:val="clear" w:color="auto" w:fill="95B3D7" w:themeFill="accent1" w:themeFillTint="99"/>
              <w:jc w:val="center"/>
              <w:rPr>
                <w:b/>
                <w:color w:val="FFFFFF" w:themeColor="background1"/>
                <w:sz w:val="44"/>
              </w:rPr>
            </w:pPr>
            <w:r w:rsidRPr="00EC31BF">
              <w:rPr>
                <w:b/>
                <w:color w:val="FFFFFF" w:themeColor="background1"/>
                <w:sz w:val="44"/>
              </w:rPr>
              <w:t>Education</w:t>
            </w:r>
          </w:p>
          <w:p w:rsidR="00EC33BF" w:rsidRPr="00EC31BF" w:rsidRDefault="00EC33BF" w:rsidP="00707027">
            <w:pPr>
              <w:rPr>
                <w:b/>
              </w:rPr>
            </w:pPr>
          </w:p>
          <w:p w:rsidR="00EC33BF" w:rsidRPr="00EC31BF" w:rsidRDefault="00EC33BF" w:rsidP="00707027">
            <w:pPr>
              <w:rPr>
                <w:b/>
              </w:rPr>
            </w:pPr>
            <w:r w:rsidRPr="00EC31BF">
              <w:rPr>
                <w:b/>
              </w:rPr>
              <w:t>ADDIS ABABA SCIENCE AND TECHNOLOGY UNIVERSITY:3.3</w:t>
            </w:r>
          </w:p>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Addis Ababa</w:t>
            </w:r>
          </w:p>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Bachelor of Science(B.S.)</w:t>
            </w:r>
          </w:p>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Software Engineering Candidate(Expected graduation Jul 2022)</w:t>
            </w:r>
          </w:p>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Relevant Coursework</w:t>
            </w:r>
          </w:p>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Flutter Advanced Course-Clean Architecture with MVVM</w:t>
            </w:r>
          </w:p>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Angular</w:t>
            </w:r>
          </w:p>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Extracurricular Activities</w:t>
            </w:r>
          </w:p>
          <w:p w:rsidR="00EC33BF" w:rsidRDefault="00EC33BF" w:rsidP="00707027">
            <w:pPr>
              <w:jc w:val="center"/>
            </w:pPr>
            <w:r w:rsidRPr="00A23CA7">
              <w:rPr>
                <w:rFonts w:ascii="Times New Roman" w:hAnsi="Times New Roman" w:cs="Times New Roman"/>
              </w:rPr>
              <w:t>Fashion design club</w:t>
            </w:r>
          </w:p>
        </w:tc>
        <w:tc>
          <w:tcPr>
            <w:tcW w:w="3421" w:type="dxa"/>
            <w:tcBorders>
              <w:left w:val="nil"/>
              <w:right w:val="nil"/>
            </w:tcBorders>
          </w:tcPr>
          <w:p w:rsidR="00EC33BF" w:rsidRPr="00EC31BF" w:rsidRDefault="00EC33BF" w:rsidP="00707027">
            <w:pPr>
              <w:shd w:val="clear" w:color="auto" w:fill="000000" w:themeFill="text1"/>
              <w:rPr>
                <w:b/>
                <w:sz w:val="44"/>
              </w:rPr>
            </w:pPr>
            <w:r w:rsidRPr="00EC31BF">
              <w:rPr>
                <w:b/>
                <w:sz w:val="44"/>
              </w:rPr>
              <w:t>Additional Skills</w:t>
            </w:r>
          </w:p>
          <w:p w:rsidR="00EC33BF" w:rsidRDefault="00EC33BF" w:rsidP="00707027"/>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Brochure, flyer, poster and bulletin design</w:t>
            </w:r>
          </w:p>
          <w:p w:rsidR="00EC33BF" w:rsidRDefault="00EC33BF" w:rsidP="00707027">
            <w:pPr>
              <w:jc w:val="center"/>
            </w:pPr>
            <w:r w:rsidRPr="00A23CA7">
              <w:rPr>
                <w:rFonts w:ascii="Times New Roman" w:hAnsi="Times New Roman" w:cs="Times New Roman"/>
              </w:rPr>
              <w:t>Drawing</w:t>
            </w:r>
          </w:p>
        </w:tc>
        <w:tc>
          <w:tcPr>
            <w:tcW w:w="3421" w:type="dxa"/>
            <w:tcBorders>
              <w:top w:val="nil"/>
              <w:left w:val="nil"/>
              <w:bottom w:val="nil"/>
              <w:right w:val="nil"/>
            </w:tcBorders>
          </w:tcPr>
          <w:p w:rsidR="00EC33BF" w:rsidRPr="00EC31BF" w:rsidRDefault="00EC33BF" w:rsidP="00707027">
            <w:pPr>
              <w:shd w:val="clear" w:color="auto" w:fill="95B3D7" w:themeFill="accent1" w:themeFillTint="99"/>
              <w:rPr>
                <w:b/>
                <w:color w:val="FFFFFF" w:themeColor="background1"/>
                <w:sz w:val="44"/>
              </w:rPr>
            </w:pPr>
            <w:r w:rsidRPr="00EC31BF">
              <w:rPr>
                <w:b/>
                <w:color w:val="FFFFFF" w:themeColor="background1"/>
                <w:sz w:val="44"/>
              </w:rPr>
              <w:t>Certifications</w:t>
            </w:r>
          </w:p>
          <w:p w:rsidR="00EC33BF" w:rsidRDefault="00EC33BF" w:rsidP="00707027"/>
          <w:p w:rsidR="00EC33BF" w:rsidRPr="00A23CA7" w:rsidRDefault="00EC33BF" w:rsidP="00707027">
            <w:pPr>
              <w:jc w:val="center"/>
              <w:rPr>
                <w:rFonts w:ascii="Times New Roman" w:hAnsi="Times New Roman" w:cs="Times New Roman"/>
              </w:rPr>
            </w:pPr>
            <w:r w:rsidRPr="00A23CA7">
              <w:rPr>
                <w:rFonts w:ascii="Times New Roman" w:hAnsi="Times New Roman" w:cs="Times New Roman"/>
              </w:rPr>
              <w:t>One semester Dean’s award</w:t>
            </w:r>
          </w:p>
          <w:p w:rsidR="00EC33BF" w:rsidRDefault="00EC33BF" w:rsidP="00707027">
            <w:pPr>
              <w:jc w:val="center"/>
            </w:pPr>
            <w:r w:rsidRPr="00A23CA7">
              <w:rPr>
                <w:rFonts w:ascii="Times New Roman" w:hAnsi="Times New Roman" w:cs="Times New Roman"/>
              </w:rPr>
              <w:t>Certification for completion of Angular and Flutter course</w:t>
            </w:r>
          </w:p>
        </w:tc>
      </w:tr>
    </w:tbl>
    <w:p w:rsidR="00EC33BF" w:rsidRDefault="00EC33BF" w:rsidP="00EC33BF"/>
    <w:p w:rsidR="00EC33BF" w:rsidRDefault="00EC33BF" w:rsidP="00EC33BF"/>
    <w:p w:rsidR="00EC33BF" w:rsidRDefault="00EC33BF"/>
    <w:p w:rsidR="00EC33BF" w:rsidRDefault="00EC33BF">
      <w:bookmarkStart w:id="0" w:name="_GoBack"/>
      <w:bookmarkEnd w:id="0"/>
    </w:p>
    <w:sectPr w:rsidR="00EC3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D5F" w:rsidRDefault="00B66D5F" w:rsidP="00A23CA7">
      <w:pPr>
        <w:spacing w:after="0" w:line="240" w:lineRule="auto"/>
      </w:pPr>
      <w:r>
        <w:separator/>
      </w:r>
    </w:p>
  </w:endnote>
  <w:endnote w:type="continuationSeparator" w:id="0">
    <w:p w:rsidR="00B66D5F" w:rsidRDefault="00B66D5F" w:rsidP="00A23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D5F" w:rsidRDefault="00B66D5F" w:rsidP="00A23CA7">
      <w:pPr>
        <w:spacing w:after="0" w:line="240" w:lineRule="auto"/>
      </w:pPr>
      <w:r>
        <w:separator/>
      </w:r>
    </w:p>
  </w:footnote>
  <w:footnote w:type="continuationSeparator" w:id="0">
    <w:p w:rsidR="00B66D5F" w:rsidRDefault="00B66D5F" w:rsidP="00A23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7.65pt;height:37.65pt;visibility:visible;mso-wrap-style:square" o:bullet="t">
        <v:imagedata r:id="rId1" o:title=""/>
      </v:shape>
    </w:pict>
  </w:numPicBullet>
  <w:numPicBullet w:numPicBulletId="1">
    <w:pict>
      <v:shape id="_x0000_i1099" type="#_x0000_t75" style="width:37.65pt;height:37.65pt;visibility:visible;mso-wrap-style:square" o:bullet="t">
        <v:imagedata r:id="rId2" o:title=""/>
      </v:shape>
    </w:pict>
  </w:numPicBullet>
  <w:abstractNum w:abstractNumId="0">
    <w:nsid w:val="413F6001"/>
    <w:multiLevelType w:val="hybridMultilevel"/>
    <w:tmpl w:val="9F32E4E2"/>
    <w:lvl w:ilvl="0" w:tplc="615C5ED2">
      <w:start w:val="1"/>
      <w:numFmt w:val="bullet"/>
      <w:lvlText w:val=""/>
      <w:lvlPicBulletId w:val="0"/>
      <w:lvlJc w:val="left"/>
      <w:pPr>
        <w:tabs>
          <w:tab w:val="num" w:pos="720"/>
        </w:tabs>
        <w:ind w:left="720" w:hanging="360"/>
      </w:pPr>
      <w:rPr>
        <w:rFonts w:ascii="Symbol" w:hAnsi="Symbol" w:hint="default"/>
      </w:rPr>
    </w:lvl>
    <w:lvl w:ilvl="1" w:tplc="0C824568" w:tentative="1">
      <w:start w:val="1"/>
      <w:numFmt w:val="bullet"/>
      <w:lvlText w:val=""/>
      <w:lvlJc w:val="left"/>
      <w:pPr>
        <w:tabs>
          <w:tab w:val="num" w:pos="1440"/>
        </w:tabs>
        <w:ind w:left="1440" w:hanging="360"/>
      </w:pPr>
      <w:rPr>
        <w:rFonts w:ascii="Symbol" w:hAnsi="Symbol" w:hint="default"/>
      </w:rPr>
    </w:lvl>
    <w:lvl w:ilvl="2" w:tplc="0EE6ED54" w:tentative="1">
      <w:start w:val="1"/>
      <w:numFmt w:val="bullet"/>
      <w:lvlText w:val=""/>
      <w:lvlJc w:val="left"/>
      <w:pPr>
        <w:tabs>
          <w:tab w:val="num" w:pos="2160"/>
        </w:tabs>
        <w:ind w:left="2160" w:hanging="360"/>
      </w:pPr>
      <w:rPr>
        <w:rFonts w:ascii="Symbol" w:hAnsi="Symbol" w:hint="default"/>
      </w:rPr>
    </w:lvl>
    <w:lvl w:ilvl="3" w:tplc="6A34DCD6" w:tentative="1">
      <w:start w:val="1"/>
      <w:numFmt w:val="bullet"/>
      <w:lvlText w:val=""/>
      <w:lvlJc w:val="left"/>
      <w:pPr>
        <w:tabs>
          <w:tab w:val="num" w:pos="2880"/>
        </w:tabs>
        <w:ind w:left="2880" w:hanging="360"/>
      </w:pPr>
      <w:rPr>
        <w:rFonts w:ascii="Symbol" w:hAnsi="Symbol" w:hint="default"/>
      </w:rPr>
    </w:lvl>
    <w:lvl w:ilvl="4" w:tplc="9B78C0CA" w:tentative="1">
      <w:start w:val="1"/>
      <w:numFmt w:val="bullet"/>
      <w:lvlText w:val=""/>
      <w:lvlJc w:val="left"/>
      <w:pPr>
        <w:tabs>
          <w:tab w:val="num" w:pos="3600"/>
        </w:tabs>
        <w:ind w:left="3600" w:hanging="360"/>
      </w:pPr>
      <w:rPr>
        <w:rFonts w:ascii="Symbol" w:hAnsi="Symbol" w:hint="default"/>
      </w:rPr>
    </w:lvl>
    <w:lvl w:ilvl="5" w:tplc="BD7CF0A2" w:tentative="1">
      <w:start w:val="1"/>
      <w:numFmt w:val="bullet"/>
      <w:lvlText w:val=""/>
      <w:lvlJc w:val="left"/>
      <w:pPr>
        <w:tabs>
          <w:tab w:val="num" w:pos="4320"/>
        </w:tabs>
        <w:ind w:left="4320" w:hanging="360"/>
      </w:pPr>
      <w:rPr>
        <w:rFonts w:ascii="Symbol" w:hAnsi="Symbol" w:hint="default"/>
      </w:rPr>
    </w:lvl>
    <w:lvl w:ilvl="6" w:tplc="3CD2D016" w:tentative="1">
      <w:start w:val="1"/>
      <w:numFmt w:val="bullet"/>
      <w:lvlText w:val=""/>
      <w:lvlJc w:val="left"/>
      <w:pPr>
        <w:tabs>
          <w:tab w:val="num" w:pos="5040"/>
        </w:tabs>
        <w:ind w:left="5040" w:hanging="360"/>
      </w:pPr>
      <w:rPr>
        <w:rFonts w:ascii="Symbol" w:hAnsi="Symbol" w:hint="default"/>
      </w:rPr>
    </w:lvl>
    <w:lvl w:ilvl="7" w:tplc="53C8B13C" w:tentative="1">
      <w:start w:val="1"/>
      <w:numFmt w:val="bullet"/>
      <w:lvlText w:val=""/>
      <w:lvlJc w:val="left"/>
      <w:pPr>
        <w:tabs>
          <w:tab w:val="num" w:pos="5760"/>
        </w:tabs>
        <w:ind w:left="5760" w:hanging="360"/>
      </w:pPr>
      <w:rPr>
        <w:rFonts w:ascii="Symbol" w:hAnsi="Symbol" w:hint="default"/>
      </w:rPr>
    </w:lvl>
    <w:lvl w:ilvl="8" w:tplc="F4D664B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559"/>
    <w:rsid w:val="000F247A"/>
    <w:rsid w:val="00163FEE"/>
    <w:rsid w:val="00353684"/>
    <w:rsid w:val="004663A7"/>
    <w:rsid w:val="00493217"/>
    <w:rsid w:val="00523C63"/>
    <w:rsid w:val="006217E9"/>
    <w:rsid w:val="00A23CA7"/>
    <w:rsid w:val="00AB3559"/>
    <w:rsid w:val="00B66D5F"/>
    <w:rsid w:val="00B8416D"/>
    <w:rsid w:val="00DD2C0F"/>
    <w:rsid w:val="00EC31BF"/>
    <w:rsid w:val="00EC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B3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AB355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AB355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unhideWhenUsed/>
    <w:rsid w:val="004663A7"/>
    <w:rPr>
      <w:color w:val="0000FF" w:themeColor="hyperlink"/>
      <w:u w:val="single"/>
    </w:rPr>
  </w:style>
  <w:style w:type="paragraph" w:styleId="BalloonText">
    <w:name w:val="Balloon Text"/>
    <w:basedOn w:val="Normal"/>
    <w:link w:val="BalloonTextChar"/>
    <w:uiPriority w:val="99"/>
    <w:semiHidden/>
    <w:unhideWhenUsed/>
    <w:rsid w:val="00A23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CA7"/>
    <w:rPr>
      <w:rFonts w:ascii="Tahoma" w:hAnsi="Tahoma" w:cs="Tahoma"/>
      <w:sz w:val="16"/>
      <w:szCs w:val="16"/>
    </w:rPr>
  </w:style>
  <w:style w:type="paragraph" w:styleId="ListParagraph">
    <w:name w:val="List Paragraph"/>
    <w:basedOn w:val="Normal"/>
    <w:uiPriority w:val="34"/>
    <w:qFormat/>
    <w:rsid w:val="00A23CA7"/>
    <w:pPr>
      <w:ind w:left="720"/>
      <w:contextualSpacing/>
    </w:pPr>
  </w:style>
  <w:style w:type="paragraph" w:styleId="Header">
    <w:name w:val="header"/>
    <w:basedOn w:val="Normal"/>
    <w:link w:val="HeaderChar"/>
    <w:uiPriority w:val="99"/>
    <w:unhideWhenUsed/>
    <w:rsid w:val="00A23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A7"/>
  </w:style>
  <w:style w:type="paragraph" w:styleId="Footer">
    <w:name w:val="footer"/>
    <w:basedOn w:val="Normal"/>
    <w:link w:val="FooterChar"/>
    <w:uiPriority w:val="99"/>
    <w:unhideWhenUsed/>
    <w:rsid w:val="00A23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A7"/>
  </w:style>
  <w:style w:type="table" w:styleId="LightShading-Accent5">
    <w:name w:val="Light Shading Accent 5"/>
    <w:basedOn w:val="TableNormal"/>
    <w:uiPriority w:val="60"/>
    <w:rsid w:val="00EC33B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B3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AB355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AB355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unhideWhenUsed/>
    <w:rsid w:val="004663A7"/>
    <w:rPr>
      <w:color w:val="0000FF" w:themeColor="hyperlink"/>
      <w:u w:val="single"/>
    </w:rPr>
  </w:style>
  <w:style w:type="paragraph" w:styleId="BalloonText">
    <w:name w:val="Balloon Text"/>
    <w:basedOn w:val="Normal"/>
    <w:link w:val="BalloonTextChar"/>
    <w:uiPriority w:val="99"/>
    <w:semiHidden/>
    <w:unhideWhenUsed/>
    <w:rsid w:val="00A23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CA7"/>
    <w:rPr>
      <w:rFonts w:ascii="Tahoma" w:hAnsi="Tahoma" w:cs="Tahoma"/>
      <w:sz w:val="16"/>
      <w:szCs w:val="16"/>
    </w:rPr>
  </w:style>
  <w:style w:type="paragraph" w:styleId="ListParagraph">
    <w:name w:val="List Paragraph"/>
    <w:basedOn w:val="Normal"/>
    <w:uiPriority w:val="34"/>
    <w:qFormat/>
    <w:rsid w:val="00A23CA7"/>
    <w:pPr>
      <w:ind w:left="720"/>
      <w:contextualSpacing/>
    </w:pPr>
  </w:style>
  <w:style w:type="paragraph" w:styleId="Header">
    <w:name w:val="header"/>
    <w:basedOn w:val="Normal"/>
    <w:link w:val="HeaderChar"/>
    <w:uiPriority w:val="99"/>
    <w:unhideWhenUsed/>
    <w:rsid w:val="00A23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A7"/>
  </w:style>
  <w:style w:type="paragraph" w:styleId="Footer">
    <w:name w:val="footer"/>
    <w:basedOn w:val="Normal"/>
    <w:link w:val="FooterChar"/>
    <w:uiPriority w:val="99"/>
    <w:unhideWhenUsed/>
    <w:rsid w:val="00A23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A7"/>
  </w:style>
  <w:style w:type="table" w:styleId="LightShading-Accent5">
    <w:name w:val="Light Shading Accent 5"/>
    <w:basedOn w:val="TableNormal"/>
    <w:uiPriority w:val="60"/>
    <w:rsid w:val="00EC33B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ramigbar@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mailto:aberamigbar@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aberra keraga</dc:creator>
  <cp:lastModifiedBy>aberra keraga</cp:lastModifiedBy>
  <cp:revision>1</cp:revision>
  <dcterms:created xsi:type="dcterms:W3CDTF">2022-04-16T21:12:00Z</dcterms:created>
  <dcterms:modified xsi:type="dcterms:W3CDTF">2022-04-16T22:15:00Z</dcterms:modified>
</cp:coreProperties>
</file>