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93D86" w14:textId="013320CA" w:rsidR="00F30F86" w:rsidRDefault="00BA4944">
      <w:r>
        <w:t>Ukol 1</w:t>
      </w:r>
    </w:p>
    <w:p w14:paraId="6869D818" w14:textId="5BFA8491" w:rsidR="00BA4944" w:rsidRDefault="00BA4944" w:rsidP="00BA4944">
      <w:pPr>
        <w:pStyle w:val="Titre1"/>
      </w:pPr>
      <w:r>
        <w:t>Application 12</w:t>
      </w:r>
    </w:p>
    <w:p w14:paraId="5B6A436A" w14:textId="77777777" w:rsidR="008B32BD" w:rsidRPr="008B32BD" w:rsidRDefault="008B32BD" w:rsidP="008B32BD">
      <w:pPr>
        <w:rPr>
          <w:b/>
          <w:bCs/>
          <w:sz w:val="28"/>
          <w:szCs w:val="28"/>
        </w:rPr>
      </w:pPr>
      <w:r w:rsidRPr="008B32BD">
        <w:rPr>
          <w:b/>
          <w:bCs/>
          <w:sz w:val="28"/>
          <w:szCs w:val="28"/>
        </w:rPr>
        <w:t>2. Problémy původního řešení</w:t>
      </w:r>
    </w:p>
    <w:p w14:paraId="16A91406" w14:textId="77777777" w:rsidR="008B32BD" w:rsidRPr="008B32BD" w:rsidRDefault="008B32BD" w:rsidP="008B32BD">
      <w:pPr>
        <w:rPr>
          <w:b/>
          <w:bCs/>
          <w:sz w:val="28"/>
          <w:szCs w:val="28"/>
        </w:rPr>
      </w:pPr>
      <w:r w:rsidRPr="008B32BD">
        <w:rPr>
          <w:b/>
          <w:bCs/>
          <w:sz w:val="28"/>
          <w:szCs w:val="28"/>
        </w:rPr>
        <w:t>a) Špatné oddělení funkcí</w:t>
      </w:r>
    </w:p>
    <w:p w14:paraId="6F71EDD6" w14:textId="77777777" w:rsidR="008B32BD" w:rsidRPr="008B32BD" w:rsidRDefault="008B32BD" w:rsidP="008B32BD">
      <w:pPr>
        <w:numPr>
          <w:ilvl w:val="0"/>
          <w:numId w:val="1"/>
        </w:numPr>
        <w:rPr>
          <w:sz w:val="28"/>
          <w:szCs w:val="28"/>
        </w:rPr>
      </w:pPr>
      <w:r w:rsidRPr="008B32BD">
        <w:rPr>
          <w:sz w:val="28"/>
          <w:szCs w:val="28"/>
        </w:rPr>
        <w:t>Modul Fce_Obdelnik měl dvě role:</w:t>
      </w:r>
    </w:p>
    <w:p w14:paraId="00BE2BC6" w14:textId="77777777" w:rsidR="008B32BD" w:rsidRPr="008B32BD" w:rsidRDefault="008B32BD" w:rsidP="008B32BD">
      <w:pPr>
        <w:numPr>
          <w:ilvl w:val="1"/>
          <w:numId w:val="1"/>
        </w:numPr>
        <w:rPr>
          <w:sz w:val="28"/>
          <w:szCs w:val="28"/>
        </w:rPr>
      </w:pPr>
      <w:r w:rsidRPr="008B32BD">
        <w:rPr>
          <w:b/>
          <w:bCs/>
          <w:sz w:val="28"/>
          <w:szCs w:val="28"/>
        </w:rPr>
        <w:t>Výpočty</w:t>
      </w:r>
      <w:r w:rsidRPr="008B32BD">
        <w:rPr>
          <w:sz w:val="28"/>
          <w:szCs w:val="28"/>
        </w:rPr>
        <w:t xml:space="preserve"> (pocitej_obdelnik)</w:t>
      </w:r>
    </w:p>
    <w:p w14:paraId="1AA1F651" w14:textId="77777777" w:rsidR="008B32BD" w:rsidRPr="008B32BD" w:rsidRDefault="008B32BD" w:rsidP="008B32BD">
      <w:pPr>
        <w:numPr>
          <w:ilvl w:val="1"/>
          <w:numId w:val="1"/>
        </w:numPr>
        <w:rPr>
          <w:sz w:val="28"/>
          <w:szCs w:val="28"/>
        </w:rPr>
      </w:pPr>
      <w:r w:rsidRPr="008B32BD">
        <w:rPr>
          <w:b/>
          <w:bCs/>
          <w:sz w:val="28"/>
          <w:szCs w:val="28"/>
        </w:rPr>
        <w:t>Komunikace s uživatelem</w:t>
      </w:r>
      <w:r w:rsidRPr="008B32BD">
        <w:rPr>
          <w:sz w:val="28"/>
          <w:szCs w:val="28"/>
        </w:rPr>
        <w:t xml:space="preserve"> (nacti_strany_obdelnika, tisk_UdajeObdelnika)</w:t>
      </w:r>
    </w:p>
    <w:p w14:paraId="52733B6C" w14:textId="77777777" w:rsidR="008B32BD" w:rsidRPr="008B32BD" w:rsidRDefault="008B32BD" w:rsidP="008B32BD">
      <w:pPr>
        <w:numPr>
          <w:ilvl w:val="0"/>
          <w:numId w:val="1"/>
        </w:numPr>
        <w:rPr>
          <w:sz w:val="28"/>
          <w:szCs w:val="28"/>
        </w:rPr>
      </w:pPr>
      <w:r w:rsidRPr="008B32BD">
        <w:rPr>
          <w:sz w:val="28"/>
          <w:szCs w:val="28"/>
        </w:rPr>
        <w:t xml:space="preserve">To porušovalo princip </w:t>
      </w:r>
      <w:r w:rsidRPr="008B32BD">
        <w:rPr>
          <w:b/>
          <w:bCs/>
          <w:sz w:val="28"/>
          <w:szCs w:val="28"/>
        </w:rPr>
        <w:t>Single Responsibility Principle (SRP)</w:t>
      </w:r>
      <w:r w:rsidRPr="008B32BD">
        <w:rPr>
          <w:sz w:val="28"/>
          <w:szCs w:val="28"/>
        </w:rPr>
        <w:t xml:space="preserve"> – každý modul by měl mít jen jednu hlavní úlohu.</w:t>
      </w:r>
    </w:p>
    <w:p w14:paraId="29BB73D7" w14:textId="77777777" w:rsidR="008B32BD" w:rsidRPr="008B32BD" w:rsidRDefault="008B32BD" w:rsidP="008B32BD">
      <w:pPr>
        <w:rPr>
          <w:b/>
          <w:bCs/>
          <w:sz w:val="28"/>
          <w:szCs w:val="28"/>
        </w:rPr>
      </w:pPr>
      <w:r w:rsidRPr="008B32BD">
        <w:rPr>
          <w:b/>
          <w:bCs/>
          <w:sz w:val="28"/>
          <w:szCs w:val="28"/>
        </w:rPr>
        <w:t>b) Omezená znovupoužitelnost</w:t>
      </w:r>
    </w:p>
    <w:p w14:paraId="1757D9EC" w14:textId="77777777" w:rsidR="008B32BD" w:rsidRPr="008B32BD" w:rsidRDefault="008B32BD" w:rsidP="008B32BD">
      <w:pPr>
        <w:numPr>
          <w:ilvl w:val="0"/>
          <w:numId w:val="2"/>
        </w:numPr>
        <w:rPr>
          <w:sz w:val="28"/>
          <w:szCs w:val="28"/>
        </w:rPr>
      </w:pPr>
      <w:r w:rsidRPr="008B32BD">
        <w:rPr>
          <w:sz w:val="28"/>
          <w:szCs w:val="28"/>
        </w:rPr>
        <w:t>Pokud bychom chtěli použít výpočty v aplikaci s grafickým rozhraním (GUI), museli bychom modifikovat Fce_Obdelnik, což není správné.</w:t>
      </w:r>
    </w:p>
    <w:p w14:paraId="204FEBE8" w14:textId="77777777" w:rsidR="008B32BD" w:rsidRPr="008B32BD" w:rsidRDefault="008B32BD" w:rsidP="008B32BD">
      <w:pPr>
        <w:rPr>
          <w:b/>
          <w:bCs/>
          <w:sz w:val="28"/>
          <w:szCs w:val="28"/>
        </w:rPr>
      </w:pPr>
      <w:r w:rsidRPr="008B32BD">
        <w:rPr>
          <w:b/>
          <w:bCs/>
          <w:sz w:val="28"/>
          <w:szCs w:val="28"/>
        </w:rPr>
        <w:t>c) Zbytečné závislosti</w:t>
      </w:r>
    </w:p>
    <w:p w14:paraId="3519ED76" w14:textId="77777777" w:rsidR="008B32BD" w:rsidRDefault="008B32BD" w:rsidP="008B32BD">
      <w:pPr>
        <w:numPr>
          <w:ilvl w:val="0"/>
          <w:numId w:val="3"/>
        </w:numPr>
        <w:rPr>
          <w:sz w:val="28"/>
          <w:szCs w:val="28"/>
        </w:rPr>
      </w:pPr>
      <w:r w:rsidRPr="008B32BD">
        <w:rPr>
          <w:sz w:val="28"/>
          <w:szCs w:val="28"/>
        </w:rPr>
        <w:t>Modul Tool_Obdelnik musel zahrnovat jak Fce_Obdelnik, tak Obdelnik_IO, i když některé funkce mohly být lépe oddělené.</w:t>
      </w:r>
    </w:p>
    <w:p w14:paraId="03DC6704" w14:textId="77777777" w:rsidR="008B32BD" w:rsidRDefault="008B32BD" w:rsidP="008B32BD">
      <w:pPr>
        <w:rPr>
          <w:sz w:val="28"/>
          <w:szCs w:val="28"/>
        </w:rPr>
      </w:pPr>
    </w:p>
    <w:p w14:paraId="57864246" w14:textId="77777777" w:rsidR="008B32BD" w:rsidRPr="008B32BD" w:rsidRDefault="008B32BD" w:rsidP="008B32BD">
      <w:pPr>
        <w:rPr>
          <w:b/>
          <w:bCs/>
          <w:sz w:val="28"/>
          <w:szCs w:val="28"/>
        </w:rPr>
      </w:pPr>
      <w:r w:rsidRPr="008B32BD">
        <w:rPr>
          <w:b/>
          <w:bCs/>
          <w:sz w:val="28"/>
          <w:szCs w:val="28"/>
        </w:rPr>
        <w:t>3. Navržené řešení</w:t>
      </w:r>
    </w:p>
    <w:p w14:paraId="54A967AC" w14:textId="77777777" w:rsidR="008B32BD" w:rsidRPr="008B32BD" w:rsidRDefault="008B32BD" w:rsidP="008B32BD">
      <w:pPr>
        <w:rPr>
          <w:b/>
          <w:bCs/>
          <w:sz w:val="28"/>
          <w:szCs w:val="28"/>
        </w:rPr>
      </w:pPr>
      <w:r w:rsidRPr="008B32BD">
        <w:rPr>
          <w:b/>
          <w:bCs/>
          <w:sz w:val="28"/>
          <w:szCs w:val="28"/>
        </w:rPr>
        <w:t>a) Rozdělení modulů</w:t>
      </w:r>
    </w:p>
    <w:p w14:paraId="01FB1A8A" w14:textId="77777777" w:rsidR="008B32BD" w:rsidRPr="008B32BD" w:rsidRDefault="008B32BD" w:rsidP="008B32BD">
      <w:pPr>
        <w:numPr>
          <w:ilvl w:val="0"/>
          <w:numId w:val="4"/>
        </w:numPr>
        <w:rPr>
          <w:sz w:val="28"/>
          <w:szCs w:val="28"/>
        </w:rPr>
      </w:pPr>
      <w:r w:rsidRPr="008B32BD">
        <w:rPr>
          <w:b/>
          <w:bCs/>
          <w:sz w:val="28"/>
          <w:szCs w:val="28"/>
        </w:rPr>
        <w:t>Fce_Obdelnik</w:t>
      </w:r>
    </w:p>
    <w:p w14:paraId="1935C693" w14:textId="77777777" w:rsidR="008B32BD" w:rsidRPr="008B32BD" w:rsidRDefault="008B32BD" w:rsidP="008B32BD">
      <w:pPr>
        <w:numPr>
          <w:ilvl w:val="1"/>
          <w:numId w:val="4"/>
        </w:numPr>
        <w:rPr>
          <w:sz w:val="28"/>
          <w:szCs w:val="28"/>
        </w:rPr>
      </w:pPr>
      <w:r w:rsidRPr="008B32BD">
        <w:rPr>
          <w:b/>
          <w:bCs/>
          <w:sz w:val="28"/>
          <w:szCs w:val="28"/>
        </w:rPr>
        <w:t>Úloha</w:t>
      </w:r>
      <w:r w:rsidRPr="008B32BD">
        <w:rPr>
          <w:sz w:val="28"/>
          <w:szCs w:val="28"/>
        </w:rPr>
        <w:t>: Pouze matematické výpočty (obvod, obsah).</w:t>
      </w:r>
    </w:p>
    <w:p w14:paraId="3F0FAFD9" w14:textId="77777777" w:rsidR="008B32BD" w:rsidRPr="008B32BD" w:rsidRDefault="008B32BD" w:rsidP="008B32BD">
      <w:pPr>
        <w:numPr>
          <w:ilvl w:val="1"/>
          <w:numId w:val="4"/>
        </w:numPr>
        <w:rPr>
          <w:sz w:val="28"/>
          <w:szCs w:val="28"/>
        </w:rPr>
      </w:pPr>
      <w:r w:rsidRPr="008B32BD">
        <w:rPr>
          <w:b/>
          <w:bCs/>
          <w:sz w:val="28"/>
          <w:szCs w:val="28"/>
        </w:rPr>
        <w:t>Proč?</w:t>
      </w:r>
      <w:r w:rsidRPr="008B32BD">
        <w:rPr>
          <w:sz w:val="28"/>
          <w:szCs w:val="28"/>
        </w:rPr>
        <w:t xml:space="preserve"> Aby mohl být použit v jakékoli aplikaci (konzole, GUI, web).</w:t>
      </w:r>
    </w:p>
    <w:p w14:paraId="57D9FC62" w14:textId="77777777" w:rsidR="008B32BD" w:rsidRPr="008B32BD" w:rsidRDefault="008B32BD" w:rsidP="008B32BD">
      <w:pPr>
        <w:numPr>
          <w:ilvl w:val="1"/>
          <w:numId w:val="4"/>
        </w:numPr>
        <w:rPr>
          <w:sz w:val="28"/>
          <w:szCs w:val="28"/>
        </w:rPr>
      </w:pPr>
      <w:r w:rsidRPr="008B32BD">
        <w:rPr>
          <w:b/>
          <w:bCs/>
          <w:sz w:val="28"/>
          <w:szCs w:val="28"/>
        </w:rPr>
        <w:t>Příklad</w:t>
      </w:r>
      <w:r w:rsidRPr="008B32BD">
        <w:rPr>
          <w:sz w:val="28"/>
          <w:szCs w:val="28"/>
        </w:rPr>
        <w:t>:</w:t>
      </w:r>
    </w:p>
    <w:p w14:paraId="02846A34" w14:textId="60253B12" w:rsidR="008B32BD" w:rsidRDefault="008B32BD" w:rsidP="008B32BD">
      <w:pPr>
        <w:rPr>
          <w:sz w:val="28"/>
          <w:szCs w:val="28"/>
        </w:rPr>
      </w:pPr>
      <w:r w:rsidRPr="008B32BD">
        <w:rPr>
          <w:sz w:val="28"/>
          <w:szCs w:val="28"/>
        </w:rPr>
        <w:lastRenderedPageBreak/>
        <w:drawing>
          <wp:inline distT="0" distB="0" distL="0" distR="0" wp14:anchorId="0F581E86" wp14:editId="0A126D2A">
            <wp:extent cx="5943600" cy="1583055"/>
            <wp:effectExtent l="0" t="0" r="0" b="0"/>
            <wp:docPr id="1369560456" name="Image 1" descr="Une image contenant texte, logiciel, Logiciel multimédia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60456" name="Image 1" descr="Une image contenant texte, logiciel, Logiciel multimédia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047F" w14:textId="3CD6323A" w:rsidR="008B32BD" w:rsidRPr="008B32BD" w:rsidRDefault="008B32BD" w:rsidP="008B32B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8B32BD">
        <w:rPr>
          <w:b/>
          <w:bCs/>
          <w:sz w:val="28"/>
          <w:szCs w:val="28"/>
        </w:rPr>
        <w:t>Obdelnik_IO</w:t>
      </w:r>
    </w:p>
    <w:p w14:paraId="1F8B65A3" w14:textId="77777777" w:rsidR="008B32BD" w:rsidRPr="008B32BD" w:rsidRDefault="008B32BD" w:rsidP="008B32BD">
      <w:pPr>
        <w:numPr>
          <w:ilvl w:val="0"/>
          <w:numId w:val="5"/>
        </w:numPr>
        <w:rPr>
          <w:sz w:val="28"/>
          <w:szCs w:val="28"/>
        </w:rPr>
      </w:pPr>
      <w:r w:rsidRPr="008B32BD">
        <w:rPr>
          <w:b/>
          <w:bCs/>
          <w:sz w:val="28"/>
          <w:szCs w:val="28"/>
        </w:rPr>
        <w:t>Úloha</w:t>
      </w:r>
      <w:r w:rsidRPr="008B32BD">
        <w:rPr>
          <w:sz w:val="28"/>
          <w:szCs w:val="28"/>
        </w:rPr>
        <w:t>: Komunikace s uživatelem (načítání vstupů, tisk výsledků).</w:t>
      </w:r>
    </w:p>
    <w:p w14:paraId="41C6EE77" w14:textId="77777777" w:rsidR="008B32BD" w:rsidRPr="008B32BD" w:rsidRDefault="008B32BD" w:rsidP="008B32BD">
      <w:pPr>
        <w:numPr>
          <w:ilvl w:val="0"/>
          <w:numId w:val="5"/>
        </w:numPr>
        <w:rPr>
          <w:sz w:val="28"/>
          <w:szCs w:val="28"/>
        </w:rPr>
      </w:pPr>
      <w:r w:rsidRPr="008B32BD">
        <w:rPr>
          <w:b/>
          <w:bCs/>
          <w:sz w:val="28"/>
          <w:szCs w:val="28"/>
        </w:rPr>
        <w:t>Proč?</w:t>
      </w:r>
      <w:r w:rsidRPr="008B32BD">
        <w:rPr>
          <w:sz w:val="28"/>
          <w:szCs w:val="28"/>
        </w:rPr>
        <w:t xml:space="preserve"> Pokud změníme způsob vstupu/výstupu (např. na GUI), stačí upravit jen tento modul.</w:t>
      </w:r>
    </w:p>
    <w:p w14:paraId="07B71351" w14:textId="77777777" w:rsidR="008B32BD" w:rsidRPr="008B32BD" w:rsidRDefault="008B32BD" w:rsidP="008B32BD">
      <w:pPr>
        <w:numPr>
          <w:ilvl w:val="0"/>
          <w:numId w:val="5"/>
        </w:numPr>
        <w:rPr>
          <w:sz w:val="28"/>
          <w:szCs w:val="28"/>
        </w:rPr>
      </w:pPr>
      <w:r w:rsidRPr="008B32BD">
        <w:rPr>
          <w:b/>
          <w:bCs/>
          <w:sz w:val="28"/>
          <w:szCs w:val="28"/>
        </w:rPr>
        <w:t>Příklad</w:t>
      </w:r>
      <w:r w:rsidRPr="008B32BD">
        <w:rPr>
          <w:sz w:val="28"/>
          <w:szCs w:val="28"/>
        </w:rPr>
        <w:t>:</w:t>
      </w:r>
    </w:p>
    <w:p w14:paraId="1663B39D" w14:textId="1B38CC52" w:rsidR="008B32BD" w:rsidRDefault="008B32BD" w:rsidP="008B32BD">
      <w:pPr>
        <w:rPr>
          <w:sz w:val="28"/>
          <w:szCs w:val="28"/>
        </w:rPr>
      </w:pPr>
      <w:r w:rsidRPr="008B32BD">
        <w:rPr>
          <w:sz w:val="28"/>
          <w:szCs w:val="28"/>
        </w:rPr>
        <w:drawing>
          <wp:inline distT="0" distB="0" distL="0" distR="0" wp14:anchorId="6D03301E" wp14:editId="5055865D">
            <wp:extent cx="5943600" cy="1204595"/>
            <wp:effectExtent l="0" t="0" r="0" b="0"/>
            <wp:docPr id="159486369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6369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5E55" w14:textId="09A151E1" w:rsidR="008B32BD" w:rsidRPr="008B32BD" w:rsidRDefault="008B32BD" w:rsidP="008B32BD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8B32BD">
        <w:rPr>
          <w:sz w:val="28"/>
          <w:szCs w:val="28"/>
        </w:rPr>
        <w:t xml:space="preserve"> </w:t>
      </w:r>
      <w:r w:rsidRPr="008B32BD">
        <w:rPr>
          <w:b/>
          <w:bCs/>
          <w:sz w:val="28"/>
          <w:szCs w:val="28"/>
        </w:rPr>
        <w:t>Tool_Obdelnik</w:t>
      </w:r>
    </w:p>
    <w:p w14:paraId="1A79C9FC" w14:textId="77777777" w:rsidR="008B32BD" w:rsidRPr="008B32BD" w:rsidRDefault="008B32BD" w:rsidP="008B32BD">
      <w:pPr>
        <w:numPr>
          <w:ilvl w:val="0"/>
          <w:numId w:val="6"/>
        </w:numPr>
        <w:rPr>
          <w:sz w:val="28"/>
          <w:szCs w:val="28"/>
        </w:rPr>
      </w:pPr>
      <w:r w:rsidRPr="008B32BD">
        <w:rPr>
          <w:b/>
          <w:bCs/>
          <w:sz w:val="28"/>
          <w:szCs w:val="28"/>
        </w:rPr>
        <w:t>Úloha</w:t>
      </w:r>
      <w:r w:rsidRPr="008B32BD">
        <w:rPr>
          <w:sz w:val="28"/>
          <w:szCs w:val="28"/>
        </w:rPr>
        <w:t>: Propojuje logiku (Fce_Obdelnik) a uživatelské rozhraní (Obdelnik_IO).</w:t>
      </w:r>
    </w:p>
    <w:p w14:paraId="4D4679A0" w14:textId="77777777" w:rsidR="008B32BD" w:rsidRDefault="008B32BD" w:rsidP="008B32BD">
      <w:pPr>
        <w:numPr>
          <w:ilvl w:val="0"/>
          <w:numId w:val="6"/>
        </w:numPr>
        <w:rPr>
          <w:sz w:val="28"/>
          <w:szCs w:val="28"/>
        </w:rPr>
      </w:pPr>
      <w:r w:rsidRPr="008B32BD">
        <w:rPr>
          <w:b/>
          <w:bCs/>
          <w:sz w:val="28"/>
          <w:szCs w:val="28"/>
        </w:rPr>
        <w:t>Proč?</w:t>
      </w:r>
      <w:r w:rsidRPr="008B32BD">
        <w:rPr>
          <w:sz w:val="28"/>
          <w:szCs w:val="28"/>
        </w:rPr>
        <w:t xml:space="preserve"> Aby hlavní program (Application_12.cpp) nemusel znát detaily výpočtů a I/O operací.</w:t>
      </w:r>
    </w:p>
    <w:p w14:paraId="792686AC" w14:textId="1B370D77" w:rsidR="008B32BD" w:rsidRDefault="008B32BD" w:rsidP="008B32BD">
      <w:pPr>
        <w:ind w:left="720"/>
        <w:rPr>
          <w:sz w:val="28"/>
          <w:szCs w:val="28"/>
        </w:rPr>
      </w:pPr>
      <w:r w:rsidRPr="008B32BD">
        <w:rPr>
          <w:sz w:val="28"/>
          <w:szCs w:val="28"/>
        </w:rPr>
        <w:lastRenderedPageBreak/>
        <w:drawing>
          <wp:inline distT="0" distB="0" distL="0" distR="0" wp14:anchorId="2A0C3CC3" wp14:editId="5D5F3D22">
            <wp:extent cx="4274050" cy="4875635"/>
            <wp:effectExtent l="0" t="0" r="0" b="1270"/>
            <wp:docPr id="256602584" name="Image 1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02584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689" cy="487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401D" w14:textId="7350B02C" w:rsidR="008B32BD" w:rsidRDefault="008B32BD" w:rsidP="008B32BD">
      <w:pPr>
        <w:rPr>
          <w:sz w:val="28"/>
          <w:szCs w:val="28"/>
        </w:rPr>
      </w:pPr>
      <w:r>
        <w:rPr>
          <w:sz w:val="28"/>
          <w:szCs w:val="28"/>
        </w:rPr>
        <w:t>Shema zavislosti</w:t>
      </w:r>
    </w:p>
    <w:p w14:paraId="442980E9" w14:textId="257876B5" w:rsidR="008B32BD" w:rsidRDefault="008B32BD" w:rsidP="008B32BD">
      <w:pPr>
        <w:rPr>
          <w:sz w:val="28"/>
          <w:szCs w:val="28"/>
        </w:rPr>
      </w:pPr>
      <w:r w:rsidRPr="008B32BD">
        <w:rPr>
          <w:sz w:val="28"/>
          <w:szCs w:val="28"/>
        </w:rPr>
        <w:lastRenderedPageBreak/>
        <w:drawing>
          <wp:inline distT="0" distB="0" distL="0" distR="0" wp14:anchorId="196ED38D" wp14:editId="0CE80EC6">
            <wp:extent cx="4952144" cy="3793998"/>
            <wp:effectExtent l="0" t="0" r="1270" b="0"/>
            <wp:docPr id="220170782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70782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311" cy="38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B0B6" w14:textId="77777777" w:rsidR="008B32BD" w:rsidRPr="008B32BD" w:rsidRDefault="008B32BD" w:rsidP="008B32BD">
      <w:pPr>
        <w:rPr>
          <w:b/>
          <w:bCs/>
          <w:sz w:val="28"/>
          <w:szCs w:val="28"/>
        </w:rPr>
      </w:pPr>
      <w:r w:rsidRPr="008B32BD">
        <w:rPr>
          <w:b/>
          <w:bCs/>
          <w:sz w:val="28"/>
          <w:szCs w:val="28"/>
        </w:rPr>
        <w:t>4. Co mohlo způsobit problémy?</w:t>
      </w:r>
    </w:p>
    <w:p w14:paraId="6AD61041" w14:textId="77777777" w:rsidR="008B32BD" w:rsidRPr="008B32BD" w:rsidRDefault="008B32BD" w:rsidP="008B32BD">
      <w:pPr>
        <w:rPr>
          <w:b/>
          <w:bCs/>
          <w:sz w:val="28"/>
          <w:szCs w:val="28"/>
        </w:rPr>
      </w:pPr>
      <w:r w:rsidRPr="008B32BD">
        <w:rPr>
          <w:b/>
          <w:bCs/>
          <w:sz w:val="28"/>
          <w:szCs w:val="28"/>
        </w:rPr>
        <w:t>a) Nesprávné propojení modulů</w:t>
      </w:r>
    </w:p>
    <w:p w14:paraId="313A7B29" w14:textId="77777777" w:rsidR="008B32BD" w:rsidRPr="008B32BD" w:rsidRDefault="008B32BD" w:rsidP="008B32BD">
      <w:pPr>
        <w:numPr>
          <w:ilvl w:val="0"/>
          <w:numId w:val="7"/>
        </w:numPr>
        <w:rPr>
          <w:sz w:val="28"/>
          <w:szCs w:val="28"/>
        </w:rPr>
      </w:pPr>
      <w:r w:rsidRPr="008B32BD">
        <w:rPr>
          <w:sz w:val="28"/>
          <w:szCs w:val="28"/>
        </w:rPr>
        <w:t xml:space="preserve">Pokud by Fce_Obdelnik stále obsahoval I/O funkce, změna rozhraní by vyžadovala úpravu i tohoto modulu → </w:t>
      </w:r>
      <w:r w:rsidRPr="008B32BD">
        <w:rPr>
          <w:b/>
          <w:bCs/>
          <w:sz w:val="28"/>
          <w:szCs w:val="28"/>
        </w:rPr>
        <w:t>porušení modularity</w:t>
      </w:r>
      <w:r w:rsidRPr="008B32BD">
        <w:rPr>
          <w:sz w:val="28"/>
          <w:szCs w:val="28"/>
        </w:rPr>
        <w:t>.</w:t>
      </w:r>
    </w:p>
    <w:p w14:paraId="2B939CF4" w14:textId="77777777" w:rsidR="008B32BD" w:rsidRPr="008B32BD" w:rsidRDefault="008B32BD" w:rsidP="008B32BD">
      <w:pPr>
        <w:rPr>
          <w:b/>
          <w:bCs/>
          <w:sz w:val="28"/>
          <w:szCs w:val="28"/>
        </w:rPr>
      </w:pPr>
      <w:r w:rsidRPr="008B32BD">
        <w:rPr>
          <w:b/>
          <w:bCs/>
          <w:sz w:val="28"/>
          <w:szCs w:val="28"/>
        </w:rPr>
        <w:t>b) Cyklické závislosti</w:t>
      </w:r>
    </w:p>
    <w:p w14:paraId="58F8F3F0" w14:textId="77777777" w:rsidR="008B32BD" w:rsidRPr="008B32BD" w:rsidRDefault="008B32BD" w:rsidP="008B32BD">
      <w:pPr>
        <w:numPr>
          <w:ilvl w:val="0"/>
          <w:numId w:val="8"/>
        </w:numPr>
        <w:rPr>
          <w:sz w:val="28"/>
          <w:szCs w:val="28"/>
        </w:rPr>
      </w:pPr>
      <w:r w:rsidRPr="008B32BD">
        <w:rPr>
          <w:sz w:val="28"/>
          <w:szCs w:val="28"/>
        </w:rPr>
        <w:t xml:space="preserve">Pokud by Fce_Obdelnik volal Obdelnik_IO a zároveň Obdelnik_IO volal Fce_Obdelnik, vznikl by </w:t>
      </w:r>
      <w:r w:rsidRPr="008B32BD">
        <w:rPr>
          <w:b/>
          <w:bCs/>
          <w:sz w:val="28"/>
          <w:szCs w:val="28"/>
        </w:rPr>
        <w:t>nekonečný cyklus</w:t>
      </w:r>
      <w:r w:rsidRPr="008B32BD">
        <w:rPr>
          <w:sz w:val="28"/>
          <w:szCs w:val="28"/>
        </w:rPr>
        <w:t>.</w:t>
      </w:r>
    </w:p>
    <w:p w14:paraId="61B319F9" w14:textId="77777777" w:rsidR="008B32BD" w:rsidRPr="008B32BD" w:rsidRDefault="008B32BD" w:rsidP="008B32BD">
      <w:pPr>
        <w:rPr>
          <w:b/>
          <w:bCs/>
          <w:sz w:val="28"/>
          <w:szCs w:val="28"/>
        </w:rPr>
      </w:pPr>
      <w:r w:rsidRPr="008B32BD">
        <w:rPr>
          <w:b/>
          <w:bCs/>
          <w:sz w:val="28"/>
          <w:szCs w:val="28"/>
        </w:rPr>
        <w:t>c) Chybějící oddělení překladu</w:t>
      </w:r>
    </w:p>
    <w:p w14:paraId="2EF852DB" w14:textId="77777777" w:rsidR="008B32BD" w:rsidRPr="008B32BD" w:rsidRDefault="008B32BD" w:rsidP="008B32BD">
      <w:pPr>
        <w:numPr>
          <w:ilvl w:val="0"/>
          <w:numId w:val="9"/>
        </w:numPr>
        <w:rPr>
          <w:sz w:val="28"/>
          <w:szCs w:val="28"/>
        </w:rPr>
      </w:pPr>
      <w:r w:rsidRPr="008B32BD">
        <w:rPr>
          <w:sz w:val="28"/>
          <w:szCs w:val="28"/>
        </w:rPr>
        <w:t xml:space="preserve">Pokud by všechny funkce byly v jednom .cpp souboru, každá změna by znamenala </w:t>
      </w:r>
      <w:r w:rsidRPr="008B32BD">
        <w:rPr>
          <w:b/>
          <w:bCs/>
          <w:sz w:val="28"/>
          <w:szCs w:val="28"/>
        </w:rPr>
        <w:t>překompilování celého projektu</w:t>
      </w:r>
      <w:r w:rsidRPr="008B32BD">
        <w:rPr>
          <w:sz w:val="28"/>
          <w:szCs w:val="28"/>
        </w:rPr>
        <w:t xml:space="preserve"> → ztráta výhody modulárního překladu.</w:t>
      </w:r>
    </w:p>
    <w:p w14:paraId="4B8E6E3C" w14:textId="77777777" w:rsidR="008B32BD" w:rsidRDefault="008B32BD" w:rsidP="008B32BD">
      <w:r>
        <w:rPr>
          <w:rStyle w:val="lev"/>
          <w:b w:val="0"/>
          <w:bCs w:val="0"/>
        </w:rPr>
        <w:t>5. Pozorování překladu (bod b zadání)</w:t>
      </w:r>
    </w:p>
    <w:p w14:paraId="2015E237" w14:textId="77777777" w:rsidR="008B32BD" w:rsidRPr="008B32BD" w:rsidRDefault="008B32BD" w:rsidP="008B32BD">
      <w:pPr>
        <w:numPr>
          <w:ilvl w:val="0"/>
          <w:numId w:val="10"/>
        </w:numPr>
        <w:rPr>
          <w:sz w:val="28"/>
          <w:szCs w:val="28"/>
        </w:rPr>
      </w:pPr>
      <w:r w:rsidRPr="008B32BD">
        <w:rPr>
          <w:sz w:val="28"/>
          <w:szCs w:val="28"/>
        </w:rPr>
        <w:t xml:space="preserve">Při změně </w:t>
      </w:r>
      <w:r w:rsidRPr="008B32BD">
        <w:rPr>
          <w:b/>
          <w:bCs/>
          <w:sz w:val="28"/>
          <w:szCs w:val="28"/>
        </w:rPr>
        <w:t>jednoho modulu</w:t>
      </w:r>
      <w:r w:rsidRPr="008B32BD">
        <w:rPr>
          <w:sz w:val="28"/>
          <w:szCs w:val="28"/>
        </w:rPr>
        <w:t xml:space="preserve"> (např. Fce_Obdelnik.cpp) se překompiluje </w:t>
      </w:r>
      <w:r w:rsidRPr="008B32BD">
        <w:rPr>
          <w:b/>
          <w:bCs/>
          <w:sz w:val="28"/>
          <w:szCs w:val="28"/>
        </w:rPr>
        <w:t>jen jeho .obj soubor</w:t>
      </w:r>
      <w:r w:rsidRPr="008B32BD">
        <w:rPr>
          <w:sz w:val="28"/>
          <w:szCs w:val="28"/>
        </w:rPr>
        <w:t>.</w:t>
      </w:r>
    </w:p>
    <w:p w14:paraId="029413DA" w14:textId="77777777" w:rsidR="008B32BD" w:rsidRPr="008B32BD" w:rsidRDefault="008B32BD" w:rsidP="008B32BD">
      <w:pPr>
        <w:numPr>
          <w:ilvl w:val="0"/>
          <w:numId w:val="10"/>
        </w:numPr>
        <w:rPr>
          <w:sz w:val="28"/>
          <w:szCs w:val="28"/>
        </w:rPr>
      </w:pPr>
      <w:r w:rsidRPr="008B32BD">
        <w:rPr>
          <w:sz w:val="28"/>
          <w:szCs w:val="28"/>
        </w:rPr>
        <w:lastRenderedPageBreak/>
        <w:t>Ostatní .obj soubory zůstávají nezměněné (např. Obdelnik_IO.obj).</w:t>
      </w:r>
    </w:p>
    <w:p w14:paraId="05CA4AB2" w14:textId="77777777" w:rsidR="008B32BD" w:rsidRDefault="008B32BD" w:rsidP="008B32BD">
      <w:pPr>
        <w:numPr>
          <w:ilvl w:val="0"/>
          <w:numId w:val="10"/>
        </w:numPr>
        <w:rPr>
          <w:sz w:val="28"/>
          <w:szCs w:val="28"/>
        </w:rPr>
      </w:pPr>
      <w:r w:rsidRPr="008B32BD">
        <w:rPr>
          <w:b/>
          <w:bCs/>
          <w:sz w:val="28"/>
          <w:szCs w:val="28"/>
        </w:rPr>
        <w:t>Závěr</w:t>
      </w:r>
      <w:r w:rsidRPr="008B32BD">
        <w:rPr>
          <w:sz w:val="28"/>
          <w:szCs w:val="28"/>
        </w:rPr>
        <w:t xml:space="preserve">: Modulární překlad šetří čas, protože kompilátor překládá </w:t>
      </w:r>
      <w:r w:rsidRPr="008B32BD">
        <w:rPr>
          <w:b/>
          <w:bCs/>
          <w:sz w:val="28"/>
          <w:szCs w:val="28"/>
        </w:rPr>
        <w:t>pouze změněné části</w:t>
      </w:r>
      <w:r w:rsidRPr="008B32BD">
        <w:rPr>
          <w:sz w:val="28"/>
          <w:szCs w:val="28"/>
        </w:rPr>
        <w:t>.</w:t>
      </w:r>
    </w:p>
    <w:p w14:paraId="767DA5B4" w14:textId="455929BE" w:rsidR="008B32BD" w:rsidRDefault="008B32BD" w:rsidP="008B32BD">
      <w:pPr>
        <w:rPr>
          <w:sz w:val="28"/>
          <w:szCs w:val="28"/>
        </w:rPr>
      </w:pPr>
      <w:r>
        <w:rPr>
          <w:sz w:val="28"/>
          <w:szCs w:val="28"/>
        </w:rPr>
        <w:t>Vystup</w:t>
      </w:r>
    </w:p>
    <w:p w14:paraId="75E2AAA4" w14:textId="71C07204" w:rsidR="008B32BD" w:rsidRDefault="008B32BD" w:rsidP="008B32BD">
      <w:pPr>
        <w:rPr>
          <w:sz w:val="28"/>
          <w:szCs w:val="28"/>
        </w:rPr>
      </w:pPr>
      <w:r w:rsidRPr="008B32BD">
        <w:rPr>
          <w:sz w:val="28"/>
          <w:szCs w:val="28"/>
        </w:rPr>
        <w:drawing>
          <wp:inline distT="0" distB="0" distL="0" distR="0" wp14:anchorId="7EE3030D" wp14:editId="3F9FFCB1">
            <wp:extent cx="5943600" cy="5149215"/>
            <wp:effectExtent l="0" t="0" r="0" b="0"/>
            <wp:docPr id="1129987422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87422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EFA5" w14:textId="4F32F5A7" w:rsidR="008B32BD" w:rsidRPr="008B32BD" w:rsidRDefault="008B32BD" w:rsidP="008B32BD">
      <w:pPr>
        <w:rPr>
          <w:sz w:val="28"/>
          <w:szCs w:val="28"/>
        </w:rPr>
      </w:pPr>
      <w:r w:rsidRPr="008B32BD">
        <w:rPr>
          <w:sz w:val="28"/>
          <w:szCs w:val="28"/>
        </w:rPr>
        <w:drawing>
          <wp:inline distT="0" distB="0" distL="0" distR="0" wp14:anchorId="7106F2F6" wp14:editId="19C6694D">
            <wp:extent cx="5943600" cy="1038860"/>
            <wp:effectExtent l="0" t="0" r="0" b="8890"/>
            <wp:docPr id="82763534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3534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59CB" w14:textId="7221F71D" w:rsidR="00BA4944" w:rsidRDefault="00BA4944" w:rsidP="00BA4944">
      <w:pPr>
        <w:pStyle w:val="Titre1"/>
      </w:pPr>
      <w:r>
        <w:lastRenderedPageBreak/>
        <w:t xml:space="preserve">Application 14 </w:t>
      </w:r>
    </w:p>
    <w:p w14:paraId="1D782E3C" w14:textId="011FAB6B" w:rsidR="008B32BD" w:rsidRDefault="00264B5B" w:rsidP="008B32BD">
      <w:r w:rsidRPr="00264B5B">
        <w:t>Oproti předchozí verzi (Application_12) je zde použita struktura Obdelnik, která sdružuje všechny potřebné hodnoty (strany, obvod, obsah)</w:t>
      </w:r>
    </w:p>
    <w:p w14:paraId="723A51B1" w14:textId="77777777" w:rsidR="00264B5B" w:rsidRPr="00264B5B" w:rsidRDefault="00264B5B" w:rsidP="00264B5B">
      <w:pPr>
        <w:rPr>
          <w:b/>
          <w:bCs/>
        </w:rPr>
      </w:pPr>
      <w:r w:rsidRPr="00264B5B">
        <w:rPr>
          <w:b/>
          <w:bCs/>
        </w:rPr>
        <w:t>2. Hlavní změny oproti Application_12</w:t>
      </w:r>
    </w:p>
    <w:p w14:paraId="425CE26B" w14:textId="77777777" w:rsidR="00264B5B" w:rsidRPr="00264B5B" w:rsidRDefault="00264B5B" w:rsidP="00264B5B">
      <w:pPr>
        <w:numPr>
          <w:ilvl w:val="0"/>
          <w:numId w:val="11"/>
        </w:numPr>
      </w:pPr>
      <w:r w:rsidRPr="00264B5B">
        <w:rPr>
          <w:b/>
          <w:bCs/>
        </w:rPr>
        <w:t>Použití struktury Obdelnik</w:t>
      </w:r>
      <w:r w:rsidRPr="00264B5B">
        <w:t xml:space="preserve"> místo samostatných proměnných.</w:t>
      </w:r>
    </w:p>
    <w:p w14:paraId="00670B1A" w14:textId="77777777" w:rsidR="00264B5B" w:rsidRPr="00264B5B" w:rsidRDefault="00264B5B" w:rsidP="00264B5B">
      <w:pPr>
        <w:numPr>
          <w:ilvl w:val="0"/>
          <w:numId w:val="11"/>
        </w:numPr>
      </w:pPr>
      <w:r w:rsidRPr="00264B5B">
        <w:rPr>
          <w:b/>
          <w:bCs/>
        </w:rPr>
        <w:t>Čistší oddělení modulů</w:t>
      </w:r>
      <w:r w:rsidRPr="00264B5B">
        <w:t xml:space="preserve"> – výpočty, I/O operace a hlavní logika jsou lépe oddělené.</w:t>
      </w:r>
    </w:p>
    <w:p w14:paraId="61B15CD1" w14:textId="77777777" w:rsidR="00264B5B" w:rsidRDefault="00264B5B" w:rsidP="00264B5B">
      <w:pPr>
        <w:numPr>
          <w:ilvl w:val="0"/>
          <w:numId w:val="11"/>
        </w:numPr>
      </w:pPr>
      <w:r w:rsidRPr="00264B5B">
        <w:rPr>
          <w:b/>
          <w:bCs/>
        </w:rPr>
        <w:t>Vylepšená vizualizace závislostí</w:t>
      </w:r>
      <w:r w:rsidRPr="00264B5B">
        <w:t xml:space="preserve"> pomocí funkce zobrazZavislosti().</w:t>
      </w:r>
    </w:p>
    <w:p w14:paraId="54ECC789" w14:textId="77777777" w:rsidR="00264B5B" w:rsidRPr="00264B5B" w:rsidRDefault="00264B5B" w:rsidP="00264B5B">
      <w:pPr>
        <w:numPr>
          <w:ilvl w:val="0"/>
          <w:numId w:val="11"/>
        </w:numPr>
      </w:pPr>
    </w:p>
    <w:p w14:paraId="29D9E44B" w14:textId="6C42ACD1" w:rsidR="00264B5B" w:rsidRPr="00264B5B" w:rsidRDefault="00264B5B" w:rsidP="00264B5B">
      <w:pPr>
        <w:ind w:left="720"/>
        <w:rPr>
          <w:lang w:val="fr-FR"/>
        </w:rPr>
      </w:pPr>
      <w:r w:rsidRPr="00264B5B">
        <w:rPr>
          <w:b/>
          <w:bCs/>
          <w:lang w:val="fr-FR"/>
        </w:rPr>
        <w:t xml:space="preserve"> Proč je toto řešení lepší?</w:t>
      </w:r>
    </w:p>
    <w:p w14:paraId="2717E0D2" w14:textId="77777777" w:rsidR="00264B5B" w:rsidRPr="00264B5B" w:rsidRDefault="00264B5B" w:rsidP="00264B5B">
      <w:pPr>
        <w:numPr>
          <w:ilvl w:val="0"/>
          <w:numId w:val="12"/>
        </w:numPr>
      </w:pPr>
      <w:r w:rsidRPr="00264B5B">
        <w:rPr>
          <w:b/>
          <w:bCs/>
        </w:rPr>
        <w:t>Struktura Obdelnik zjednodušuje předávání dat</w:t>
      </w:r>
    </w:p>
    <w:p w14:paraId="5A18AE61" w14:textId="77777777" w:rsidR="00264B5B" w:rsidRPr="00264B5B" w:rsidRDefault="00264B5B" w:rsidP="00264B5B">
      <w:pPr>
        <w:numPr>
          <w:ilvl w:val="1"/>
          <w:numId w:val="12"/>
        </w:numPr>
      </w:pPr>
      <w:r w:rsidRPr="00264B5B">
        <w:t>Místo 4 samostatných proměnných (a, b, o, S) se předává jen jedna struktura.</w:t>
      </w:r>
    </w:p>
    <w:p w14:paraId="7FE6B41F" w14:textId="77777777" w:rsidR="00264B5B" w:rsidRPr="00264B5B" w:rsidRDefault="00264B5B" w:rsidP="00264B5B">
      <w:pPr>
        <w:numPr>
          <w:ilvl w:val="1"/>
          <w:numId w:val="12"/>
        </w:numPr>
      </w:pPr>
      <w:r w:rsidRPr="00264B5B">
        <w:t>Výhoda: Kód je přehlednější a méně náchylný k chybám (např. špatné pořadí argumentů).</w:t>
      </w:r>
    </w:p>
    <w:p w14:paraId="50991740" w14:textId="77777777" w:rsidR="00264B5B" w:rsidRPr="00264B5B" w:rsidRDefault="00264B5B" w:rsidP="00264B5B">
      <w:pPr>
        <w:numPr>
          <w:ilvl w:val="0"/>
          <w:numId w:val="12"/>
        </w:numPr>
      </w:pPr>
      <w:r w:rsidRPr="00264B5B">
        <w:rPr>
          <w:b/>
          <w:bCs/>
        </w:rPr>
        <w:t>Lepší oddělení zodpovědností</w:t>
      </w:r>
    </w:p>
    <w:p w14:paraId="1C1DD42F" w14:textId="77777777" w:rsidR="00264B5B" w:rsidRPr="00264B5B" w:rsidRDefault="00264B5B" w:rsidP="00264B5B">
      <w:pPr>
        <w:numPr>
          <w:ilvl w:val="1"/>
          <w:numId w:val="12"/>
        </w:numPr>
      </w:pPr>
      <w:r w:rsidRPr="00264B5B">
        <w:t xml:space="preserve">Fce_Obdelnik = </w:t>
      </w:r>
      <w:r w:rsidRPr="00264B5B">
        <w:rPr>
          <w:b/>
          <w:bCs/>
        </w:rPr>
        <w:t>výpočty</w:t>
      </w:r>
      <w:r w:rsidRPr="00264B5B">
        <w:t xml:space="preserve"> (jen matematika, žádný vstup/výstup).</w:t>
      </w:r>
    </w:p>
    <w:p w14:paraId="3F61D20F" w14:textId="77777777" w:rsidR="00264B5B" w:rsidRPr="00264B5B" w:rsidRDefault="00264B5B" w:rsidP="00264B5B">
      <w:pPr>
        <w:numPr>
          <w:ilvl w:val="1"/>
          <w:numId w:val="12"/>
        </w:numPr>
      </w:pPr>
      <w:r w:rsidRPr="00264B5B">
        <w:t xml:space="preserve">Obdelnik_IO = </w:t>
      </w:r>
      <w:r w:rsidRPr="00264B5B">
        <w:rPr>
          <w:b/>
          <w:bCs/>
        </w:rPr>
        <w:t>komunikace s uživatelem</w:t>
      </w:r>
      <w:r w:rsidRPr="00264B5B">
        <w:t xml:space="preserve"> (načítání a tisk).</w:t>
      </w:r>
    </w:p>
    <w:p w14:paraId="26C47220" w14:textId="77777777" w:rsidR="00264B5B" w:rsidRPr="00264B5B" w:rsidRDefault="00264B5B" w:rsidP="00264B5B">
      <w:pPr>
        <w:numPr>
          <w:ilvl w:val="1"/>
          <w:numId w:val="12"/>
        </w:numPr>
      </w:pPr>
      <w:r w:rsidRPr="00264B5B">
        <w:t xml:space="preserve">Tool_Obdelnik = </w:t>
      </w:r>
      <w:r w:rsidRPr="00264B5B">
        <w:rPr>
          <w:b/>
          <w:bCs/>
        </w:rPr>
        <w:t>propojení logiky a I/O</w:t>
      </w:r>
      <w:r w:rsidRPr="00264B5B">
        <w:t>.</w:t>
      </w:r>
    </w:p>
    <w:p w14:paraId="595B05F2" w14:textId="77777777" w:rsidR="00264B5B" w:rsidRPr="00264B5B" w:rsidRDefault="00264B5B" w:rsidP="00264B5B">
      <w:pPr>
        <w:numPr>
          <w:ilvl w:val="0"/>
          <w:numId w:val="12"/>
        </w:numPr>
      </w:pPr>
      <w:r w:rsidRPr="00264B5B">
        <w:rPr>
          <w:b/>
          <w:bCs/>
        </w:rPr>
        <w:t>Snadná rozšiřitelnost</w:t>
      </w:r>
    </w:p>
    <w:p w14:paraId="14000A54" w14:textId="77777777" w:rsidR="00264B5B" w:rsidRDefault="00264B5B" w:rsidP="00264B5B">
      <w:pPr>
        <w:numPr>
          <w:ilvl w:val="1"/>
          <w:numId w:val="12"/>
        </w:numPr>
      </w:pPr>
      <w:r w:rsidRPr="00264B5B">
        <w:t xml:space="preserve">Pokud budeme chtít přidat další vlastnosti obdélníka (např. úhlopříčku), stačí upravit </w:t>
      </w:r>
      <w:r w:rsidRPr="00264B5B">
        <w:rPr>
          <w:b/>
          <w:bCs/>
        </w:rPr>
        <w:t>pouze strukturu Obdelnik a Fce_Obdelnik</w:t>
      </w:r>
      <w:r w:rsidRPr="00264B5B">
        <w:t>, aniž bychom museli měnit I/O modul.</w:t>
      </w:r>
    </w:p>
    <w:p w14:paraId="6E76089F" w14:textId="77777777" w:rsidR="00264B5B" w:rsidRPr="00264B5B" w:rsidRDefault="00264B5B" w:rsidP="00264B5B">
      <w:r w:rsidRPr="00264B5B">
        <w:pict w14:anchorId="7A717A84">
          <v:rect id="_x0000_i1031" style="width:0;height:1.5pt" o:hralign="center" o:hrstd="t" o:hr="t" fillcolor="#a0a0a0" stroked="f"/>
        </w:pict>
      </w:r>
    </w:p>
    <w:p w14:paraId="4135A08A" w14:textId="77777777" w:rsidR="00264B5B" w:rsidRPr="00264B5B" w:rsidRDefault="00264B5B" w:rsidP="00264B5B">
      <w:pPr>
        <w:rPr>
          <w:b/>
          <w:bCs/>
        </w:rPr>
      </w:pPr>
      <w:r w:rsidRPr="00264B5B">
        <w:rPr>
          <w:b/>
          <w:bCs/>
        </w:rPr>
        <w:t>4. Možné problémy a jejich řešení</w:t>
      </w:r>
    </w:p>
    <w:p w14:paraId="415CB3D0" w14:textId="77777777" w:rsidR="00264B5B" w:rsidRPr="00264B5B" w:rsidRDefault="00264B5B" w:rsidP="00264B5B">
      <w:pPr>
        <w:rPr>
          <w:b/>
          <w:bCs/>
        </w:rPr>
      </w:pPr>
      <w:r w:rsidRPr="00264B5B">
        <w:rPr>
          <w:b/>
          <w:bCs/>
        </w:rPr>
        <w:t>a) Problém: Cyklické závislosti</w:t>
      </w:r>
    </w:p>
    <w:p w14:paraId="1C6AF8B3" w14:textId="77777777" w:rsidR="00264B5B" w:rsidRPr="00264B5B" w:rsidRDefault="00264B5B" w:rsidP="00264B5B">
      <w:pPr>
        <w:numPr>
          <w:ilvl w:val="0"/>
          <w:numId w:val="13"/>
        </w:numPr>
      </w:pPr>
      <w:r w:rsidRPr="00264B5B">
        <w:rPr>
          <w:b/>
          <w:bCs/>
        </w:rPr>
        <w:t>Původní problém</w:t>
      </w:r>
      <w:r w:rsidRPr="00264B5B">
        <w:t>:</w:t>
      </w:r>
      <w:r w:rsidRPr="00264B5B">
        <w:br/>
        <w:t>Obdelnik_IO.h includuje Fce_Obdelnik.h (kvůli struktuře Obdelnik), ale Fce_Obdelnik by neměl záviset na I/O.</w:t>
      </w:r>
    </w:p>
    <w:p w14:paraId="4ED39F1A" w14:textId="77777777" w:rsidR="00264B5B" w:rsidRPr="00264B5B" w:rsidRDefault="00264B5B" w:rsidP="00264B5B">
      <w:pPr>
        <w:numPr>
          <w:ilvl w:val="0"/>
          <w:numId w:val="13"/>
        </w:numPr>
      </w:pPr>
      <w:r w:rsidRPr="00264B5B">
        <w:rPr>
          <w:b/>
          <w:bCs/>
        </w:rPr>
        <w:lastRenderedPageBreak/>
        <w:t>Řešení</w:t>
      </w:r>
      <w:r w:rsidRPr="00264B5B">
        <w:t>:</w:t>
      </w:r>
      <w:r w:rsidRPr="00264B5B">
        <w:br/>
        <w:t xml:space="preserve">Vytvořit </w:t>
      </w:r>
      <w:r w:rsidRPr="00264B5B">
        <w:rPr>
          <w:b/>
          <w:bCs/>
        </w:rPr>
        <w:t>samostatný hlavičkový soubor Obdelnik.h</w:t>
      </w:r>
      <w:r w:rsidRPr="00264B5B">
        <w:t xml:space="preserve"> pouze pro strukturu, aby se zabránilo kruhové závislosti.</w:t>
      </w:r>
      <w:r w:rsidRPr="00264B5B">
        <w:br/>
      </w:r>
      <w:r w:rsidRPr="00264B5B">
        <w:rPr>
          <w:i/>
          <w:iCs/>
        </w:rPr>
        <w:t>(V tomto projektu to není kritické, ale u větších projektů by to mohlo způsobit problémy.)</w:t>
      </w:r>
    </w:p>
    <w:p w14:paraId="278B8B81" w14:textId="77777777" w:rsidR="00264B5B" w:rsidRPr="00264B5B" w:rsidRDefault="00264B5B" w:rsidP="00264B5B">
      <w:pPr>
        <w:rPr>
          <w:b/>
          <w:bCs/>
        </w:rPr>
      </w:pPr>
      <w:r w:rsidRPr="00264B5B">
        <w:rPr>
          <w:b/>
          <w:bCs/>
        </w:rPr>
        <w:t>b) Problém: Překladové závislosti</w:t>
      </w:r>
    </w:p>
    <w:p w14:paraId="2F738C49" w14:textId="77777777" w:rsidR="00264B5B" w:rsidRPr="00264B5B" w:rsidRDefault="00264B5B" w:rsidP="00264B5B">
      <w:pPr>
        <w:numPr>
          <w:ilvl w:val="0"/>
          <w:numId w:val="14"/>
        </w:numPr>
      </w:pPr>
      <w:r w:rsidRPr="00264B5B">
        <w:t>Pokud bychom změnili Fce_Obdelnik.cpp, překompiluje se jen jeho .obj soubor.</w:t>
      </w:r>
    </w:p>
    <w:p w14:paraId="7ED99DBD" w14:textId="77777777" w:rsidR="00264B5B" w:rsidRPr="00264B5B" w:rsidRDefault="00264B5B" w:rsidP="00264B5B">
      <w:pPr>
        <w:numPr>
          <w:ilvl w:val="0"/>
          <w:numId w:val="14"/>
        </w:numPr>
      </w:pPr>
      <w:r w:rsidRPr="00264B5B">
        <w:t xml:space="preserve">Pokud ale změníme Obdelnik.h, překompilují se </w:t>
      </w:r>
      <w:r w:rsidRPr="00264B5B">
        <w:rPr>
          <w:b/>
          <w:bCs/>
        </w:rPr>
        <w:t>všechny soubory, které ji používají</w:t>
      </w:r>
      <w:r w:rsidRPr="00264B5B">
        <w:t xml:space="preserve"> (Fce_Obdelnik.cpp, Obdelnik_IO.cpp, Tool_Obdelnik.cpp).</w:t>
      </w:r>
    </w:p>
    <w:p w14:paraId="7D8557F6" w14:textId="77777777" w:rsidR="00264B5B" w:rsidRPr="00264B5B" w:rsidRDefault="00264B5B" w:rsidP="00264B5B">
      <w:pPr>
        <w:numPr>
          <w:ilvl w:val="0"/>
          <w:numId w:val="14"/>
        </w:numPr>
      </w:pPr>
      <w:r w:rsidRPr="00264B5B">
        <w:rPr>
          <w:b/>
          <w:bCs/>
        </w:rPr>
        <w:t>Doporučení</w:t>
      </w:r>
      <w:r w:rsidRPr="00264B5B">
        <w:t xml:space="preserve">: Hlavičkové soubory by měly obsahovat </w:t>
      </w:r>
      <w:r w:rsidRPr="00264B5B">
        <w:rPr>
          <w:b/>
          <w:bCs/>
        </w:rPr>
        <w:t>minimum kódu</w:t>
      </w:r>
      <w:r w:rsidRPr="00264B5B">
        <w:t>, aby se omezilo zbytečné překompilování.</w:t>
      </w:r>
    </w:p>
    <w:p w14:paraId="7F8C85C1" w14:textId="77777777" w:rsidR="00264B5B" w:rsidRPr="00264B5B" w:rsidRDefault="00264B5B" w:rsidP="00264B5B">
      <w:pPr>
        <w:rPr>
          <w:b/>
          <w:bCs/>
        </w:rPr>
      </w:pPr>
      <w:r w:rsidRPr="00264B5B">
        <w:rPr>
          <w:b/>
          <w:bCs/>
        </w:rPr>
        <w:t>c) Problém: Bezpečnost vstupů</w:t>
      </w:r>
    </w:p>
    <w:p w14:paraId="4CF43406" w14:textId="77777777" w:rsidR="00264B5B" w:rsidRPr="00264B5B" w:rsidRDefault="00264B5B" w:rsidP="00264B5B">
      <w:pPr>
        <w:numPr>
          <w:ilvl w:val="0"/>
          <w:numId w:val="15"/>
        </w:numPr>
      </w:pPr>
      <w:r w:rsidRPr="00264B5B">
        <w:t xml:space="preserve">Funkce nacti_strany_obdelnika() používá scanf(), která </w:t>
      </w:r>
      <w:r w:rsidRPr="00264B5B">
        <w:rPr>
          <w:b/>
          <w:bCs/>
        </w:rPr>
        <w:t>nekontroluje platnost vstupu</w:t>
      </w:r>
      <w:r w:rsidRPr="00264B5B">
        <w:t xml:space="preserve"> (např. záporné hodnoty).</w:t>
      </w:r>
    </w:p>
    <w:p w14:paraId="4F7CAE35" w14:textId="77777777" w:rsidR="00264B5B" w:rsidRPr="00264B5B" w:rsidRDefault="00264B5B" w:rsidP="00264B5B">
      <w:pPr>
        <w:numPr>
          <w:ilvl w:val="0"/>
          <w:numId w:val="15"/>
        </w:numPr>
      </w:pPr>
      <w:r w:rsidRPr="00264B5B">
        <w:rPr>
          <w:b/>
          <w:bCs/>
        </w:rPr>
        <w:t>Vylepšení</w:t>
      </w:r>
      <w:r w:rsidRPr="00264B5B">
        <w:t>: Přidat validaci:</w:t>
      </w:r>
    </w:p>
    <w:p w14:paraId="5F5E3B46" w14:textId="015C2DED" w:rsidR="00264B5B" w:rsidRDefault="00264B5B" w:rsidP="00264B5B">
      <w:r w:rsidRPr="00264B5B">
        <w:drawing>
          <wp:inline distT="0" distB="0" distL="0" distR="0" wp14:anchorId="485A8F86" wp14:editId="4D7FCBE5">
            <wp:extent cx="5943600" cy="1030605"/>
            <wp:effectExtent l="0" t="0" r="0" b="0"/>
            <wp:docPr id="155631080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1080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FF57" w14:textId="7E306B7E" w:rsidR="00264B5B" w:rsidRDefault="00264B5B" w:rsidP="00264B5B">
      <w:r>
        <w:t>Vystup</w:t>
      </w:r>
    </w:p>
    <w:p w14:paraId="5AD3B5AF" w14:textId="66D8E00F" w:rsidR="00264B5B" w:rsidRPr="00264B5B" w:rsidRDefault="00264B5B" w:rsidP="00264B5B">
      <w:r w:rsidRPr="00264B5B">
        <w:lastRenderedPageBreak/>
        <w:drawing>
          <wp:inline distT="0" distB="0" distL="0" distR="0" wp14:anchorId="29189B45" wp14:editId="4F852240">
            <wp:extent cx="4345969" cy="3030570"/>
            <wp:effectExtent l="0" t="0" r="0" b="0"/>
            <wp:docPr id="113776728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6728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697" cy="303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1EB2" w14:textId="77777777" w:rsidR="00264B5B" w:rsidRPr="008B32BD" w:rsidRDefault="00264B5B" w:rsidP="008B32BD"/>
    <w:p w14:paraId="79924DC0" w14:textId="00410DCE" w:rsidR="00BA4944" w:rsidRDefault="00BA4944" w:rsidP="00BA4944">
      <w:pPr>
        <w:pStyle w:val="Titre1"/>
      </w:pPr>
      <w:r>
        <w:t>MathApp</w:t>
      </w:r>
      <w:r w:rsidR="00832F9D">
        <w:t xml:space="preserve"> &amp; MyMathLibrary</w:t>
      </w:r>
    </w:p>
    <w:p w14:paraId="3568CCA0" w14:textId="77777777" w:rsidR="00832F9D" w:rsidRPr="00832F9D" w:rsidRDefault="00832F9D" w:rsidP="00832F9D">
      <w:pPr>
        <w:rPr>
          <w:b/>
          <w:bCs/>
        </w:rPr>
      </w:pPr>
      <w:r w:rsidRPr="00832F9D">
        <w:rPr>
          <w:b/>
          <w:bCs/>
        </w:rPr>
        <w:t>2. Struktura projektu</w:t>
      </w:r>
    </w:p>
    <w:p w14:paraId="107ED3A5" w14:textId="77777777" w:rsidR="00832F9D" w:rsidRPr="00832F9D" w:rsidRDefault="00832F9D" w:rsidP="00832F9D">
      <w:r w:rsidRPr="00832F9D">
        <w:t>Projekt se skládá ze dvou hlavních částí:</w:t>
      </w:r>
    </w:p>
    <w:p w14:paraId="6C8A1949" w14:textId="77777777" w:rsidR="00832F9D" w:rsidRPr="00832F9D" w:rsidRDefault="00832F9D" w:rsidP="00832F9D">
      <w:pPr>
        <w:numPr>
          <w:ilvl w:val="0"/>
          <w:numId w:val="19"/>
        </w:numPr>
      </w:pPr>
      <w:r w:rsidRPr="00832F9D">
        <w:rPr>
          <w:b/>
          <w:bCs/>
        </w:rPr>
        <w:t>Vlastní knihovna MyMathLibrary</w:t>
      </w:r>
      <w:r w:rsidRPr="00832F9D">
        <w:t xml:space="preserve"> - obsahuje matematické funkce</w:t>
      </w:r>
    </w:p>
    <w:p w14:paraId="08F8F624" w14:textId="77777777" w:rsidR="00832F9D" w:rsidRPr="00832F9D" w:rsidRDefault="00832F9D" w:rsidP="00832F9D">
      <w:pPr>
        <w:numPr>
          <w:ilvl w:val="0"/>
          <w:numId w:val="19"/>
        </w:numPr>
      </w:pPr>
      <w:r w:rsidRPr="00832F9D">
        <w:rPr>
          <w:b/>
          <w:bCs/>
        </w:rPr>
        <w:t>Aplikační projekt MathApp</w:t>
      </w:r>
      <w:r w:rsidRPr="00832F9D">
        <w:t xml:space="preserve"> - demonstruje použití knihovny</w:t>
      </w:r>
    </w:p>
    <w:p w14:paraId="63A0AA4D" w14:textId="77777777" w:rsidR="00832F9D" w:rsidRDefault="00832F9D" w:rsidP="00832F9D">
      <w:r>
        <w:rPr>
          <w:rStyle w:val="lev"/>
          <w:b w:val="0"/>
          <w:bCs w:val="0"/>
        </w:rPr>
        <w:t>3. Podrobný popis kódu</w:t>
      </w:r>
    </w:p>
    <w:p w14:paraId="25B23121" w14:textId="77777777" w:rsidR="00832F9D" w:rsidRDefault="00832F9D" w:rsidP="00832F9D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3.1 Vlastní knihovna (MyMathLibrary)</w:t>
      </w:r>
    </w:p>
    <w:p w14:paraId="6F6D76C8" w14:textId="4BC90688" w:rsidR="00832F9D" w:rsidRDefault="00832F9D" w:rsidP="00832F9D">
      <w:pPr>
        <w:rPr>
          <w:rStyle w:val="lev"/>
          <w:b w:val="0"/>
          <w:bCs w:val="0"/>
        </w:rPr>
      </w:pPr>
      <w:r w:rsidRPr="00832F9D">
        <w:rPr>
          <w:rStyle w:val="lev"/>
          <w:b w:val="0"/>
          <w:bCs w:val="0"/>
        </w:rPr>
        <w:lastRenderedPageBreak/>
        <w:drawing>
          <wp:inline distT="0" distB="0" distL="0" distR="0" wp14:anchorId="7A0C705C" wp14:editId="43C38C9C">
            <wp:extent cx="5943600" cy="3958590"/>
            <wp:effectExtent l="0" t="0" r="0" b="3810"/>
            <wp:docPr id="514468163" name="Image 1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68163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1C6F" w14:textId="77777777" w:rsidR="00832F9D" w:rsidRPr="00832F9D" w:rsidRDefault="00832F9D" w:rsidP="00832F9D">
      <w:r w:rsidRPr="00832F9D">
        <w:rPr>
          <w:b/>
          <w:bCs/>
        </w:rPr>
        <w:t>Klíčové vlastnosti:</w:t>
      </w:r>
    </w:p>
    <w:p w14:paraId="26A38566" w14:textId="77777777" w:rsidR="00832F9D" w:rsidRPr="00832F9D" w:rsidRDefault="00832F9D" w:rsidP="00832F9D">
      <w:pPr>
        <w:numPr>
          <w:ilvl w:val="0"/>
          <w:numId w:val="20"/>
        </w:numPr>
      </w:pPr>
      <w:r w:rsidRPr="00832F9D">
        <w:rPr>
          <w:b/>
          <w:bCs/>
        </w:rPr>
        <w:t>Statická metoda</w:t>
      </w:r>
      <w:r w:rsidRPr="00832F9D">
        <w:t xml:space="preserve"> Factorial - lze volat bez instance třídy</w:t>
      </w:r>
    </w:p>
    <w:p w14:paraId="6A4160EF" w14:textId="77777777" w:rsidR="00832F9D" w:rsidRPr="00832F9D" w:rsidRDefault="00832F9D" w:rsidP="00832F9D">
      <w:pPr>
        <w:numPr>
          <w:ilvl w:val="0"/>
          <w:numId w:val="20"/>
        </w:numPr>
      </w:pPr>
      <w:r w:rsidRPr="00832F9D">
        <w:rPr>
          <w:b/>
          <w:bCs/>
        </w:rPr>
        <w:t>Kontrola vstupu</w:t>
      </w:r>
      <w:r w:rsidRPr="00832F9D">
        <w:t xml:space="preserve"> - vyvolá výjimku pro záporná čísla</w:t>
      </w:r>
    </w:p>
    <w:p w14:paraId="6930AA95" w14:textId="77777777" w:rsidR="00832F9D" w:rsidRPr="00832F9D" w:rsidRDefault="00832F9D" w:rsidP="00832F9D">
      <w:pPr>
        <w:numPr>
          <w:ilvl w:val="0"/>
          <w:numId w:val="20"/>
        </w:numPr>
      </w:pPr>
      <w:r w:rsidRPr="00832F9D">
        <w:rPr>
          <w:b/>
          <w:bCs/>
        </w:rPr>
        <w:t>Iterativní výpočet</w:t>
      </w:r>
      <w:r w:rsidRPr="00832F9D">
        <w:t xml:space="preserve"> - efektivnější než rekurzivní přístup</w:t>
      </w:r>
    </w:p>
    <w:p w14:paraId="0B0CF657" w14:textId="77777777" w:rsidR="00832F9D" w:rsidRPr="00832F9D" w:rsidRDefault="00832F9D" w:rsidP="00832F9D">
      <w:pPr>
        <w:numPr>
          <w:ilvl w:val="0"/>
          <w:numId w:val="20"/>
        </w:numPr>
        <w:rPr>
          <w:lang w:val="fr-FR"/>
        </w:rPr>
      </w:pPr>
      <w:r w:rsidRPr="00832F9D">
        <w:rPr>
          <w:b/>
          <w:bCs/>
          <w:lang w:val="fr-FR"/>
        </w:rPr>
        <w:t>XML komentáře</w:t>
      </w:r>
      <w:r w:rsidRPr="00832F9D">
        <w:rPr>
          <w:lang w:val="fr-FR"/>
        </w:rPr>
        <w:t xml:space="preserve"> - umožňují IntelliSense v IDE</w:t>
      </w:r>
    </w:p>
    <w:p w14:paraId="16BDDE76" w14:textId="77777777" w:rsidR="00832F9D" w:rsidRDefault="00832F9D" w:rsidP="00832F9D">
      <w:pPr>
        <w:rPr>
          <w:rStyle w:val="lev"/>
          <w:b w:val="0"/>
          <w:bCs w:val="0"/>
          <w:lang w:val="fr-FR"/>
        </w:rPr>
      </w:pPr>
      <w:r w:rsidRPr="00832F9D">
        <w:rPr>
          <w:rStyle w:val="lev"/>
          <w:b w:val="0"/>
          <w:bCs w:val="0"/>
          <w:lang w:val="fr-FR"/>
        </w:rPr>
        <w:t>3.2 Hlavní aplikace (MathApp)</w:t>
      </w:r>
    </w:p>
    <w:p w14:paraId="5F574AEC" w14:textId="6BE4A524" w:rsidR="00832F9D" w:rsidRDefault="00832F9D" w:rsidP="00832F9D">
      <w:pPr>
        <w:rPr>
          <w:lang w:val="fr-FR"/>
        </w:rPr>
      </w:pPr>
      <w:r w:rsidRPr="00832F9D">
        <w:rPr>
          <w:lang w:val="fr-FR"/>
        </w:rPr>
        <w:lastRenderedPageBreak/>
        <w:drawing>
          <wp:inline distT="0" distB="0" distL="0" distR="0" wp14:anchorId="3DA03889" wp14:editId="5B9C7DC5">
            <wp:extent cx="5943600" cy="4591050"/>
            <wp:effectExtent l="0" t="0" r="0" b="0"/>
            <wp:docPr id="1247027132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27132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C3CF" w14:textId="4E632A3A" w:rsidR="00832F9D" w:rsidRPr="00832F9D" w:rsidRDefault="00832F9D" w:rsidP="00832F9D">
      <w:pPr>
        <w:rPr>
          <w:lang w:val="fr-FR"/>
        </w:rPr>
      </w:pPr>
      <w:r w:rsidRPr="00832F9D">
        <w:rPr>
          <w:lang w:val="fr-FR"/>
        </w:rPr>
        <w:drawing>
          <wp:inline distT="0" distB="0" distL="0" distR="0" wp14:anchorId="4D57DF57" wp14:editId="76E3E0DD">
            <wp:extent cx="5943600" cy="3057525"/>
            <wp:effectExtent l="0" t="0" r="0" b="9525"/>
            <wp:docPr id="1821382551" name="Image 1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82551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3788" w14:textId="77777777" w:rsidR="00832F9D" w:rsidRPr="00832F9D" w:rsidRDefault="00832F9D" w:rsidP="00832F9D">
      <w:pPr>
        <w:rPr>
          <w:lang w:val="fr-FR"/>
        </w:rPr>
      </w:pPr>
      <w:r w:rsidRPr="00832F9D">
        <w:rPr>
          <w:b/>
          <w:bCs/>
          <w:lang w:val="fr-FR"/>
        </w:rPr>
        <w:t>Klíčové části aplikace:</w:t>
      </w:r>
    </w:p>
    <w:p w14:paraId="26BC0339" w14:textId="77777777" w:rsidR="00832F9D" w:rsidRPr="00832F9D" w:rsidRDefault="00832F9D" w:rsidP="00832F9D">
      <w:pPr>
        <w:numPr>
          <w:ilvl w:val="0"/>
          <w:numId w:val="21"/>
        </w:numPr>
      </w:pPr>
      <w:r w:rsidRPr="00832F9D">
        <w:rPr>
          <w:b/>
          <w:bCs/>
        </w:rPr>
        <w:lastRenderedPageBreak/>
        <w:t>Načítání vstupu od uživatele</w:t>
      </w:r>
    </w:p>
    <w:p w14:paraId="15D458A2" w14:textId="77777777" w:rsidR="00832F9D" w:rsidRPr="00832F9D" w:rsidRDefault="00832F9D" w:rsidP="00832F9D">
      <w:pPr>
        <w:numPr>
          <w:ilvl w:val="1"/>
          <w:numId w:val="21"/>
        </w:numPr>
      </w:pPr>
      <w:r w:rsidRPr="00832F9D">
        <w:t>Použití TryParse pro bezpečné zpracování vstupu</w:t>
      </w:r>
    </w:p>
    <w:p w14:paraId="0E59034D" w14:textId="77777777" w:rsidR="00832F9D" w:rsidRPr="00832F9D" w:rsidRDefault="00832F9D" w:rsidP="00832F9D">
      <w:pPr>
        <w:numPr>
          <w:ilvl w:val="1"/>
          <w:numId w:val="21"/>
        </w:numPr>
      </w:pPr>
      <w:r w:rsidRPr="00832F9D">
        <w:t>Ošetření neplatných vstupů</w:t>
      </w:r>
    </w:p>
    <w:p w14:paraId="07E064E6" w14:textId="77777777" w:rsidR="00832F9D" w:rsidRPr="00832F9D" w:rsidRDefault="00832F9D" w:rsidP="00832F9D">
      <w:pPr>
        <w:numPr>
          <w:ilvl w:val="0"/>
          <w:numId w:val="21"/>
        </w:numPr>
      </w:pPr>
      <w:r w:rsidRPr="00832F9D">
        <w:rPr>
          <w:b/>
          <w:bCs/>
        </w:rPr>
        <w:t>Použití vlastní knihovny</w:t>
      </w:r>
    </w:p>
    <w:p w14:paraId="468B8510" w14:textId="77777777" w:rsidR="00832F9D" w:rsidRPr="00832F9D" w:rsidRDefault="00832F9D" w:rsidP="00832F9D">
      <w:pPr>
        <w:numPr>
          <w:ilvl w:val="1"/>
          <w:numId w:val="21"/>
        </w:numPr>
      </w:pPr>
      <w:r w:rsidRPr="00832F9D">
        <w:t>Volání MathFunctions.Factorial()</w:t>
      </w:r>
    </w:p>
    <w:p w14:paraId="717C8D2A" w14:textId="77777777" w:rsidR="00832F9D" w:rsidRPr="00832F9D" w:rsidRDefault="00832F9D" w:rsidP="00832F9D">
      <w:pPr>
        <w:numPr>
          <w:ilvl w:val="1"/>
          <w:numId w:val="21"/>
        </w:numPr>
      </w:pPr>
      <w:r w:rsidRPr="00832F9D">
        <w:t>Zachytávání výjimek pro záporná čísla</w:t>
      </w:r>
    </w:p>
    <w:p w14:paraId="52407E64" w14:textId="77777777" w:rsidR="00832F9D" w:rsidRPr="00832F9D" w:rsidRDefault="00832F9D" w:rsidP="00832F9D">
      <w:pPr>
        <w:numPr>
          <w:ilvl w:val="0"/>
          <w:numId w:val="21"/>
        </w:numPr>
      </w:pPr>
      <w:r w:rsidRPr="00832F9D">
        <w:rPr>
          <w:b/>
          <w:bCs/>
        </w:rPr>
        <w:t>Použití standardní matematické knihovny</w:t>
      </w:r>
    </w:p>
    <w:p w14:paraId="0F3D9F2B" w14:textId="77777777" w:rsidR="00832F9D" w:rsidRPr="00832F9D" w:rsidRDefault="00832F9D" w:rsidP="00832F9D">
      <w:pPr>
        <w:numPr>
          <w:ilvl w:val="1"/>
          <w:numId w:val="21"/>
        </w:numPr>
      </w:pPr>
      <w:r w:rsidRPr="00832F9D">
        <w:t>Převod stupňů na radiány</w:t>
      </w:r>
    </w:p>
    <w:p w14:paraId="4A0FEA1F" w14:textId="77777777" w:rsidR="00832F9D" w:rsidRPr="00832F9D" w:rsidRDefault="00832F9D" w:rsidP="00832F9D">
      <w:pPr>
        <w:numPr>
          <w:ilvl w:val="1"/>
          <w:numId w:val="21"/>
        </w:numPr>
        <w:rPr>
          <w:lang w:val="fr-FR"/>
        </w:rPr>
      </w:pPr>
      <w:r w:rsidRPr="00832F9D">
        <w:rPr>
          <w:lang w:val="fr-FR"/>
        </w:rPr>
        <w:t>Výpočet sinus pomocí Math.Sin()</w:t>
      </w:r>
    </w:p>
    <w:p w14:paraId="328C9150" w14:textId="77777777" w:rsidR="00832F9D" w:rsidRPr="00832F9D" w:rsidRDefault="00832F9D" w:rsidP="00832F9D">
      <w:pPr>
        <w:rPr>
          <w:lang w:val="fr-FR"/>
        </w:rPr>
      </w:pPr>
    </w:p>
    <w:p w14:paraId="625D798A" w14:textId="331FEA0D" w:rsidR="00832F9D" w:rsidRPr="00832F9D" w:rsidRDefault="00832F9D" w:rsidP="00832F9D">
      <w:pPr>
        <w:rPr>
          <w:b/>
          <w:bCs/>
        </w:rPr>
      </w:pPr>
      <w:r>
        <w:rPr>
          <w:b/>
          <w:bCs/>
        </w:rPr>
        <w:t>4</w:t>
      </w:r>
      <w:r w:rsidRPr="00832F9D">
        <w:rPr>
          <w:b/>
          <w:bCs/>
        </w:rPr>
        <w:t>. Možná rozšíření</w:t>
      </w:r>
    </w:p>
    <w:p w14:paraId="370C92C7" w14:textId="77777777" w:rsidR="00832F9D" w:rsidRPr="00832F9D" w:rsidRDefault="00832F9D" w:rsidP="00832F9D">
      <w:pPr>
        <w:numPr>
          <w:ilvl w:val="0"/>
          <w:numId w:val="22"/>
        </w:numPr>
      </w:pPr>
      <w:r w:rsidRPr="00832F9D">
        <w:rPr>
          <w:b/>
          <w:bCs/>
        </w:rPr>
        <w:t>Přidání dalších matematických funkcí:</w:t>
      </w:r>
    </w:p>
    <w:p w14:paraId="7867A87E" w14:textId="77777777" w:rsidR="00832F9D" w:rsidRPr="00832F9D" w:rsidRDefault="00832F9D" w:rsidP="00832F9D">
      <w:pPr>
        <w:numPr>
          <w:ilvl w:val="1"/>
          <w:numId w:val="22"/>
        </w:numPr>
      </w:pPr>
      <w:r w:rsidRPr="00832F9D">
        <w:t>Kombinační čísla</w:t>
      </w:r>
    </w:p>
    <w:p w14:paraId="3BB7DF90" w14:textId="77777777" w:rsidR="00832F9D" w:rsidRPr="00832F9D" w:rsidRDefault="00832F9D" w:rsidP="00832F9D">
      <w:pPr>
        <w:numPr>
          <w:ilvl w:val="1"/>
          <w:numId w:val="22"/>
        </w:numPr>
      </w:pPr>
      <w:r w:rsidRPr="00832F9D">
        <w:t>Fibonacciho posloupnost</w:t>
      </w:r>
    </w:p>
    <w:p w14:paraId="18085F79" w14:textId="77777777" w:rsidR="00832F9D" w:rsidRPr="00832F9D" w:rsidRDefault="00832F9D" w:rsidP="00832F9D">
      <w:pPr>
        <w:numPr>
          <w:ilvl w:val="1"/>
          <w:numId w:val="22"/>
        </w:numPr>
      </w:pPr>
      <w:r w:rsidRPr="00832F9D">
        <w:t>Prvočíselné testy</w:t>
      </w:r>
    </w:p>
    <w:p w14:paraId="1443555D" w14:textId="77777777" w:rsidR="00832F9D" w:rsidRPr="00832F9D" w:rsidRDefault="00832F9D" w:rsidP="00832F9D">
      <w:pPr>
        <w:numPr>
          <w:ilvl w:val="0"/>
          <w:numId w:val="22"/>
        </w:numPr>
      </w:pPr>
      <w:r w:rsidRPr="00832F9D">
        <w:rPr>
          <w:b/>
          <w:bCs/>
        </w:rPr>
        <w:t>Vylepšení výpočtu faktoriálu:</w:t>
      </w:r>
    </w:p>
    <w:p w14:paraId="762E914C" w14:textId="77777777" w:rsidR="00832F9D" w:rsidRPr="00832F9D" w:rsidRDefault="00832F9D" w:rsidP="00832F9D">
      <w:pPr>
        <w:numPr>
          <w:ilvl w:val="1"/>
          <w:numId w:val="22"/>
        </w:numPr>
      </w:pPr>
      <w:r w:rsidRPr="00832F9D">
        <w:t>Rekurzivní implementace</w:t>
      </w:r>
    </w:p>
    <w:p w14:paraId="6CBBF584" w14:textId="77777777" w:rsidR="00832F9D" w:rsidRDefault="00832F9D" w:rsidP="00832F9D">
      <w:pPr>
        <w:numPr>
          <w:ilvl w:val="1"/>
          <w:numId w:val="22"/>
        </w:numPr>
      </w:pPr>
      <w:r w:rsidRPr="00832F9D">
        <w:t>Optimalizace pro velká čísla</w:t>
      </w:r>
    </w:p>
    <w:p w14:paraId="2058BD71" w14:textId="485F056A" w:rsidR="00832F9D" w:rsidRDefault="00832F9D" w:rsidP="00832F9D"/>
    <w:p w14:paraId="416BB32C" w14:textId="6F7BC172" w:rsidR="00832F9D" w:rsidRPr="00832F9D" w:rsidRDefault="00832F9D" w:rsidP="00832F9D">
      <w:pPr>
        <w:rPr>
          <w:b/>
          <w:bCs/>
        </w:rPr>
      </w:pPr>
      <w:r>
        <w:rPr>
          <w:b/>
          <w:bCs/>
        </w:rPr>
        <w:t>5</w:t>
      </w:r>
      <w:r w:rsidRPr="00832F9D">
        <w:rPr>
          <w:b/>
          <w:bCs/>
        </w:rPr>
        <w:t>. Návod k použití</w:t>
      </w:r>
    </w:p>
    <w:p w14:paraId="5BC56AA9" w14:textId="77777777" w:rsidR="00832F9D" w:rsidRPr="00832F9D" w:rsidRDefault="00832F9D" w:rsidP="00832F9D">
      <w:pPr>
        <w:numPr>
          <w:ilvl w:val="0"/>
          <w:numId w:val="24"/>
        </w:numPr>
      </w:pPr>
      <w:r w:rsidRPr="00832F9D">
        <w:rPr>
          <w:b/>
          <w:bCs/>
        </w:rPr>
        <w:t>Zkompilování knihovny:</w:t>
      </w:r>
    </w:p>
    <w:p w14:paraId="3F99C0C4" w14:textId="77777777" w:rsidR="00832F9D" w:rsidRPr="00832F9D" w:rsidRDefault="00832F9D" w:rsidP="00832F9D">
      <w:pPr>
        <w:numPr>
          <w:ilvl w:val="1"/>
          <w:numId w:val="24"/>
        </w:numPr>
      </w:pPr>
      <w:r w:rsidRPr="00832F9D">
        <w:t>Vytvořte projekt typu "Class Library"</w:t>
      </w:r>
    </w:p>
    <w:p w14:paraId="08850436" w14:textId="77777777" w:rsidR="00832F9D" w:rsidRPr="00832F9D" w:rsidRDefault="00832F9D" w:rsidP="00832F9D">
      <w:pPr>
        <w:numPr>
          <w:ilvl w:val="1"/>
          <w:numId w:val="24"/>
        </w:numPr>
      </w:pPr>
      <w:r w:rsidRPr="00832F9D">
        <w:t>Přejmenujte namespace na MyMathLibrary</w:t>
      </w:r>
    </w:p>
    <w:p w14:paraId="71FF3965" w14:textId="77777777" w:rsidR="00832F9D" w:rsidRPr="00832F9D" w:rsidRDefault="00832F9D" w:rsidP="00832F9D">
      <w:pPr>
        <w:numPr>
          <w:ilvl w:val="1"/>
          <w:numId w:val="24"/>
        </w:numPr>
      </w:pPr>
      <w:r w:rsidRPr="00832F9D">
        <w:t>Přidejte metodu Factorial</w:t>
      </w:r>
    </w:p>
    <w:p w14:paraId="6749D738" w14:textId="77777777" w:rsidR="00832F9D" w:rsidRPr="00832F9D" w:rsidRDefault="00832F9D" w:rsidP="00832F9D">
      <w:pPr>
        <w:numPr>
          <w:ilvl w:val="0"/>
          <w:numId w:val="24"/>
        </w:numPr>
      </w:pPr>
      <w:r w:rsidRPr="00832F9D">
        <w:rPr>
          <w:b/>
          <w:bCs/>
        </w:rPr>
        <w:t>Použití knihovny v aplikaci:</w:t>
      </w:r>
    </w:p>
    <w:p w14:paraId="16D25F2E" w14:textId="77777777" w:rsidR="00832F9D" w:rsidRPr="00832F9D" w:rsidRDefault="00832F9D" w:rsidP="00832F9D">
      <w:pPr>
        <w:numPr>
          <w:ilvl w:val="1"/>
          <w:numId w:val="24"/>
        </w:numPr>
      </w:pPr>
      <w:r w:rsidRPr="00832F9D">
        <w:t>Přidejte referenci na knihovnu</w:t>
      </w:r>
    </w:p>
    <w:p w14:paraId="1F9A2767" w14:textId="77777777" w:rsidR="00832F9D" w:rsidRPr="00832F9D" w:rsidRDefault="00832F9D" w:rsidP="00832F9D">
      <w:pPr>
        <w:numPr>
          <w:ilvl w:val="1"/>
          <w:numId w:val="24"/>
        </w:numPr>
      </w:pPr>
      <w:r w:rsidRPr="00832F9D">
        <w:lastRenderedPageBreak/>
        <w:t>Importujte namespace pomocí using MyMathLibrary</w:t>
      </w:r>
    </w:p>
    <w:p w14:paraId="77E65D07" w14:textId="77777777" w:rsidR="00832F9D" w:rsidRPr="00832F9D" w:rsidRDefault="00832F9D" w:rsidP="00832F9D">
      <w:pPr>
        <w:numPr>
          <w:ilvl w:val="1"/>
          <w:numId w:val="24"/>
        </w:numPr>
      </w:pPr>
      <w:r w:rsidRPr="00832F9D">
        <w:t>Volání metod knihovny</w:t>
      </w:r>
    </w:p>
    <w:p w14:paraId="79582616" w14:textId="5964BC5D" w:rsidR="00264B5B" w:rsidRDefault="00832F9D" w:rsidP="00832F9D">
      <w:pPr>
        <w:rPr>
          <w:lang w:val="fr-FR"/>
        </w:rPr>
      </w:pPr>
      <w:r>
        <w:rPr>
          <w:lang w:val="fr-FR"/>
        </w:rPr>
        <w:t>Vystup</w:t>
      </w:r>
    </w:p>
    <w:p w14:paraId="3FD5F597" w14:textId="6A2B64C2" w:rsidR="00832F9D" w:rsidRPr="00832F9D" w:rsidRDefault="00832F9D" w:rsidP="00832F9D">
      <w:pPr>
        <w:rPr>
          <w:lang w:val="fr-FR"/>
        </w:rPr>
      </w:pPr>
      <w:r w:rsidRPr="00832F9D">
        <w:rPr>
          <w:lang w:val="fr-FR"/>
        </w:rPr>
        <w:drawing>
          <wp:inline distT="0" distB="0" distL="0" distR="0" wp14:anchorId="1DC553CD" wp14:editId="6722650B">
            <wp:extent cx="4591691" cy="1143160"/>
            <wp:effectExtent l="0" t="0" r="0" b="0"/>
            <wp:docPr id="168320883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0883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AB83" w14:textId="1A8A2465" w:rsidR="00BA4944" w:rsidRPr="00832F9D" w:rsidRDefault="00BA4944" w:rsidP="00BA4944">
      <w:pPr>
        <w:pStyle w:val="Titre1"/>
        <w:rPr>
          <w:lang w:val="fr-FR"/>
        </w:rPr>
      </w:pPr>
    </w:p>
    <w:sectPr w:rsidR="00BA4944" w:rsidRPr="0083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61C5"/>
    <w:multiLevelType w:val="multilevel"/>
    <w:tmpl w:val="34B0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F31A4"/>
    <w:multiLevelType w:val="multilevel"/>
    <w:tmpl w:val="30F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9505F"/>
    <w:multiLevelType w:val="multilevel"/>
    <w:tmpl w:val="34C4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C170B"/>
    <w:multiLevelType w:val="multilevel"/>
    <w:tmpl w:val="5AA2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F261F"/>
    <w:multiLevelType w:val="multilevel"/>
    <w:tmpl w:val="65F0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20954"/>
    <w:multiLevelType w:val="multilevel"/>
    <w:tmpl w:val="0D40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B64DD"/>
    <w:multiLevelType w:val="multilevel"/>
    <w:tmpl w:val="9FA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12EA6"/>
    <w:multiLevelType w:val="multilevel"/>
    <w:tmpl w:val="93C6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E13A6"/>
    <w:multiLevelType w:val="hybridMultilevel"/>
    <w:tmpl w:val="FCFC16D0"/>
    <w:lvl w:ilvl="0" w:tplc="996E91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01661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1E54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BC25D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AAE40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3AD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20D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0FC1F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D509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C1E50"/>
    <w:multiLevelType w:val="multilevel"/>
    <w:tmpl w:val="5530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C7642"/>
    <w:multiLevelType w:val="multilevel"/>
    <w:tmpl w:val="1D0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5C3C59"/>
    <w:multiLevelType w:val="multilevel"/>
    <w:tmpl w:val="BBA8B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003C3F"/>
    <w:multiLevelType w:val="multilevel"/>
    <w:tmpl w:val="0774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0E237A"/>
    <w:multiLevelType w:val="multilevel"/>
    <w:tmpl w:val="9122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61E16"/>
    <w:multiLevelType w:val="multilevel"/>
    <w:tmpl w:val="C828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F4129C"/>
    <w:multiLevelType w:val="multilevel"/>
    <w:tmpl w:val="6020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337BE"/>
    <w:multiLevelType w:val="multilevel"/>
    <w:tmpl w:val="69A2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F946AC"/>
    <w:multiLevelType w:val="multilevel"/>
    <w:tmpl w:val="0A80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185B04"/>
    <w:multiLevelType w:val="multilevel"/>
    <w:tmpl w:val="E5A0D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856C2D"/>
    <w:multiLevelType w:val="multilevel"/>
    <w:tmpl w:val="9388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E13EFD"/>
    <w:multiLevelType w:val="multilevel"/>
    <w:tmpl w:val="5B26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825393"/>
    <w:multiLevelType w:val="multilevel"/>
    <w:tmpl w:val="E83E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DB747A"/>
    <w:multiLevelType w:val="multilevel"/>
    <w:tmpl w:val="93EA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834B12"/>
    <w:multiLevelType w:val="multilevel"/>
    <w:tmpl w:val="4D74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626981">
    <w:abstractNumId w:val="14"/>
  </w:num>
  <w:num w:numId="2" w16cid:durableId="2127239454">
    <w:abstractNumId w:val="2"/>
  </w:num>
  <w:num w:numId="3" w16cid:durableId="816147039">
    <w:abstractNumId w:val="15"/>
  </w:num>
  <w:num w:numId="4" w16cid:durableId="937642988">
    <w:abstractNumId w:val="10"/>
  </w:num>
  <w:num w:numId="5" w16cid:durableId="928195571">
    <w:abstractNumId w:val="20"/>
  </w:num>
  <w:num w:numId="6" w16cid:durableId="326132547">
    <w:abstractNumId w:val="9"/>
  </w:num>
  <w:num w:numId="7" w16cid:durableId="2114474016">
    <w:abstractNumId w:val="0"/>
  </w:num>
  <w:num w:numId="8" w16cid:durableId="628584192">
    <w:abstractNumId w:val="7"/>
  </w:num>
  <w:num w:numId="9" w16cid:durableId="1101338790">
    <w:abstractNumId w:val="5"/>
  </w:num>
  <w:num w:numId="10" w16cid:durableId="1198541333">
    <w:abstractNumId w:val="17"/>
  </w:num>
  <w:num w:numId="11" w16cid:durableId="1390884781">
    <w:abstractNumId w:val="1"/>
  </w:num>
  <w:num w:numId="12" w16cid:durableId="1866210169">
    <w:abstractNumId w:val="11"/>
  </w:num>
  <w:num w:numId="13" w16cid:durableId="609820439">
    <w:abstractNumId w:val="6"/>
  </w:num>
  <w:num w:numId="14" w16cid:durableId="2035419715">
    <w:abstractNumId w:val="23"/>
  </w:num>
  <w:num w:numId="15" w16cid:durableId="716124167">
    <w:abstractNumId w:val="13"/>
  </w:num>
  <w:num w:numId="16" w16cid:durableId="1012219760">
    <w:abstractNumId w:val="4"/>
  </w:num>
  <w:num w:numId="17" w16cid:durableId="1085223179">
    <w:abstractNumId w:val="16"/>
  </w:num>
  <w:num w:numId="18" w16cid:durableId="1141774792">
    <w:abstractNumId w:val="8"/>
  </w:num>
  <w:num w:numId="19" w16cid:durableId="2015299128">
    <w:abstractNumId w:val="21"/>
  </w:num>
  <w:num w:numId="20" w16cid:durableId="114835050">
    <w:abstractNumId w:val="3"/>
  </w:num>
  <w:num w:numId="21" w16cid:durableId="352485">
    <w:abstractNumId w:val="12"/>
  </w:num>
  <w:num w:numId="22" w16cid:durableId="836388680">
    <w:abstractNumId w:val="18"/>
  </w:num>
  <w:num w:numId="23" w16cid:durableId="773591727">
    <w:abstractNumId w:val="22"/>
  </w:num>
  <w:num w:numId="24" w16cid:durableId="1504114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B9"/>
    <w:rsid w:val="00021CCF"/>
    <w:rsid w:val="00142245"/>
    <w:rsid w:val="001923B9"/>
    <w:rsid w:val="00264B5B"/>
    <w:rsid w:val="003D110B"/>
    <w:rsid w:val="007E050D"/>
    <w:rsid w:val="00832F9D"/>
    <w:rsid w:val="008B32BD"/>
    <w:rsid w:val="00934E70"/>
    <w:rsid w:val="00BA4944"/>
    <w:rsid w:val="00D94A17"/>
    <w:rsid w:val="00DD0895"/>
    <w:rsid w:val="00F3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51DA"/>
  <w15:chartTrackingRefBased/>
  <w15:docId w15:val="{5D31ECAE-10D4-4403-B2D5-95296C7E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2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2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2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2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2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2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2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2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2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2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2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92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23B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23B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23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23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23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23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2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2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2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2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2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23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23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23B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2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23B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23B9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8B32B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64B5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832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Palina Pryhazhayeva</dc:creator>
  <cp:keywords/>
  <dc:description/>
  <cp:lastModifiedBy>Palina Pryhazhayeva</cp:lastModifiedBy>
  <cp:revision>2</cp:revision>
  <dcterms:created xsi:type="dcterms:W3CDTF">2025-05-08T10:47:00Z</dcterms:created>
  <dcterms:modified xsi:type="dcterms:W3CDTF">2025-05-08T14:12:00Z</dcterms:modified>
</cp:coreProperties>
</file>