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7DE2" w14:textId="77777777" w:rsidR="0083640F" w:rsidRPr="00857AE1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BX1728"/>
          <w:b/>
          <w:sz w:val="40"/>
          <w:szCs w:val="34"/>
        </w:rPr>
      </w:pPr>
      <w:r w:rsidRPr="00857AE1">
        <w:rPr>
          <w:rFonts w:ascii="Bodoni MT" w:hAnsi="Bodoni MT" w:cs="SFBX1728"/>
          <w:b/>
          <w:sz w:val="40"/>
          <w:szCs w:val="34"/>
        </w:rPr>
        <w:t>Università degli Studi di Torino</w:t>
      </w:r>
    </w:p>
    <w:p w14:paraId="2DF63852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59DB66DF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510664FC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Dipartimento di Informatica</w:t>
      </w:r>
    </w:p>
    <w:p w14:paraId="7D5CE791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02CA593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Corsi di Laurea Magistrale in Informatica</w:t>
      </w:r>
    </w:p>
    <w:p w14:paraId="7BD8FB00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4E221FEB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0E2F4A06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47377EE1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370B4825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46DB7514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noProof/>
          <w:lang w:eastAsia="it-IT"/>
        </w:rPr>
        <w:drawing>
          <wp:inline distT="0" distB="0" distL="0" distR="0" wp14:anchorId="5E72F715" wp14:editId="7B7DBC0A">
            <wp:extent cx="2647784" cy="2654177"/>
            <wp:effectExtent l="0" t="0" r="635" b="0"/>
            <wp:docPr id="2" name="Picture 2" descr="Risultati immagini per unito ste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unito stem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50" cy="266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5E99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3D6507B9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67E60CA9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F80A208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 w:rsidRPr="00857AE1">
        <w:rPr>
          <w:rFonts w:ascii="Bodoni MT" w:hAnsi="Bodoni MT" w:cs="SFXC1440"/>
          <w:b/>
          <w:sz w:val="36"/>
          <w:szCs w:val="29"/>
        </w:rPr>
        <w:t xml:space="preserve">Relazione </w:t>
      </w:r>
      <w:r>
        <w:rPr>
          <w:rFonts w:ascii="Bodoni MT" w:hAnsi="Bodoni MT" w:cs="SFXC1440"/>
          <w:b/>
          <w:sz w:val="36"/>
          <w:szCs w:val="29"/>
        </w:rPr>
        <w:t>esercitazioni TLN</w:t>
      </w:r>
    </w:p>
    <w:p w14:paraId="04D509AA" w14:textId="2B88A4A9" w:rsidR="0083640F" w:rsidRPr="00857AE1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>
        <w:rPr>
          <w:rFonts w:ascii="Bodoni MT" w:hAnsi="Bodoni MT" w:cs="SFXC1440"/>
          <w:b/>
          <w:sz w:val="36"/>
          <w:szCs w:val="29"/>
        </w:rPr>
        <w:t>(prof. Mazzei)</w:t>
      </w:r>
    </w:p>
    <w:p w14:paraId="7BE082DD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6F095CC1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55385DB6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6E6FE3DC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55855978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77C635D2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0A0BA258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7B5FB08E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21052655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rPr>
          <w:rFonts w:ascii="SFXC1440" w:hAnsi="SFXC1440" w:cs="SFXC1440"/>
          <w:sz w:val="29"/>
          <w:szCs w:val="29"/>
        </w:rPr>
      </w:pPr>
    </w:p>
    <w:p w14:paraId="5D9C5056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Salvatore Coluccia</w:t>
      </w:r>
    </w:p>
    <w:p w14:paraId="50C2DBB1" w14:textId="77777777" w:rsidR="0083640F" w:rsidRPr="00CF79F3" w:rsidRDefault="0083640F" w:rsidP="0083640F">
      <w:pPr>
        <w:jc w:val="center"/>
        <w:rPr>
          <w:rFonts w:ascii="SFRM1440" w:hAnsi="SFRM1440" w:cs="SFRM1440"/>
          <w:sz w:val="29"/>
          <w:szCs w:val="29"/>
          <w:u w:val="single"/>
        </w:rPr>
      </w:pPr>
      <w:proofErr w:type="spellStart"/>
      <w:r>
        <w:rPr>
          <w:rFonts w:ascii="SFRM1440" w:hAnsi="SFRM1440" w:cs="SFRM1440"/>
          <w:sz w:val="29"/>
          <w:szCs w:val="29"/>
        </w:rPr>
        <w:t>a.a</w:t>
      </w:r>
      <w:proofErr w:type="spellEnd"/>
      <w:r>
        <w:rPr>
          <w:rFonts w:ascii="SFRM1440" w:hAnsi="SFRM1440" w:cs="SFRM1440"/>
          <w:sz w:val="29"/>
          <w:szCs w:val="29"/>
        </w:rPr>
        <w:t>. 2019/2020</w:t>
      </w:r>
    </w:p>
    <w:p w14:paraId="58806EAC" w14:textId="6C5CF55A" w:rsidR="00826F3B" w:rsidRDefault="00826F3B" w:rsidP="00826F3B">
      <w:pPr>
        <w:pStyle w:val="Titolo1"/>
      </w:pPr>
      <w:r>
        <w:lastRenderedPageBreak/>
        <w:t>Introduzione e scelta esercitazione</w:t>
      </w:r>
    </w:p>
    <w:p w14:paraId="5BCE0C51" w14:textId="453D682B" w:rsidR="006919B7" w:rsidRDefault="00826F3B">
      <w:r>
        <w:t>Per il progetto ho scelto l’esercitazione 1 e cioè l’implementazione di un t</w:t>
      </w:r>
      <w:r w:rsidRPr="00826F3B">
        <w:t xml:space="preserve">raduttore transfer sintattico </w:t>
      </w:r>
      <w:r>
        <w:t>dalla lingua italiana alla lingua inglese.</w:t>
      </w:r>
    </w:p>
    <w:p w14:paraId="5FD217CE" w14:textId="29699442" w:rsidR="00826F3B" w:rsidRDefault="00826F3B">
      <w:r>
        <w:t xml:space="preserve">Per la parte relativa al </w:t>
      </w:r>
      <w:proofErr w:type="spellStart"/>
      <w:r>
        <w:t>parsing</w:t>
      </w:r>
      <w:proofErr w:type="spellEnd"/>
      <w:r>
        <w:t xml:space="preserve"> ho utilizzato la libreria </w:t>
      </w:r>
      <w:r w:rsidR="00770333">
        <w:t>TINT</w:t>
      </w:r>
      <w:r>
        <w:t xml:space="preserve"> per la creazione dell’albero a dipendenze.</w:t>
      </w:r>
    </w:p>
    <w:p w14:paraId="7E4F399F" w14:textId="257838FE" w:rsidR="00235181" w:rsidRDefault="00235181">
      <w:r>
        <w:t>Come linguaggio di programmazione ho utilizzato Java 8.</w:t>
      </w:r>
    </w:p>
    <w:p w14:paraId="102F1FE0" w14:textId="77777777" w:rsidR="00DA0277" w:rsidRDefault="00DA0277"/>
    <w:p w14:paraId="7BD6E34F" w14:textId="74472522" w:rsidR="00826F3B" w:rsidRDefault="00826F3B" w:rsidP="00826F3B">
      <w:pPr>
        <w:pStyle w:val="Titolo1"/>
      </w:pPr>
      <w:r>
        <w:t>Struttura ed implementazione</w:t>
      </w:r>
    </w:p>
    <w:p w14:paraId="47BA69A7" w14:textId="171FD90D" w:rsidR="00826F3B" w:rsidRDefault="00826F3B" w:rsidP="00826F3B">
      <w:r>
        <w:t>L’implementazione del sistema segue i passi suggeriti dalla consegna:</w:t>
      </w:r>
    </w:p>
    <w:p w14:paraId="3BD672CF" w14:textId="49511558" w:rsidR="00826F3B" w:rsidRDefault="00826F3B" w:rsidP="00826F3B">
      <w:pPr>
        <w:pStyle w:val="Paragrafoelenco"/>
        <w:numPr>
          <w:ilvl w:val="0"/>
          <w:numId w:val="1"/>
        </w:numPr>
      </w:pPr>
      <w:proofErr w:type="spellStart"/>
      <w:r>
        <w:t>Parsificazione</w:t>
      </w:r>
      <w:proofErr w:type="spellEnd"/>
      <w:r w:rsidR="008B329E">
        <w:t xml:space="preserve"> delle</w:t>
      </w:r>
      <w:r>
        <w:t xml:space="preserve"> frasi in input</w:t>
      </w:r>
      <w:r w:rsidR="0093183A">
        <w:t xml:space="preserve"> e creazione dell’albero a dipendenze tramite libreria TINT</w:t>
      </w:r>
    </w:p>
    <w:p w14:paraId="13F5EBA5" w14:textId="55520137" w:rsidR="00826F3B" w:rsidRDefault="00826F3B" w:rsidP="00826F3B">
      <w:pPr>
        <w:pStyle w:val="Paragrafoelenco"/>
        <w:numPr>
          <w:ilvl w:val="0"/>
          <w:numId w:val="1"/>
        </w:numPr>
      </w:pPr>
      <w:r>
        <w:t xml:space="preserve">Trasformazione da albero sintattico a </w:t>
      </w:r>
      <w:proofErr w:type="spellStart"/>
      <w:r>
        <w:t>sentence</w:t>
      </w:r>
      <w:proofErr w:type="spellEnd"/>
      <w:r>
        <w:t xml:space="preserve"> plan per </w:t>
      </w:r>
      <w:proofErr w:type="spellStart"/>
      <w:r>
        <w:t>SimpleNLG</w:t>
      </w:r>
      <w:proofErr w:type="spellEnd"/>
    </w:p>
    <w:p w14:paraId="46057F76" w14:textId="6F809A12" w:rsidR="00826F3B" w:rsidRDefault="00826F3B" w:rsidP="00826F3B">
      <w:pPr>
        <w:pStyle w:val="Paragrafoelenco"/>
        <w:numPr>
          <w:ilvl w:val="0"/>
          <w:numId w:val="1"/>
        </w:numPr>
      </w:pPr>
      <w:r>
        <w:t xml:space="preserve">Generazione traduzione utilizzando </w:t>
      </w:r>
      <w:proofErr w:type="spellStart"/>
      <w:r>
        <w:t>SimpleNLG</w:t>
      </w:r>
      <w:proofErr w:type="spellEnd"/>
    </w:p>
    <w:p w14:paraId="33A38892" w14:textId="77777777" w:rsidR="00826F3B" w:rsidRPr="00826F3B" w:rsidRDefault="00826F3B" w:rsidP="00826F3B"/>
    <w:p w14:paraId="586EF687" w14:textId="5AAD7ECA" w:rsidR="00235181" w:rsidRDefault="00235181">
      <w:r>
        <w:t>La classe principale dalla quale si avvia il sistema è Executor.java.</w:t>
      </w:r>
      <w:r>
        <w:br/>
        <w:t xml:space="preserve">Il metodo </w:t>
      </w:r>
      <w:proofErr w:type="spellStart"/>
      <w:r>
        <w:t>main</w:t>
      </w:r>
      <w:proofErr w:type="spellEnd"/>
      <w:r>
        <w:t>, dopo aver inizializzato le strutture dati a supporto dell’algoritmo, suddivide l’esecuzione mappando i passi descritti precedentemente:</w:t>
      </w:r>
    </w:p>
    <w:p w14:paraId="11485312" w14:textId="228A514E" w:rsidR="00235181" w:rsidRDefault="00235181" w:rsidP="00235181">
      <w:pPr>
        <w:pStyle w:val="Paragrafoelenco"/>
        <w:numPr>
          <w:ilvl w:val="0"/>
          <w:numId w:val="2"/>
        </w:numPr>
      </w:pPr>
      <w:proofErr w:type="spellStart"/>
      <w:r w:rsidRPr="00235181">
        <w:rPr>
          <w:b/>
          <w:bCs/>
          <w:i/>
          <w:iCs/>
        </w:rPr>
        <w:t>constructDependencyTree</w:t>
      </w:r>
      <w:proofErr w:type="spellEnd"/>
      <w:r w:rsidRPr="00235181">
        <w:rPr>
          <w:b/>
          <w:bCs/>
          <w:i/>
          <w:iCs/>
        </w:rPr>
        <w:t>(</w:t>
      </w:r>
      <w:proofErr w:type="spellStart"/>
      <w:r w:rsidRPr="00235181">
        <w:rPr>
          <w:b/>
          <w:bCs/>
          <w:i/>
          <w:iCs/>
        </w:rPr>
        <w:t>sentence</w:t>
      </w:r>
      <w:proofErr w:type="spellEnd"/>
      <w:r w:rsidRPr="00235181">
        <w:rPr>
          <w:b/>
          <w:bCs/>
          <w:i/>
          <w:iCs/>
        </w:rPr>
        <w:t>):</w:t>
      </w:r>
      <w:r>
        <w:t xml:space="preserve"> parsifica e costruisce l’albero a dipendenze </w:t>
      </w:r>
      <w:proofErr w:type="spellStart"/>
      <w:r>
        <w:t>Tint</w:t>
      </w:r>
      <w:proofErr w:type="spellEnd"/>
      <w:r>
        <w:t xml:space="preserve"> per la frase in input</w:t>
      </w:r>
    </w:p>
    <w:p w14:paraId="12CA0993" w14:textId="4D0B9E99" w:rsidR="00235181" w:rsidRPr="00235181" w:rsidRDefault="00235181" w:rsidP="00235181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proofErr w:type="spellStart"/>
      <w:r w:rsidRPr="00235181">
        <w:rPr>
          <w:b/>
          <w:bCs/>
          <w:i/>
          <w:iCs/>
        </w:rPr>
        <w:t>translationAndannotationToSPhraseSpec</w:t>
      </w:r>
      <w:proofErr w:type="spellEnd"/>
      <w:r w:rsidRPr="00235181">
        <w:rPr>
          <w:b/>
          <w:bCs/>
          <w:i/>
          <w:iCs/>
        </w:rPr>
        <w:t>(</w:t>
      </w:r>
      <w:proofErr w:type="spellStart"/>
      <w:r w:rsidRPr="00235181">
        <w:rPr>
          <w:b/>
          <w:bCs/>
          <w:i/>
          <w:iCs/>
        </w:rPr>
        <w:t>dependencyTree</w:t>
      </w:r>
      <w:proofErr w:type="spellEnd"/>
      <w:r w:rsidRPr="00235181">
        <w:rPr>
          <w:b/>
          <w:bCs/>
          <w:i/>
          <w:iCs/>
        </w:rPr>
        <w:t>)</w:t>
      </w:r>
      <w:r>
        <w:t xml:space="preserve">: costruisce il </w:t>
      </w:r>
      <w:proofErr w:type="spellStart"/>
      <w:r>
        <w:t>sentence</w:t>
      </w:r>
      <w:proofErr w:type="spellEnd"/>
      <w:r>
        <w:t xml:space="preserve"> plan per </w:t>
      </w:r>
      <w:proofErr w:type="spellStart"/>
      <w:r>
        <w:t>SimpleNLG</w:t>
      </w:r>
      <w:proofErr w:type="spellEnd"/>
      <w:r>
        <w:t xml:space="preserve"> prendendo in input il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costruito al passo precedente</w:t>
      </w:r>
    </w:p>
    <w:p w14:paraId="51D01F55" w14:textId="63BBC99F" w:rsidR="00235181" w:rsidRPr="00235181" w:rsidRDefault="00235181" w:rsidP="00235181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proofErr w:type="spellStart"/>
      <w:r w:rsidRPr="00235181">
        <w:rPr>
          <w:b/>
          <w:bCs/>
          <w:i/>
          <w:iCs/>
        </w:rPr>
        <w:t>realiser.realiseSentence</w:t>
      </w:r>
      <w:proofErr w:type="spellEnd"/>
      <w:r w:rsidRPr="00235181">
        <w:rPr>
          <w:b/>
          <w:bCs/>
          <w:i/>
          <w:iCs/>
        </w:rPr>
        <w:t>(</w:t>
      </w:r>
      <w:proofErr w:type="spellStart"/>
      <w:r w:rsidRPr="00235181">
        <w:rPr>
          <w:b/>
          <w:bCs/>
          <w:i/>
          <w:iCs/>
        </w:rPr>
        <w:t>simpleNLGInput</w:t>
      </w:r>
      <w:proofErr w:type="spellEnd"/>
      <w:r w:rsidRPr="00235181">
        <w:rPr>
          <w:b/>
          <w:bCs/>
          <w:i/>
          <w:iCs/>
        </w:rPr>
        <w:t>)</w:t>
      </w:r>
      <w:r>
        <w:t xml:space="preserve">: generazione della traduzione usando </w:t>
      </w:r>
      <w:proofErr w:type="spellStart"/>
      <w:r>
        <w:t>SimpleNLG</w:t>
      </w:r>
      <w:proofErr w:type="spellEnd"/>
    </w:p>
    <w:p w14:paraId="3632B201" w14:textId="6B792FC3" w:rsidR="00235181" w:rsidRDefault="00235181" w:rsidP="00235181">
      <w:r>
        <w:t xml:space="preserve">Per la fase di traduzione lessicale ho utilizzato un dizionario statico che </w:t>
      </w:r>
      <w:r w:rsidR="00812DDD">
        <w:t xml:space="preserve">contenesse la traduzione inglese delle parole utilizzate nelle frasi di input: variabile </w:t>
      </w:r>
      <w:proofErr w:type="spellStart"/>
      <w:r w:rsidR="00812DDD" w:rsidRPr="008B329E">
        <w:rPr>
          <w:b/>
          <w:bCs/>
          <w:i/>
          <w:iCs/>
        </w:rPr>
        <w:t>itaToEnDict</w:t>
      </w:r>
      <w:proofErr w:type="spellEnd"/>
      <w:r w:rsidR="00812DDD">
        <w:t>.</w:t>
      </w:r>
    </w:p>
    <w:p w14:paraId="232A3677" w14:textId="77777777" w:rsidR="00DA0277" w:rsidRDefault="00DA0277" w:rsidP="00235181"/>
    <w:p w14:paraId="31663CD3" w14:textId="43D55DB8" w:rsidR="00DA0277" w:rsidRDefault="00DA0277" w:rsidP="00DA0277">
      <w:pPr>
        <w:pStyle w:val="Titolo2"/>
      </w:pPr>
      <w:proofErr w:type="spellStart"/>
      <w:r>
        <w:t>Sentence</w:t>
      </w:r>
      <w:proofErr w:type="spellEnd"/>
      <w:r>
        <w:t xml:space="preserve"> Plan</w:t>
      </w:r>
    </w:p>
    <w:p w14:paraId="0EDC8B6E" w14:textId="26A84BFA" w:rsidR="001004E4" w:rsidRDefault="00812DDD" w:rsidP="00235181">
      <w:pPr>
        <w:rPr>
          <w:rFonts w:ascii="Calibri" w:hAnsi="Calibri" w:cs="Calibri"/>
        </w:rPr>
      </w:pPr>
      <w:r>
        <w:t xml:space="preserve">Per costruire il </w:t>
      </w:r>
      <w:proofErr w:type="spellStart"/>
      <w:r>
        <w:t>sentence</w:t>
      </w:r>
      <w:proofErr w:type="spellEnd"/>
      <w:r>
        <w:t xml:space="preserve"> plan per </w:t>
      </w:r>
      <w:proofErr w:type="spellStart"/>
      <w:r>
        <w:t>SimpleNLG</w:t>
      </w:r>
      <w:proofErr w:type="spellEnd"/>
      <w:r>
        <w:t xml:space="preserve"> ho dovuto mappare l’output di TINT con l’oggetto </w:t>
      </w:r>
      <w:proofErr w:type="spellStart"/>
      <w:r>
        <w:t>SPhraseSpec</w:t>
      </w:r>
      <w:proofErr w:type="spellEnd"/>
      <w:r>
        <w:t xml:space="preserve"> di </w:t>
      </w:r>
      <w:proofErr w:type="spellStart"/>
      <w:r>
        <w:t>SimpleNLG</w:t>
      </w:r>
      <w:proofErr w:type="spellEnd"/>
      <w:r>
        <w:t xml:space="preserve"> (che è l’oggetto che rappresenta il </w:t>
      </w:r>
      <w:proofErr w:type="spellStart"/>
      <w:r>
        <w:t>sentence</w:t>
      </w:r>
      <w:proofErr w:type="spellEnd"/>
      <w:r>
        <w:t xml:space="preserve"> plan).</w:t>
      </w:r>
      <w:r w:rsidRPr="00812DD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  <w:r w:rsidRPr="00812DDD">
        <w:rPr>
          <w:rFonts w:ascii="Calibri" w:hAnsi="Calibri" w:cs="Calibri"/>
        </w:rPr>
        <w:t xml:space="preserve">Per utilizzare l'albero a dipendenze generato da TINT ho estratto le info come </w:t>
      </w:r>
      <w:proofErr w:type="spellStart"/>
      <w:r w:rsidRPr="00812DDD">
        <w:rPr>
          <w:rFonts w:ascii="Calibri" w:hAnsi="Calibri" w:cs="Calibri"/>
        </w:rPr>
        <w:t>json</w:t>
      </w:r>
      <w:proofErr w:type="spellEnd"/>
      <w:r w:rsidRPr="00812DDD">
        <w:rPr>
          <w:rFonts w:ascii="Calibri" w:hAnsi="Calibri" w:cs="Calibri"/>
        </w:rPr>
        <w:t xml:space="preserve"> e </w:t>
      </w:r>
      <w:r w:rsidR="008B329E">
        <w:rPr>
          <w:rFonts w:ascii="Calibri" w:hAnsi="Calibri" w:cs="Calibri"/>
        </w:rPr>
        <w:t>mappate</w:t>
      </w:r>
      <w:r w:rsidRPr="00812DDD">
        <w:rPr>
          <w:rFonts w:ascii="Calibri" w:hAnsi="Calibri" w:cs="Calibri"/>
        </w:rPr>
        <w:t xml:space="preserve"> tutte </w:t>
      </w:r>
      <w:r w:rsidR="008B329E">
        <w:rPr>
          <w:rFonts w:ascii="Calibri" w:hAnsi="Calibri" w:cs="Calibri"/>
        </w:rPr>
        <w:t>in oggetti del tipo</w:t>
      </w:r>
      <w:r w:rsidRPr="00812DDD">
        <w:rPr>
          <w:rFonts w:ascii="Calibri" w:hAnsi="Calibri" w:cs="Calibri"/>
        </w:rPr>
        <w:t xml:space="preserve"> </w:t>
      </w:r>
      <w:r w:rsidRPr="00812DDD">
        <w:rPr>
          <w:rFonts w:ascii="Calibri" w:hAnsi="Calibri" w:cs="Calibri"/>
          <w:b/>
          <w:bCs/>
          <w:i/>
          <w:iCs/>
        </w:rPr>
        <w:t>Dependency.java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br/>
        <w:t xml:space="preserve">Ho quindi estratto il "minimo comune multiplo" dei tipi di dipendenze </w:t>
      </w:r>
      <w:r w:rsidR="00AB3E4B">
        <w:rPr>
          <w:rFonts w:ascii="Calibri" w:hAnsi="Calibri" w:cs="Calibri"/>
        </w:rPr>
        <w:t>in output da</w:t>
      </w:r>
      <w:r>
        <w:rPr>
          <w:rFonts w:ascii="Calibri" w:hAnsi="Calibri" w:cs="Calibri"/>
        </w:rPr>
        <w:t xml:space="preserve"> TINT sulle tre frasi da tradurre e fatto il mapping tra TINT e il metodo da chiamare sull'oggetto </w:t>
      </w:r>
      <w:proofErr w:type="spellStart"/>
      <w:r>
        <w:rPr>
          <w:rFonts w:ascii="Calibri" w:hAnsi="Calibri" w:cs="Calibri"/>
        </w:rPr>
        <w:t>SPhraseSpec</w:t>
      </w:r>
      <w:proofErr w:type="spellEnd"/>
      <w:r>
        <w:rPr>
          <w:rFonts w:ascii="Calibri" w:hAnsi="Calibri" w:cs="Calibri"/>
        </w:rPr>
        <w:t xml:space="preserve"> di </w:t>
      </w:r>
      <w:proofErr w:type="spellStart"/>
      <w:r>
        <w:rPr>
          <w:rFonts w:ascii="Calibri" w:hAnsi="Calibri" w:cs="Calibri"/>
        </w:rPr>
        <w:t>SimpleNLG</w:t>
      </w:r>
      <w:proofErr w:type="spellEnd"/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br/>
        <w:t xml:space="preserve">L’implementazione di questo mapping è all’interno del metodo </w:t>
      </w:r>
      <w:proofErr w:type="spellStart"/>
      <w:r w:rsidRPr="00AB3E4B">
        <w:rPr>
          <w:rFonts w:ascii="Calibri" w:hAnsi="Calibri" w:cs="Calibri"/>
          <w:b/>
          <w:bCs/>
          <w:i/>
          <w:iCs/>
        </w:rPr>
        <w:t>DependencyMapping.setSimpleNlgPos</w:t>
      </w:r>
      <w:proofErr w:type="spellEnd"/>
      <w:r w:rsidR="001004E4">
        <w:rPr>
          <w:rFonts w:ascii="Calibri" w:hAnsi="Calibri" w:cs="Calibri"/>
        </w:rPr>
        <w:t>.</w:t>
      </w:r>
    </w:p>
    <w:p w14:paraId="297C4E60" w14:textId="33562704" w:rsidR="001004E4" w:rsidRDefault="001004E4" w:rsidP="00235181">
      <w:pPr>
        <w:rPr>
          <w:rFonts w:ascii="Calibri" w:hAnsi="Calibri" w:cs="Calibri"/>
        </w:rPr>
      </w:pPr>
      <w:r>
        <w:rPr>
          <w:rFonts w:ascii="Calibri" w:hAnsi="Calibri" w:cs="Calibri"/>
        </w:rPr>
        <w:t>Il metodo appena citato si occupa anche di definire tutte le regole di transfer necessarie per gestire</w:t>
      </w:r>
      <w:r w:rsidR="00AB3E4B">
        <w:rPr>
          <w:rFonts w:ascii="Calibri" w:hAnsi="Calibri" w:cs="Calibri"/>
        </w:rPr>
        <w:t xml:space="preserve"> ad esempio</w:t>
      </w:r>
      <w:r>
        <w:rPr>
          <w:rFonts w:ascii="Calibri" w:hAnsi="Calibri" w:cs="Calibri"/>
        </w:rPr>
        <w:t>:</w:t>
      </w:r>
    </w:p>
    <w:p w14:paraId="5D3333F4" w14:textId="22945274" w:rsidR="001004E4" w:rsidRDefault="001004E4" w:rsidP="001004E4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genitivo sassone</w:t>
      </w:r>
    </w:p>
    <w:p w14:paraId="2F2BF8F2" w14:textId="7A6E1F7C" w:rsidR="00097FF1" w:rsidRPr="00097FF1" w:rsidRDefault="00097FF1" w:rsidP="00097FF1">
      <w:pPr>
        <w:pStyle w:val="Paragrafoelenco"/>
        <w:rPr>
          <w:rFonts w:ascii="Calibri" w:hAnsi="Calibri" w:cs="Calibri"/>
          <w:i/>
          <w:iCs/>
        </w:rPr>
      </w:pPr>
      <w:r w:rsidRPr="00097FF1">
        <w:rPr>
          <w:rFonts w:ascii="Calibri" w:hAnsi="Calibri" w:cs="Calibri"/>
          <w:i/>
          <w:iCs/>
        </w:rPr>
        <w:t xml:space="preserve">tramite il metodo </w:t>
      </w:r>
      <w:proofErr w:type="spellStart"/>
      <w:r w:rsidRPr="00097FF1">
        <w:rPr>
          <w:rFonts w:ascii="Calibri" w:hAnsi="Calibri" w:cs="Calibri"/>
          <w:i/>
          <w:iCs/>
        </w:rPr>
        <w:t>setFeature</w:t>
      </w:r>
      <w:proofErr w:type="spellEnd"/>
      <w:r w:rsidRPr="00097FF1">
        <w:rPr>
          <w:rFonts w:ascii="Calibri" w:hAnsi="Calibri" w:cs="Calibri"/>
          <w:i/>
          <w:iCs/>
        </w:rPr>
        <w:t>(</w:t>
      </w:r>
      <w:proofErr w:type="spellStart"/>
      <w:r w:rsidRPr="00097FF1">
        <w:rPr>
          <w:rFonts w:ascii="Calibri" w:hAnsi="Calibri" w:cs="Calibri"/>
          <w:i/>
          <w:iCs/>
        </w:rPr>
        <w:t>Feature.POSSESSIVE</w:t>
      </w:r>
      <w:proofErr w:type="spellEnd"/>
      <w:r w:rsidRPr="00097FF1">
        <w:rPr>
          <w:rFonts w:ascii="Calibri" w:hAnsi="Calibri" w:cs="Calibri"/>
          <w:i/>
          <w:iCs/>
        </w:rPr>
        <w:t xml:space="preserve">, </w:t>
      </w:r>
      <w:proofErr w:type="spellStart"/>
      <w:r w:rsidRPr="00097FF1">
        <w:rPr>
          <w:rFonts w:ascii="Calibri" w:hAnsi="Calibri" w:cs="Calibri"/>
          <w:i/>
          <w:iCs/>
        </w:rPr>
        <w:t>true</w:t>
      </w:r>
      <w:proofErr w:type="spellEnd"/>
      <w:r w:rsidRPr="00097FF1">
        <w:rPr>
          <w:rFonts w:ascii="Calibri" w:hAnsi="Calibri" w:cs="Calibri"/>
          <w:i/>
          <w:iCs/>
        </w:rPr>
        <w:t>)</w:t>
      </w:r>
    </w:p>
    <w:p w14:paraId="037418C1" w14:textId="6DBAE057" w:rsidR="001004E4" w:rsidRDefault="001004E4" w:rsidP="001004E4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pronomi impliciti</w:t>
      </w:r>
    </w:p>
    <w:p w14:paraId="353D5308" w14:textId="4CA970E9" w:rsidR="00097FF1" w:rsidRPr="00097FF1" w:rsidRDefault="00097FF1" w:rsidP="00097FF1">
      <w:pPr>
        <w:pStyle w:val="Paragrafoelenco"/>
        <w:rPr>
          <w:rFonts w:ascii="Calibri" w:hAnsi="Calibri" w:cs="Calibri"/>
          <w:i/>
          <w:iCs/>
        </w:rPr>
      </w:pPr>
      <w:r w:rsidRPr="00097FF1">
        <w:rPr>
          <w:rFonts w:ascii="Calibri" w:hAnsi="Calibri" w:cs="Calibri"/>
          <w:i/>
          <w:iCs/>
        </w:rPr>
        <w:t xml:space="preserve">tramite il metodo </w:t>
      </w:r>
      <w:proofErr w:type="spellStart"/>
      <w:r w:rsidRPr="00097FF1">
        <w:rPr>
          <w:rFonts w:ascii="Calibri" w:hAnsi="Calibri" w:cs="Calibri"/>
          <w:i/>
          <w:iCs/>
        </w:rPr>
        <w:t>sentence.setSubject</w:t>
      </w:r>
      <w:proofErr w:type="spellEnd"/>
      <w:r w:rsidRPr="00097FF1">
        <w:rPr>
          <w:rFonts w:ascii="Calibri" w:hAnsi="Calibri" w:cs="Calibri"/>
          <w:i/>
          <w:iCs/>
        </w:rPr>
        <w:t>(</w:t>
      </w:r>
      <w:r w:rsidRPr="00097FF1">
        <w:rPr>
          <w:rFonts w:ascii="Calibri" w:hAnsi="Calibri" w:cs="Calibri"/>
          <w:i/>
          <w:iCs/>
        </w:rPr>
        <w:t>…)</w:t>
      </w:r>
    </w:p>
    <w:p w14:paraId="6BC90507" w14:textId="77777777" w:rsidR="00097FF1" w:rsidRDefault="001004E4" w:rsidP="001004E4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Posizione aggettivi rispetto a </w:t>
      </w:r>
      <w:proofErr w:type="spellStart"/>
      <w:r>
        <w:rPr>
          <w:rFonts w:ascii="Calibri" w:hAnsi="Calibri" w:cs="Calibri"/>
        </w:rPr>
        <w:t>noun</w:t>
      </w:r>
      <w:proofErr w:type="spellEnd"/>
    </w:p>
    <w:p w14:paraId="06C4002C" w14:textId="0B238D5D" w:rsidR="00770333" w:rsidRPr="00AB3E4B" w:rsidRDefault="00097FF1" w:rsidP="00AB3E4B">
      <w:pPr>
        <w:pStyle w:val="Paragrafoelenco"/>
        <w:rPr>
          <w:rFonts w:ascii="Calibri" w:hAnsi="Calibri" w:cs="Calibri"/>
          <w:i/>
          <w:iCs/>
        </w:rPr>
      </w:pPr>
      <w:r w:rsidRPr="00097FF1">
        <w:rPr>
          <w:rFonts w:ascii="Calibri" w:hAnsi="Calibri" w:cs="Calibri"/>
          <w:i/>
          <w:iCs/>
        </w:rPr>
        <w:t xml:space="preserve">Tramite il metodo </w:t>
      </w:r>
      <w:proofErr w:type="spellStart"/>
      <w:r w:rsidRPr="00097FF1">
        <w:rPr>
          <w:rFonts w:ascii="Calibri" w:hAnsi="Calibri" w:cs="Calibri"/>
          <w:i/>
          <w:iCs/>
        </w:rPr>
        <w:t>setPreModifier</w:t>
      </w:r>
      <w:proofErr w:type="spellEnd"/>
      <w:r w:rsidRPr="00097FF1">
        <w:rPr>
          <w:rFonts w:ascii="Calibri" w:hAnsi="Calibri" w:cs="Calibri"/>
          <w:i/>
          <w:iCs/>
        </w:rPr>
        <w:t>(…)</w:t>
      </w:r>
      <w:r w:rsidR="00770333" w:rsidRPr="00097FF1">
        <w:rPr>
          <w:rFonts w:ascii="Calibri" w:hAnsi="Calibri" w:cs="Calibri"/>
          <w:i/>
          <w:iCs/>
        </w:rPr>
        <w:br/>
      </w:r>
    </w:p>
    <w:p w14:paraId="7A5D0FEA" w14:textId="380E74F7" w:rsidR="00812DDD" w:rsidRDefault="0007036B" w:rsidP="006B0F82">
      <w:pPr>
        <w:pStyle w:val="Titolo2"/>
      </w:pPr>
      <w:r>
        <w:lastRenderedPageBreak/>
        <w:t>Risultati</w:t>
      </w:r>
    </w:p>
    <w:p w14:paraId="1DAA06F7" w14:textId="3759D480" w:rsidR="0007036B" w:rsidRDefault="0007036B" w:rsidP="0007036B">
      <w:r>
        <w:t xml:space="preserve">Eseguendo la classe </w:t>
      </w:r>
      <w:proofErr w:type="spellStart"/>
      <w:r>
        <w:t>Executor</w:t>
      </w:r>
      <w:proofErr w:type="spellEnd"/>
      <w:r>
        <w:t xml:space="preserve"> questi sono gli output relativi alle traduzioni</w:t>
      </w:r>
      <w:r w:rsidR="00097FF1">
        <w:t xml:space="preserve"> per le tre frasi in input</w:t>
      </w:r>
      <w:r>
        <w:t>:</w:t>
      </w:r>
    </w:p>
    <w:p w14:paraId="0C3A0839" w14:textId="77777777" w:rsidR="00097FF1" w:rsidRDefault="00097FF1" w:rsidP="0007036B"/>
    <w:p w14:paraId="504EA51C" w14:textId="3E325DC6" w:rsidR="0007036B" w:rsidRPr="0007036B" w:rsidRDefault="0007036B" w:rsidP="00097FF1">
      <w:pPr>
        <w:rPr>
          <w:i/>
          <w:iCs/>
        </w:rPr>
      </w:pPr>
      <w:r w:rsidRPr="00097FF1">
        <w:rPr>
          <w:b/>
          <w:bCs/>
          <w:i/>
          <w:iCs/>
        </w:rPr>
        <w:t>[È la spada laser di tuo padre]</w:t>
      </w:r>
      <w:r w:rsidRPr="0007036B">
        <w:rPr>
          <w:i/>
          <w:iCs/>
        </w:rPr>
        <w:t xml:space="preserve"> --&gt; [</w:t>
      </w:r>
      <w:proofErr w:type="spellStart"/>
      <w:r w:rsidRPr="0007036B">
        <w:rPr>
          <w:i/>
          <w:iCs/>
        </w:rPr>
        <w:t>It</w:t>
      </w:r>
      <w:proofErr w:type="spellEnd"/>
      <w:r w:rsidRPr="0007036B">
        <w:rPr>
          <w:i/>
          <w:iCs/>
        </w:rPr>
        <w:t xml:space="preserve"> </w:t>
      </w:r>
      <w:proofErr w:type="spellStart"/>
      <w:r w:rsidRPr="0007036B">
        <w:rPr>
          <w:i/>
          <w:iCs/>
        </w:rPr>
        <w:t>is</w:t>
      </w:r>
      <w:proofErr w:type="spellEnd"/>
      <w:r w:rsidRPr="0007036B">
        <w:rPr>
          <w:i/>
          <w:iCs/>
        </w:rPr>
        <w:t xml:space="preserve"> </w:t>
      </w:r>
      <w:proofErr w:type="spellStart"/>
      <w:r w:rsidRPr="0007036B">
        <w:rPr>
          <w:i/>
          <w:iCs/>
        </w:rPr>
        <w:t>your</w:t>
      </w:r>
      <w:proofErr w:type="spellEnd"/>
      <w:r w:rsidRPr="0007036B">
        <w:rPr>
          <w:i/>
          <w:iCs/>
        </w:rPr>
        <w:t xml:space="preserve"> </w:t>
      </w:r>
      <w:proofErr w:type="spellStart"/>
      <w:r w:rsidRPr="0007036B">
        <w:rPr>
          <w:i/>
          <w:iCs/>
        </w:rPr>
        <w:t>father's</w:t>
      </w:r>
      <w:proofErr w:type="spellEnd"/>
      <w:r w:rsidRPr="0007036B">
        <w:rPr>
          <w:i/>
          <w:iCs/>
        </w:rPr>
        <w:t xml:space="preserve"> laser </w:t>
      </w:r>
      <w:proofErr w:type="spellStart"/>
      <w:r w:rsidRPr="0007036B">
        <w:rPr>
          <w:i/>
          <w:iCs/>
        </w:rPr>
        <w:t>sword</w:t>
      </w:r>
      <w:proofErr w:type="spellEnd"/>
      <w:r w:rsidRPr="0007036B">
        <w:rPr>
          <w:i/>
          <w:iCs/>
        </w:rPr>
        <w:t>.]</w:t>
      </w:r>
    </w:p>
    <w:p w14:paraId="732AD9F1" w14:textId="2A5D5909" w:rsidR="0007036B" w:rsidRPr="0007036B" w:rsidRDefault="0007036B" w:rsidP="00097FF1">
      <w:pPr>
        <w:rPr>
          <w:i/>
          <w:iCs/>
        </w:rPr>
      </w:pPr>
      <w:r w:rsidRPr="00097FF1">
        <w:rPr>
          <w:b/>
          <w:bCs/>
          <w:i/>
          <w:iCs/>
        </w:rPr>
        <w:t>[Ha fatto una mossa leale]</w:t>
      </w:r>
      <w:r w:rsidRPr="0007036B">
        <w:rPr>
          <w:i/>
          <w:iCs/>
        </w:rPr>
        <w:t xml:space="preserve"> --&gt; [He </w:t>
      </w:r>
      <w:proofErr w:type="spellStart"/>
      <w:r w:rsidRPr="0007036B">
        <w:rPr>
          <w:i/>
          <w:iCs/>
        </w:rPr>
        <w:t>did</w:t>
      </w:r>
      <w:proofErr w:type="spellEnd"/>
      <w:r w:rsidRPr="0007036B">
        <w:rPr>
          <w:i/>
          <w:iCs/>
        </w:rPr>
        <w:t xml:space="preserve"> a </w:t>
      </w:r>
      <w:proofErr w:type="spellStart"/>
      <w:r w:rsidRPr="0007036B">
        <w:rPr>
          <w:i/>
          <w:iCs/>
        </w:rPr>
        <w:t>loyal</w:t>
      </w:r>
      <w:proofErr w:type="spellEnd"/>
      <w:r w:rsidRPr="0007036B">
        <w:rPr>
          <w:i/>
          <w:iCs/>
        </w:rPr>
        <w:t xml:space="preserve"> </w:t>
      </w:r>
      <w:proofErr w:type="spellStart"/>
      <w:r w:rsidRPr="0007036B">
        <w:rPr>
          <w:i/>
          <w:iCs/>
        </w:rPr>
        <w:t>move</w:t>
      </w:r>
      <w:proofErr w:type="spellEnd"/>
      <w:r w:rsidRPr="0007036B">
        <w:rPr>
          <w:i/>
          <w:iCs/>
        </w:rPr>
        <w:t>.]</w:t>
      </w:r>
    </w:p>
    <w:p w14:paraId="5A2D7F31" w14:textId="295A1E64" w:rsidR="0007036B" w:rsidRDefault="0007036B" w:rsidP="00097FF1">
      <w:pPr>
        <w:rPr>
          <w:i/>
          <w:iCs/>
        </w:rPr>
      </w:pPr>
      <w:r w:rsidRPr="00097FF1">
        <w:rPr>
          <w:b/>
          <w:bCs/>
          <w:i/>
          <w:iCs/>
        </w:rPr>
        <w:t>[Gli ultimi avanzi della vecchia Repubblica sono stati spazzati via]</w:t>
      </w:r>
      <w:r w:rsidRPr="0007036B">
        <w:rPr>
          <w:i/>
          <w:iCs/>
        </w:rPr>
        <w:t xml:space="preserve"> --&gt;</w:t>
      </w:r>
      <w:r w:rsidR="00770333" w:rsidRPr="00770333">
        <w:t xml:space="preserve"> </w:t>
      </w:r>
      <w:r w:rsidR="00770333" w:rsidRPr="00770333">
        <w:rPr>
          <w:i/>
          <w:iCs/>
        </w:rPr>
        <w:t xml:space="preserve">[The </w:t>
      </w:r>
      <w:proofErr w:type="spellStart"/>
      <w:r w:rsidR="00770333" w:rsidRPr="00770333">
        <w:rPr>
          <w:i/>
          <w:iCs/>
        </w:rPr>
        <w:t>old</w:t>
      </w:r>
      <w:proofErr w:type="spellEnd"/>
      <w:r w:rsidR="00770333" w:rsidRPr="00770333">
        <w:rPr>
          <w:i/>
          <w:iCs/>
        </w:rPr>
        <w:t xml:space="preserve"> </w:t>
      </w:r>
      <w:proofErr w:type="spellStart"/>
      <w:r w:rsidR="00770333" w:rsidRPr="00770333">
        <w:rPr>
          <w:i/>
          <w:iCs/>
        </w:rPr>
        <w:t>Republic's</w:t>
      </w:r>
      <w:proofErr w:type="spellEnd"/>
      <w:r w:rsidR="00770333" w:rsidRPr="00770333">
        <w:rPr>
          <w:i/>
          <w:iCs/>
        </w:rPr>
        <w:t xml:space="preserve"> last </w:t>
      </w:r>
      <w:proofErr w:type="spellStart"/>
      <w:r w:rsidR="00770333" w:rsidRPr="00770333">
        <w:rPr>
          <w:i/>
          <w:iCs/>
        </w:rPr>
        <w:t>scraps</w:t>
      </w:r>
      <w:proofErr w:type="spellEnd"/>
      <w:r w:rsidR="00770333" w:rsidRPr="00770333">
        <w:rPr>
          <w:i/>
          <w:iCs/>
        </w:rPr>
        <w:t xml:space="preserve"> </w:t>
      </w:r>
      <w:proofErr w:type="spellStart"/>
      <w:r w:rsidR="00770333" w:rsidRPr="00770333">
        <w:rPr>
          <w:i/>
          <w:iCs/>
        </w:rPr>
        <w:t>was</w:t>
      </w:r>
      <w:proofErr w:type="spellEnd"/>
      <w:r w:rsidR="00770333" w:rsidRPr="00770333">
        <w:rPr>
          <w:i/>
          <w:iCs/>
        </w:rPr>
        <w:t xml:space="preserve"> </w:t>
      </w:r>
      <w:proofErr w:type="spellStart"/>
      <w:r w:rsidR="00770333" w:rsidRPr="00770333">
        <w:rPr>
          <w:i/>
          <w:iCs/>
        </w:rPr>
        <w:t>swept</w:t>
      </w:r>
      <w:proofErr w:type="spellEnd"/>
      <w:r w:rsidR="00770333" w:rsidRPr="00770333">
        <w:rPr>
          <w:i/>
          <w:iCs/>
        </w:rPr>
        <w:t xml:space="preserve"> </w:t>
      </w:r>
      <w:proofErr w:type="spellStart"/>
      <w:r w:rsidR="00770333" w:rsidRPr="00770333">
        <w:rPr>
          <w:i/>
          <w:iCs/>
        </w:rPr>
        <w:t>away</w:t>
      </w:r>
      <w:proofErr w:type="spellEnd"/>
      <w:r w:rsidR="00770333" w:rsidRPr="00770333">
        <w:rPr>
          <w:i/>
          <w:iCs/>
        </w:rPr>
        <w:t>.]</w:t>
      </w:r>
    </w:p>
    <w:p w14:paraId="014CB833" w14:textId="77777777" w:rsidR="00097FF1" w:rsidRDefault="00097FF1" w:rsidP="00097FF1">
      <w:pPr>
        <w:rPr>
          <w:i/>
          <w:iCs/>
        </w:rPr>
      </w:pPr>
    </w:p>
    <w:p w14:paraId="31242684" w14:textId="7495F449" w:rsidR="0007036B" w:rsidRPr="0052172C" w:rsidRDefault="00097FF1" w:rsidP="0007036B">
      <w:pPr>
        <w:rPr>
          <w:u w:val="single"/>
        </w:rPr>
      </w:pPr>
      <w:r>
        <w:t>La qualità della traduzione mi sembra accettabile, chiaramente è un sistema demo che va bene solo per le tre frasi in input. Per estenderlo bisognerebbe in primis estendere/modificare il dizionario isomorfo e modificare e aggiungere ulteriori regole di transfer.</w:t>
      </w:r>
    </w:p>
    <w:sectPr w:rsidR="0007036B" w:rsidRPr="005217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XC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705DC"/>
    <w:multiLevelType w:val="hybridMultilevel"/>
    <w:tmpl w:val="0F404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E556D"/>
    <w:multiLevelType w:val="hybridMultilevel"/>
    <w:tmpl w:val="1E864F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26365"/>
    <w:multiLevelType w:val="hybridMultilevel"/>
    <w:tmpl w:val="D77A0EBA"/>
    <w:lvl w:ilvl="0" w:tplc="3F5E8D3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1C"/>
    <w:rsid w:val="0007036B"/>
    <w:rsid w:val="00097FF1"/>
    <w:rsid w:val="001004E4"/>
    <w:rsid w:val="001E6202"/>
    <w:rsid w:val="00235181"/>
    <w:rsid w:val="003C390E"/>
    <w:rsid w:val="0052172C"/>
    <w:rsid w:val="006B0F82"/>
    <w:rsid w:val="00770333"/>
    <w:rsid w:val="00812DDD"/>
    <w:rsid w:val="00826F3B"/>
    <w:rsid w:val="0083640F"/>
    <w:rsid w:val="00897D8B"/>
    <w:rsid w:val="008B329E"/>
    <w:rsid w:val="0093183A"/>
    <w:rsid w:val="00AB3E4B"/>
    <w:rsid w:val="00BB501C"/>
    <w:rsid w:val="00DA0277"/>
    <w:rsid w:val="00F4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860C"/>
  <w15:chartTrackingRefBased/>
  <w15:docId w15:val="{80735031-FEE1-4802-8394-356A6D43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640F"/>
  </w:style>
  <w:style w:type="paragraph" w:styleId="Titolo1">
    <w:name w:val="heading 1"/>
    <w:basedOn w:val="Normale"/>
    <w:next w:val="Normale"/>
    <w:link w:val="Titolo1Carattere"/>
    <w:uiPriority w:val="9"/>
    <w:qFormat/>
    <w:rsid w:val="00826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6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26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2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Colc</dc:creator>
  <cp:keywords/>
  <dc:description/>
  <cp:lastModifiedBy>Sal Colc</cp:lastModifiedBy>
  <cp:revision>8</cp:revision>
  <dcterms:created xsi:type="dcterms:W3CDTF">2020-07-13T20:09:00Z</dcterms:created>
  <dcterms:modified xsi:type="dcterms:W3CDTF">2020-07-14T09:24:00Z</dcterms:modified>
</cp:coreProperties>
</file>