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CE43" w14:textId="77777777" w:rsidR="00F869E2" w:rsidRDefault="00F869E2" w:rsidP="00F869E2">
      <w:pPr>
        <w:pStyle w:val="Titel"/>
        <w:rPr>
          <w:b/>
        </w:rPr>
      </w:pPr>
    </w:p>
    <w:p w14:paraId="657614BA" w14:textId="77777777" w:rsidR="00F869E2" w:rsidRDefault="00F869E2" w:rsidP="00F869E2">
      <w:pPr>
        <w:pStyle w:val="Titel"/>
        <w:rPr>
          <w:b/>
        </w:rPr>
      </w:pPr>
    </w:p>
    <w:p w14:paraId="47FF897F" w14:textId="77777777" w:rsidR="00F869E2" w:rsidRDefault="00F869E2" w:rsidP="00F869E2">
      <w:pPr>
        <w:pStyle w:val="Titel"/>
        <w:rPr>
          <w:b/>
        </w:rPr>
      </w:pPr>
    </w:p>
    <w:p w14:paraId="17875B69" w14:textId="77777777" w:rsidR="00F869E2" w:rsidRDefault="00F869E2" w:rsidP="00F869E2">
      <w:pPr>
        <w:pStyle w:val="Titel"/>
        <w:rPr>
          <w:b/>
        </w:rPr>
      </w:pPr>
    </w:p>
    <w:p w14:paraId="79CFE6C6" w14:textId="77777777" w:rsidR="00F869E2" w:rsidRDefault="00F869E2" w:rsidP="00F869E2">
      <w:pPr>
        <w:pStyle w:val="Titel"/>
        <w:rPr>
          <w:b/>
        </w:rPr>
      </w:pPr>
    </w:p>
    <w:p w14:paraId="0AD63415" w14:textId="06932817" w:rsidR="00F869E2" w:rsidRDefault="00F869E2" w:rsidP="00F869E2">
      <w:pPr>
        <w:pStyle w:val="Titel"/>
        <w:rPr>
          <w:b/>
        </w:rPr>
      </w:pPr>
    </w:p>
    <w:p w14:paraId="5675BCE4" w14:textId="7DDC5C0E" w:rsidR="00F869E2" w:rsidRDefault="00F869E2" w:rsidP="00F869E2"/>
    <w:p w14:paraId="09C46E24" w14:textId="77777777" w:rsidR="00F869E2" w:rsidRPr="00F869E2" w:rsidRDefault="00F869E2" w:rsidP="00F869E2"/>
    <w:p w14:paraId="7494D7ED" w14:textId="37D53EC7" w:rsidR="0019655E" w:rsidRDefault="00D71E55" w:rsidP="00F869E2">
      <w:pPr>
        <w:pStyle w:val="Titel"/>
      </w:pPr>
      <w:r>
        <w:rPr>
          <w:b/>
        </w:rPr>
        <w:t>Konzept</w:t>
      </w:r>
      <w:r w:rsidR="00C54E0F">
        <w:t xml:space="preserve"> „</w:t>
      </w:r>
      <w:proofErr w:type="spellStart"/>
      <w:r w:rsidR="00C54E0F">
        <w:t>Don</w:t>
      </w:r>
      <w:r w:rsidR="009C4379">
        <w:t>‘</w:t>
      </w:r>
      <w:r w:rsidR="00C54E0F">
        <w:t>t</w:t>
      </w:r>
      <w:proofErr w:type="spellEnd"/>
      <w:r w:rsidR="009C4379">
        <w:t xml:space="preserve"> </w:t>
      </w:r>
      <w:proofErr w:type="spellStart"/>
      <w:r w:rsidR="00C54E0F">
        <w:t>touch</w:t>
      </w:r>
      <w:proofErr w:type="spellEnd"/>
      <w:r w:rsidR="009C4379">
        <w:t xml:space="preserve"> </w:t>
      </w:r>
      <w:proofErr w:type="spellStart"/>
      <w:r w:rsidR="00C54E0F">
        <w:t>the</w:t>
      </w:r>
      <w:proofErr w:type="spellEnd"/>
      <w:r w:rsidR="009C4379">
        <w:t xml:space="preserve"> </w:t>
      </w:r>
      <w:proofErr w:type="spellStart"/>
      <w:r w:rsidR="00C54E0F">
        <w:t>wall</w:t>
      </w:r>
      <w:proofErr w:type="spellEnd"/>
      <w:r w:rsidR="00C54E0F">
        <w:t>“</w:t>
      </w:r>
    </w:p>
    <w:p w14:paraId="530BD81B" w14:textId="4493AB2C" w:rsidR="00F869E2" w:rsidRDefault="00F869E2" w:rsidP="00F869E2">
      <w:pPr>
        <w:pStyle w:val="Untertitel"/>
      </w:pPr>
      <w:r>
        <w:t>Projekt im Rahmen der Lehrveranstaltung D2 Objektorientierte Programmierung</w:t>
      </w:r>
    </w:p>
    <w:p w14:paraId="368D5D25" w14:textId="77777777" w:rsidR="00F869E2" w:rsidRDefault="00F869E2" w:rsidP="00F869E2"/>
    <w:p w14:paraId="3EA831A5" w14:textId="77777777" w:rsidR="00F869E2" w:rsidRDefault="00F869E2" w:rsidP="00F869E2"/>
    <w:p w14:paraId="7580511F" w14:textId="77777777" w:rsidR="00F869E2" w:rsidRDefault="00F869E2" w:rsidP="00F869E2"/>
    <w:p w14:paraId="7CCE62BF" w14:textId="77777777" w:rsidR="00F869E2" w:rsidRDefault="00F869E2" w:rsidP="00F869E2"/>
    <w:p w14:paraId="2349701F" w14:textId="77777777" w:rsidR="00F869E2" w:rsidRDefault="00F869E2" w:rsidP="00F869E2"/>
    <w:p w14:paraId="03010841" w14:textId="77777777" w:rsidR="00F869E2" w:rsidRDefault="00F869E2" w:rsidP="00F869E2"/>
    <w:p w14:paraId="5DCE77DD" w14:textId="77777777" w:rsidR="00F869E2" w:rsidRDefault="00F869E2" w:rsidP="00F869E2"/>
    <w:p w14:paraId="2F1D3B2C" w14:textId="77777777" w:rsidR="00F869E2" w:rsidRDefault="00F869E2" w:rsidP="00F869E2"/>
    <w:p w14:paraId="6A87DBB4" w14:textId="77777777" w:rsidR="00F869E2" w:rsidRDefault="00F869E2" w:rsidP="00F869E2"/>
    <w:p w14:paraId="3AC2E5E1" w14:textId="77777777" w:rsidR="00F869E2" w:rsidRDefault="00F869E2" w:rsidP="00F869E2"/>
    <w:p w14:paraId="44010C94" w14:textId="77777777" w:rsidR="00F869E2" w:rsidRDefault="00F869E2" w:rsidP="00F869E2"/>
    <w:p w14:paraId="47EF4A7B" w14:textId="77777777" w:rsidR="00F869E2" w:rsidRDefault="00F869E2" w:rsidP="00F869E2"/>
    <w:p w14:paraId="75F319DD" w14:textId="77777777" w:rsidR="00F869E2" w:rsidRDefault="00F869E2" w:rsidP="00F869E2"/>
    <w:p w14:paraId="0F68D701" w14:textId="440D094B" w:rsidR="00F869E2" w:rsidRDefault="00F869E2" w:rsidP="00F869E2"/>
    <w:p w14:paraId="3F89C4BA" w14:textId="0A3431D8" w:rsidR="00F869E2" w:rsidRDefault="00F869E2" w:rsidP="00F869E2">
      <w:r>
        <w:t>Autoren: Karin Fehringer, Ilkkan Alphan, Michael Tausch, Mario Ammann</w:t>
      </w:r>
    </w:p>
    <w:p w14:paraId="433BD519" w14:textId="5698D0A9" w:rsidR="00F869E2" w:rsidRDefault="00F869E2" w:rsidP="00F869E2">
      <w:r>
        <w:t>Version:  1.3</w:t>
      </w:r>
    </w:p>
    <w:p w14:paraId="32B8D2A9" w14:textId="5F7BE674" w:rsidR="00F869E2" w:rsidRPr="00F869E2" w:rsidRDefault="00F869E2" w:rsidP="00F869E2">
      <w:r>
        <w:t>Letzte Änderung: 19.12.2022</w:t>
      </w:r>
    </w:p>
    <w:p w14:paraId="31B555BF" w14:textId="56BB74F4" w:rsidR="00942C03" w:rsidRDefault="00F869E2" w:rsidP="00942C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29487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A56EC" w14:textId="09CAA444" w:rsidR="00942C03" w:rsidRDefault="00942C0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FCA2AD2" w14:textId="4B9E5B9C" w:rsidR="00AB0CAC" w:rsidRDefault="00942C03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2610" w:history="1">
            <w:r w:rsidR="00AB0CAC" w:rsidRPr="00BA79C6">
              <w:rPr>
                <w:rStyle w:val="Hyperlink"/>
                <w:noProof/>
              </w:rPr>
              <w:t>Einleitung:</w:t>
            </w:r>
            <w:r w:rsidR="00AB0CAC">
              <w:rPr>
                <w:noProof/>
                <w:webHidden/>
              </w:rPr>
              <w:tab/>
            </w:r>
            <w:r w:rsidR="00AB0CAC">
              <w:rPr>
                <w:noProof/>
                <w:webHidden/>
              </w:rPr>
              <w:fldChar w:fldCharType="begin"/>
            </w:r>
            <w:r w:rsidR="00AB0CAC">
              <w:rPr>
                <w:noProof/>
                <w:webHidden/>
              </w:rPr>
              <w:instrText xml:space="preserve"> PAGEREF _Toc122382610 \h </w:instrText>
            </w:r>
            <w:r w:rsidR="00AB0CAC">
              <w:rPr>
                <w:noProof/>
                <w:webHidden/>
              </w:rPr>
            </w:r>
            <w:r w:rsidR="00AB0CAC">
              <w:rPr>
                <w:noProof/>
                <w:webHidden/>
              </w:rPr>
              <w:fldChar w:fldCharType="separate"/>
            </w:r>
            <w:r w:rsidR="00AB0CAC">
              <w:rPr>
                <w:noProof/>
                <w:webHidden/>
              </w:rPr>
              <w:t>2</w:t>
            </w:r>
            <w:r w:rsidR="00AB0CAC">
              <w:rPr>
                <w:noProof/>
                <w:webHidden/>
              </w:rPr>
              <w:fldChar w:fldCharType="end"/>
            </w:r>
          </w:hyperlink>
        </w:p>
        <w:p w14:paraId="69D996E6" w14:textId="35DD923D" w:rsidR="00AB0CAC" w:rsidRDefault="00AB0CAC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1" w:history="1">
            <w:r w:rsidRPr="00BA79C6">
              <w:rPr>
                <w:rStyle w:val="Hyperlink"/>
                <w:noProof/>
              </w:rPr>
              <w:t>Funktionsbeschreibung: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E2E0" w14:textId="4733E970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2" w:history="1">
            <w:r w:rsidRPr="00BA79C6">
              <w:rPr>
                <w:rStyle w:val="Hyperlink"/>
                <w:noProof/>
              </w:rPr>
              <w:t>Übersichtsseite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85BD" w14:textId="143C9F37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3" w:history="1">
            <w:r w:rsidRPr="00BA79C6">
              <w:rPr>
                <w:rStyle w:val="Hyperlink"/>
                <w:noProof/>
              </w:rPr>
              <w:t>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7FC0" w14:textId="36B33FCF" w:rsidR="00AB0CAC" w:rsidRDefault="00AB0CA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4" w:history="1">
            <w:r w:rsidRPr="00BA79C6">
              <w:rPr>
                <w:rStyle w:val="Hyperlink"/>
                <w:noProof/>
              </w:rPr>
              <w:t>Spielaufbau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A54B" w14:textId="0A599D79" w:rsidR="00AB0CAC" w:rsidRDefault="00AB0CA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5" w:history="1">
            <w:r w:rsidRPr="00BA79C6">
              <w:rPr>
                <w:rStyle w:val="Hyperlink"/>
                <w:noProof/>
              </w:rPr>
              <w:t>Spielablauf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FF19" w14:textId="6A333FDB" w:rsidR="00AB0CAC" w:rsidRDefault="00AB0CA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6" w:history="1">
            <w:r w:rsidRPr="00BA79C6">
              <w:rPr>
                <w:rStyle w:val="Hyperlink"/>
                <w:noProof/>
              </w:rPr>
              <w:t>Spielelogik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2392" w14:textId="00099B3D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7" w:history="1">
            <w:r w:rsidRPr="00BA79C6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686F" w14:textId="71A89A7F" w:rsidR="00AB0CAC" w:rsidRDefault="00AB0CAC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8" w:history="1">
            <w:r w:rsidRPr="00BA79C6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66B4" w14:textId="0EA6EDC1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19" w:history="1">
            <w:r w:rsidRPr="00BA79C6">
              <w:rPr>
                <w:rStyle w:val="Hyperlink"/>
                <w:noProof/>
              </w:rPr>
              <w:t>UML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F550" w14:textId="4B2C8DA3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20" w:history="1">
            <w:r w:rsidRPr="00BA79C6">
              <w:rPr>
                <w:rStyle w:val="Hyperlink"/>
                <w:noProof/>
              </w:rPr>
              <w:t>Klassenbeschreibungen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C371" w14:textId="27E47C21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21" w:history="1">
            <w:r w:rsidRPr="00BA79C6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CDE6" w14:textId="5EB92B83" w:rsidR="00AB0CAC" w:rsidRDefault="00AB0CAC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22" w:history="1">
            <w:r w:rsidRPr="00BA79C6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B02B" w14:textId="42425F32" w:rsidR="00AB0CAC" w:rsidRDefault="00AB0CAC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23" w:history="1">
            <w:r w:rsidRPr="00BA79C6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43A0" w14:textId="07897D48" w:rsidR="00AB0CAC" w:rsidRDefault="00AB0CAC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24" w:history="1">
            <w:r w:rsidRPr="00BA79C6">
              <w:rPr>
                <w:rStyle w:val="Hyperlink"/>
                <w:noProof/>
              </w:rPr>
              <w:t>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4172" w14:textId="6F588E9D" w:rsidR="00AB0CAC" w:rsidRDefault="00AB0CAC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val="de-AT" w:eastAsia="de-AT"/>
            </w:rPr>
          </w:pPr>
          <w:hyperlink w:anchor="_Toc122382625" w:history="1">
            <w:r w:rsidRPr="00BA79C6">
              <w:rPr>
                <w:rStyle w:val="Hyperlink"/>
                <w:noProof/>
              </w:rPr>
              <w:t>Viel Spaß!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4B9C" w14:textId="577F70AE" w:rsidR="00942C03" w:rsidRDefault="00942C03">
          <w:r>
            <w:rPr>
              <w:b/>
              <w:bCs/>
            </w:rPr>
            <w:fldChar w:fldCharType="end"/>
          </w:r>
        </w:p>
      </w:sdtContent>
    </w:sdt>
    <w:p w14:paraId="19933B3E" w14:textId="77777777" w:rsidR="00942C03" w:rsidRPr="00942C03" w:rsidRDefault="00942C03" w:rsidP="00942C03"/>
    <w:p w14:paraId="0158BC36" w14:textId="6FC34830" w:rsidR="00C54E0F" w:rsidRPr="007E5102" w:rsidRDefault="00C54E0F" w:rsidP="007E5102">
      <w:pPr>
        <w:pStyle w:val="berschrift1"/>
      </w:pPr>
      <w:bookmarkStart w:id="0" w:name="_Toc122382610"/>
      <w:r w:rsidRPr="007E5102">
        <w:t>Einleitung:</w:t>
      </w:r>
      <w:bookmarkEnd w:id="0"/>
    </w:p>
    <w:p w14:paraId="44390A21" w14:textId="77777777" w:rsidR="00C54E0F" w:rsidRDefault="00C54E0F" w:rsidP="006C6148">
      <w:pPr>
        <w:spacing w:line="276" w:lineRule="auto"/>
      </w:pPr>
      <w:r>
        <w:t xml:space="preserve">Im Rahmen der Lehrveranstaltung </w:t>
      </w:r>
      <w:r w:rsidR="00C05B7B">
        <w:t>‚</w:t>
      </w:r>
      <w:r>
        <w:t>Objektorientierte Programmierung</w:t>
      </w:r>
      <w:r w:rsidR="00A2202D">
        <w:t>‘</w:t>
      </w:r>
      <w:r>
        <w:t xml:space="preserve"> </w:t>
      </w:r>
      <w:r w:rsidR="00422685">
        <w:t>hat sich die Gruppe</w:t>
      </w:r>
      <w:r w:rsidR="008B34E2">
        <w:t xml:space="preserve"> </w:t>
      </w:r>
      <w:r>
        <w:t>entschieden ein Spiel zu entwickeln, in</w:t>
      </w:r>
      <w:r w:rsidR="00950C86">
        <w:t xml:space="preserve"> </w:t>
      </w:r>
      <w:r>
        <w:t xml:space="preserve">dem eine Maus einen vordefinierten Pfad folgen muss, ohne die Wand zu berühren. </w:t>
      </w:r>
      <w:r w:rsidR="00950C86">
        <w:t xml:space="preserve">Je höher </w:t>
      </w:r>
      <w:r w:rsidR="0080425F">
        <w:t>das erreichte Level ist</w:t>
      </w:r>
      <w:r w:rsidR="00950C86">
        <w:t xml:space="preserve">, umso </w:t>
      </w:r>
      <w:r w:rsidR="0080425F">
        <w:t>schwieriger ist es dem Pfad zu folgen</w:t>
      </w:r>
      <w:r w:rsidR="00950C86">
        <w:t xml:space="preserve"> und die Zeit darf dabei nicht überschritten werden. Je schneller das Ziel erreicht wird, umso mehr Punkte können generiert werden. </w:t>
      </w:r>
    </w:p>
    <w:p w14:paraId="3A06E319" w14:textId="77777777" w:rsidR="00950C86" w:rsidRPr="00F869E2" w:rsidRDefault="00950C86" w:rsidP="00F869E2">
      <w:pPr>
        <w:rPr>
          <w:rStyle w:val="berschrift1Zchn"/>
        </w:rPr>
      </w:pPr>
      <w:bookmarkStart w:id="1" w:name="_Toc122382611"/>
      <w:r w:rsidRPr="00F869E2">
        <w:rPr>
          <w:rStyle w:val="berschrift1Zchn"/>
        </w:rPr>
        <w:t>Funktionsbeschreibung</w:t>
      </w:r>
      <w:r w:rsidR="004C52B6" w:rsidRPr="00F869E2">
        <w:rPr>
          <w:rStyle w:val="berschrift1Zchn"/>
        </w:rPr>
        <w:t>:</w:t>
      </w:r>
      <w:bookmarkEnd w:id="1"/>
      <w:r w:rsidRPr="00F869E2">
        <w:rPr>
          <w:rStyle w:val="berschrift1Zchn"/>
        </w:rPr>
        <w:t xml:space="preserve"> </w:t>
      </w:r>
    </w:p>
    <w:p w14:paraId="679E8FBA" w14:textId="77777777" w:rsidR="00950C86" w:rsidRPr="00F869E2" w:rsidRDefault="0042156D" w:rsidP="00F869E2">
      <w:pPr>
        <w:rPr>
          <w:rStyle w:val="berschrift2Zchn"/>
        </w:rPr>
      </w:pPr>
      <w:bookmarkStart w:id="2" w:name="_Toc122382612"/>
      <w:r w:rsidRPr="00F869E2">
        <w:rPr>
          <w:rStyle w:val="berschrift2Zchn"/>
        </w:rPr>
        <w:t>Übersichtsseite</w:t>
      </w:r>
      <w:bookmarkEnd w:id="2"/>
    </w:p>
    <w:p w14:paraId="48FCAE6F" w14:textId="77777777" w:rsidR="0042156D" w:rsidRDefault="0042156D" w:rsidP="006C6148">
      <w:pPr>
        <w:pStyle w:val="Listenabsatz"/>
        <w:numPr>
          <w:ilvl w:val="0"/>
          <w:numId w:val="1"/>
        </w:numPr>
        <w:spacing w:line="276" w:lineRule="auto"/>
      </w:pPr>
      <w:r>
        <w:t xml:space="preserve">Texteingabe für </w:t>
      </w:r>
      <w:r w:rsidR="008B34E2">
        <w:t>Spieler*in-N</w:t>
      </w:r>
      <w:r>
        <w:t>ame</w:t>
      </w:r>
    </w:p>
    <w:p w14:paraId="20BCA654" w14:textId="77777777" w:rsidR="0042156D" w:rsidRDefault="0042156D" w:rsidP="006C6148">
      <w:pPr>
        <w:pStyle w:val="Listenabsatz"/>
        <w:numPr>
          <w:ilvl w:val="0"/>
          <w:numId w:val="1"/>
        </w:numPr>
        <w:spacing w:line="276" w:lineRule="auto"/>
      </w:pPr>
      <w:r>
        <w:t>Highscore der besten Spielzeiten</w:t>
      </w:r>
      <w:r w:rsidR="0080425F">
        <w:t>, sortiert nach erreichter Punktezahl</w:t>
      </w:r>
    </w:p>
    <w:p w14:paraId="00459B5E" w14:textId="457C5449" w:rsidR="00FB3DCD" w:rsidRDefault="0042156D" w:rsidP="006C6148">
      <w:pPr>
        <w:pStyle w:val="Listenabsatz"/>
        <w:numPr>
          <w:ilvl w:val="0"/>
          <w:numId w:val="1"/>
        </w:numPr>
        <w:spacing w:line="276" w:lineRule="auto"/>
      </w:pPr>
      <w:r>
        <w:t>Button zum Start des Spiels</w:t>
      </w:r>
    </w:p>
    <w:p w14:paraId="4DBA4298" w14:textId="77777777" w:rsidR="00942C03" w:rsidRPr="00942C03" w:rsidRDefault="00942C03" w:rsidP="00942C03"/>
    <w:p w14:paraId="73DB0F1B" w14:textId="77777777" w:rsidR="00942C03" w:rsidRDefault="00942C03">
      <w:pPr>
        <w:rPr>
          <w:rStyle w:val="berschrift2Zchn"/>
        </w:rPr>
      </w:pPr>
      <w:r>
        <w:rPr>
          <w:rStyle w:val="berschrift2Zchn"/>
        </w:rPr>
        <w:br w:type="page"/>
      </w:r>
    </w:p>
    <w:p w14:paraId="088252BF" w14:textId="23C91298" w:rsidR="00942C03" w:rsidRDefault="0042156D" w:rsidP="00942C03">
      <w:pPr>
        <w:spacing w:line="276" w:lineRule="auto"/>
        <w:rPr>
          <w:rStyle w:val="berschrift2Zchn"/>
        </w:rPr>
      </w:pPr>
      <w:bookmarkStart w:id="3" w:name="_Toc122382613"/>
      <w:r w:rsidRPr="00F869E2">
        <w:rPr>
          <w:rStyle w:val="berschrift2Zchn"/>
        </w:rPr>
        <w:lastRenderedPageBreak/>
        <w:t>Spiel</w:t>
      </w:r>
      <w:bookmarkEnd w:id="3"/>
    </w:p>
    <w:p w14:paraId="2C920663" w14:textId="44B901AE" w:rsidR="00623AEB" w:rsidRPr="00942C03" w:rsidRDefault="0042156D" w:rsidP="00942C03">
      <w:pPr>
        <w:pStyle w:val="berschrift3"/>
      </w:pPr>
      <w:bookmarkStart w:id="4" w:name="_Toc122382614"/>
      <w:r w:rsidRPr="00942C03">
        <w:t>Spielaufbau</w:t>
      </w:r>
      <w:bookmarkEnd w:id="4"/>
    </w:p>
    <w:p w14:paraId="790BCB0F" w14:textId="77777777" w:rsidR="00623AEB" w:rsidRDefault="00623AEB" w:rsidP="00854970">
      <w:pPr>
        <w:pStyle w:val="Listenabsatz"/>
        <w:numPr>
          <w:ilvl w:val="0"/>
          <w:numId w:val="2"/>
        </w:numPr>
        <w:spacing w:line="276" w:lineRule="auto"/>
      </w:pPr>
      <w:r>
        <w:t>Mauszeiger</w:t>
      </w:r>
      <w:r>
        <w:br/>
      </w:r>
      <w:r w:rsidR="008B34E2">
        <w:t xml:space="preserve">Die/der Spieler*in </w:t>
      </w:r>
      <w:r>
        <w:t xml:space="preserve">kann </w:t>
      </w:r>
      <w:r w:rsidR="0080425F">
        <w:t>den Cursor mit der</w:t>
      </w:r>
      <w:r>
        <w:t xml:space="preserve"> Maus über den Bildschirm bewegen.</w:t>
      </w:r>
      <w:r w:rsidR="006C6148">
        <w:br/>
      </w:r>
    </w:p>
    <w:p w14:paraId="5479FDDD" w14:textId="77777777" w:rsidR="00623AEB" w:rsidRDefault="00623AEB" w:rsidP="00854970">
      <w:pPr>
        <w:pStyle w:val="Listenabsatz"/>
        <w:numPr>
          <w:ilvl w:val="0"/>
          <w:numId w:val="2"/>
        </w:numPr>
        <w:spacing w:line="276" w:lineRule="auto"/>
      </w:pPr>
      <w:r>
        <w:t>Levelbild mit Pfad</w:t>
      </w:r>
      <w:r>
        <w:br/>
        <w:t xml:space="preserve">Jedes Level wird aus einem Bild bestehen, dass mit einer Hintergrundfarbe den Pfad beschreibt, dem die Maus folgen soll. </w:t>
      </w:r>
      <w:r w:rsidR="009742A6">
        <w:br/>
        <w:t>Es gibt einen Start- und Endbereich in jeweils vordefinierten Farben</w:t>
      </w:r>
      <w:r w:rsidR="0080425F">
        <w:t xml:space="preserve"> (grün und rot)</w:t>
      </w:r>
      <w:r w:rsidR="009742A6">
        <w:t xml:space="preserve">, die im Levelbild eingezeichnet sind. </w:t>
      </w:r>
      <w:r w:rsidR="006C6148">
        <w:br/>
      </w:r>
    </w:p>
    <w:p w14:paraId="670CEFCF" w14:textId="77777777" w:rsidR="009742A6" w:rsidRDefault="009742A6" w:rsidP="00854970">
      <w:pPr>
        <w:pStyle w:val="Listenabsatz"/>
        <w:numPr>
          <w:ilvl w:val="0"/>
          <w:numId w:val="2"/>
        </w:numPr>
        <w:spacing w:line="276" w:lineRule="auto"/>
      </w:pPr>
      <w:r>
        <w:t>Counter</w:t>
      </w:r>
      <w:r>
        <w:br/>
        <w:t xml:space="preserve">Bei Spielstart beginnt die Zeit </w:t>
      </w:r>
      <w:r w:rsidR="0080425F">
        <w:t xml:space="preserve">nach unten </w:t>
      </w:r>
      <w:r>
        <w:t>zu zählen und wird</w:t>
      </w:r>
      <w:r w:rsidR="0080425F">
        <w:t xml:space="preserve">, so wie der User*in-Name, </w:t>
      </w:r>
      <w:r>
        <w:t xml:space="preserve">im Fenster angezeigt. </w:t>
      </w:r>
      <w:r w:rsidR="006C6148">
        <w:br/>
      </w:r>
    </w:p>
    <w:p w14:paraId="7658C0F2" w14:textId="77777777" w:rsidR="009742A6" w:rsidRDefault="009742A6" w:rsidP="00854970">
      <w:pPr>
        <w:pStyle w:val="Listenabsatz"/>
        <w:numPr>
          <w:ilvl w:val="0"/>
          <w:numId w:val="2"/>
        </w:numPr>
        <w:spacing w:line="276" w:lineRule="auto"/>
      </w:pPr>
      <w:r>
        <w:t>Hindernisse</w:t>
      </w:r>
      <w:r>
        <w:br/>
      </w:r>
      <w:r w:rsidR="0080425F">
        <w:t>In den</w:t>
      </w:r>
      <w:r>
        <w:t xml:space="preserve"> Level</w:t>
      </w:r>
      <w:r w:rsidR="0080425F">
        <w:t>s</w:t>
      </w:r>
      <w:r>
        <w:t xml:space="preserve"> gibt es verschiedene Hindernisse</w:t>
      </w:r>
      <w:r w:rsidR="00125978">
        <w:t xml:space="preserve"> (</w:t>
      </w:r>
      <w:proofErr w:type="spellStart"/>
      <w:r w:rsidR="00125978">
        <w:t>Animated-Gifs</w:t>
      </w:r>
      <w:proofErr w:type="spellEnd"/>
      <w:r w:rsidR="00125978">
        <w:t>)</w:t>
      </w:r>
      <w:r>
        <w:t xml:space="preserve">, die sich bewegen und nicht berührt werden dürfen. </w:t>
      </w:r>
      <w:r w:rsidR="006C6148">
        <w:br/>
      </w:r>
    </w:p>
    <w:p w14:paraId="7D1C090A" w14:textId="6B46ADAE" w:rsidR="00942C03" w:rsidRDefault="00F02A12" w:rsidP="00942C03">
      <w:pPr>
        <w:pStyle w:val="Listenabsatz"/>
        <w:numPr>
          <w:ilvl w:val="0"/>
          <w:numId w:val="2"/>
        </w:numPr>
        <w:spacing w:line="276" w:lineRule="auto"/>
      </w:pPr>
      <w:r>
        <w:t>Soundeffekte</w:t>
      </w:r>
      <w:r>
        <w:br/>
        <w:t>Bei Spielstart, bei Zielerreichung und bei Game-</w:t>
      </w:r>
      <w:proofErr w:type="spellStart"/>
      <w:r>
        <w:t>over</w:t>
      </w:r>
      <w:proofErr w:type="spellEnd"/>
      <w:r>
        <w:t xml:space="preserve"> ertönt ein Sound.</w:t>
      </w:r>
      <w:r w:rsidR="006C6148">
        <w:br/>
      </w:r>
    </w:p>
    <w:p w14:paraId="3793BE04" w14:textId="7F7D1A6B" w:rsidR="0042156D" w:rsidRPr="00397D39" w:rsidRDefault="0042156D" w:rsidP="00942C03">
      <w:pPr>
        <w:pStyle w:val="berschrift3"/>
        <w:rPr>
          <w:u w:val="single"/>
        </w:rPr>
      </w:pPr>
      <w:bookmarkStart w:id="5" w:name="_Toc122382615"/>
      <w:r w:rsidRPr="00942C03">
        <w:t>Spielablauf</w:t>
      </w:r>
      <w:bookmarkEnd w:id="5"/>
    </w:p>
    <w:p w14:paraId="39ED832F" w14:textId="77777777" w:rsidR="009742A6" w:rsidRDefault="009742A6" w:rsidP="00942C03">
      <w:pPr>
        <w:pStyle w:val="Listenabsatz"/>
        <w:numPr>
          <w:ilvl w:val="0"/>
          <w:numId w:val="2"/>
        </w:numPr>
        <w:spacing w:line="276" w:lineRule="auto"/>
      </w:pPr>
      <w:r>
        <w:t xml:space="preserve">Level wird aufgebaut, </w:t>
      </w:r>
      <w:proofErr w:type="spellStart"/>
      <w:r>
        <w:t>Timer</w:t>
      </w:r>
      <w:proofErr w:type="spellEnd"/>
      <w:r>
        <w:t xml:space="preserve"> steht bei </w:t>
      </w:r>
      <w:r w:rsidR="00032EA2">
        <w:t>der maximal zulässigen Zeit des jeweiligen Levels</w:t>
      </w:r>
      <w:r>
        <w:t>, alle Hindernisse sind im Level platziert.</w:t>
      </w:r>
      <w:r w:rsidR="006C6148">
        <w:br/>
      </w:r>
    </w:p>
    <w:p w14:paraId="67CE72D8" w14:textId="77777777" w:rsidR="009742A6" w:rsidRDefault="009742A6" w:rsidP="00942C03">
      <w:pPr>
        <w:pStyle w:val="Listenabsatz"/>
        <w:numPr>
          <w:ilvl w:val="0"/>
          <w:numId w:val="2"/>
        </w:numPr>
        <w:spacing w:line="276" w:lineRule="auto"/>
      </w:pPr>
      <w:r>
        <w:t>Spieler</w:t>
      </w:r>
      <w:r w:rsidR="008B34E2">
        <w:t>*in</w:t>
      </w:r>
      <w:r>
        <w:t xml:space="preserve"> bewegt die Maus auf den Startbereich, daraufhin beginnt die Zeit </w:t>
      </w:r>
      <w:r w:rsidR="00032EA2">
        <w:t xml:space="preserve">nach unten </w:t>
      </w:r>
      <w:r>
        <w:t xml:space="preserve">zu zählen und die Hindernisse beginnen sich zu bewegen. </w:t>
      </w:r>
      <w:r w:rsidR="006C6148">
        <w:br/>
      </w:r>
    </w:p>
    <w:p w14:paraId="7618C153" w14:textId="77777777" w:rsidR="009742A6" w:rsidRDefault="009742A6" w:rsidP="00942C03">
      <w:pPr>
        <w:pStyle w:val="Listenabsatz"/>
        <w:numPr>
          <w:ilvl w:val="0"/>
          <w:numId w:val="2"/>
        </w:numPr>
        <w:spacing w:line="276" w:lineRule="auto"/>
      </w:pPr>
      <w:r>
        <w:t>D</w:t>
      </w:r>
      <w:r w:rsidR="008B34E2">
        <w:t>ie/d</w:t>
      </w:r>
      <w:r>
        <w:t>er Spieler</w:t>
      </w:r>
      <w:r w:rsidR="008B34E2">
        <w:t>*in</w:t>
      </w:r>
      <w:r>
        <w:t xml:space="preserve"> versucht mit dem Mauszeiger so schnell als möglich das Ziel zu erreichen, ohne dabei ein Hindernis oder eine Wand zu berühren.</w:t>
      </w:r>
      <w:r w:rsidR="006C6148">
        <w:br/>
      </w:r>
    </w:p>
    <w:p w14:paraId="2EBD8CD5" w14:textId="77777777" w:rsidR="00833F9A" w:rsidRDefault="00833F9A" w:rsidP="00942C03">
      <w:pPr>
        <w:pStyle w:val="Listenabsatz"/>
        <w:numPr>
          <w:ilvl w:val="0"/>
          <w:numId w:val="2"/>
        </w:numPr>
        <w:spacing w:line="276" w:lineRule="auto"/>
      </w:pPr>
      <w:r>
        <w:t>Wenn ein Hindernis oder eine Wand berührt wird</w:t>
      </w:r>
      <w:r w:rsidR="00032EA2">
        <w:t xml:space="preserve"> oder die Zeit abläuft</w:t>
      </w:r>
      <w:r>
        <w:t xml:space="preserve">, ist das Spiel zu Ende. Das Fenster schließt sich, der Highscore wird aktualisiert und angezeigt. </w:t>
      </w:r>
      <w:r w:rsidR="00125978">
        <w:t>Die/</w:t>
      </w:r>
      <w:r>
        <w:t>Der Spieler</w:t>
      </w:r>
      <w:r w:rsidR="00125978">
        <w:t>*in</w:t>
      </w:r>
      <w:r>
        <w:t xml:space="preserve"> hat die Möglichkeit von vorne zu beginnen.</w:t>
      </w:r>
      <w:r w:rsidR="006C6148">
        <w:br/>
      </w:r>
    </w:p>
    <w:p w14:paraId="38D08EA3" w14:textId="77777777" w:rsidR="00032EA2" w:rsidRDefault="00833F9A" w:rsidP="00942C03">
      <w:pPr>
        <w:pStyle w:val="Listenabsatz"/>
        <w:numPr>
          <w:ilvl w:val="0"/>
          <w:numId w:val="2"/>
        </w:numPr>
        <w:spacing w:line="276" w:lineRule="auto"/>
      </w:pPr>
      <w:r>
        <w:t xml:space="preserve">Erreicht </w:t>
      </w:r>
      <w:r w:rsidR="008B34E2">
        <w:t>die/der Spieler*in</w:t>
      </w:r>
      <w:r>
        <w:t xml:space="preserve"> das Ziel öffnet sich ein Pop-up mit Erfolgsmeldung</w:t>
      </w:r>
      <w:r w:rsidR="0080425F">
        <w:t xml:space="preserve"> ‚</w:t>
      </w:r>
      <w:proofErr w:type="spellStart"/>
      <w:r w:rsidR="0080425F">
        <w:t>You</w:t>
      </w:r>
      <w:proofErr w:type="spellEnd"/>
      <w:r w:rsidR="0080425F">
        <w:t xml:space="preserve"> </w:t>
      </w:r>
      <w:proofErr w:type="spellStart"/>
      <w:r w:rsidR="0080425F">
        <w:t>did</w:t>
      </w:r>
      <w:proofErr w:type="spellEnd"/>
      <w:r w:rsidR="0080425F">
        <w:t xml:space="preserve"> </w:t>
      </w:r>
      <w:proofErr w:type="spellStart"/>
      <w:r w:rsidR="0080425F">
        <w:t>it</w:t>
      </w:r>
      <w:proofErr w:type="spellEnd"/>
      <w:r w:rsidR="0080425F">
        <w:t>!‘</w:t>
      </w:r>
      <w:r>
        <w:t xml:space="preserve">, </w:t>
      </w:r>
      <w:r w:rsidR="0080425F">
        <w:t xml:space="preserve">mit </w:t>
      </w:r>
      <w:r>
        <w:t xml:space="preserve">erreichter Punktezahl und „Weiter“-Button. </w:t>
      </w:r>
      <w:r w:rsidR="006C6148">
        <w:br/>
      </w:r>
    </w:p>
    <w:p w14:paraId="3647CF22" w14:textId="77777777" w:rsidR="00942C03" w:rsidRDefault="00942C03">
      <w:r>
        <w:br w:type="page"/>
      </w:r>
    </w:p>
    <w:p w14:paraId="33FCD317" w14:textId="5A4C2582" w:rsidR="00032EA2" w:rsidRDefault="00032EA2" w:rsidP="00942C03">
      <w:pPr>
        <w:pStyle w:val="Listenabsatz"/>
        <w:numPr>
          <w:ilvl w:val="0"/>
          <w:numId w:val="2"/>
        </w:numPr>
        <w:spacing w:line="276" w:lineRule="auto"/>
      </w:pPr>
      <w:r>
        <w:lastRenderedPageBreak/>
        <w:t>Nach Klick auf „Weiter“-Button startet das nächste Level und das Spiel beginnt wieder.</w:t>
      </w:r>
      <w:r w:rsidR="006C6148">
        <w:br/>
      </w:r>
    </w:p>
    <w:p w14:paraId="053AE4F6" w14:textId="77777777" w:rsidR="009742A6" w:rsidRDefault="00032EA2" w:rsidP="00942C03">
      <w:pPr>
        <w:pStyle w:val="Listenabsatz"/>
        <w:numPr>
          <w:ilvl w:val="0"/>
          <w:numId w:val="2"/>
        </w:numPr>
        <w:spacing w:line="276" w:lineRule="auto"/>
      </w:pPr>
      <w:r>
        <w:t xml:space="preserve">Bei Erreichen des letzten Levels </w:t>
      </w:r>
      <w:r w:rsidR="0080425F">
        <w:t xml:space="preserve">(derzeit insgesamt 4) </w:t>
      </w:r>
      <w:r w:rsidR="00CF7C24">
        <w:t xml:space="preserve">öffnet sich ein Gratulations-Popup, </w:t>
      </w:r>
      <w:proofErr w:type="spellStart"/>
      <w:r w:rsidR="00CF7C24">
        <w:t>zB</w:t>
      </w:r>
      <w:proofErr w:type="spellEnd"/>
      <w:r w:rsidR="00CF7C24">
        <w:t>. Feuerwerk-Animation, mit Erfolgstext, mit Punktezahl und „Beenden“-Button.</w:t>
      </w:r>
      <w:r w:rsidR="00397D39">
        <w:br/>
      </w:r>
    </w:p>
    <w:p w14:paraId="1B20D249" w14:textId="77777777" w:rsidR="00942C03" w:rsidRDefault="00397D39" w:rsidP="00942C03">
      <w:pPr>
        <w:pStyle w:val="berschrift3"/>
      </w:pPr>
      <w:bookmarkStart w:id="6" w:name="_Toc122382616"/>
      <w:r w:rsidRPr="00942C03">
        <w:t>Spiel</w:t>
      </w:r>
      <w:r w:rsidR="00310B6F" w:rsidRPr="00942C03">
        <w:t>e</w:t>
      </w:r>
      <w:r w:rsidRPr="00942C03">
        <w:t>logik</w:t>
      </w:r>
      <w:bookmarkEnd w:id="6"/>
    </w:p>
    <w:p w14:paraId="3F6E6F68" w14:textId="0C75B802" w:rsidR="00397D39" w:rsidRDefault="00397D39" w:rsidP="00942C03">
      <w:pPr>
        <w:pStyle w:val="Listenabsatz"/>
        <w:numPr>
          <w:ilvl w:val="0"/>
          <w:numId w:val="2"/>
        </w:numPr>
        <w:spacing w:line="276" w:lineRule="auto"/>
      </w:pPr>
      <w:r w:rsidRPr="00125978">
        <w:t xml:space="preserve">Die Farbe der Maus-Position wird laufend gelesen, wenn sie während des Spiels nicht weiß ist, ist das Spiel zu Ende. </w:t>
      </w:r>
      <w:r>
        <w:t xml:space="preserve">Das funktioniert auch mit den </w:t>
      </w:r>
      <w:proofErr w:type="spellStart"/>
      <w:r>
        <w:t>Animated-Gifs</w:t>
      </w:r>
      <w:proofErr w:type="spellEnd"/>
      <w:r>
        <w:t>, welche sich über den Bildschirm bewegen.</w:t>
      </w:r>
    </w:p>
    <w:p w14:paraId="19C9F207" w14:textId="3D1D163C" w:rsidR="00942C03" w:rsidRPr="00942C03" w:rsidRDefault="00397D39" w:rsidP="00942C03">
      <w:pPr>
        <w:pStyle w:val="Listenabsatz"/>
        <w:numPr>
          <w:ilvl w:val="0"/>
          <w:numId w:val="2"/>
        </w:numPr>
        <w:spacing w:line="276" w:lineRule="auto"/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Die Punkte werden in einer Arraylist gesammelt, absteigend sortiert und in einer Tabelle am Monitor dargestellt. </w:t>
      </w:r>
    </w:p>
    <w:p w14:paraId="419E2A12" w14:textId="2CC196FB" w:rsidR="00397D39" w:rsidRDefault="00397D39" w:rsidP="00F869E2">
      <w:pPr>
        <w:spacing w:line="276" w:lineRule="auto"/>
        <w:rPr>
          <w:rStyle w:val="berschrift2Zchn"/>
        </w:rPr>
      </w:pPr>
      <w:bookmarkStart w:id="7" w:name="_Toc122382617"/>
      <w:r w:rsidRPr="00F869E2">
        <w:rPr>
          <w:rStyle w:val="berschrift2Zchn"/>
        </w:rPr>
        <w:t>Mockup</w:t>
      </w:r>
      <w:bookmarkEnd w:id="7"/>
    </w:p>
    <w:p w14:paraId="6BC0CAC7" w14:textId="77777777" w:rsidR="00C54E0F" w:rsidRDefault="002A2608" w:rsidP="006C6148">
      <w:pPr>
        <w:spacing w:line="276" w:lineRule="auto"/>
      </w:pPr>
      <w:r>
        <w:rPr>
          <w:noProof/>
        </w:rPr>
        <w:drawing>
          <wp:inline distT="0" distB="0" distL="0" distR="0" wp14:anchorId="6C95CD50" wp14:editId="49F271EB">
            <wp:extent cx="5760720" cy="30943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5C07" w14:textId="77777777" w:rsidR="000C21B1" w:rsidRDefault="000C2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8F8BC5" w14:textId="77777777" w:rsidR="00F869E2" w:rsidRDefault="00F32BE5" w:rsidP="00F869E2">
      <w:pPr>
        <w:pStyle w:val="berschrift1"/>
      </w:pPr>
      <w:bookmarkStart w:id="8" w:name="_Toc122382618"/>
      <w:r w:rsidRPr="00310B6F">
        <w:lastRenderedPageBreak/>
        <w:t>Architektur</w:t>
      </w:r>
      <w:bookmarkEnd w:id="8"/>
    </w:p>
    <w:p w14:paraId="34D7D8D6" w14:textId="75F1C91F" w:rsidR="000C21B1" w:rsidRPr="00F869E2" w:rsidRDefault="000C21B1" w:rsidP="00F869E2">
      <w:pPr>
        <w:spacing w:line="276" w:lineRule="auto"/>
        <w:rPr>
          <w:rStyle w:val="berschrift2Zchn"/>
        </w:rPr>
      </w:pPr>
      <w:bookmarkStart w:id="9" w:name="_Toc122382619"/>
      <w:r w:rsidRPr="00F869E2">
        <w:rPr>
          <w:rStyle w:val="berschrift2Zchn"/>
        </w:rPr>
        <w:t>UML Klassendiagramm</w:t>
      </w:r>
      <w:bookmarkEnd w:id="9"/>
    </w:p>
    <w:p w14:paraId="7ABF596E" w14:textId="1E88B920" w:rsidR="00F32BE5" w:rsidRDefault="000C21B1" w:rsidP="000C21B1">
      <w:r>
        <w:rPr>
          <w:noProof/>
        </w:rPr>
        <w:drawing>
          <wp:inline distT="0" distB="0" distL="0" distR="0" wp14:anchorId="3399292F" wp14:editId="7E493823">
            <wp:extent cx="5753100" cy="45491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C601" w14:textId="278ED084" w:rsidR="00F869E2" w:rsidRDefault="00F869E2" w:rsidP="000C21B1"/>
    <w:p w14:paraId="2CE228E1" w14:textId="77777777" w:rsidR="00F869E2" w:rsidRDefault="00F869E2" w:rsidP="000C21B1"/>
    <w:p w14:paraId="59294555" w14:textId="0D681B31" w:rsidR="00F869E2" w:rsidRPr="00F869E2" w:rsidRDefault="000C21B1" w:rsidP="00F869E2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22382620"/>
      <w:r w:rsidRPr="00F869E2">
        <w:rPr>
          <w:rStyle w:val="berschrift2Zchn"/>
        </w:rPr>
        <w:t>Klassenbeschreibungen</w:t>
      </w:r>
      <w:bookmarkEnd w:id="10"/>
    </w:p>
    <w:p w14:paraId="19D6C182" w14:textId="77777777" w:rsidR="00125978" w:rsidRPr="00F32BE5" w:rsidRDefault="00F32BE5" w:rsidP="00125978">
      <w:pPr>
        <w:pStyle w:val="Listenabsatz"/>
        <w:numPr>
          <w:ilvl w:val="0"/>
          <w:numId w:val="2"/>
        </w:numPr>
        <w:spacing w:line="276" w:lineRule="auto"/>
      </w:pPr>
      <w:r>
        <w:t>Zentrale Klasse ‚Game‘</w:t>
      </w:r>
      <w:r>
        <w:br/>
        <w:t xml:space="preserve">Die zentrale Klasse wird aus </w:t>
      </w:r>
      <w:proofErr w:type="spellStart"/>
      <w:r>
        <w:t>JFrame</w:t>
      </w:r>
      <w:proofErr w:type="spellEnd"/>
      <w:r>
        <w:t xml:space="preserve"> abgeleitet. Hier findet die Benutzerabfrage statt und es wird zu anderen Klassen wie Highscore und Audiocontroller referenziert. Die Levels werden erzeugt, organisiert und gestartet. Auch das Logfile wird hier initialisiert.</w:t>
      </w:r>
      <w:r>
        <w:br/>
      </w:r>
    </w:p>
    <w:p w14:paraId="5ECA451B" w14:textId="77777777" w:rsidR="00F32BE5" w:rsidRDefault="00F32BE5" w:rsidP="00125978">
      <w:pPr>
        <w:pStyle w:val="Listenabsatz"/>
        <w:numPr>
          <w:ilvl w:val="0"/>
          <w:numId w:val="2"/>
        </w:numPr>
        <w:spacing w:line="276" w:lineRule="auto"/>
      </w:pPr>
      <w:r w:rsidRPr="00F32BE5">
        <w:t xml:space="preserve">Klasse </w:t>
      </w:r>
      <w:r>
        <w:t>‚</w:t>
      </w:r>
      <w:r w:rsidRPr="00F32BE5">
        <w:t>Level</w:t>
      </w:r>
      <w:r>
        <w:t>‘</w:t>
      </w:r>
      <w:r w:rsidRPr="00F32BE5">
        <w:br/>
        <w:t xml:space="preserve">Diese Klasse wird ebenfalls aus </w:t>
      </w:r>
      <w:proofErr w:type="spellStart"/>
      <w:r w:rsidRPr="00F32BE5">
        <w:t>JFrame</w:t>
      </w:r>
      <w:proofErr w:type="spellEnd"/>
      <w:r w:rsidRPr="00F32BE5">
        <w:t xml:space="preserve"> abgeleitet</w:t>
      </w:r>
      <w:r>
        <w:t xml:space="preserve"> und hat die Fähigkeit ein Hintergrundbild darzustellen</w:t>
      </w:r>
      <w:r w:rsidRPr="00F32BE5">
        <w:t xml:space="preserve">. </w:t>
      </w:r>
      <w:r>
        <w:t xml:space="preserve">Hier ist die Spielelogik mit Start und Ende implementiert sowie die Farberkennung bei Maus-Bewegung. Der </w:t>
      </w:r>
      <w:proofErr w:type="spellStart"/>
      <w:r>
        <w:t>Timer</w:t>
      </w:r>
      <w:proofErr w:type="spellEnd"/>
      <w:r>
        <w:t xml:space="preserve"> für den Countdown ist in dieser Klasse enthalten und Hindernisse (Game Elements) können hinzugefügt werden.</w:t>
      </w:r>
      <w:r w:rsidR="00397D39">
        <w:br/>
      </w:r>
    </w:p>
    <w:p w14:paraId="6CEA4B45" w14:textId="77777777" w:rsidR="00F869E2" w:rsidRDefault="00F869E2">
      <w:r>
        <w:br w:type="page"/>
      </w:r>
    </w:p>
    <w:p w14:paraId="10CA1572" w14:textId="7B46F9CE" w:rsidR="00F32BE5" w:rsidRDefault="00F32BE5" w:rsidP="00125978">
      <w:pPr>
        <w:pStyle w:val="Listenabsatz"/>
        <w:numPr>
          <w:ilvl w:val="0"/>
          <w:numId w:val="2"/>
        </w:numPr>
        <w:spacing w:line="276" w:lineRule="auto"/>
      </w:pPr>
      <w:r>
        <w:lastRenderedPageBreak/>
        <w:t>Klasse ‚</w:t>
      </w:r>
      <w:proofErr w:type="spellStart"/>
      <w:r>
        <w:t>GameElement</w:t>
      </w:r>
      <w:proofErr w:type="spellEnd"/>
      <w:r>
        <w:t>‘</w:t>
      </w:r>
      <w:r>
        <w:br/>
        <w:t xml:space="preserve">Es handelt sich um eine abstrakte </w:t>
      </w:r>
      <w:proofErr w:type="spellStart"/>
      <w:r>
        <w:t>Klasst</w:t>
      </w:r>
      <w:proofErr w:type="spellEnd"/>
      <w:r>
        <w:t xml:space="preserve"> mit der Fähigkeit </w:t>
      </w:r>
      <w:proofErr w:type="spellStart"/>
      <w:r>
        <w:t>Animated-Gifs</w:t>
      </w:r>
      <w:proofErr w:type="spellEnd"/>
      <w:r>
        <w:t xml:space="preserve"> darzustellen</w:t>
      </w:r>
      <w:r w:rsidR="00397D39">
        <w:t>. Zu den Levels hinzugefügt werden sie in der Game-Klasse. Davon abgeleitete Klassen sind ‚Obstacle1‘ und ‚</w:t>
      </w:r>
      <w:proofErr w:type="spellStart"/>
      <w:r w:rsidR="00397D39">
        <w:t>Obstacle</w:t>
      </w:r>
      <w:proofErr w:type="spellEnd"/>
      <w:r w:rsidR="00397D39">
        <w:t>‘.</w:t>
      </w:r>
      <w:r w:rsidR="00397D39">
        <w:br/>
      </w:r>
    </w:p>
    <w:p w14:paraId="33A57AD3" w14:textId="77777777" w:rsidR="00397D39" w:rsidRDefault="00397D39" w:rsidP="00125978">
      <w:pPr>
        <w:pStyle w:val="Listenabsatz"/>
        <w:numPr>
          <w:ilvl w:val="0"/>
          <w:numId w:val="2"/>
        </w:numPr>
        <w:spacing w:line="276" w:lineRule="auto"/>
      </w:pPr>
      <w:r>
        <w:t>Klasse ‚Highscore‘</w:t>
      </w:r>
      <w:r>
        <w:br/>
        <w:t xml:space="preserve">In dieser Klasse werden die Highscore-Objekte in einer Arraylist gesammelt. Die Arraylist kann serialisiert werden, in ein File gespeichert werden und das File wieder geladen und </w:t>
      </w:r>
      <w:proofErr w:type="spellStart"/>
      <w:r>
        <w:t>deserialisiert</w:t>
      </w:r>
      <w:proofErr w:type="spellEnd"/>
      <w:r>
        <w:t xml:space="preserve"> werden.</w:t>
      </w:r>
      <w:r>
        <w:br/>
      </w:r>
    </w:p>
    <w:p w14:paraId="6E65C445" w14:textId="77777777" w:rsidR="00397D39" w:rsidRDefault="00397D39" w:rsidP="00125978">
      <w:pPr>
        <w:pStyle w:val="Listenabsatz"/>
        <w:numPr>
          <w:ilvl w:val="0"/>
          <w:numId w:val="2"/>
        </w:numPr>
        <w:spacing w:line="276" w:lineRule="auto"/>
      </w:pPr>
      <w:r>
        <w:t>Klasse ‚Highscore-Entry‘</w:t>
      </w:r>
      <w:r>
        <w:br/>
        <w:t xml:space="preserve">Die Klasse definiert die Einträge der Highscore-Tabelle, nämlich User*in-Name, erreichte Punktezahl und der aktuellste Eintrag wird in einer anderen Farbe (rot) dargestellt. Die Liste wird absteigend nach Score sortiert. </w:t>
      </w:r>
      <w:r w:rsidR="00310B6F">
        <w:br/>
      </w:r>
    </w:p>
    <w:p w14:paraId="5127802E" w14:textId="3DBDECE1" w:rsidR="00310B6F" w:rsidRDefault="00310B6F" w:rsidP="00125978">
      <w:pPr>
        <w:pStyle w:val="Listenabsatz"/>
        <w:numPr>
          <w:ilvl w:val="0"/>
          <w:numId w:val="2"/>
        </w:numPr>
        <w:spacing w:line="276" w:lineRule="auto"/>
      </w:pPr>
      <w:r>
        <w:t>Klasse ‚</w:t>
      </w:r>
      <w:proofErr w:type="spellStart"/>
      <w:r>
        <w:t>AudioController</w:t>
      </w:r>
      <w:proofErr w:type="spellEnd"/>
      <w:r>
        <w:t>‘</w:t>
      </w:r>
      <w:r>
        <w:br/>
        <w:t xml:space="preserve">Mit dieser Klasse kann Hintergrundmusik und kurze Clips bzw. weitere </w:t>
      </w:r>
      <w:proofErr w:type="spellStart"/>
      <w:r>
        <w:t>Animated-Gifs</w:t>
      </w:r>
      <w:proofErr w:type="spellEnd"/>
      <w:r>
        <w:t xml:space="preserve"> eingespielt werden. </w:t>
      </w:r>
    </w:p>
    <w:p w14:paraId="3A354F00" w14:textId="77777777" w:rsidR="000C21B1" w:rsidRPr="00F32BE5" w:rsidRDefault="000C21B1" w:rsidP="000C21B1">
      <w:pPr>
        <w:pStyle w:val="Listenabsatz"/>
        <w:spacing w:line="276" w:lineRule="auto"/>
      </w:pPr>
    </w:p>
    <w:p w14:paraId="4F14A7FC" w14:textId="77777777" w:rsidR="000C21B1" w:rsidRDefault="009768BC" w:rsidP="006C6148">
      <w:pPr>
        <w:spacing w:line="276" w:lineRule="auto"/>
        <w:rPr>
          <w:rStyle w:val="berschrift2Zchn"/>
        </w:rPr>
      </w:pPr>
      <w:bookmarkStart w:id="11" w:name="_Toc122382621"/>
      <w:proofErr w:type="spellStart"/>
      <w:r w:rsidRPr="0086617F">
        <w:rPr>
          <w:rStyle w:val="berschrift2Zchn"/>
        </w:rPr>
        <w:t>Logging</w:t>
      </w:r>
      <w:bookmarkEnd w:id="11"/>
      <w:proofErr w:type="spellEnd"/>
    </w:p>
    <w:p w14:paraId="407B7F1A" w14:textId="7877C7D9" w:rsidR="00310B6F" w:rsidRDefault="00310B6F" w:rsidP="006C6148">
      <w:pPr>
        <w:spacing w:line="276" w:lineRule="auto"/>
      </w:pPr>
      <w:r w:rsidRPr="00310B6F">
        <w:t xml:space="preserve">Für das </w:t>
      </w:r>
      <w:proofErr w:type="spellStart"/>
      <w:r w:rsidRPr="00310B6F">
        <w:t>Logging</w:t>
      </w:r>
      <w:proofErr w:type="spellEnd"/>
      <w:r w:rsidRPr="00310B6F">
        <w:t xml:space="preserve"> wurde ‚Log4j‘ verwendet. Das </w:t>
      </w:r>
      <w:proofErr w:type="spellStart"/>
      <w:r w:rsidRPr="00310B6F">
        <w:t>Logging</w:t>
      </w:r>
      <w:proofErr w:type="spellEnd"/>
      <w:r w:rsidRPr="00310B6F">
        <w:t xml:space="preserve"> wird in der Game-Klasse initialisiert und ist von überall durch eine final </w:t>
      </w:r>
      <w:proofErr w:type="spellStart"/>
      <w:r w:rsidRPr="00310B6F">
        <w:t>static</w:t>
      </w:r>
      <w:proofErr w:type="spellEnd"/>
      <w:r w:rsidRPr="00310B6F">
        <w:t xml:space="preserve">-Variable zugänglich. </w:t>
      </w:r>
      <w:r>
        <w:t xml:space="preserve">Die Konfiguration ist in den log4j-properties enthalten. Die Logdateien inkl. Logrotation werden im Root-Verzeichnis des Spiels gespeichert. </w:t>
      </w:r>
    </w:p>
    <w:p w14:paraId="46E152B9" w14:textId="77777777" w:rsidR="000C21B1" w:rsidRDefault="00310B6F" w:rsidP="006C6148">
      <w:pPr>
        <w:spacing w:line="276" w:lineRule="auto"/>
        <w:rPr>
          <w:rStyle w:val="berschrift2Zchn"/>
        </w:rPr>
      </w:pPr>
      <w:bookmarkStart w:id="12" w:name="_Toc122382622"/>
      <w:r w:rsidRPr="0086617F">
        <w:rPr>
          <w:rStyle w:val="berschrift2Zchn"/>
        </w:rPr>
        <w:t>Unit Tests</w:t>
      </w:r>
      <w:bookmarkEnd w:id="12"/>
    </w:p>
    <w:p w14:paraId="5CC7E7FA" w14:textId="72AA48F7" w:rsidR="009768BC" w:rsidRDefault="009768BC" w:rsidP="006C6148">
      <w:pPr>
        <w:spacing w:line="276" w:lineRule="auto"/>
      </w:pPr>
      <w:r>
        <w:t>Dafür wurde ‚</w:t>
      </w:r>
      <w:proofErr w:type="spellStart"/>
      <w:r>
        <w:t>JUnit</w:t>
      </w:r>
      <w:proofErr w:type="spellEnd"/>
      <w:r>
        <w:t xml:space="preserve">‘ verwendet, das </w:t>
      </w:r>
      <w:proofErr w:type="spellStart"/>
      <w:r>
        <w:t>VSCode</w:t>
      </w:r>
      <w:proofErr w:type="spellEnd"/>
      <w:r>
        <w:t>-Plugin ‚</w:t>
      </w:r>
      <w:proofErr w:type="spellStart"/>
      <w:r>
        <w:t>Testrunner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Java‘ war zusätzlich erforderlich. Im ersten Test wird ein Highscore erstellt und mit dem zu erwartenden HTML verglichen. Wenn der Vergleich positiv ausfällt, ist der Test erfolgreich.</w:t>
      </w:r>
      <w:r>
        <w:br/>
        <w:t>Im zweiten Test wird ein Highscore mit 10.000 Einträgen erstellt und gespeichert. Wenn der Highscore nach dem Laden gleich ist wie vor dem Speicher, ist der Test erfolgreich.</w:t>
      </w:r>
    </w:p>
    <w:p w14:paraId="23D80772" w14:textId="77777777" w:rsidR="000C21B1" w:rsidRDefault="00310B6F" w:rsidP="000C21B1">
      <w:pPr>
        <w:pStyle w:val="berschrift1"/>
        <w:rPr>
          <w:rStyle w:val="berschrift2Zchn"/>
        </w:rPr>
      </w:pPr>
      <w:bookmarkStart w:id="13" w:name="_Toc122382623"/>
      <w:r w:rsidRPr="0086617F">
        <w:rPr>
          <w:rStyle w:val="berschrift2Zchn"/>
        </w:rPr>
        <w:t>Dokumentation</w:t>
      </w:r>
      <w:bookmarkEnd w:id="13"/>
    </w:p>
    <w:p w14:paraId="3F338CE2" w14:textId="09BE26EB" w:rsidR="00310B6F" w:rsidRDefault="00310B6F" w:rsidP="00310B6F">
      <w:pPr>
        <w:spacing w:line="276" w:lineRule="auto"/>
      </w:pPr>
      <w:r w:rsidRPr="00310B6F">
        <w:t xml:space="preserve">Das Klassendiagramm wurde mit draw.io erstellt. </w:t>
      </w:r>
      <w:r>
        <w:t xml:space="preserve">Detaillierte </w:t>
      </w:r>
      <w:r w:rsidRPr="00310B6F">
        <w:t xml:space="preserve">Kommentare wurden direkt im Code eingefügt. </w:t>
      </w:r>
      <w:r w:rsidR="009768BC">
        <w:t>Zusätzlich wurden alle Methoden kommentiert und daraus wurde ein Java-</w:t>
      </w:r>
      <w:proofErr w:type="spellStart"/>
      <w:r w:rsidR="009768BC">
        <w:t>doc</w:t>
      </w:r>
      <w:proofErr w:type="spellEnd"/>
      <w:r w:rsidR="009768BC">
        <w:t>-</w:t>
      </w:r>
      <w:proofErr w:type="spellStart"/>
      <w:r w:rsidR="009768BC">
        <w:t>Html</w:t>
      </w:r>
      <w:proofErr w:type="spellEnd"/>
      <w:r w:rsidR="009768BC">
        <w:t xml:space="preserve"> generiert. </w:t>
      </w:r>
    </w:p>
    <w:p w14:paraId="37B07E83" w14:textId="5EE7AA29" w:rsidR="009768BC" w:rsidRDefault="009768BC" w:rsidP="00310B6F">
      <w:pPr>
        <w:spacing w:line="276" w:lineRule="auto"/>
      </w:pPr>
      <w:bookmarkStart w:id="14" w:name="_Toc122382624"/>
      <w:r w:rsidRPr="0086617F">
        <w:rPr>
          <w:rStyle w:val="berschrift1Zchn"/>
        </w:rPr>
        <w:t>Abschluss</w:t>
      </w:r>
      <w:bookmarkEnd w:id="14"/>
      <w:r w:rsidRPr="0086617F">
        <w:rPr>
          <w:rStyle w:val="berschrift1Zchn"/>
        </w:rPr>
        <w:t xml:space="preserve"> </w:t>
      </w:r>
      <w:r w:rsidRPr="0086617F">
        <w:rPr>
          <w:rStyle w:val="berschrift1Zchn"/>
        </w:rPr>
        <w:br/>
      </w:r>
      <w:r>
        <w:t>Das Spiel ist fertig programmiert (Erweiterungen z.B. weitere Levels und Münzen sammeln ist möglich), wurde ausführlich dokumentiert und getestet und kann gestartet werden!</w:t>
      </w:r>
    </w:p>
    <w:p w14:paraId="4FD6555E" w14:textId="4F1D2E2A" w:rsidR="009768BC" w:rsidRPr="00F869E2" w:rsidRDefault="0086617F" w:rsidP="00F869E2">
      <w:bookmarkStart w:id="15" w:name="_Toc122382625"/>
      <w:r w:rsidRPr="00F869E2">
        <w:rPr>
          <w:rStyle w:val="berschrift1Zchn"/>
        </w:rPr>
        <w:t>Viel Spaß!</w:t>
      </w:r>
      <w:bookmarkEnd w:id="15"/>
      <w:r w:rsidRPr="00F869E2">
        <w:rPr>
          <w:rStyle w:val="berschrift1Zchn"/>
        </w:rPr>
        <w:t xml:space="preserve"> </w:t>
      </w:r>
    </w:p>
    <w:sectPr w:rsidR="009768BC" w:rsidRPr="00F869E2" w:rsidSect="007E5102">
      <w:headerReference w:type="default" r:id="rId10"/>
      <w:footerReference w:type="default" r:id="rId1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E148" w14:textId="77777777" w:rsidR="00785BEE" w:rsidRDefault="00785BEE" w:rsidP="003E4195">
      <w:pPr>
        <w:spacing w:after="0" w:line="240" w:lineRule="auto"/>
      </w:pPr>
      <w:r>
        <w:separator/>
      </w:r>
    </w:p>
  </w:endnote>
  <w:endnote w:type="continuationSeparator" w:id="0">
    <w:p w14:paraId="3031B9B2" w14:textId="77777777" w:rsidR="00785BEE" w:rsidRDefault="00785BEE" w:rsidP="003E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6412" w14:textId="2A5249AE" w:rsidR="003E4195" w:rsidRPr="00010F22" w:rsidRDefault="00010F22">
    <w:pPr>
      <w:pStyle w:val="Fuzeile"/>
      <w:rPr>
        <w:sz w:val="18"/>
        <w:szCs w:val="18"/>
      </w:rPr>
    </w:pPr>
    <w:r w:rsidRPr="00010F22">
      <w:rPr>
        <w:sz w:val="18"/>
        <w:szCs w:val="18"/>
      </w:rPr>
      <w:fldChar w:fldCharType="begin"/>
    </w:r>
    <w:r w:rsidRPr="00010F22">
      <w:rPr>
        <w:sz w:val="18"/>
        <w:szCs w:val="18"/>
      </w:rPr>
      <w:instrText xml:space="preserve"> DATE   \* MERGEFORMAT </w:instrText>
    </w:r>
    <w:r w:rsidRPr="00010F22">
      <w:rPr>
        <w:sz w:val="18"/>
        <w:szCs w:val="18"/>
      </w:rPr>
      <w:fldChar w:fldCharType="separate"/>
    </w:r>
    <w:r w:rsidR="00AB0CAC">
      <w:rPr>
        <w:noProof/>
        <w:sz w:val="18"/>
        <w:szCs w:val="18"/>
      </w:rPr>
      <w:t>19.12.2022</w:t>
    </w:r>
    <w:r w:rsidRPr="00010F22">
      <w:rPr>
        <w:sz w:val="18"/>
        <w:szCs w:val="18"/>
      </w:rPr>
      <w:fldChar w:fldCharType="end"/>
    </w:r>
    <w:r w:rsidR="00AB0CAC">
      <w:rPr>
        <w:sz w:val="18"/>
        <w:szCs w:val="18"/>
      </w:rPr>
      <w:tab/>
    </w:r>
    <w:r w:rsidR="00AB0CAC">
      <w:rPr>
        <w:sz w:val="18"/>
        <w:szCs w:val="18"/>
      </w:rPr>
      <w:tab/>
    </w:r>
    <w:r w:rsidRPr="00010F22">
      <w:rPr>
        <w:sz w:val="18"/>
        <w:szCs w:val="18"/>
      </w:rPr>
      <w:t xml:space="preserve">Seite </w:t>
    </w:r>
    <w:r w:rsidRPr="00010F22">
      <w:rPr>
        <w:sz w:val="18"/>
        <w:szCs w:val="18"/>
      </w:rPr>
      <w:fldChar w:fldCharType="begin"/>
    </w:r>
    <w:r w:rsidRPr="00010F22">
      <w:rPr>
        <w:sz w:val="18"/>
        <w:szCs w:val="18"/>
      </w:rPr>
      <w:instrText xml:space="preserve"> PAGE   \* MERGEFORMAT </w:instrText>
    </w:r>
    <w:r w:rsidRPr="00010F22">
      <w:rPr>
        <w:sz w:val="18"/>
        <w:szCs w:val="18"/>
      </w:rPr>
      <w:fldChar w:fldCharType="separate"/>
    </w:r>
    <w:r w:rsidRPr="00010F22">
      <w:rPr>
        <w:noProof/>
        <w:sz w:val="18"/>
        <w:szCs w:val="18"/>
      </w:rPr>
      <w:t>1</w:t>
    </w:r>
    <w:r w:rsidRPr="00010F2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21C7" w14:textId="77777777" w:rsidR="00785BEE" w:rsidRDefault="00785BEE" w:rsidP="003E4195">
      <w:pPr>
        <w:spacing w:after="0" w:line="240" w:lineRule="auto"/>
      </w:pPr>
      <w:r>
        <w:separator/>
      </w:r>
    </w:p>
  </w:footnote>
  <w:footnote w:type="continuationSeparator" w:id="0">
    <w:p w14:paraId="1E6FDCF0" w14:textId="77777777" w:rsidR="00785BEE" w:rsidRDefault="00785BEE" w:rsidP="003E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BB00" w14:textId="77777777" w:rsidR="003E4195" w:rsidRPr="00010F22" w:rsidRDefault="003E4195">
    <w:pPr>
      <w:pStyle w:val="Kopfzeile"/>
      <w:rPr>
        <w:sz w:val="20"/>
        <w:szCs w:val="20"/>
      </w:rPr>
    </w:pPr>
    <w:r w:rsidRPr="00010F22">
      <w:rPr>
        <w:sz w:val="20"/>
        <w:szCs w:val="20"/>
      </w:rPr>
      <w:t>Projekt OOP</w:t>
    </w:r>
    <w:r w:rsidR="00010F22" w:rsidRPr="00010F22">
      <w:rPr>
        <w:sz w:val="20"/>
        <w:szCs w:val="20"/>
      </w:rPr>
      <w:t xml:space="preserve"> (</w:t>
    </w:r>
    <w:r w:rsidR="008B34E2">
      <w:rPr>
        <w:sz w:val="20"/>
        <w:szCs w:val="20"/>
      </w:rPr>
      <w:t>Gruppe</w:t>
    </w:r>
    <w:r w:rsidR="0080425F">
      <w:rPr>
        <w:sz w:val="20"/>
        <w:szCs w:val="20"/>
      </w:rPr>
      <w:t xml:space="preserve"> Wien: Ammann, Alphan, Fehringer, Tausch</w:t>
    </w:r>
    <w:r w:rsidR="00010F22" w:rsidRPr="00010F22">
      <w:rPr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FA0"/>
    <w:multiLevelType w:val="hybridMultilevel"/>
    <w:tmpl w:val="E57EB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12018"/>
    <w:multiLevelType w:val="hybridMultilevel"/>
    <w:tmpl w:val="D040B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010F22"/>
    <w:rsid w:val="00032EA2"/>
    <w:rsid w:val="0003790A"/>
    <w:rsid w:val="00071B44"/>
    <w:rsid w:val="00081BE7"/>
    <w:rsid w:val="000C0D14"/>
    <w:rsid w:val="000C21B1"/>
    <w:rsid w:val="00125978"/>
    <w:rsid w:val="00152079"/>
    <w:rsid w:val="0019655E"/>
    <w:rsid w:val="002A2608"/>
    <w:rsid w:val="00310B6F"/>
    <w:rsid w:val="00397D39"/>
    <w:rsid w:val="003E4195"/>
    <w:rsid w:val="003F7F2A"/>
    <w:rsid w:val="0042156D"/>
    <w:rsid w:val="00422685"/>
    <w:rsid w:val="004C52B6"/>
    <w:rsid w:val="00623AEB"/>
    <w:rsid w:val="006939EE"/>
    <w:rsid w:val="006C6148"/>
    <w:rsid w:val="00751667"/>
    <w:rsid w:val="00785BEE"/>
    <w:rsid w:val="007D2A3C"/>
    <w:rsid w:val="007E5102"/>
    <w:rsid w:val="0080425F"/>
    <w:rsid w:val="00833F9A"/>
    <w:rsid w:val="00854970"/>
    <w:rsid w:val="0086617F"/>
    <w:rsid w:val="008723C8"/>
    <w:rsid w:val="008B34E2"/>
    <w:rsid w:val="008D73B8"/>
    <w:rsid w:val="00942C03"/>
    <w:rsid w:val="00950C86"/>
    <w:rsid w:val="009742A6"/>
    <w:rsid w:val="009768BC"/>
    <w:rsid w:val="009C4379"/>
    <w:rsid w:val="00A05911"/>
    <w:rsid w:val="00A2202D"/>
    <w:rsid w:val="00AB0CAC"/>
    <w:rsid w:val="00C05B7B"/>
    <w:rsid w:val="00C54E0F"/>
    <w:rsid w:val="00CF7C24"/>
    <w:rsid w:val="00D71E55"/>
    <w:rsid w:val="00DA4D79"/>
    <w:rsid w:val="00DF646D"/>
    <w:rsid w:val="00EB5921"/>
    <w:rsid w:val="00F02A12"/>
    <w:rsid w:val="00F32BE5"/>
    <w:rsid w:val="00F860D3"/>
    <w:rsid w:val="00F869E2"/>
    <w:rsid w:val="00FB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7C21"/>
  <w15:chartTrackingRefBased/>
  <w15:docId w15:val="{8010C8B9-D88A-41B6-AA66-ECEDFB33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97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497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2C03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970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4970"/>
    <w:rPr>
      <w:rFonts w:asciiTheme="majorHAnsi" w:eastAsiaTheme="majorEastAsia" w:hAnsiTheme="majorHAnsi" w:cstheme="majorBidi"/>
      <w:color w:val="1F3864" w:themeColor="accent1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2C03"/>
    <w:rPr>
      <w:rFonts w:asciiTheme="majorHAnsi" w:eastAsiaTheme="majorEastAsia" w:hAnsiTheme="majorHAnsi" w:cstheme="majorBidi"/>
      <w:sz w:val="28"/>
      <w:szCs w:val="24"/>
    </w:rPr>
  </w:style>
  <w:style w:type="paragraph" w:styleId="Listenabsatz">
    <w:name w:val="List Paragraph"/>
    <w:basedOn w:val="Standard"/>
    <w:uiPriority w:val="34"/>
    <w:qFormat/>
    <w:rsid w:val="0042156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4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195"/>
  </w:style>
  <w:style w:type="paragraph" w:styleId="Fuzeile">
    <w:name w:val="footer"/>
    <w:basedOn w:val="Standard"/>
    <w:link w:val="FuzeileZchn"/>
    <w:uiPriority w:val="99"/>
    <w:unhideWhenUsed/>
    <w:rsid w:val="003E4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4195"/>
  </w:style>
  <w:style w:type="paragraph" w:styleId="Titel">
    <w:name w:val="Title"/>
    <w:basedOn w:val="Standard"/>
    <w:next w:val="Standard"/>
    <w:link w:val="TitelZchn"/>
    <w:uiPriority w:val="10"/>
    <w:qFormat/>
    <w:rsid w:val="00071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69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69E2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C03"/>
    <w:pPr>
      <w:spacing w:before="240" w:after="0"/>
      <w:outlineLvl w:val="9"/>
    </w:pPr>
    <w:rPr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C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2C0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42C0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42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B2466-259E-421F-8FEC-4738687B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5965</Characters>
  <Application>Microsoft Office Word</Application>
  <DocSecurity>0</DocSecurity>
  <Lines>205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Ammann Mario</cp:lastModifiedBy>
  <cp:revision>29</cp:revision>
  <cp:lastPrinted>2022-11-05T12:42:00Z</cp:lastPrinted>
  <dcterms:created xsi:type="dcterms:W3CDTF">2022-11-05T09:21:00Z</dcterms:created>
  <dcterms:modified xsi:type="dcterms:W3CDTF">2022-12-19T21:50:00Z</dcterms:modified>
</cp:coreProperties>
</file>