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 xml:space="preserve">Лабораторная работа №2 </w:t>
      </w:r>
    </w:p>
    <w:p>
      <w:pPr>
        <w:pStyle w:val="Normal"/>
        <w:spacing w:lineRule="auto" w:line="276" w:beforeAutospacing="0" w:before="0" w:afterAutospacing="0" w:after="0"/>
        <w:ind w:firstLine="567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Разработать программу численного решения СЛАУ на основе LDLT-разложения. Сравнить время реализации рассматриваемого примера с временем реализации аналогичного примера в работе 1 «Метод Гаусса».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Матрицу (порядка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) системы сформировать следующим образом: 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недиагональные элементы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i,j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i&lt;j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выбираются случайным образом из диапазона от 0 до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–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1000; если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i&gt;j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то полагается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i,j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j,i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276" w:beforeAutospacing="0" w:before="0" w:afterAutospacing="0" w:after="0"/>
        <w:contextualSpacing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i,i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rPr/>
        <w:drawing>
          <wp:inline distT="0" distB="0" distL="0" distR="0">
            <wp:extent cx="714375" cy="485775"/>
            <wp:effectExtent l="0" t="0" r="0" b="0"/>
            <wp:docPr id="1" name="Picture 11840714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8407144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 2≤i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≤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;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11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rPr/>
        <w:drawing>
          <wp:inline distT="0" distB="0" distL="0" distR="0">
            <wp:extent cx="1038225" cy="485775"/>
            <wp:effectExtent l="0" t="0" r="0" b="0"/>
            <wp:docPr id="2" name="Picture 8181398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1813983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</w:t>
      </w:r>
    </w:p>
    <w:p>
      <w:pPr>
        <w:pStyle w:val="Normal"/>
        <w:bidi w:val="0"/>
        <w:spacing w:lineRule="auto" w:line="360" w:beforeAutospacing="0" w:before="0" w:afterAutospacing="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Относительная погрешность </w:t>
      </w:r>
      <w:r>
        <w:rPr/>
        <w:drawing>
          <wp:inline distT="0" distB="0" distL="0" distR="0">
            <wp:extent cx="704850" cy="571500"/>
            <wp:effectExtent l="0" t="0" r="0" b="0"/>
            <wp:docPr id="3" name="Picture 6431974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431974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где </w:t>
      </w:r>
      <w:r>
        <w:rPr/>
        <w:drawing>
          <wp:inline distT="0" distB="0" distL="0" distR="0">
            <wp:extent cx="152400" cy="161925"/>
            <wp:effectExtent l="0" t="0" r="0" b="0"/>
            <wp:docPr id="4" name="Picture 11683519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6835196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– точное решение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+1,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...,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+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–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360" w:beforeAutospacing="0" w:before="0" w:afterAutospacing="0" w:after="1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Разложение происходит по алгоритму:</w:t>
      </w:r>
    </w:p>
    <w:p>
      <w:pPr>
        <w:pStyle w:val="Normal"/>
        <w:bidi w:val="0"/>
        <w:spacing w:beforeAutospacing="0" w:before="0" w:afterAutospacing="0" w:after="0"/>
        <w:ind w:firstLine="567"/>
        <w:jc w:val="both"/>
        <w:rPr/>
      </w:pPr>
      <w:r>
        <w:rPr/>
        <w:drawing>
          <wp:inline distT="0" distB="0" distL="0" distR="0">
            <wp:extent cx="685800" cy="323850"/>
            <wp:effectExtent l="0" t="0" r="0" b="0"/>
            <wp:docPr id="5" name="Picture 16996956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9969569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 i 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,… ,n,  j =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,…,i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;</w:t>
      </w:r>
    </w:p>
    <w:p>
      <w:pPr>
        <w:pStyle w:val="Normal"/>
        <w:bidi w:val="0"/>
        <w:spacing w:beforeAutospacing="0" w:before="0" w:afterAutospacing="0" w:after="0"/>
        <w:ind w:firstLine="567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k =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… , n–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1:                  </w:t>
      </w:r>
    </w:p>
    <w:p>
      <w:pPr>
        <w:pStyle w:val="Normal"/>
        <w:bidi w:val="0"/>
        <w:spacing w:beforeAutospacing="0" w:before="0" w:afterAutospacing="0" w:after="0"/>
        <w:ind w:firstLine="567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 = k+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k+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… , 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</w:t>
      </w:r>
    </w:p>
    <w:p>
      <w:pPr>
        <w:pStyle w:val="Normal"/>
        <w:bidi w:val="0"/>
        <w:spacing w:beforeAutospacing="0" w:before="0" w:afterAutospacing="0" w:after="0"/>
        <w:ind w:firstLine="567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</w:t>
      </w:r>
      <w:r>
        <w:rPr/>
        <w:drawing>
          <wp:inline distT="0" distB="0" distL="0" distR="0">
            <wp:extent cx="609600" cy="257175"/>
            <wp:effectExtent l="0" t="0" r="0" b="0"/>
            <wp:docPr id="6" name="Picture 9088518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0885185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</w:p>
    <w:p>
      <w:pPr>
        <w:pStyle w:val="Normal"/>
        <w:bidi w:val="0"/>
        <w:spacing w:beforeAutospacing="0" w:before="0" w:afterAutospacing="0" w:after="0"/>
        <w:ind w:firstLine="567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</w:t>
      </w:r>
      <w:r>
        <w:rPr/>
        <w:drawing>
          <wp:inline distT="0" distB="0" distL="0" distR="0">
            <wp:extent cx="323850" cy="295275"/>
            <wp:effectExtent l="0" t="0" r="0" b="0"/>
            <wp:docPr id="7" name="Picture 1007696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076963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rPr/>
        <w:drawing>
          <wp:inline distT="0" distB="0" distL="0" distR="0">
            <wp:extent cx="409575" cy="485775"/>
            <wp:effectExtent l="0" t="0" r="0" b="0"/>
            <wp:docPr id="8" name="Picture 14009803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0098030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                                                          </w:t>
      </w:r>
    </w:p>
    <w:p>
      <w:pPr>
        <w:pStyle w:val="Normal"/>
        <w:bidi w:val="0"/>
        <w:spacing w:beforeAutospacing="0" w:before="0" w:afterAutospacing="0" w:after="0"/>
        <w:ind w:firstLine="567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 = k+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… , i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</w:p>
    <w:p>
      <w:pPr>
        <w:pStyle w:val="Normal"/>
        <w:bidi w:val="0"/>
        <w:spacing w:lineRule="auto" w:line="360" w:beforeAutospacing="0" w:before="0" w:afterAutospacing="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</w:t>
      </w:r>
      <w:r>
        <w:rPr/>
        <w:drawing>
          <wp:inline distT="0" distB="0" distL="0" distR="0">
            <wp:extent cx="323850" cy="323850"/>
            <wp:effectExtent l="0" t="0" r="0" b="0"/>
            <wp:docPr id="9" name="Picture 1210657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1065710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rPr/>
        <w:drawing>
          <wp:inline distT="0" distB="0" distL="0" distR="0">
            <wp:extent cx="409575" cy="323850"/>
            <wp:effectExtent l="0" t="0" r="0" b="0"/>
            <wp:docPr id="10" name="Picture 601965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01965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–</w:t>
      </w:r>
      <w:r>
        <w:rPr/>
        <w:drawing>
          <wp:inline distT="0" distB="0" distL="0" distR="0">
            <wp:extent cx="323850" cy="295275"/>
            <wp:effectExtent l="0" t="0" r="0" b="0"/>
            <wp:docPr id="11" name="Picture 15611794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6117947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33"/>
          <w:szCs w:val="33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</w:p>
    <w:p>
      <w:pPr>
        <w:pStyle w:val="Normal"/>
        <w:bidi w:val="0"/>
        <w:spacing w:lineRule="auto" w:line="360" w:beforeAutospacing="0" w:before="0" w:afterAutospacing="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Решение уравнения состоит из последовательного решения системы уравнений:</w:t>
      </w:r>
    </w:p>
    <w:p>
      <w:pPr>
        <w:pStyle w:val="Normal"/>
        <w:bidi w:val="0"/>
        <w:spacing w:lineRule="auto" w:line="360" w:beforeAutospacing="0" w:before="0" w:afterAutospacing="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Ly = b,</w:t>
      </w:r>
    </w:p>
    <w:p>
      <w:pPr>
        <w:pStyle w:val="Normal"/>
        <w:bidi w:val="0"/>
        <w:spacing w:lineRule="auto" w:line="360" w:beforeAutospacing="0" w:before="0" w:afterAutospacing="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Dz = y,</w:t>
      </w:r>
    </w:p>
    <w:p>
      <w:pPr>
        <w:pStyle w:val="Normal"/>
        <w:bidi w:val="0"/>
        <w:spacing w:lineRule="auto" w:line="360" w:beforeAutospacing="0" w:before="0" w:afterAutospacing="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LT x = z.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Входные данные.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n =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1700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, m =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1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4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, k =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4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Листинг программы.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C586C0"/>
          <w:sz w:val="28"/>
          <w:szCs w:val="28"/>
          <w:shd w:fill="1E1E1E" w:val="clear"/>
        </w:rPr>
        <w:t>#include</w:t>
      </w:r>
      <w:r>
        <w:rPr>
          <w:rFonts w:eastAsia="Times New Roman" w:cs="Times New Roman" w:ascii="Times New Roman" w:hAnsi="Times New Roman"/>
          <w:b/>
          <w:bCs/>
          <w:color w:val="569CD6"/>
          <w:sz w:val="28"/>
          <w:szCs w:val="28"/>
          <w:shd w:fill="1E1E1E" w:val="clea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CE9178"/>
          <w:sz w:val="28"/>
          <w:szCs w:val="28"/>
          <w:shd w:fill="1E1E1E" w:val="clear"/>
        </w:rPr>
        <w:t>&lt;iostream&gt;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&lt;vector&gt;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&lt;stdlib.h&gt;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&lt;ctime&gt;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&lt;cmath&gt;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&lt;chrono&gt;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&lt;string&gt;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1700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14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generateVectorB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size_t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 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&gt; 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ans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size_t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 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ans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ans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multiply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 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ans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();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++) 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();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++) 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+=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ans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ans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&gt;&gt;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generateMatrix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 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&gt;(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++)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diagElement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++)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!=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&amp;&amp;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rand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() /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RAND_MAX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* 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1000.0f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diagElement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-=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diagElement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pow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diagElement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SolveLyEqB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&gt;&gt;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lMatrix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y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++)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0.0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++)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+=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lMatrix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y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y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bVector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y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SolveDzEqY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&gt;&gt;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DMatrix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yVector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z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++)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z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yVector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DMatrix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z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SolveLTxEqZ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&gt;&gt;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ltMatrix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zVector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&gt;=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--)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0.0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++)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+=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ltMatrix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zVector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SolveSystem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&gt;&gt;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t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/=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&lt;=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-=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t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y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SolveLyEqB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z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SolveDzEqY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y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SolveLTxEqZ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z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gaussWithoutMainElem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 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matrix_copy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&gt;(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b_copy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 ++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 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 ++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 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matrix_copy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b_copy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() -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 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 ++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 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matrix_copy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matrix_copy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matrix_copy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0.0f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 ++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 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matrix_copy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-=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matrix_copy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b_copy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-=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b_copy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(),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() -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b_copy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() -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matrix_copy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() -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() -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() -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&gt;=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 --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 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0.0f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 ++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 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+=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matrix_copy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b_copy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sum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) /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matrix_copy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print5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 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5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++)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cout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 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cout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14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relativeError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x_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 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max_1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();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++) 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max_1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abs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x_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max_1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max_2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();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++) 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max_2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abs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]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max_2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max_1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max_2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generateMatrix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generateVectorB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multiply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auto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chrono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steady_clock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now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x_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gaussWithoutMainElem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auto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chrono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steady_clock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now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time1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chrono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duration_cast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chrono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milliseconds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&gt;(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chrono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steady_clock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now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vector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&gt;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y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SolveSystem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matrix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chrono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steady_clock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now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time2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chrono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duration_cast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chrono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milliseconds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&gt;(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start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cout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"Without choosing element"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14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cout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"5 cordinats of solution 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print5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x_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cout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"otnositelnaya pogreshnost 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relativeError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x_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14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cout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"Runtime 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time1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 ms</w:t>
      </w:r>
      <w:r>
        <w:rPr>
          <w:rFonts w:ascii="Consolas;Courier New;monospace" w:hAnsi="Consolas;Courier New;monospace"/>
          <w:b w:val="false"/>
          <w:color w:val="D7BA7D"/>
          <w:sz w:val="14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cout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"LDL</w:t>
      </w:r>
      <w:r>
        <w:rPr>
          <w:rFonts w:ascii="Consolas;Courier New;monospace" w:hAnsi="Consolas;Courier New;monospace"/>
          <w:b w:val="false"/>
          <w:color w:val="D7BA7D"/>
          <w:sz w:val="14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cout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"5 cordinats of solution 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print5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y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cout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"Otnositelnaya pogreshnost 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relativeError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y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14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14"/>
          <w:shd w:fill="1E1E1E" w:val="clear"/>
        </w:rPr>
        <w:t>std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::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cout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"Runtime 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time2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&lt;&lt;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 ms</w:t>
      </w:r>
      <w:r>
        <w:rPr>
          <w:rFonts w:ascii="Consolas;Courier New;monospace" w:hAnsi="Consolas;Courier New;monospace"/>
          <w:b w:val="false"/>
          <w:color w:val="D7BA7D"/>
          <w:sz w:val="14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Выходные данные.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lang w:val="en-US"/>
        </w:rPr>
        <w:t>Gauss: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5 cordinats of solution 14 15 16 17 18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otnositelnaya pogreshnost 1.75252e-010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Runtime 11816 ms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LDL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5 cordinats of solution 14 15 16 17 18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Otnositelnaya pogreshnost 1.60678e-010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Runtime 6948 ms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Выводы.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 xml:space="preserve">  </w:t>
      </w:r>
    </w:p>
    <w:p>
      <w:pPr>
        <w:pStyle w:val="Normal"/>
        <w:bidi w:val="0"/>
        <w:spacing w:lineRule="auto" w:line="276" w:beforeAutospacing="0" w:before="0" w:afterAutospacing="0" w:after="160"/>
        <w:ind w:left="0" w:right="0" w:hanging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Применение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LDL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vertAlign w:val="super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-разложения для работы с симметричными матрицами экономит время почти в два раза.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altName w:val="Courier New"/>
    <w:charset w:val="cc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7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LibreOffice/7.5.3.2$Windows_X86_64 LibreOffice_project/9f56dff12ba03b9acd7730a5a481eea045e468f3</Application>
  <AppVersion>15.0000</AppVersion>
  <Pages>6</Pages>
  <Words>925</Words>
  <Characters>5129</Characters>
  <CharactersWithSpaces>7014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2023-10-04T15:29:59Z</dcterms:created>
  <dc:creator>sasha</dc:creator>
  <dc:description/>
  <dc:language>ru-RU</dc:language>
  <cp:lastModifiedBy/>
  <dcterms:modified xsi:type="dcterms:W3CDTF">2023-10-01T15:52:41Z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0A1A86C6BA0045D9BD84578BBCF9EB3A_12</vt:lpwstr>
  </property>
  <property fmtid="{D5CDD505-2E9C-101B-9397-08002B2CF9AE}" pid="3" name="KSOProductBuildVer">
    <vt:lpwstr>1033-12.2.0.13215</vt:lpwstr>
  </property>
</Properties>
</file>