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Лабораторная работа №5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Задача.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программу численного решения СЛАУ </w:t>
      </w:r>
      <w:r>
        <w:rPr>
          <w:color w:val="222222"/>
          <w:sz w:val="28"/>
          <w:szCs w:val="28"/>
        </w:rPr>
        <w:t>методом сопряженных градиентов. Результаты вычислительных экспериментов сравнить с аналогичными результатами, полученными с помощью р</w:t>
      </w:r>
      <w:r>
        <w:rPr>
          <w:color w:val="000000"/>
          <w:sz w:val="28"/>
          <w:szCs w:val="28"/>
        </w:rPr>
        <w:t>азработанной ранее программы численного решения СЛАУ на основе LDL</w:t>
      </w:r>
      <w:r>
        <w:rPr>
          <w:color w:val="000000"/>
          <w:sz w:val="17"/>
          <w:szCs w:val="17"/>
          <w:vertAlign w:val="superscript"/>
        </w:rPr>
        <w:t>T</w:t>
      </w:r>
      <w:r>
        <w:rPr>
          <w:color w:val="000000"/>
          <w:sz w:val="28"/>
          <w:szCs w:val="28"/>
        </w:rPr>
        <w:t>-разложения.</w:t>
      </w:r>
      <w:r>
        <w:rPr/>
        <w:t xml:space="preserve"> </w:t>
      </w:r>
      <w:r>
        <w:rPr/>
        <w:drawing>
          <wp:inline distT="0" distB="0" distL="0" distR="0">
            <wp:extent cx="4667885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Входные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Size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14,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2,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lit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50,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eps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0.0001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программы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.</w:t>
      </w:r>
    </w:p>
    <w:p>
      <w:pPr>
        <w:pStyle w:val="Normal"/>
        <w:pBdr/>
        <w:shd w:fill="171615"/>
        <w:rPr>
          <w:rFonts w:ascii="JetBrains Mono" w:hAnsi="JetBrains Mono"/>
          <w:b w:val="false"/>
          <w:i w:val="false"/>
          <w:i w:val="false"/>
          <w:color w:val="FD971F"/>
          <w:sz w:val="20"/>
        </w:rPr>
      </w:pPr>
      <w:r>
        <w:rPr>
          <w:rFonts w:ascii="JetBrains Mono" w:hAnsi="JetBrains Mono"/>
          <w:b w:val="false"/>
          <w:i w:val="false"/>
          <w:color w:val="FFB900"/>
          <w:sz w:val="2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E6FFD6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E6FFD6"/>
          <w:sz w:val="20"/>
        </w:rPr>
        <w:t>&lt;vector&gt;</w:t>
        <w:br/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E6FFD6"/>
          <w:sz w:val="20"/>
        </w:rPr>
        <w:t>&lt;cmath&gt;</w:t>
        <w:br/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E6FFD6"/>
          <w:sz w:val="20"/>
        </w:rPr>
        <w:t>&lt;chrono&gt;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2000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14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2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lit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100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eps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0.0001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8C00"/>
          <w:sz w:val="20"/>
        </w:rPr>
        <w:t>kmain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generateVectorF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D005C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 </w:t>
      </w:r>
      <w:r>
        <w:rPr>
          <w:rFonts w:ascii="JetBrains Mono" w:hAnsi="JetBrains Mono"/>
          <w:b w:val="false"/>
          <w:i w:val="false"/>
          <w:color w:val="B6B3EB"/>
          <w:sz w:val="20"/>
        </w:rPr>
        <w:t>ans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D005C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ans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ans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7E66E"/>
          <w:sz w:val="20"/>
        </w:rPr>
        <w:t>scalMul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y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ans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ans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59762"/>
          <w:sz w:val="20"/>
        </w:rPr>
        <w:t>y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ans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multiply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A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ans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F59762"/>
          <w:sz w:val="20"/>
        </w:rPr>
        <w:t>A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ans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sum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ans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generateMatrix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diagElement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A9DC76"/>
          <w:sz w:val="20"/>
        </w:rPr>
        <w:t>rand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ED6B88"/>
          <w:sz w:val="20"/>
        </w:rPr>
        <w:t xml:space="preserve">RAND_MAX </w:t>
      </w:r>
      <w:r>
        <w:rPr>
          <w:rFonts w:ascii="JetBrains Mono" w:hAnsi="JetBrains Mono"/>
          <w:b w:val="false"/>
          <w:i w:val="false"/>
          <w:color w:val="FFB900"/>
          <w:sz w:val="20"/>
        </w:rPr>
        <w:t>* -</w:t>
      </w:r>
      <w:r>
        <w:rPr>
          <w:rFonts w:ascii="JetBrains Mono" w:hAnsi="JetBrains Mono"/>
          <w:b w:val="false"/>
          <w:i w:val="false"/>
          <w:color w:val="0078D7"/>
          <w:sz w:val="20"/>
        </w:rPr>
        <w:t>1000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diagElement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diagElement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pow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0078D7"/>
          <w:sz w:val="20"/>
        </w:rPr>
        <w:t>10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78D7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FF8C00"/>
          <w:sz w:val="20"/>
        </w:rPr>
        <w:t>k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else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diagElement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7E66E"/>
          <w:sz w:val="20"/>
        </w:rPr>
        <w:t>LdltRtRDecomposition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t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t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/= 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B6B3EB"/>
          <w:sz w:val="20"/>
        </w:rPr>
        <w:t>t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}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/>
          <w:color w:val="727072"/>
          <w:sz w:val="20"/>
        </w:rPr>
        <w:t>// функция решения системы Ly=b</w:t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SolveLyEqB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lMatrix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bVector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0.0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F59762"/>
          <w:sz w:val="20"/>
        </w:rPr>
        <w:t>lMatrix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59762"/>
          <w:sz w:val="20"/>
        </w:rPr>
        <w:t>bVector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6B3EB"/>
          <w:sz w:val="20"/>
        </w:rPr>
        <w:t>sum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/>
          <w:color w:val="727072"/>
          <w:sz w:val="20"/>
        </w:rPr>
        <w:t>// функция решения системы Dz=y</w:t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SolveDzEqY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DMatrix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yVector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z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z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59762"/>
          <w:sz w:val="20"/>
        </w:rPr>
        <w:t>yVector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F59762"/>
          <w:sz w:val="20"/>
        </w:rPr>
        <w:t>DMatrix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z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/>
          <w:color w:val="727072"/>
          <w:sz w:val="20"/>
        </w:rPr>
        <w:t>// функция решения системы L^Tx=z</w:t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SolveLTxEqZ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ltMatrix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zVector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--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0.0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F59762"/>
          <w:sz w:val="20"/>
        </w:rPr>
        <w:t>ltMatrix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59762"/>
          <w:sz w:val="20"/>
        </w:rPr>
        <w:t>zVector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6B3EB"/>
          <w:sz w:val="20"/>
        </w:rPr>
        <w:t>sum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/>
          <w:color w:val="727072"/>
          <w:sz w:val="20"/>
        </w:rPr>
        <w:t>// функция решения СЛАУ на основе LDL^T разложения</w:t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SolveSystem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vector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LdltRtRDecomposition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SolveLyEqB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59762"/>
          <w:sz w:val="20"/>
        </w:rPr>
        <w:t>vector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z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SolveDzEqY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SolveLTxEqZ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z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7E66E"/>
          <w:sz w:val="20"/>
        </w:rPr>
        <w:t>print5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vector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78D7"/>
          <w:sz w:val="20"/>
        </w:rPr>
        <w:t>5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vector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 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7E66E"/>
          <w:sz w:val="20"/>
        </w:rPr>
        <w:t>relativeError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x_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max_1 </w:t>
      </w:r>
      <w:r>
        <w:rPr>
          <w:rFonts w:ascii="JetBrains Mono" w:hAnsi="JetBrains Mono"/>
          <w:b w:val="false"/>
          <w:i w:val="false"/>
          <w:color w:val="FFB900"/>
          <w:sz w:val="20"/>
        </w:rPr>
        <w:t>= -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max_1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max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abs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x_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max_1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max_2 </w:t>
      </w:r>
      <w:r>
        <w:rPr>
          <w:rFonts w:ascii="JetBrains Mono" w:hAnsi="JetBrains Mono"/>
          <w:b w:val="false"/>
          <w:i w:val="false"/>
          <w:color w:val="FFB900"/>
          <w:sz w:val="20"/>
        </w:rPr>
        <w:t>= -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max_2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max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abs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max_2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max_1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max_2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B7E66E"/>
          <w:sz w:val="20"/>
        </w:rPr>
        <w:t>check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ans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abs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ans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FF8C00"/>
          <w:sz w:val="20"/>
        </w:rPr>
        <w:t>eps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7E66E"/>
          <w:sz w:val="20"/>
        </w:rPr>
        <w:t>cg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A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f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xZero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xl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59762"/>
          <w:sz w:val="20"/>
        </w:rPr>
        <w:t>xZero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fslae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mvxl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multiply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A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xl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D005C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fslae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59762"/>
          <w:sz w:val="20"/>
        </w:rPr>
        <w:t>f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xl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59762"/>
          <w:sz w:val="20"/>
        </w:rPr>
        <w:t>xZero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pl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D005C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fslae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6B3EB"/>
          <w:sz w:val="20"/>
        </w:rPr>
        <w:t>mvxl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pl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scal_rl_rl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scalMul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D005C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lit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rl_rl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scal_rl_rl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mvpl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multiply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A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pl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scal_mvpl_pl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scalMul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mvpl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pl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alpha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rl_rl</w:t>
      </w:r>
      <w:r>
        <w:rPr>
          <w:rFonts w:ascii="JetBrains Mono" w:hAnsi="JetBrains Mono"/>
          <w:b w:val="false"/>
          <w:i w:val="false"/>
          <w:color w:val="FFB900"/>
          <w:sz w:val="20"/>
        </w:rPr>
        <w:t>/</w:t>
      </w:r>
      <w:r>
        <w:rPr>
          <w:rFonts w:ascii="JetBrains Mono" w:hAnsi="JetBrains Mono"/>
          <w:b w:val="false"/>
          <w:i w:val="false"/>
          <w:color w:val="B6B3EB"/>
          <w:sz w:val="20"/>
        </w:rPr>
        <w:t>scal_mvpl_pl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D005C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xl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B6B3EB"/>
          <w:sz w:val="20"/>
        </w:rPr>
        <w:t>alpha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pl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B6B3EB"/>
          <w:sz w:val="20"/>
        </w:rPr>
        <w:t>alpha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mvpl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scal_rl_rl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scalMul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beta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scal_rl_rl</w:t>
      </w:r>
      <w:r>
        <w:rPr>
          <w:rFonts w:ascii="JetBrains Mono" w:hAnsi="JetBrains Mono"/>
          <w:b w:val="false"/>
          <w:i w:val="false"/>
          <w:color w:val="FFB900"/>
          <w:sz w:val="20"/>
        </w:rPr>
        <w:t>/</w:t>
      </w:r>
      <w:r>
        <w:rPr>
          <w:rFonts w:ascii="JetBrains Mono" w:hAnsi="JetBrains Mono"/>
          <w:b w:val="false"/>
          <w:i w:val="false"/>
          <w:color w:val="B6B3EB"/>
          <w:sz w:val="20"/>
        </w:rPr>
        <w:t>rl_rl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D005C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pl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rl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beta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pl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A9DC76"/>
          <w:sz w:val="20"/>
        </w:rPr>
        <w:t>check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xl</w:t>
      </w:r>
      <w:r>
        <w:rPr>
          <w:rFonts w:ascii="JetBrains Mono" w:hAnsi="JetBrains Mono"/>
          <w:b w:val="false"/>
          <w:i w:val="false"/>
          <w:color w:val="57D1EB"/>
          <w:sz w:val="20"/>
        </w:rPr>
        <w:t>))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break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kmain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xl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7E66E"/>
          <w:sz w:val="20"/>
        </w:rPr>
        <w:t>vectorNevyazki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>,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x_counted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 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f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f_new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multiply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59762"/>
          <w:sz w:val="20"/>
        </w:rPr>
        <w:t>x_counted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FFB900"/>
          <w:sz w:val="20"/>
        </w:rPr>
        <w:t>= -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max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abs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f_new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F59762"/>
          <w:sz w:val="20"/>
        </w:rPr>
        <w:t>f</w:t>
      </w:r>
      <w:r>
        <w:rPr>
          <w:rFonts w:ascii="JetBrains Mono" w:hAnsi="JetBrains Mono"/>
          <w:b w:val="false"/>
          <w:i w:val="false"/>
          <w:color w:val="00B7C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]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max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max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7E66E"/>
          <w:sz w:val="20"/>
        </w:rPr>
        <w:t>main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matrix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generateMatrix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matrixClone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generateVectorF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multiply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xZero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size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steady_clock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now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x_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cg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f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xZero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steady_clock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now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time1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duration_cast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ED005C"/>
          <w:sz w:val="20"/>
        </w:rPr>
        <w:t>milliseconds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6B3EB"/>
          <w:sz w:val="20"/>
        </w:rPr>
        <w:t>start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count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steady_clock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now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vector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EE7762"/>
          <w:sz w:val="20"/>
        </w:rPr>
        <w:t>double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SolveSystem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f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57D1EB"/>
          <w:sz w:val="20"/>
        </w:rPr>
        <w:t>steady_clock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now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time2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duration_cast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D866"/>
          <w:sz w:val="20"/>
        </w:rPr>
        <w:t>chrono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ED005C"/>
          <w:sz w:val="20"/>
        </w:rPr>
        <w:t>milliseconds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6B3EB"/>
          <w:sz w:val="20"/>
        </w:rPr>
        <w:t>start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.</w:t>
      </w:r>
      <w:r>
        <w:rPr>
          <w:rFonts w:ascii="JetBrains Mono" w:hAnsi="JetBrains Mono"/>
          <w:b w:val="false"/>
          <w:i w:val="false"/>
          <w:color w:val="A9DC76"/>
          <w:sz w:val="20"/>
        </w:rPr>
        <w:t>count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"cg"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"iternatin number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kmain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"5 cordinats of solution 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print5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x_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"otnositelnaya pogreshnost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DC76"/>
          <w:sz w:val="20"/>
        </w:rPr>
        <w:t>relativeError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x_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"Norma vectora nevyazki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DC76"/>
          <w:sz w:val="20"/>
        </w:rPr>
        <w:t>vectorNevyazki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matrixClone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x_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f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"Runtime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time1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 ms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"LDL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"5 cordinats of solution 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print5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"Otnositelnaya pogreshnost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DC76"/>
          <w:sz w:val="20"/>
        </w:rPr>
        <w:t>relativeError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"Norma vectora nevyazki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DC76"/>
          <w:sz w:val="20"/>
        </w:rPr>
        <w:t>vectorNevyazki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matrixClone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y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f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FFB900"/>
          <w:sz w:val="20"/>
        </w:rPr>
        <w:t>::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"Runtime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time2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>" ms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</w:r>
    </w:p>
    <w:p>
      <w:pPr>
        <w:pStyle w:val="Normal"/>
        <w:shd w:val="clear" w:color="auto" w:fill="1D1D26"/>
        <w:rPr>
          <w:color w:val="C9C9D1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Выходные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данные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cg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iternatin number 50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5 cordinats of solution 14.0031 15.0144 15.9943 16.9897 18.0073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otnositelnaya pogreshnost 0.0069556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Norma vectora nevyazki 14418.6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Runtime 1097 ms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LDL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5 cordinats of solution 14 15 16 17 18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Otnositelnaya pogreshnost 2.03505e-10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Norma vectora nevyazki 0.000612497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Runtime 5041 ms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Выводы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.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 xml:space="preserve">  </w:t>
      </w:r>
    </w:p>
    <w:p>
      <w:pPr>
        <w:pStyle w:val="Normal"/>
        <w:spacing w:before="0" w:after="160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color w:val="222222"/>
          <w:sz w:val="28"/>
          <w:szCs w:val="28"/>
        </w:rPr>
        <w:t>Метод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сопряженных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градиентов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больших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данных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несколько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раз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быстрее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LDL</w:t>
      </w:r>
      <w:r>
        <w:rPr>
          <w:color w:val="000000"/>
          <w:sz w:val="17"/>
          <w:szCs w:val="17"/>
          <w:vertAlign w:val="superscript"/>
          <w:lang w:val="en-US"/>
        </w:rPr>
        <w:t>T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разложения</w:t>
      </w:r>
      <w:r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менее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точен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222222"/>
          <w:sz w:val="28"/>
          <w:szCs w:val="28"/>
          <w:lang w:val="en-US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7a8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83d9c"/>
    <w:rPr>
      <w:rFonts w:ascii="Courier New" w:hAnsi="Courier New" w:eastAsia="Times New Roman"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83d9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LibreOffice/7.5.3.2$Windows_X86_64 LibreOffice_project/9f56dff12ba03b9acd7730a5a481eea045e468f3</Application>
  <AppVersion>15.0000</AppVersion>
  <Pages>6</Pages>
  <Words>993</Words>
  <Characters>5786</Characters>
  <CharactersWithSpaces>7893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2023-10-12T21:23:00Z</dcterms:created>
  <dc:creator>sasha</dc:creator>
  <dc:description/>
  <dc:language>ru-RU</dc:language>
  <cp:lastModifiedBy/>
  <dcterms:modified xsi:type="dcterms:W3CDTF">2023-11-01T15:27:57Z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52BCDDF047B94040A662F8299E237112_12</vt:lpwstr>
  </property>
  <property fmtid="{D5CDD505-2E9C-101B-9397-08002B2CF9AE}" pid="3" name="KSOProductBuildVer">
    <vt:lpwstr>1033-12.2.0.13263</vt:lpwstr>
  </property>
</Properties>
</file>