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rPr>
          <w:sz w:val="80"/>
          <w:szCs w:val="80"/>
        </w:rPr>
      </w:pPr>
      <w:r>
        <w:rPr>
          <w:sz w:val="80"/>
          <w:szCs w:val="80"/>
        </w:rPr>
      </w:r>
    </w:p>
    <w:p>
      <w:pPr>
        <w:pStyle w:val="Title"/>
        <w:bidi w:val="0"/>
        <w:rPr>
          <w:sz w:val="80"/>
          <w:szCs w:val="80"/>
        </w:rPr>
      </w:pPr>
      <w:r>
        <w:rPr>
          <w:sz w:val="80"/>
          <w:szCs w:val="80"/>
        </w:rPr>
      </w:r>
    </w:p>
    <w:p>
      <w:pPr>
        <w:pStyle w:val="Title"/>
        <w:bidi w:val="0"/>
        <w:rPr>
          <w:sz w:val="80"/>
          <w:szCs w:val="80"/>
        </w:rPr>
      </w:pPr>
      <w:r>
        <w:rPr>
          <w:sz w:val="80"/>
          <w:szCs w:val="80"/>
        </w:rPr>
      </w:r>
    </w:p>
    <w:p>
      <w:pPr>
        <w:pStyle w:val="Title"/>
        <w:bidi w:val="0"/>
        <w:rPr>
          <w:sz w:val="80"/>
          <w:szCs w:val="80"/>
        </w:rPr>
      </w:pPr>
      <w:r>
        <w:rPr>
          <w:sz w:val="80"/>
          <w:szCs w:val="80"/>
        </w:rPr>
      </w:r>
    </w:p>
    <w:p>
      <w:pPr>
        <w:pStyle w:val="Title"/>
        <w:bidi w:val="0"/>
        <w:rPr/>
      </w:pPr>
      <w:r>
        <w:rPr>
          <w:sz w:val="80"/>
          <w:szCs w:val="80"/>
        </w:rPr>
        <w:t>DOCUMENTATIO</w:t>
      </w:r>
      <w:r>
        <w:rPr>
          <w:sz w:val="80"/>
          <w:szCs w:val="80"/>
        </w:rPr>
        <w:t>N</w:t>
      </w:r>
      <w:r>
        <w:br w:type="page"/>
      </w:r>
    </w:p>
    <w:p>
      <w:pPr>
        <w:pStyle w:val="Title"/>
        <w:bidi w:val="0"/>
        <w:jc w:val="left"/>
        <w:rPr/>
      </w:pPr>
      <w:r>
        <w:rPr/>
        <w:t>1. Before we begin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Thank you for choosing Aesthe as your theme for your Tebex store.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In this documentation, I will guide you through the process of installing Aesthe as well as some other details worth mentioning. I should also include that I am not planning to make this documentation to look beautiful so please don’t expect too much.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661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19050</wp:posOffset>
            </wp:positionH>
            <wp:positionV relativeFrom="paragraph">
              <wp:posOffset>319405</wp:posOffset>
            </wp:positionV>
            <wp:extent cx="6332220" cy="31661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If you need any extra help, feel free to contact me on Discord, my Discord is </w:t>
      </w:r>
      <w:r>
        <w:rPr>
          <w:b/>
          <w:bCs/>
          <w:color w:val="6B5E9B"/>
          <w:sz w:val="28"/>
          <w:szCs w:val="28"/>
        </w:rPr>
        <w:t>tjktak1002#8267</w:t>
      </w:r>
    </w:p>
    <w:p>
      <w:pPr>
        <w:pStyle w:val="Title"/>
        <w:bidi w:val="0"/>
        <w:jc w:val="left"/>
        <w:rPr/>
      </w:pPr>
      <w:r>
        <w:rPr/>
        <w:t>2. How to install</w:t>
      </w:r>
    </w:p>
    <w:p>
      <w:pPr>
        <w:pStyle w:val="TextBody"/>
        <w:bidi w:val="0"/>
        <w:jc w:val="left"/>
        <w:rPr/>
      </w:pPr>
      <w:r>
        <w:rPr/>
        <w:t xml:space="preserve">- To install the theme, go to </w:t>
      </w:r>
      <w:r>
        <w:rPr>
          <w:b/>
          <w:bCs/>
          <w:sz w:val="28"/>
          <w:szCs w:val="28"/>
        </w:rPr>
        <w:t>Webstore&gt;Appearance&gt;Theme&gt;Change.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G</w:t>
      </w:r>
      <w:r>
        <w:rPr>
          <w:b w:val="false"/>
          <w:bCs w:val="false"/>
          <w:sz w:val="24"/>
          <w:szCs w:val="24"/>
        </w:rPr>
        <w:t xml:space="preserve">o to </w:t>
      </w:r>
      <w:r>
        <w:rPr>
          <w:b/>
          <w:bCs/>
          <w:sz w:val="28"/>
          <w:szCs w:val="28"/>
        </w:rPr>
        <w:t>Custom Templates</w:t>
      </w:r>
      <w:r>
        <w:rPr>
          <w:b w:val="false"/>
          <w:bCs w:val="false"/>
          <w:sz w:val="24"/>
          <w:szCs w:val="24"/>
        </w:rPr>
        <w:t xml:space="preserve"> and create a new one (you can set it to whatever, it is not important).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Click on “Activate”.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Then “Edit” to launch the theme editor.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Replace all of the file in “Webstore” of the side bar section with its equivalence from the theme you downloaded. ( If you can’t find a file, it means than I don’t need to modify that file so I don’t include it in the theme ).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Click on “Change Schema” and the go to the “schema” folder of the file you downloaded to change the page schema.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“Save as draft” then “Publish” to apply all the updates.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Now you should see an “Option” section after you have published your page.</w:t>
      </w:r>
    </w:p>
    <w:p>
      <w:pPr>
        <w:pStyle w:val="TextBody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-38100</wp:posOffset>
            </wp:positionH>
            <wp:positionV relativeFrom="paragraph">
              <wp:posOffset>4445</wp:posOffset>
            </wp:positionV>
            <wp:extent cx="6332220" cy="3561715"/>
            <wp:effectExtent l="0" t="0" r="0" b="0"/>
            <wp:wrapSquare wrapText="largest"/>
            <wp:docPr id="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Go to the next section for further reading.</w:t>
      </w:r>
      <w:r>
        <w:br w:type="page"/>
      </w:r>
    </w:p>
    <w:p>
      <w:pPr>
        <w:pStyle w:val="Title"/>
        <w:bidi w:val="0"/>
        <w:jc w:val="left"/>
        <w:rPr/>
      </w:pPr>
      <w:r>
        <w:rPr/>
        <w:t>3. General settings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41370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color w:val="000000"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 xml:space="preserve">This section mostly concerns with the main color of the theme, you can find this option in </w:t>
      </w:r>
      <w:r>
        <w:rPr>
          <w:b/>
          <w:bCs/>
          <w:color w:val="000000"/>
          <w:sz w:val="28"/>
          <w:szCs w:val="28"/>
        </w:rPr>
        <w:t>Webstore&gt;Appearance&gt;Template&gt;Edit</w:t>
      </w:r>
      <w:r>
        <w:rPr>
          <w:b w:val="false"/>
          <w:bCs w:val="false"/>
          <w:color w:val="000000"/>
          <w:sz w:val="24"/>
          <w:szCs w:val="24"/>
        </w:rPr>
        <w:t xml:space="preserve">. You can change it to however you want. I have also include 2 other themes in the “schema” folder if you want. </w:t>
      </w:r>
    </w:p>
    <w:p>
      <w:pPr>
        <w:pStyle w:val="Normal"/>
        <w:bidi w:val="0"/>
        <w:jc w:val="left"/>
        <w:rPr>
          <w:b/>
          <w:b/>
          <w:bCs/>
          <w:color w:val="2A6099"/>
          <w:sz w:val="28"/>
          <w:szCs w:val="28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color w:val="2A6099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8102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Title"/>
        <w:bidi w:val="0"/>
        <w:jc w:val="left"/>
        <w:rPr/>
      </w:pPr>
      <w:r>
        <w:rPr/>
        <w:t>4. Background Layers Settings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14173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Mainly background color, gives the website a bit more depth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-190500</wp:posOffset>
            </wp:positionH>
            <wp:positionV relativeFrom="paragraph">
              <wp:posOffset>284480</wp:posOffset>
            </wp:positionV>
            <wp:extent cx="6332220" cy="631634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31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itle"/>
        <w:bidi w:val="0"/>
        <w:jc w:val="left"/>
        <w:rPr/>
      </w:pPr>
      <w:r>
        <w:rPr/>
        <w:t>5. Footer settings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23202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2181225</wp:posOffset>
            </wp:positionV>
            <wp:extent cx="6332220" cy="77343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  <w:t>Each button has 2 mode: “initial” (enable), “none” (disable).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paragraph" w:styleId="IndexHeading">
    <w:name w:val="Index Heading"/>
    <w:basedOn w:val="Heading"/>
    <w:pPr>
      <w:suppressLineNumbers/>
      <w:ind w:left="0" w:hanging="0"/>
    </w:pPr>
    <w:rPr>
      <w:b/>
      <w:bCs/>
      <w:sz w:val="32"/>
      <w:szCs w:val="32"/>
    </w:rPr>
  </w:style>
  <w:style w:type="paragraph" w:styleId="ContentsHeading">
    <w:name w:val="TOC Heading"/>
    <w:basedOn w:val="IndexHeading"/>
    <w:pPr>
      <w:suppressLineNumbers/>
      <w:ind w:left="0" w:hanging="0"/>
    </w:pPr>
    <w:rPr>
      <w:b/>
      <w:bCs/>
      <w:sz w:val="32"/>
      <w:szCs w:val="32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106</TotalTime>
  <Application>LibreOffice/7.4.1.2$Windows_X86_64 LibreOffice_project/3c58a8f3a960df8bc8fd77b461821e42c061c5f0</Application>
  <AppVersion>15.0000</AppVersion>
  <Pages>7</Pages>
  <Words>293</Words>
  <Characters>1349</Characters>
  <CharactersWithSpaces>1622</CharactersWithSpaces>
  <Paragraphs>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2022-09-18T13:57:38Z</dcterms:created>
  <dc:creator/>
  <dc:description/>
  <dc:language>en-US</dc:language>
  <cp:lastModifiedBy/>
  <dcterms:modified xsi:type="dcterms:W3CDTF">2022-09-18T15:43:49Z</dcterms:modified>
  <cp:revision>1</cp:revision>
  <dc:subject/>
  <dc:title/>
</cp:coreProperties>
</file>