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3891776</wp:posOffset>
            </wp:positionH>
            <wp:positionV relativeFrom="paragraph">
              <wp:posOffset>-211906</wp:posOffset>
            </wp:positionV>
            <wp:extent cx="2000250" cy="4286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662"/>
          <w:w w:val="90"/>
        </w:rPr>
        <w:t>Autoevaluación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de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Competencias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Fase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26"/>
        </w:rPr>
      </w:pPr>
    </w:p>
    <w:p>
      <w:pPr>
        <w:pStyle w:val="Title"/>
      </w:pPr>
      <w:r>
        <w:rPr>
          <w:color w:val="2E74B4"/>
        </w:rPr>
        <w:t>Pauta</w:t>
      </w:r>
      <w:r>
        <w:rPr>
          <w:color w:val="2E74B4"/>
          <w:spacing w:val="-6"/>
        </w:rPr>
        <w:t> </w:t>
      </w:r>
      <w:r>
        <w:rPr>
          <w:color w:val="2E74B4"/>
        </w:rPr>
        <w:t>de</w:t>
      </w:r>
      <w:r>
        <w:rPr>
          <w:color w:val="2E74B4"/>
          <w:spacing w:val="-5"/>
        </w:rPr>
        <w:t> </w:t>
      </w:r>
      <w:r>
        <w:rPr>
          <w:color w:val="2E74B4"/>
        </w:rPr>
        <w:t>Autoevaluación</w:t>
      </w:r>
      <w:r>
        <w:rPr>
          <w:color w:val="2E74B4"/>
          <w:spacing w:val="-6"/>
        </w:rPr>
        <w:t> </w:t>
      </w:r>
      <w:r>
        <w:rPr>
          <w:color w:val="2E74B4"/>
        </w:rPr>
        <w:t>de</w:t>
      </w:r>
      <w:r>
        <w:rPr>
          <w:color w:val="2E74B4"/>
          <w:spacing w:val="-5"/>
        </w:rPr>
        <w:t> </w:t>
      </w:r>
      <w:r>
        <w:rPr>
          <w:color w:val="2E74B4"/>
        </w:rPr>
        <w:t>Competencias</w:t>
      </w:r>
    </w:p>
    <w:p>
      <w:pPr>
        <w:spacing w:before="32"/>
        <w:ind w:left="1092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Reﬂexión</w:t>
      </w:r>
      <w:r>
        <w:rPr>
          <w:spacing w:val="-5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32"/>
        </w:rPr>
      </w:pPr>
    </w:p>
    <w:p>
      <w:pPr>
        <w:pStyle w:val="BodyText"/>
        <w:spacing w:before="1"/>
        <w:ind w:left="1092"/>
      </w:pPr>
      <w:r>
        <w:rPr/>
        <w:t>Objetivo:</w:t>
      </w:r>
    </w:p>
    <w:p>
      <w:pPr>
        <w:pStyle w:val="BodyText"/>
        <w:spacing w:line="256" w:lineRule="auto" w:before="194"/>
        <w:ind w:left="1092" w:right="1077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-52"/>
        </w:rPr>
        <w:t> </w:t>
      </w:r>
      <w:r>
        <w:rPr/>
        <w:t>reﬂexiones</w:t>
      </w:r>
      <w:r>
        <w:rPr>
          <w:spacing w:val="-2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ayudarán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definir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78"/>
        <w:ind w:left="1092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1656" w:val="left" w:leader="none"/>
        </w:tabs>
        <w:spacing w:line="240" w:lineRule="auto" w:before="195" w:after="0"/>
        <w:ind w:left="1655" w:right="0" w:hanging="129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tabla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competencias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egreso</w:t>
      </w:r>
      <w:r>
        <w:rPr>
          <w:spacing w:val="-2"/>
          <w:sz w:val="24"/>
        </w:rPr>
        <w:t> </w:t>
      </w:r>
      <w:r>
        <w:rPr>
          <w:sz w:val="24"/>
        </w:rPr>
        <w:t>(las</w:t>
      </w:r>
      <w:r>
        <w:rPr>
          <w:spacing w:val="-2"/>
          <w:sz w:val="24"/>
        </w:rPr>
        <w:t> </w:t>
      </w:r>
      <w:r>
        <w:rPr>
          <w:sz w:val="24"/>
        </w:rPr>
        <w:t>puedes</w:t>
      </w:r>
      <w:r>
        <w:rPr>
          <w:spacing w:val="-2"/>
          <w:sz w:val="24"/>
        </w:rPr>
        <w:t> </w:t>
      </w:r>
      <w:r>
        <w:rPr>
          <w:sz w:val="24"/>
        </w:rPr>
        <w:t>revisar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656" w:val="left" w:leader="none"/>
        </w:tabs>
        <w:spacing w:line="259" w:lineRule="auto" w:before="34" w:after="0"/>
        <w:ind w:left="1527" w:right="1223" w:firstLine="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durante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estudiando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Duoc</w:t>
      </w:r>
      <w:r>
        <w:rPr>
          <w:spacing w:val="-2"/>
          <w:sz w:val="24"/>
        </w:rPr>
        <w:t> </w:t>
      </w:r>
      <w:r>
        <w:rPr>
          <w:sz w:val="24"/>
        </w:rPr>
        <w:t>UC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evalúa</w:t>
      </w:r>
      <w:r>
        <w:rPr>
          <w:spacing w:val="-5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nivel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competencia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  <w:r>
        <w:rPr>
          <w:spacing w:val="48"/>
          <w:sz w:val="24"/>
        </w:rPr>
        <w:t> </w:t>
      </w:r>
      <w:r>
        <w:rPr>
          <w:color w:val="757070"/>
          <w:sz w:val="24"/>
        </w:rPr>
        <w:t>-</w:t>
      </w:r>
      <w:r>
        <w:rPr>
          <w:color w:val="757070"/>
          <w:spacing w:val="-2"/>
          <w:sz w:val="24"/>
        </w:rPr>
        <w:t> </w:t>
      </w:r>
      <w:r>
        <w:rPr>
          <w:sz w:val="24"/>
        </w:rPr>
        <w:t>Marca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cruz</w:t>
      </w:r>
      <w:r>
        <w:rPr>
          <w:spacing w:val="-52"/>
          <w:sz w:val="24"/>
        </w:rPr>
        <w:t> </w:t>
      </w:r>
      <w:r>
        <w:rPr>
          <w:sz w:val="24"/>
        </w:rPr>
        <w:t>el nivel de logro alcanzado para cada aprendizaje de las unidades de competencia según las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tbl>
      <w:tblPr>
        <w:tblW w:w="0" w:type="auto"/>
        <w:jc w:val="left"/>
        <w:tblInd w:w="14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7770"/>
      </w:tblGrid>
      <w:tr>
        <w:trPr>
          <w:trHeight w:val="479" w:hRule="atLeast"/>
        </w:trPr>
        <w:tc>
          <w:tcPr>
            <w:tcW w:w="2010" w:type="dxa"/>
          </w:tcPr>
          <w:p>
            <w:pPr>
              <w:pStyle w:val="TableParagraph"/>
              <w:spacing w:before="102"/>
              <w:ind w:left="106" w:right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0" w:type="dxa"/>
          </w:tcPr>
          <w:p>
            <w:pPr>
              <w:pStyle w:val="TableParagraph"/>
              <w:spacing w:before="102"/>
              <w:ind w:left="3339" w:right="33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794" w:hRule="atLeast"/>
        </w:trPr>
        <w:tc>
          <w:tcPr>
            <w:tcW w:w="2010" w:type="dxa"/>
          </w:tcPr>
          <w:p>
            <w:pPr>
              <w:pStyle w:val="TableParagraph"/>
              <w:spacing w:before="102"/>
              <w:ind w:left="245"/>
              <w:rPr>
                <w:sz w:val="24"/>
              </w:rPr>
            </w:pPr>
            <w:r>
              <w:rPr>
                <w:sz w:val="24"/>
              </w:rPr>
              <w:t>Excelente</w:t>
            </w:r>
          </w:p>
          <w:p>
            <w:pPr>
              <w:pStyle w:val="TableParagraph"/>
              <w:spacing w:before="5"/>
              <w:ind w:left="245"/>
              <w:rPr>
                <w:sz w:val="24"/>
              </w:rPr>
            </w:pPr>
            <w:r>
              <w:rPr>
                <w:sz w:val="24"/>
              </w:rPr>
              <w:t>Dominio (ED)</w:t>
            </w:r>
          </w:p>
        </w:tc>
        <w:tc>
          <w:tcPr>
            <w:tcW w:w="7770" w:type="dxa"/>
          </w:tcPr>
          <w:p>
            <w:pPr>
              <w:pStyle w:val="TableParagraph"/>
              <w:spacing w:before="102"/>
              <w:ind w:left="23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839" w:hRule="atLeast"/>
        </w:trPr>
        <w:tc>
          <w:tcPr>
            <w:tcW w:w="2010" w:type="dxa"/>
          </w:tcPr>
          <w:p>
            <w:pPr>
              <w:pStyle w:val="TableParagraph"/>
              <w:spacing w:before="102"/>
              <w:ind w:left="106" w:right="8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0" w:type="dxa"/>
          </w:tcPr>
          <w:p>
            <w:pPr>
              <w:pStyle w:val="TableParagraph"/>
              <w:spacing w:line="259" w:lineRule="auto" w:before="102"/>
              <w:ind w:left="245" w:right="775" w:hanging="15"/>
              <w:rPr>
                <w:sz w:val="24"/>
              </w:rPr>
            </w:pPr>
            <w:r>
              <w:rPr>
                <w:sz w:val="24"/>
              </w:rPr>
              <w:t>Tengo un muy buen dominio de esta competencia, solo necesito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1154" w:hRule="atLeast"/>
        </w:trPr>
        <w:tc>
          <w:tcPr>
            <w:tcW w:w="2010" w:type="dxa"/>
          </w:tcPr>
          <w:p>
            <w:pPr>
              <w:pStyle w:val="TableParagraph"/>
              <w:spacing w:line="244" w:lineRule="auto" w:before="102"/>
              <w:ind w:left="230" w:right="297" w:firstLine="1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Aceptable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0" w:type="dxa"/>
          </w:tcPr>
          <w:p>
            <w:pPr>
              <w:pStyle w:val="TableParagraph"/>
              <w:spacing w:line="259" w:lineRule="auto" w:before="102"/>
              <w:ind w:left="245" w:right="633" w:hanging="15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 centrales de ésta, pero aún tengo muchos que necesito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839" w:hRule="atLeast"/>
        </w:trPr>
        <w:tc>
          <w:tcPr>
            <w:tcW w:w="2010" w:type="dxa"/>
          </w:tcPr>
          <w:p>
            <w:pPr>
              <w:pStyle w:val="TableParagraph"/>
              <w:spacing w:before="102"/>
              <w:ind w:left="245"/>
              <w:rPr>
                <w:sz w:val="24"/>
              </w:rPr>
            </w:pPr>
            <w:r>
              <w:rPr>
                <w:sz w:val="24"/>
              </w:rPr>
              <w:t>Dominio</w:t>
            </w:r>
          </w:p>
          <w:p>
            <w:pPr>
              <w:pStyle w:val="TableParagraph"/>
              <w:spacing w:before="5"/>
              <w:ind w:left="245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0" w:type="dxa"/>
          </w:tcPr>
          <w:p>
            <w:pPr>
              <w:pStyle w:val="TableParagraph"/>
              <w:spacing w:line="259" w:lineRule="auto" w:before="102"/>
              <w:ind w:left="245" w:right="1480" w:hanging="15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algunos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aspectos de manera aislada.</w:t>
            </w:r>
          </w:p>
        </w:tc>
      </w:tr>
      <w:tr>
        <w:trPr>
          <w:trHeight w:val="809" w:hRule="atLeast"/>
        </w:trPr>
        <w:tc>
          <w:tcPr>
            <w:tcW w:w="2010" w:type="dxa"/>
          </w:tcPr>
          <w:p>
            <w:pPr>
              <w:pStyle w:val="TableParagraph"/>
              <w:spacing w:before="102"/>
              <w:ind w:left="245"/>
              <w:rPr>
                <w:sz w:val="24"/>
              </w:rPr>
            </w:pPr>
            <w:r>
              <w:rPr>
                <w:sz w:val="24"/>
              </w:rPr>
              <w:t>Dominio no</w:t>
            </w:r>
          </w:p>
          <w:p>
            <w:pPr>
              <w:pStyle w:val="TableParagraph"/>
              <w:spacing w:before="5"/>
              <w:ind w:left="245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0" w:type="dxa"/>
          </w:tcPr>
          <w:p>
            <w:pPr>
              <w:pStyle w:val="TableParagraph"/>
              <w:spacing w:line="244" w:lineRule="auto" w:before="102"/>
              <w:ind w:left="245" w:right="1261" w:hanging="15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aspecto de manera 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56" w:val="left" w:leader="none"/>
        </w:tabs>
        <w:spacing w:line="240" w:lineRule="auto" w:before="0" w:after="0"/>
        <w:ind w:left="1655" w:right="0" w:hanging="129"/>
        <w:jc w:val="left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00" w:bottom="280" w:left="0" w:right="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9"/>
        </w:rPr>
      </w:pPr>
    </w:p>
    <w:p>
      <w:pPr>
        <w:spacing w:after="0" w:line="240" w:lineRule="auto"/>
        <w:rPr>
          <w:sz w:val="19"/>
        </w:rPr>
        <w:sectPr>
          <w:pgSz w:w="12240" w:h="15840"/>
          <w:pgMar w:top="1500" w:bottom="280" w:left="0" w:right="20"/>
        </w:sectPr>
      </w:pPr>
    </w:p>
    <w:p>
      <w:pPr>
        <w:pStyle w:val="Heading1"/>
        <w:spacing w:before="349"/>
      </w:pPr>
      <w:r>
        <w:rPr>
          <w:color w:val="1C2662"/>
          <w:w w:val="90"/>
        </w:rPr>
        <w:t>Autoevaluación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de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Competencias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Fase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1</w:t>
      </w:r>
      <w:r>
        <w:rPr>
          <w:color w:val="1C2662"/>
          <w:spacing w:val="23"/>
          <w:w w:val="90"/>
        </w:rPr>
        <w:t> </w:t>
      </w:r>
      <w:r>
        <w:rPr>
          <w:color w:val="1C2662"/>
          <w:spacing w:val="15"/>
        </w:rPr>
        <w:drawing>
          <wp:inline distT="0" distB="0" distL="0" distR="0">
            <wp:extent cx="2000250" cy="428624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C2662"/>
          <w:spacing w:val="15"/>
        </w:rPr>
      </w:r>
    </w:p>
    <w:p>
      <w:pPr>
        <w:spacing w:before="56"/>
        <w:ind w:left="1168" w:right="824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PAGE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900" w:bottom="280" w:left="0" w:right="20"/>
          <w:cols w:num="2" w:equalWidth="0">
            <w:col w:w="9319" w:space="381"/>
            <w:col w:w="2520"/>
          </w:cols>
        </w:sectPr>
      </w:pPr>
    </w:p>
    <w:tbl>
      <w:tblPr>
        <w:tblW w:w="0" w:type="auto"/>
        <w:jc w:val="left"/>
        <w:tblInd w:w="10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494" w:hRule="atLeast"/>
        </w:trPr>
        <w:tc>
          <w:tcPr>
            <w:tcW w:w="10080" w:type="dxa"/>
            <w:gridSpan w:val="2"/>
          </w:tcPr>
          <w:p>
            <w:pPr>
              <w:pStyle w:val="TableParagraph"/>
              <w:spacing w:before="112"/>
              <w:ind w:left="4660" w:right="4635"/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</w:p>
        </w:tc>
      </w:tr>
      <w:tr>
        <w:trPr>
          <w:trHeight w:val="494" w:hRule="atLeast"/>
        </w:trPr>
        <w:tc>
          <w:tcPr>
            <w:tcW w:w="5040" w:type="dxa"/>
          </w:tcPr>
          <w:p>
            <w:pPr>
              <w:pStyle w:val="TableParagraph"/>
              <w:spacing w:before="112"/>
              <w:ind w:left="24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40" w:type="dxa"/>
          </w:tcPr>
          <w:p>
            <w:pPr>
              <w:pStyle w:val="TableParagraph"/>
              <w:spacing w:before="112"/>
              <w:ind w:left="245"/>
              <w:rPr>
                <w:sz w:val="24"/>
              </w:rPr>
            </w:pPr>
            <w:r>
              <w:rPr>
                <w:color w:val="757070"/>
                <w:sz w:val="24"/>
              </w:rPr>
              <w:t>Sebastián</w:t>
            </w:r>
            <w:r>
              <w:rPr>
                <w:color w:val="757070"/>
                <w:spacing w:val="-4"/>
                <w:sz w:val="24"/>
              </w:rPr>
              <w:t> </w:t>
            </w:r>
            <w:r>
              <w:rPr>
                <w:color w:val="757070"/>
                <w:sz w:val="24"/>
              </w:rPr>
              <w:t>Andrés</w:t>
            </w:r>
            <w:r>
              <w:rPr>
                <w:color w:val="757070"/>
                <w:spacing w:val="-4"/>
                <w:sz w:val="24"/>
              </w:rPr>
              <w:t> </w:t>
            </w:r>
            <w:r>
              <w:rPr>
                <w:color w:val="757070"/>
                <w:sz w:val="24"/>
              </w:rPr>
              <w:t>González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z w:val="24"/>
              </w:rPr>
              <w:t>Friz</w:t>
            </w:r>
          </w:p>
        </w:tc>
      </w:tr>
      <w:tr>
        <w:trPr>
          <w:trHeight w:val="494" w:hRule="atLeast"/>
        </w:trPr>
        <w:tc>
          <w:tcPr>
            <w:tcW w:w="5040" w:type="dxa"/>
          </w:tcPr>
          <w:p>
            <w:pPr>
              <w:pStyle w:val="TableParagraph"/>
              <w:spacing w:before="112"/>
              <w:ind w:left="24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40" w:type="dxa"/>
          </w:tcPr>
          <w:p>
            <w:pPr>
              <w:pStyle w:val="TableParagraph"/>
              <w:spacing w:before="112"/>
              <w:ind w:left="245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494" w:hRule="atLeast"/>
        </w:trPr>
        <w:tc>
          <w:tcPr>
            <w:tcW w:w="5040" w:type="dxa"/>
          </w:tcPr>
          <w:p>
            <w:pPr>
              <w:pStyle w:val="TableParagraph"/>
              <w:spacing w:before="112"/>
              <w:ind w:left="23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40" w:type="dxa"/>
          </w:tcPr>
          <w:p>
            <w:pPr>
              <w:pStyle w:val="TableParagraph"/>
              <w:spacing w:before="112"/>
              <w:ind w:left="245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9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665"/>
        <w:gridCol w:w="1260"/>
        <w:gridCol w:w="1320"/>
        <w:gridCol w:w="1425"/>
        <w:gridCol w:w="1155"/>
        <w:gridCol w:w="2715"/>
      </w:tblGrid>
      <w:tr>
        <w:trPr>
          <w:trHeight w:val="419" w:hRule="atLeast"/>
        </w:trPr>
        <w:tc>
          <w:tcPr>
            <w:tcW w:w="2445" w:type="dxa"/>
            <w:vMerge w:val="restart"/>
          </w:tcPr>
          <w:p>
            <w:pPr>
              <w:pStyle w:val="TableParagraph"/>
              <w:spacing w:line="259" w:lineRule="auto" w:before="111"/>
              <w:ind w:left="979" w:right="339" w:hanging="608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Perﬁl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6825" w:type="dxa"/>
            <w:gridSpan w:val="5"/>
          </w:tcPr>
          <w:p>
            <w:pPr>
              <w:pStyle w:val="TableParagraph"/>
              <w:spacing w:before="111"/>
              <w:ind w:left="2879" w:right="28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715" w:type="dxa"/>
            <w:vMerge w:val="restart"/>
          </w:tcPr>
          <w:p>
            <w:pPr>
              <w:pStyle w:val="TableParagraph"/>
              <w:spacing w:before="111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9" w:hRule="atLeast"/>
        </w:trPr>
        <w:tc>
          <w:tcPr>
            <w:tcW w:w="2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spacing w:before="111"/>
              <w:ind w:left="141"/>
              <w:rPr>
                <w:b/>
                <w:sz w:val="18"/>
              </w:rPr>
            </w:pPr>
            <w:r>
              <w:rPr>
                <w:b/>
                <w:sz w:val="18"/>
              </w:rPr>
              <w:t>Excelente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1"/>
              <w:ind w:left="140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1320" w:type="dxa"/>
          </w:tcPr>
          <w:p>
            <w:pPr>
              <w:pStyle w:val="TableParagraph"/>
              <w:spacing w:line="259" w:lineRule="auto" w:before="111"/>
              <w:ind w:left="289" w:right="250" w:firstLine="56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425" w:type="dxa"/>
          </w:tcPr>
          <w:p>
            <w:pPr>
              <w:pStyle w:val="TableParagraph"/>
              <w:spacing w:line="259" w:lineRule="auto" w:before="111"/>
              <w:ind w:left="283" w:right="245" w:firstLine="115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Insuﬁciente</w:t>
            </w:r>
          </w:p>
        </w:tc>
        <w:tc>
          <w:tcPr>
            <w:tcW w:w="1155" w:type="dxa"/>
          </w:tcPr>
          <w:p>
            <w:pPr>
              <w:pStyle w:val="TableParagraph"/>
              <w:spacing w:line="259" w:lineRule="auto" w:before="111"/>
              <w:ind w:left="298" w:right="109" w:hanging="15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Dominio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2445" w:type="dxa"/>
            <w:tcBorders>
              <w:bottom w:val="nil"/>
            </w:tcBorders>
          </w:tcPr>
          <w:p>
            <w:pPr>
              <w:pStyle w:val="TableParagraph"/>
              <w:spacing w:line="219" w:lineRule="exact" w:before="111"/>
              <w:ind w:left="390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Diseño y modelado de</w:t>
            </w:r>
          </w:p>
        </w:tc>
        <w:tc>
          <w:tcPr>
            <w:tcW w:w="166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19" w:lineRule="exact" w:before="111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19" w:lineRule="exact" w:before="111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verdad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me manejo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38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bases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ámbito de las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relaciones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reconocimientos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entidades,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dar</w:t>
            </w:r>
          </w:p>
        </w:tc>
      </w:tr>
      <w:tr>
        <w:trPr>
          <w:trHeight w:val="229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un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marco</w:t>
            </w:r>
          </w:p>
        </w:tc>
      </w:tr>
      <w:tr>
        <w:trPr>
          <w:trHeight w:val="460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funcional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 base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  <w:p>
            <w:pPr>
              <w:pStyle w:val="TableParagraph"/>
              <w:spacing w:line="219" w:lineRule="exact" w:before="10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realizar,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único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veces</w:t>
            </w:r>
            <w:r>
              <w:rPr>
                <w:b/>
                <w:spacing w:val="37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conﬂicto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momento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diferenciar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cuando un modelo o diseño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está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normalizado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sobre</w:t>
            </w:r>
          </w:p>
        </w:tc>
      </w:tr>
      <w:tr>
        <w:trPr>
          <w:trHeight w:val="324" w:hRule="atLeast"/>
        </w:trPr>
        <w:tc>
          <w:tcPr>
            <w:tcW w:w="24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normalizado.</w:t>
            </w:r>
          </w:p>
        </w:tc>
      </w:tr>
      <w:tr>
        <w:trPr>
          <w:trHeight w:val="590" w:hRule="atLeast"/>
        </w:trPr>
        <w:tc>
          <w:tcPr>
            <w:tcW w:w="2445" w:type="dxa"/>
            <w:tcBorders>
              <w:bottom w:val="nil"/>
            </w:tcBorders>
          </w:tcPr>
          <w:p>
            <w:pPr>
              <w:pStyle w:val="TableParagraph"/>
              <w:spacing w:before="111"/>
              <w:ind w:left="38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19" w:lineRule="exact" w:before="20"/>
              <w:ind w:left="38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lenguajes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consulta</w:t>
            </w:r>
          </w:p>
        </w:tc>
        <w:tc>
          <w:tcPr>
            <w:tcW w:w="166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before="111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>
            <w:pPr>
              <w:pStyle w:val="TableParagraph"/>
              <w:spacing w:line="230" w:lineRule="atLeast" w:before="101"/>
              <w:ind w:left="230" w:right="748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estado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adquiriendo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distintos</w:t>
            </w:r>
            <w:r>
              <w:rPr>
                <w:b/>
                <w:spacing w:val="37"/>
                <w:sz w:val="18"/>
              </w:rPr>
              <w:t> </w:t>
            </w:r>
            <w:r>
              <w:rPr>
                <w:b/>
                <w:sz w:val="18"/>
              </w:rPr>
              <w:t>lenguajes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</w:tc>
      </w:tr>
      <w:tr>
        <w:trPr>
          <w:trHeight w:val="229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consulta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</w:p>
        </w:tc>
      </w:tr>
      <w:tr>
        <w:trPr>
          <w:trHeight w:val="460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ejemplo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SQL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utilizado</w:t>
            </w:r>
          </w:p>
          <w:p>
            <w:pPr>
              <w:pStyle w:val="TableParagraph"/>
              <w:spacing w:line="219" w:lineRule="exact" w:before="10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Oracle SQL, MySQL,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PostgreSQL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MariaDB,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NoSQL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MongoDB y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b/>
                <w:sz w:val="18"/>
              </w:rPr>
              <w:t>un poco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Cassandra,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 incluso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b/>
                <w:sz w:val="18"/>
              </w:rPr>
              <w:t>he</w:t>
            </w:r>
          </w:p>
        </w:tc>
      </w:tr>
      <w:tr>
        <w:trPr>
          <w:trHeight w:val="224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visto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saliendo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</w:p>
        </w:tc>
      </w:tr>
      <w:tr>
        <w:trPr>
          <w:trHeight w:val="229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nuevo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tipo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lenguaje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</w:p>
        </w:tc>
      </w:tr>
      <w:tr>
        <w:trPr>
          <w:trHeight w:val="230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NewSQL,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cual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trata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</w:tc>
      </w:tr>
      <w:tr>
        <w:trPr>
          <w:trHeight w:val="227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combinar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mejores</w:t>
            </w:r>
          </w:p>
        </w:tc>
      </w:tr>
      <w:tr>
        <w:trPr>
          <w:trHeight w:val="226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cualidades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 ambos,</w:t>
            </w:r>
          </w:p>
        </w:tc>
      </w:tr>
      <w:tr>
        <w:trPr>
          <w:trHeight w:val="229" w:hRule="atLeast"/>
        </w:trPr>
        <w:tc>
          <w:tcPr>
            <w:tcW w:w="24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enfocada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</w:p>
        </w:tc>
      </w:tr>
      <w:tr>
        <w:trPr>
          <w:trHeight w:val="304" w:hRule="atLeast"/>
        </w:trPr>
        <w:tc>
          <w:tcPr>
            <w:tcW w:w="24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aplicaciones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requieran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</w:p>
        </w:tc>
      </w:tr>
    </w:tbl>
    <w:p>
      <w:pPr>
        <w:spacing w:after="0" w:line="211" w:lineRule="exact"/>
        <w:rPr>
          <w:sz w:val="18"/>
        </w:rPr>
        <w:sectPr>
          <w:type w:val="continuous"/>
          <w:pgSz w:w="12240" w:h="15840"/>
          <w:pgMar w:top="900" w:bottom="280" w:left="0" w:right="20"/>
        </w:sectPr>
      </w:pPr>
    </w:p>
    <w:p>
      <w:pPr>
        <w:pStyle w:val="Heading1"/>
      </w:pPr>
      <w:r>
        <w:rPr>
          <w:color w:val="1C2662"/>
          <w:w w:val="90"/>
        </w:rPr>
        <w:t>Autoevaluación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de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Competencias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Fase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1</w:t>
      </w:r>
      <w:r>
        <w:rPr>
          <w:color w:val="1C2662"/>
          <w:spacing w:val="23"/>
          <w:w w:val="90"/>
        </w:rPr>
        <w:t> </w:t>
      </w:r>
      <w:r>
        <w:rPr>
          <w:color w:val="1C2662"/>
          <w:spacing w:val="15"/>
        </w:rPr>
        <w:drawing>
          <wp:inline distT="0" distB="0" distL="0" distR="0">
            <wp:extent cx="2000250" cy="428624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C2662"/>
          <w:spacing w:val="15"/>
        </w:rPr>
      </w:r>
    </w:p>
    <w:p>
      <w:pPr>
        <w:spacing w:before="36"/>
        <w:ind w:left="1168" w:right="824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PAGE</w:t>
      </w:r>
    </w:p>
    <w:p>
      <w:pPr>
        <w:spacing w:after="0"/>
        <w:jc w:val="center"/>
        <w:rPr>
          <w:sz w:val="22"/>
        </w:rPr>
        <w:sectPr>
          <w:pgSz w:w="12240" w:h="15840"/>
          <w:pgMar w:top="1440" w:bottom="280" w:left="0" w:right="20"/>
          <w:cols w:num="2" w:equalWidth="0">
            <w:col w:w="9319" w:space="381"/>
            <w:col w:w="2520"/>
          </w:cols>
        </w:sect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665"/>
        <w:gridCol w:w="1260"/>
        <w:gridCol w:w="1320"/>
        <w:gridCol w:w="1425"/>
        <w:gridCol w:w="1155"/>
        <w:gridCol w:w="2715"/>
      </w:tblGrid>
      <w:tr>
        <w:trPr>
          <w:trHeight w:val="929" w:hRule="atLeast"/>
        </w:trPr>
        <w:tc>
          <w:tcPr>
            <w:tcW w:w="24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before="111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rendimiento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line="261" w:lineRule="auto" w:before="20"/>
              <w:ind w:left="245" w:right="812"/>
              <w:rPr>
                <w:b/>
                <w:sz w:val="18"/>
              </w:rPr>
            </w:pPr>
            <w:r>
              <w:rPr>
                <w:b/>
                <w:sz w:val="18"/>
              </w:rPr>
              <w:t>escalabilidad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(Google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Spanner,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VoltDB,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etc).</w:t>
            </w:r>
          </w:p>
        </w:tc>
      </w:tr>
      <w:tr>
        <w:trPr>
          <w:trHeight w:val="3329" w:hRule="atLeast"/>
        </w:trPr>
        <w:tc>
          <w:tcPr>
            <w:tcW w:w="2445" w:type="dxa"/>
          </w:tcPr>
          <w:p>
            <w:pPr>
              <w:pStyle w:val="TableParagraph"/>
              <w:spacing w:line="261" w:lineRule="auto" w:before="111"/>
              <w:ind w:left="390" w:right="3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Gestionar Bases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relacionales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NoSQL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11"/>
              <w:ind w:left="61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30" w:right="19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Como comente </w:t>
            </w:r>
            <w:r>
              <w:rPr>
                <w:b/>
                <w:sz w:val="18"/>
              </w:rPr>
              <w:t>anteriormente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estado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trabajando en</w:t>
            </w:r>
          </w:p>
          <w:p>
            <w:pPr>
              <w:pStyle w:val="TableParagraph"/>
              <w:spacing w:line="261" w:lineRule="auto" w:before="1"/>
              <w:ind w:left="230" w:right="827"/>
              <w:rPr>
                <w:b/>
                <w:sz w:val="18"/>
              </w:rPr>
            </w:pPr>
            <w:r>
              <w:rPr>
                <w:b/>
                <w:sz w:val="18"/>
              </w:rPr>
              <w:t>diversos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lenguajes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consulta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ver</w:t>
            </w:r>
            <w:r>
              <w:rPr>
                <w:b/>
                <w:spacing w:val="37"/>
                <w:sz w:val="18"/>
              </w:rPr>
              <w:t> </w:t>
            </w:r>
            <w:r>
              <w:rPr>
                <w:b/>
                <w:sz w:val="18"/>
              </w:rPr>
              <w:t>sus</w:t>
            </w:r>
          </w:p>
          <w:p>
            <w:pPr>
              <w:pStyle w:val="TableParagraph"/>
              <w:spacing w:line="261" w:lineRule="auto" w:before="1"/>
              <w:ind w:left="230" w:right="428"/>
              <w:rPr>
                <w:b/>
                <w:sz w:val="18"/>
              </w:rPr>
            </w:pPr>
            <w:r>
              <w:rPr>
                <w:b/>
                <w:sz w:val="18"/>
              </w:rPr>
              <w:t>comportamientos, si estos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poseen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palabras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claves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diferencian entre las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demás,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etc</w:t>
            </w:r>
            <w:r>
              <w:rPr>
                <w:b/>
                <w:spacing w:val="36"/>
                <w:sz w:val="18"/>
              </w:rPr>
              <w:t> </w:t>
            </w:r>
            <w:r>
              <w:rPr>
                <w:b/>
                <w:sz w:val="18"/>
              </w:rPr>
              <w:t>(cabe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destacar</w:t>
            </w:r>
          </w:p>
          <w:p>
            <w:pPr>
              <w:pStyle w:val="TableParagraph"/>
              <w:spacing w:line="261" w:lineRule="auto" w:before="2"/>
              <w:ind w:left="230" w:right="212"/>
              <w:rPr>
                <w:b/>
                <w:sz w:val="18"/>
              </w:rPr>
            </w:pP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bases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NoSQL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poseen más</w:t>
            </w:r>
          </w:p>
          <w:p>
            <w:pPr>
              <w:pStyle w:val="TableParagraph"/>
              <w:spacing w:before="11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variabilidad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61" w:lineRule="auto" w:before="10"/>
              <w:ind w:left="245" w:right="826"/>
              <w:rPr>
                <w:b/>
                <w:sz w:val="18"/>
              </w:rPr>
            </w:pPr>
            <w:r>
              <w:rPr>
                <w:b/>
                <w:sz w:val="18"/>
              </w:rPr>
              <w:t>comandos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palabras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clave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 SQL).</w:t>
            </w:r>
          </w:p>
        </w:tc>
      </w:tr>
      <w:tr>
        <w:trPr>
          <w:trHeight w:val="4754" w:hRule="atLeast"/>
        </w:trPr>
        <w:tc>
          <w:tcPr>
            <w:tcW w:w="2445" w:type="dxa"/>
          </w:tcPr>
          <w:p>
            <w:pPr>
              <w:pStyle w:val="TableParagraph"/>
              <w:spacing w:before="111"/>
              <w:ind w:left="366"/>
              <w:rPr>
                <w:b/>
                <w:sz w:val="18"/>
              </w:rPr>
            </w:pPr>
            <w:r>
              <w:rPr>
                <w:b/>
                <w:sz w:val="18"/>
              </w:rPr>
              <w:t>Optimizar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consultas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11"/>
              <w:ind w:left="61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30" w:right="639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Buen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uso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tipos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b/>
                <w:sz w:val="18"/>
              </w:rPr>
              <w:t>que se pueden</w:t>
            </w:r>
          </w:p>
          <w:p>
            <w:pPr>
              <w:pStyle w:val="TableParagraph"/>
              <w:spacing w:line="261" w:lineRule="auto" w:before="1"/>
              <w:ind w:left="230" w:right="352"/>
              <w:rPr>
                <w:b/>
                <w:sz w:val="18"/>
              </w:rPr>
            </w:pPr>
            <w:r>
              <w:rPr>
                <w:b/>
                <w:sz w:val="18"/>
              </w:rPr>
              <w:t>utilizar,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z w:val="18"/>
              </w:rPr>
              <w:t>condicionar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la memoria</w:t>
            </w:r>
          </w:p>
          <w:p>
            <w:pPr>
              <w:pStyle w:val="TableParagraph"/>
              <w:spacing w:line="259" w:lineRule="auto" w:before="11"/>
              <w:ind w:left="230" w:right="318"/>
              <w:rPr>
                <w:b/>
                <w:sz w:val="18"/>
              </w:rPr>
            </w:pPr>
            <w:r>
              <w:rPr>
                <w:b/>
                <w:sz w:val="18"/>
              </w:rPr>
              <w:t>disponible en nuestra base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datos, uso de índices,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particionamiento (subdividir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tabla en partes más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pequeñas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manejables),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análisis de planes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61" w:lineRule="auto" w:before="6"/>
              <w:ind w:left="230" w:right="476"/>
              <w:rPr>
                <w:b/>
                <w:sz w:val="18"/>
              </w:rPr>
            </w:pPr>
            <w:r>
              <w:rPr>
                <w:b/>
                <w:sz w:val="18"/>
              </w:rPr>
              <w:t>ejecución para obtener un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escaneo de la consulta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saber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tablas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datos que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</w:p>
          <w:p>
            <w:pPr>
              <w:pStyle w:val="TableParagraph"/>
              <w:spacing w:line="264" w:lineRule="auto" w:before="2"/>
              <w:ind w:left="230" w:right="349"/>
              <w:rPr>
                <w:b/>
                <w:sz w:val="18"/>
              </w:rPr>
            </w:pPr>
            <w:r>
              <w:rPr>
                <w:b/>
                <w:sz w:val="18"/>
              </w:rPr>
              <w:t>componen,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aunque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igual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forma me hacen falta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técnicas que sean más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adecuadas para distintas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situaciones.</w:t>
            </w:r>
          </w:p>
        </w:tc>
      </w:tr>
    </w:tbl>
    <w:p>
      <w:pPr>
        <w:spacing w:after="0" w:line="264" w:lineRule="auto"/>
        <w:rPr>
          <w:sz w:val="18"/>
        </w:rPr>
        <w:sectPr>
          <w:type w:val="continuous"/>
          <w:pgSz w:w="12240" w:h="15840"/>
          <w:pgMar w:top="900" w:bottom="280" w:left="0" w:right="20"/>
        </w:sect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665"/>
        <w:gridCol w:w="1260"/>
        <w:gridCol w:w="1320"/>
        <w:gridCol w:w="1425"/>
        <w:gridCol w:w="1155"/>
        <w:gridCol w:w="2715"/>
      </w:tblGrid>
      <w:tr>
        <w:trPr>
          <w:trHeight w:val="4529" w:hRule="atLeast"/>
        </w:trPr>
        <w:tc>
          <w:tcPr>
            <w:tcW w:w="2445" w:type="dxa"/>
          </w:tcPr>
          <w:p>
            <w:pPr>
              <w:pStyle w:val="TableParagraph"/>
              <w:spacing w:before="111"/>
              <w:ind w:left="166"/>
              <w:rPr>
                <w:b/>
                <w:sz w:val="18"/>
              </w:rPr>
            </w:pPr>
            <w:r>
              <w:rPr>
                <w:b/>
                <w:sz w:val="18"/>
              </w:rPr>
              <w:t>Seguridad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Bases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 datos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11"/>
              <w:ind w:left="61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before="111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faltan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</w:p>
          <w:p>
            <w:pPr>
              <w:pStyle w:val="TableParagraph"/>
              <w:spacing w:line="261" w:lineRule="auto" w:before="20"/>
              <w:ind w:left="230" w:right="284"/>
              <w:rPr>
                <w:b/>
                <w:sz w:val="18"/>
              </w:rPr>
            </w:pPr>
            <w:r>
              <w:rPr>
                <w:b/>
                <w:sz w:val="18"/>
              </w:rPr>
              <w:t>aprender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realizar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 mejor</w:t>
            </w:r>
          </w:p>
          <w:p>
            <w:pPr>
              <w:pStyle w:val="TableParagraph"/>
              <w:spacing w:line="261" w:lineRule="auto" w:before="1"/>
              <w:ind w:left="230" w:right="205"/>
              <w:rPr>
                <w:b/>
                <w:sz w:val="18"/>
              </w:rPr>
            </w:pPr>
            <w:r>
              <w:rPr>
                <w:b/>
                <w:sz w:val="18"/>
              </w:rPr>
              <w:t>forma posible, pero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por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momento se manejar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privilegios y restricciones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pueden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tener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usuarios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interactúan con la base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conﬁguraciones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</w:p>
          <w:p>
            <w:pPr>
              <w:pStyle w:val="TableParagraph"/>
              <w:spacing w:line="261" w:lineRule="auto" w:before="3"/>
              <w:ind w:left="230" w:right="319"/>
              <w:rPr>
                <w:b/>
                <w:sz w:val="18"/>
              </w:rPr>
            </w:pPr>
            <w:r>
              <w:rPr>
                <w:b/>
                <w:sz w:val="18"/>
              </w:rPr>
              <w:t>tratan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encriptar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cierto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modo las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conexiones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posee la base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 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esta no sea</w:t>
            </w:r>
          </w:p>
          <w:p>
            <w:pPr>
              <w:pStyle w:val="TableParagraph"/>
              <w:spacing w:line="256" w:lineRule="auto" w:before="12"/>
              <w:ind w:left="230" w:right="868"/>
              <w:rPr>
                <w:b/>
                <w:sz w:val="18"/>
              </w:rPr>
            </w:pPr>
            <w:r>
              <w:rPr>
                <w:b/>
                <w:sz w:val="18"/>
              </w:rPr>
              <w:t>atacada, además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encriptar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clave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(cuentas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banco</w:t>
            </w:r>
          </w:p>
          <w:p>
            <w:pPr>
              <w:pStyle w:val="TableParagraph"/>
              <w:spacing w:line="261" w:lineRule="auto" w:before="5"/>
              <w:ind w:left="230" w:right="531"/>
              <w:rPr>
                <w:b/>
                <w:sz w:val="18"/>
              </w:rPr>
            </w:pPr>
            <w:r>
              <w:rPr>
                <w:b/>
                <w:sz w:val="18"/>
              </w:rPr>
              <w:t>contraseñas,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etc)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alguna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otra cosa.</w:t>
            </w:r>
          </w:p>
        </w:tc>
      </w:tr>
      <w:tr>
        <w:trPr>
          <w:trHeight w:val="1889" w:hRule="atLeast"/>
        </w:trPr>
        <w:tc>
          <w:tcPr>
            <w:tcW w:w="2445" w:type="dxa"/>
          </w:tcPr>
          <w:p>
            <w:pPr>
              <w:pStyle w:val="TableParagraph"/>
              <w:spacing w:line="259" w:lineRule="auto" w:before="111"/>
              <w:ind w:left="630" w:right="524" w:hanging="7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Conocimientos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herramientas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before="6"/>
              <w:ind w:left="493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monitoreo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11"/>
              <w:ind w:left="61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45" w:right="406"/>
              <w:rPr>
                <w:b/>
                <w:sz w:val="18"/>
              </w:rPr>
            </w:pPr>
            <w:r>
              <w:rPr>
                <w:b/>
                <w:sz w:val="18"/>
              </w:rPr>
              <w:t>He utilizado algunas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herramientas por ejemplo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pgAdmin para PostgreSQL,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phpMyAdmin con MySQL y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MariaDB,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MySQL</w:t>
            </w:r>
          </w:p>
          <w:p>
            <w:pPr>
              <w:pStyle w:val="TableParagraph"/>
              <w:spacing w:line="261" w:lineRule="auto" w:before="3"/>
              <w:ind w:left="245" w:right="530"/>
              <w:rPr>
                <w:b/>
                <w:sz w:val="18"/>
              </w:rPr>
            </w:pPr>
            <w:r>
              <w:rPr>
                <w:b/>
                <w:sz w:val="18"/>
              </w:rPr>
              <w:t>workbench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gustaría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entender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más y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5"/>
        </w:rPr>
      </w:pPr>
    </w:p>
    <w:p>
      <w:pPr>
        <w:spacing w:after="0" w:line="240" w:lineRule="auto"/>
        <w:rPr>
          <w:sz w:val="25"/>
        </w:rPr>
        <w:sectPr>
          <w:pgSz w:w="12240" w:h="15840"/>
          <w:pgMar w:top="860" w:bottom="280" w:left="0" w:right="20"/>
        </w:sectPr>
      </w:pPr>
    </w:p>
    <w:p>
      <w:pPr>
        <w:pStyle w:val="Heading1"/>
        <w:spacing w:before="354"/>
      </w:pPr>
      <w:r>
        <w:rPr>
          <w:color w:val="1C2662"/>
          <w:w w:val="90"/>
        </w:rPr>
        <w:t>Autoevaluación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de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Competencias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Fase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1</w:t>
      </w:r>
      <w:r>
        <w:rPr>
          <w:color w:val="1C2662"/>
          <w:spacing w:val="23"/>
          <w:w w:val="90"/>
        </w:rPr>
        <w:t> </w:t>
      </w:r>
      <w:r>
        <w:rPr>
          <w:color w:val="1C2662"/>
          <w:spacing w:val="15"/>
        </w:rPr>
        <w:drawing>
          <wp:inline distT="0" distB="0" distL="0" distR="0">
            <wp:extent cx="2000250" cy="428624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C2662"/>
          <w:spacing w:val="15"/>
        </w:rPr>
      </w:r>
    </w:p>
    <w:p>
      <w:pPr>
        <w:spacing w:before="56"/>
        <w:ind w:left="1168" w:right="824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PAGE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900" w:bottom="280" w:left="0" w:right="20"/>
          <w:cols w:num="2" w:equalWidth="0">
            <w:col w:w="9319" w:space="381"/>
            <w:col w:w="2520"/>
          </w:cols>
        </w:sect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665"/>
        <w:gridCol w:w="1260"/>
        <w:gridCol w:w="1320"/>
        <w:gridCol w:w="1425"/>
        <w:gridCol w:w="1155"/>
        <w:gridCol w:w="2715"/>
      </w:tblGrid>
      <w:tr>
        <w:trPr>
          <w:trHeight w:val="1649" w:hRule="atLeast"/>
        </w:trPr>
        <w:tc>
          <w:tcPr>
            <w:tcW w:w="24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30" w:right="375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profundizar más en Oracle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Enterprise Manager (estuve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leyendo,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</w:p>
          <w:p>
            <w:pPr>
              <w:pStyle w:val="TableParagraph"/>
              <w:spacing w:line="261" w:lineRule="auto" w:before="2"/>
              <w:ind w:left="230" w:right="497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cuenta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tenemos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oracle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b/>
                <w:sz w:val="18"/>
              </w:rPr>
              <w:t>cloud se podría</w:t>
            </w:r>
          </w:p>
          <w:p>
            <w:pPr>
              <w:pStyle w:val="TableParagraph"/>
              <w:spacing w:before="1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utilizar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dicho</w:t>
            </w:r>
            <w:r>
              <w:rPr>
                <w:b/>
                <w:spacing w:val="36"/>
                <w:sz w:val="18"/>
              </w:rPr>
              <w:t> </w:t>
            </w:r>
            <w:r>
              <w:rPr>
                <w:b/>
                <w:sz w:val="18"/>
              </w:rPr>
              <w:t>sistema).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top="900" w:bottom="280" w:left="0" w:right="20"/>
        </w:sect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665"/>
        <w:gridCol w:w="1260"/>
        <w:gridCol w:w="1320"/>
        <w:gridCol w:w="1425"/>
        <w:gridCol w:w="1155"/>
        <w:gridCol w:w="2715"/>
      </w:tblGrid>
      <w:tr>
        <w:trPr>
          <w:trHeight w:val="5954" w:hRule="atLeast"/>
        </w:trPr>
        <w:tc>
          <w:tcPr>
            <w:tcW w:w="2445" w:type="dxa"/>
          </w:tcPr>
          <w:p>
            <w:pPr>
              <w:pStyle w:val="TableParagraph"/>
              <w:spacing w:line="259" w:lineRule="auto" w:before="111"/>
              <w:ind w:left="792" w:right="284" w:hanging="476"/>
              <w:rPr>
                <w:b/>
                <w:sz w:val="18"/>
              </w:rPr>
            </w:pPr>
            <w:r>
              <w:rPr>
                <w:b/>
                <w:sz w:val="18"/>
              </w:rPr>
              <w:t>Analizar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(extraer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interpretar)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11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30" w:right="406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Esto lo realizo mucho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contenido proveniente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páginas por ejemplo kaggle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posee muchos dataset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</w:p>
          <w:p>
            <w:pPr>
              <w:pStyle w:val="TableParagraph"/>
              <w:spacing w:line="256" w:lineRule="auto" w:before="12"/>
              <w:ind w:left="230" w:right="278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información relevantes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cuales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están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formato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csv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z w:val="18"/>
              </w:rPr>
              <w:t>puede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cargar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</w:p>
          <w:p>
            <w:pPr>
              <w:pStyle w:val="TableParagraph"/>
              <w:spacing w:before="5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</w:p>
          <w:p>
            <w:pPr>
              <w:pStyle w:val="TableParagraph"/>
              <w:spacing w:before="30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collaboratory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su</w:t>
            </w:r>
          </w:p>
          <w:p>
            <w:pPr>
              <w:pStyle w:val="TableParagraph"/>
              <w:spacing w:line="261" w:lineRule="auto" w:before="11"/>
              <w:ind w:left="230" w:right="216"/>
              <w:rPr>
                <w:b/>
                <w:sz w:val="18"/>
              </w:rPr>
            </w:pPr>
            <w:r>
              <w:rPr>
                <w:b/>
                <w:sz w:val="18"/>
              </w:rPr>
              <w:t>posterior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análisis, pero si no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posees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cloud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la nube,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puedes realizarlo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forma local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importando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archivo a una base de datos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convertir ese dataset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tabla de SQL, aun asi me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falta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profundizar más en tipos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gráﬁcos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analizar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conductas o</w:t>
            </w:r>
          </w:p>
          <w:p>
            <w:pPr>
              <w:pStyle w:val="TableParagraph"/>
              <w:spacing w:line="261" w:lineRule="auto" w:before="5"/>
              <w:ind w:left="230" w:right="230"/>
              <w:rPr>
                <w:b/>
                <w:sz w:val="18"/>
              </w:rPr>
            </w:pPr>
            <w:r>
              <w:rPr>
                <w:b/>
                <w:sz w:val="18"/>
              </w:rPr>
              <w:t>emociones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como se ve 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datasets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contienen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redes</w:t>
            </w:r>
          </w:p>
          <w:p>
            <w:pPr>
              <w:pStyle w:val="TableParagraph"/>
              <w:spacing w:before="11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sociales.</w:t>
            </w:r>
          </w:p>
        </w:tc>
      </w:tr>
      <w:tr>
        <w:trPr>
          <w:trHeight w:val="6944" w:hRule="atLeast"/>
        </w:trPr>
        <w:tc>
          <w:tcPr>
            <w:tcW w:w="2445" w:type="dxa"/>
          </w:tcPr>
          <w:p>
            <w:pPr>
              <w:pStyle w:val="TableParagraph"/>
              <w:spacing w:line="259" w:lineRule="auto" w:before="111"/>
              <w:ind w:left="900" w:right="338" w:hanging="53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Realizar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inteligencia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negocios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111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30" w:right="220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conceptual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técnica,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sabiendo que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</w:p>
          <w:p>
            <w:pPr>
              <w:pStyle w:val="TableParagraph"/>
              <w:spacing w:line="261" w:lineRule="auto" w:before="1"/>
              <w:ind w:left="230" w:right="291"/>
              <w:rPr>
                <w:b/>
                <w:sz w:val="18"/>
              </w:rPr>
            </w:pPr>
            <w:r>
              <w:rPr>
                <w:b/>
                <w:sz w:val="18"/>
              </w:rPr>
              <w:t>origen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lleva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un proceso de ETL con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 modelarlos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convertir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dichos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datos en</w:t>
            </w:r>
          </w:p>
          <w:p>
            <w:pPr>
              <w:pStyle w:val="TableParagraph"/>
              <w:spacing w:line="259" w:lineRule="auto" w:before="12"/>
              <w:ind w:left="245" w:right="377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información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relevante,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posteriormente guardarlos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un repositorio 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datawarehouse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analizarlo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  <w:p>
            <w:pPr>
              <w:pStyle w:val="TableParagraph"/>
              <w:spacing w:line="256" w:lineRule="auto" w:before="13"/>
              <w:ind w:left="230" w:right="428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profundidad en base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cubos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olap, molap, holap,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etc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before="15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llevarlos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  <w:p>
            <w:pPr>
              <w:pStyle w:val="TableParagraph"/>
              <w:spacing w:line="261" w:lineRule="auto" w:before="11"/>
              <w:ind w:left="230" w:right="837"/>
              <w:rPr>
                <w:b/>
                <w:sz w:val="18"/>
              </w:rPr>
            </w:pPr>
            <w:r>
              <w:rPr>
                <w:b/>
                <w:sz w:val="18"/>
              </w:rPr>
              <w:t>representaciones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gráﬁcas </w:t>
            </w:r>
            <w:r>
              <w:rPr>
                <w:b/>
                <w:sz w:val="18"/>
              </w:rPr>
              <w:t>o dashboards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</w:p>
          <w:p>
            <w:pPr>
              <w:pStyle w:val="TableParagraph"/>
              <w:spacing w:line="259" w:lineRule="auto" w:before="11"/>
              <w:ind w:left="230" w:right="319"/>
              <w:rPr>
                <w:b/>
                <w:sz w:val="18"/>
              </w:rPr>
            </w:pPr>
            <w:r>
              <w:rPr>
                <w:b/>
                <w:sz w:val="18"/>
              </w:rPr>
              <w:t>visualizar el rendimiento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futuro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puede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obtener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con esta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información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</w:p>
          <w:p>
            <w:pPr>
              <w:pStyle w:val="TableParagraph"/>
              <w:spacing w:line="264" w:lineRule="auto" w:before="10"/>
              <w:ind w:left="230" w:right="554"/>
              <w:rPr>
                <w:b/>
                <w:sz w:val="18"/>
              </w:rPr>
            </w:pPr>
            <w:r>
              <w:rPr>
                <w:b/>
                <w:sz w:val="18"/>
              </w:rPr>
              <w:t>encontrar beneﬁcios 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problemas que no 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habían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divisado nunca,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 gustaria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profundizar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área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técnica.</w:t>
            </w:r>
          </w:p>
        </w:tc>
      </w:tr>
      <w:tr>
        <w:trPr>
          <w:trHeight w:val="1169" w:hRule="atLeast"/>
        </w:trPr>
        <w:tc>
          <w:tcPr>
            <w:tcW w:w="2445" w:type="dxa"/>
          </w:tcPr>
          <w:p>
            <w:pPr>
              <w:pStyle w:val="TableParagraph"/>
              <w:spacing w:before="111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Programar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bases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11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61" w:lineRule="auto" w:before="111"/>
              <w:ind w:left="230" w:right="443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mejorado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desde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última vez manejando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bloques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anónimos, tipos</w:t>
            </w:r>
          </w:p>
          <w:p>
            <w:pPr>
              <w:pStyle w:val="TableParagraph"/>
              <w:spacing w:before="2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loops,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860" w:bottom="280" w:left="0" w:right="20"/>
        </w:sectPr>
      </w:pPr>
    </w:p>
    <w:p>
      <w:pPr>
        <w:pStyle w:val="Heading1"/>
      </w:pPr>
      <w:r>
        <w:rPr>
          <w:color w:val="1C2662"/>
          <w:w w:val="90"/>
        </w:rPr>
        <w:t>Autoevaluación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de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Competencias</w:t>
      </w:r>
      <w:r>
        <w:rPr>
          <w:color w:val="1C2662"/>
          <w:spacing w:val="-8"/>
          <w:w w:val="90"/>
        </w:rPr>
        <w:t> </w:t>
      </w:r>
      <w:r>
        <w:rPr>
          <w:color w:val="1C2662"/>
          <w:w w:val="90"/>
        </w:rPr>
        <w:t>Fase</w:t>
      </w:r>
      <w:r>
        <w:rPr>
          <w:color w:val="1C2662"/>
          <w:spacing w:val="-9"/>
          <w:w w:val="90"/>
        </w:rPr>
        <w:t> </w:t>
      </w:r>
      <w:r>
        <w:rPr>
          <w:color w:val="1C2662"/>
          <w:w w:val="90"/>
        </w:rPr>
        <w:t>1</w:t>
      </w:r>
      <w:r>
        <w:rPr>
          <w:color w:val="1C2662"/>
          <w:spacing w:val="23"/>
          <w:w w:val="90"/>
        </w:rPr>
        <w:t> </w:t>
      </w:r>
      <w:r>
        <w:rPr>
          <w:color w:val="1C2662"/>
          <w:spacing w:val="15"/>
        </w:rPr>
        <w:drawing>
          <wp:inline distT="0" distB="0" distL="0" distR="0">
            <wp:extent cx="2000250" cy="428624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C2662"/>
          <w:spacing w:val="15"/>
        </w:rPr>
      </w:r>
    </w:p>
    <w:p>
      <w:pPr>
        <w:spacing w:before="36"/>
        <w:ind w:left="1168" w:right="824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PAGE</w:t>
      </w:r>
    </w:p>
    <w:p>
      <w:pPr>
        <w:spacing w:after="0"/>
        <w:jc w:val="center"/>
        <w:rPr>
          <w:sz w:val="22"/>
        </w:rPr>
        <w:sectPr>
          <w:pgSz w:w="12240" w:h="15840"/>
          <w:pgMar w:top="1140" w:bottom="280" w:left="0" w:right="20"/>
          <w:cols w:num="2" w:equalWidth="0">
            <w:col w:w="9319" w:space="381"/>
            <w:col w:w="2520"/>
          </w:cols>
        </w:sect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1665"/>
        <w:gridCol w:w="1260"/>
        <w:gridCol w:w="1320"/>
        <w:gridCol w:w="1425"/>
        <w:gridCol w:w="1155"/>
        <w:gridCol w:w="2715"/>
      </w:tblGrid>
      <w:tr>
        <w:trPr>
          <w:trHeight w:val="2114" w:hRule="atLeast"/>
        </w:trPr>
        <w:tc>
          <w:tcPr>
            <w:tcW w:w="24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59" w:lineRule="auto" w:before="111"/>
              <w:ind w:left="245" w:right="461" w:hanging="1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condicionales, funciones,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procedimientos,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paquetes,</w:t>
            </w:r>
          </w:p>
          <w:p>
            <w:pPr>
              <w:pStyle w:val="TableParagraph"/>
              <w:spacing w:line="264" w:lineRule="auto" w:before="2"/>
              <w:ind w:left="230" w:right="19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disparadores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demás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condicionar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 manejar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4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falta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realizar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más pruebas</w:t>
            </w:r>
          </w:p>
          <w:p>
            <w:pPr>
              <w:pStyle w:val="TableParagraph"/>
              <w:spacing w:before="5"/>
              <w:ind w:left="245"/>
              <w:rPr>
                <w:b/>
                <w:sz w:val="18"/>
              </w:rPr>
            </w:pPr>
            <w:r>
              <w:rPr>
                <w:b/>
                <w:sz w:val="18"/>
              </w:rPr>
              <w:t>prácticas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5"/>
        </w:rPr>
      </w:pPr>
    </w:p>
    <w:p>
      <w:pPr>
        <w:spacing w:before="56"/>
        <w:ind w:left="0" w:right="851" w:firstLine="0"/>
        <w:jc w:val="right"/>
        <w:rPr>
          <w:sz w:val="22"/>
        </w:rPr>
      </w:pPr>
      <w:r>
        <w:rPr>
          <w:sz w:val="22"/>
        </w:rPr>
        <w:t>PAGE</w:t>
      </w:r>
    </w:p>
    <w:sectPr>
      <w:type w:val="continuous"/>
      <w:pgSz w:w="12240" w:h="15840"/>
      <w:pgMar w:top="90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528" w:hanging="128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90" w:hanging="1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0" w:hanging="1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0" w:hanging="1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0" w:hanging="1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70" w:hanging="1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40" w:hanging="1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10" w:hanging="1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80" w:hanging="1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35"/>
      <w:ind w:left="1197"/>
      <w:outlineLvl w:val="1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107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55" w:hanging="12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1.1_APT122_AutoevaluacionCompetenciasPersonalesFase1 - Documentos de Google</dc:title>
  <dcterms:created xsi:type="dcterms:W3CDTF">2024-10-28T13:07:46Z</dcterms:created>
  <dcterms:modified xsi:type="dcterms:W3CDTF">2024-10-28T13:07:46Z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2024-10-28T00:00:00Z</vt:filetime>
  </property>
</Properties>
</file>