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41C" w:rsidRDefault="0000400E" w:rsidP="0000400E">
      <w:pPr>
        <w:pStyle w:val="Puesto"/>
      </w:pPr>
      <w:r>
        <w:t>Constancia de finalización</w:t>
      </w:r>
      <w:bookmarkStart w:id="0" w:name="_GoBack"/>
      <w:bookmarkEnd w:id="0"/>
    </w:p>
    <w:sectPr w:rsidR="002824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00E"/>
    <w:rsid w:val="0000400E"/>
    <w:rsid w:val="003E1316"/>
    <w:rsid w:val="004C0E29"/>
    <w:rsid w:val="00D20676"/>
    <w:rsid w:val="00D7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85487-5DFB-40DC-B172-8CC3BDEA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0040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00400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Ricardez Cruz Jose Hector</dc:creator>
  <cp:keywords/>
  <dc:description/>
  <cp:lastModifiedBy>Ricardez Cruz Jose Hector</cp:lastModifiedBy>
  <cp:revision>2</cp:revision>
  <cp:lastPrinted>2017-09-25T19:21:00Z</cp:lastPrinted>
  <dcterms:created xsi:type="dcterms:W3CDTF">2017-09-25T19:19:00Z</dcterms:created>
  <dcterms:modified xsi:type="dcterms:W3CDTF">2017-09-25T19:28:00Z</dcterms:modified>
</cp:coreProperties>
</file>