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65D14417" w:rsidR="004B7A33" w:rsidRPr="000723C2" w:rsidRDefault="00D27F13" w:rsidP="004B7A33">
      <w:pPr>
        <w:spacing w:line="240" w:lineRule="auto"/>
        <w:ind w:left="-709" w:right="3876"/>
        <w:jc w:val="center"/>
        <w:rPr>
          <w:b/>
          <w:sz w:val="28"/>
          <w:szCs w:val="32"/>
        </w:rPr>
      </w:pPr>
      <w:r w:rsidRPr="000723C2">
        <w:rPr>
          <w:b/>
          <w:sz w:val="28"/>
          <w:szCs w:val="32"/>
        </w:rPr>
        <w:t>Sistema</w:t>
      </w:r>
      <w:r w:rsidR="000723C2" w:rsidRPr="000723C2">
        <w:rPr>
          <w:b/>
          <w:sz w:val="28"/>
          <w:szCs w:val="32"/>
        </w:rPr>
        <w:t xml:space="preserve">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286EE0">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286EE0">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286EE0">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286EE0">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286EE0">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286EE0">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286EE0">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286EE0">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286EE0">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286EE0">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286EE0">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286EE0">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286EE0">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286EE0">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286EE0">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286EE0">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286EE0">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286EE0">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286EE0">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286EE0">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5BB11055" w14:textId="7137F821" w:rsidR="00231C5F" w:rsidRDefault="00136608" w:rsidP="00895BD0">
      <w:pPr>
        <w:jc w:val="both"/>
      </w:pPr>
      <w:r>
        <w:t>Wurth</w:t>
      </w:r>
      <w:r w:rsidR="004F205F">
        <w:t xml:space="preserve"> México S.A de C.V cuenta con un departamento de sistemas que </w:t>
      </w:r>
      <w:r w:rsidR="00895BD0">
        <w:t xml:space="preserve">además de administrar los sistemas y software de la empresa, también </w:t>
      </w:r>
      <w:r w:rsidR="004F205F">
        <w:t xml:space="preserve">es donde se administra todo el equipo de </w:t>
      </w:r>
      <w:r w:rsidR="00895BD0" w:rsidRPr="00895BD0">
        <w:t>cómputo, como teclados, monitores, laptops, procesadores, RAM, discos de estado sólido, cámaras, PC, audífonos y cables (HDMI, VGA, Ethernet).</w:t>
      </w:r>
    </w:p>
    <w:p w14:paraId="06E6E8BD" w14:textId="637B45BE" w:rsidR="00C43DC2" w:rsidRDefault="00C43DC2" w:rsidP="00895BD0">
      <w:pPr>
        <w:jc w:val="both"/>
      </w:pPr>
    </w:p>
    <w:p w14:paraId="0B2F74E0" w14:textId="626D8DE4" w:rsidR="00C43DC2" w:rsidRDefault="00895BD0" w:rsidP="00895BD0">
      <w:pPr>
        <w:jc w:val="both"/>
      </w:pPr>
      <w:r>
        <w:t xml:space="preserve">Este documento describe el desarrollo del Sistema de administración de inventario, </w:t>
      </w:r>
      <w:r w:rsidR="007B0049">
        <w:t xml:space="preserve">en el que se incluye </w:t>
      </w:r>
      <w:r>
        <w:t xml:space="preserve">tanto como el desarrollo </w:t>
      </w:r>
      <w:proofErr w:type="spellStart"/>
      <w:r w:rsidR="007B0049">
        <w:t>B</w:t>
      </w:r>
      <w:r>
        <w:t>ackend</w:t>
      </w:r>
      <w:proofErr w:type="spellEnd"/>
      <w:r>
        <w:t xml:space="preserve"> como el </w:t>
      </w:r>
      <w:r w:rsidR="007B0049">
        <w:t xml:space="preserve">desarrollo </w:t>
      </w:r>
      <w:proofErr w:type="spellStart"/>
      <w:r w:rsidR="007B0049">
        <w:t>Frontend</w:t>
      </w:r>
      <w:proofErr w:type="spellEnd"/>
      <w:r w:rsidR="007B0049">
        <w:t xml:space="preserve"> de dicho sistema </w:t>
      </w:r>
      <w:r>
        <w:t>el cual es un proceso en el que se administra y da seguimiento al inventario de computo de la empresa.</w:t>
      </w:r>
    </w:p>
    <w:p w14:paraId="1B874750" w14:textId="2FC79A43" w:rsidR="007B0049" w:rsidRDefault="007B0049" w:rsidP="00895BD0">
      <w:pPr>
        <w:jc w:val="both"/>
      </w:pPr>
    </w:p>
    <w:p w14:paraId="1775B9C9" w14:textId="3300DD19" w:rsidR="007B0049" w:rsidRDefault="007B0049" w:rsidP="00895BD0">
      <w:pPr>
        <w:jc w:val="both"/>
      </w:pPr>
      <w:r>
        <w:t>El primer capitulo de este documento describe los datos generales de la empresa Wurth México S.A de C.</w:t>
      </w:r>
      <w:r w:rsidR="00E36B26">
        <w:t xml:space="preserve">V, así como lo esperado y beneficios de la implementación del Sistema. En el segundo capítulo se </w:t>
      </w:r>
      <w:r w:rsidR="00E36B26" w:rsidRPr="00B50189">
        <w:t>identifica</w:t>
      </w:r>
      <w:r w:rsidR="00E36B26" w:rsidRPr="00677C11">
        <w:t xml:space="preserve"> </w:t>
      </w:r>
      <w:r w:rsidR="00E36B26">
        <w:t>los conceptos, metodologías y herramientas utilizadas</w:t>
      </w:r>
      <w:r w:rsidR="00677C11">
        <w:t xml:space="preserve"> de software aplicables al desarrollo del Proyecto.</w:t>
      </w:r>
    </w:p>
    <w:p w14:paraId="432EDF60" w14:textId="783C30CD" w:rsidR="00677C11" w:rsidRDefault="00677C11" w:rsidP="00895BD0">
      <w:pPr>
        <w:jc w:val="both"/>
      </w:pPr>
    </w:p>
    <w:p w14:paraId="4A7A5025" w14:textId="13F91F63" w:rsidR="00982060" w:rsidRDefault="00677C11" w:rsidP="00895BD0">
      <w:pPr>
        <w:jc w:val="both"/>
      </w:pPr>
      <w:r>
        <w:t xml:space="preserve">En el tercer capitulo se muestra el desarrollo del Sistema, en el que se describe el inicio, planeación, ejecución, control y cierre del proyecto. </w:t>
      </w:r>
      <w:r w:rsidR="002D57B0">
        <w:t xml:space="preserve">Por último, se encuentra el capitulo cuatro el cual describe los resultados obtenidos y las contribuciones </w:t>
      </w:r>
      <w:r w:rsidR="00982060">
        <w:t>alcanzadas del</w:t>
      </w:r>
      <w:r w:rsidR="002D57B0">
        <w:t xml:space="preserve"> Sistema</w:t>
      </w:r>
      <w:r w:rsidR="00982060">
        <w:t>.</w:t>
      </w:r>
    </w:p>
    <w:p w14:paraId="5735DA3A" w14:textId="4801C4ED" w:rsidR="00982060" w:rsidRDefault="00982060" w:rsidP="00895BD0">
      <w:pPr>
        <w:jc w:val="both"/>
      </w:pPr>
    </w:p>
    <w:p w14:paraId="06EC9A7B" w14:textId="22BCE69C" w:rsidR="00982060" w:rsidRDefault="00B50189" w:rsidP="00895BD0">
      <w:pPr>
        <w:jc w:val="both"/>
      </w:pPr>
      <w:r>
        <w:t>Para el desarrollo de este proyecto se implementa la arquitectura cliente servidor para lo cual se implementa C# del lado del servidor, Angular para el lado del cliente y PostgreSQL como gestor de base de datos.</w:t>
      </w:r>
    </w:p>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162E9C78" w14:textId="27F95041" w:rsidR="00A703B6" w:rsidRDefault="00083DBB" w:rsidP="00083DBB">
      <w:pPr>
        <w:jc w:val="both"/>
      </w:pPr>
      <w:r>
        <w:t xml:space="preserve">Wurth México S.A de C.V has a </w:t>
      </w:r>
      <w:proofErr w:type="spellStart"/>
      <w:r>
        <w:t>systems</w:t>
      </w:r>
      <w:proofErr w:type="spellEnd"/>
      <w:r>
        <w:t xml:space="preserve"> </w:t>
      </w:r>
      <w:proofErr w:type="spellStart"/>
      <w:r>
        <w:t>department</w:t>
      </w:r>
      <w:proofErr w:type="spellEnd"/>
      <w:r>
        <w:t xml:space="preserve"> </w:t>
      </w:r>
      <w:proofErr w:type="spellStart"/>
      <w:r>
        <w:t>that</w:t>
      </w:r>
      <w:proofErr w:type="spellEnd"/>
      <w:r>
        <w:t xml:space="preserve">, in </w:t>
      </w:r>
      <w:proofErr w:type="spellStart"/>
      <w:r>
        <w:t>addition</w:t>
      </w:r>
      <w:proofErr w:type="spellEnd"/>
      <w:r>
        <w:t xml:space="preserve"> </w:t>
      </w:r>
      <w:proofErr w:type="spellStart"/>
      <w:r>
        <w:t>to</w:t>
      </w:r>
      <w:proofErr w:type="spellEnd"/>
      <w:r>
        <w:t xml:space="preserve"> </w:t>
      </w:r>
      <w:proofErr w:type="spellStart"/>
      <w:r>
        <w:t>managing</w:t>
      </w:r>
      <w:proofErr w:type="spellEnd"/>
      <w:r>
        <w:t xml:space="preserve"> </w:t>
      </w:r>
      <w:proofErr w:type="spellStart"/>
      <w:r>
        <w:t>the</w:t>
      </w:r>
      <w:proofErr w:type="spellEnd"/>
      <w:r>
        <w:t xml:space="preserve"> </w:t>
      </w:r>
      <w:proofErr w:type="spellStart"/>
      <w:r>
        <w:t>company's</w:t>
      </w:r>
      <w:proofErr w:type="spellEnd"/>
      <w:r>
        <w:t xml:space="preserve"> </w:t>
      </w:r>
      <w:proofErr w:type="spellStart"/>
      <w:r>
        <w:t>systems</w:t>
      </w:r>
      <w:proofErr w:type="spellEnd"/>
      <w:r>
        <w:t xml:space="preserve"> and software, </w:t>
      </w:r>
      <w:proofErr w:type="spellStart"/>
      <w:r>
        <w:t>is</w:t>
      </w:r>
      <w:proofErr w:type="spellEnd"/>
      <w:r>
        <w:t xml:space="preserve"> </w:t>
      </w:r>
      <w:proofErr w:type="spellStart"/>
      <w:r>
        <w:t>also</w:t>
      </w:r>
      <w:proofErr w:type="spellEnd"/>
      <w:r>
        <w:t xml:space="preserve"> </w:t>
      </w:r>
      <w:proofErr w:type="spellStart"/>
      <w:r>
        <w:t>responsible</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all</w:t>
      </w:r>
      <w:proofErr w:type="spellEnd"/>
      <w:r>
        <w:t xml:space="preserve"> </w:t>
      </w:r>
      <w:proofErr w:type="spellStart"/>
      <w:r>
        <w:t>computer</w:t>
      </w:r>
      <w:proofErr w:type="spellEnd"/>
      <w:r>
        <w:t xml:space="preserve"> </w:t>
      </w:r>
      <w:proofErr w:type="spellStart"/>
      <w:r>
        <w:t>equipment</w:t>
      </w:r>
      <w:proofErr w:type="spellEnd"/>
      <w:r>
        <w:t xml:space="preserve"> </w:t>
      </w:r>
      <w:proofErr w:type="spellStart"/>
      <w:r>
        <w:t>such</w:t>
      </w:r>
      <w:proofErr w:type="spellEnd"/>
      <w:r>
        <w:t xml:space="preserve"> as </w:t>
      </w:r>
      <w:proofErr w:type="spellStart"/>
      <w:r>
        <w:t>keyboards</w:t>
      </w:r>
      <w:proofErr w:type="spellEnd"/>
      <w:r>
        <w:t xml:space="preserve">, </w:t>
      </w:r>
      <w:proofErr w:type="spellStart"/>
      <w:r>
        <w:t>monitors</w:t>
      </w:r>
      <w:proofErr w:type="spellEnd"/>
      <w:r>
        <w:t xml:space="preserve">, laptops, </w:t>
      </w:r>
      <w:proofErr w:type="spellStart"/>
      <w:r>
        <w:t>processors</w:t>
      </w:r>
      <w:proofErr w:type="spellEnd"/>
      <w:r>
        <w:t xml:space="preserve">, RAM, </w:t>
      </w:r>
      <w:proofErr w:type="spellStart"/>
      <w:r>
        <w:t>solid-state</w:t>
      </w:r>
      <w:proofErr w:type="spellEnd"/>
      <w:r>
        <w:t xml:space="preserve"> drives, cameras, </w:t>
      </w:r>
      <w:proofErr w:type="spellStart"/>
      <w:r>
        <w:t>PCs</w:t>
      </w:r>
      <w:proofErr w:type="spellEnd"/>
      <w:r>
        <w:t xml:space="preserve">, </w:t>
      </w:r>
      <w:proofErr w:type="spellStart"/>
      <w:r>
        <w:t>headphones</w:t>
      </w:r>
      <w:proofErr w:type="spellEnd"/>
      <w:r>
        <w:t>, and cables (HDMI, VGA, Ethernet).</w:t>
      </w:r>
    </w:p>
    <w:p w14:paraId="228887E9" w14:textId="6AD2B542" w:rsidR="00083DBB" w:rsidRDefault="00083DBB" w:rsidP="00083DBB">
      <w:pPr>
        <w:jc w:val="both"/>
      </w:pPr>
    </w:p>
    <w:p w14:paraId="47BBA5B5" w14:textId="1BCEEF51" w:rsidR="00083DBB" w:rsidRDefault="00083DBB" w:rsidP="00083DBB">
      <w:pPr>
        <w:jc w:val="both"/>
      </w:pPr>
      <w:proofErr w:type="spellStart"/>
      <w:r w:rsidRPr="00083DBB">
        <w:t>This</w:t>
      </w:r>
      <w:proofErr w:type="spellEnd"/>
      <w:r w:rsidRPr="00083DBB">
        <w:t xml:space="preserve"> </w:t>
      </w:r>
      <w:proofErr w:type="spellStart"/>
      <w:r w:rsidRPr="00083DBB">
        <w:t>document</w:t>
      </w:r>
      <w:proofErr w:type="spellEnd"/>
      <w:r w:rsidRPr="00083DBB">
        <w:t xml:space="preserve"> describes </w:t>
      </w:r>
      <w:proofErr w:type="spellStart"/>
      <w:r w:rsidRPr="00083DBB">
        <w:t>the</w:t>
      </w:r>
      <w:proofErr w:type="spellEnd"/>
      <w:r w:rsidRPr="00083DBB">
        <w:t xml:space="preserve"> </w:t>
      </w:r>
      <w:proofErr w:type="spellStart"/>
      <w:r w:rsidRPr="00083DBB">
        <w:t>development</w:t>
      </w:r>
      <w:proofErr w:type="spellEnd"/>
      <w:r w:rsidRPr="00083DBB">
        <w:t xml:space="preserve"> </w:t>
      </w:r>
      <w:proofErr w:type="spellStart"/>
      <w:r w:rsidRPr="00083DBB">
        <w:t>of</w:t>
      </w:r>
      <w:proofErr w:type="spellEnd"/>
      <w:r w:rsidRPr="00083DBB">
        <w:t xml:space="preserve"> </w:t>
      </w:r>
      <w:proofErr w:type="spellStart"/>
      <w:r w:rsidRPr="00083DBB">
        <w:t>the</w:t>
      </w:r>
      <w:proofErr w:type="spellEnd"/>
      <w:r w:rsidRPr="00083DBB">
        <w:t xml:space="preserve"> </w:t>
      </w:r>
      <w:proofErr w:type="spellStart"/>
      <w:r w:rsidRPr="00083DBB">
        <w:t>Inventory</w:t>
      </w:r>
      <w:proofErr w:type="spellEnd"/>
      <w:r w:rsidRPr="00083DBB">
        <w:t xml:space="preserve"> Management </w:t>
      </w:r>
      <w:proofErr w:type="spellStart"/>
      <w:r w:rsidRPr="00083DBB">
        <w:t>System</w:t>
      </w:r>
      <w:proofErr w:type="spellEnd"/>
      <w:r w:rsidRPr="00083DBB">
        <w:t xml:space="preserve">, </w:t>
      </w:r>
      <w:proofErr w:type="spellStart"/>
      <w:r w:rsidRPr="00083DBB">
        <w:t>which</w:t>
      </w:r>
      <w:proofErr w:type="spellEnd"/>
      <w:r w:rsidRPr="00083DBB">
        <w:t xml:space="preserve"> </w:t>
      </w:r>
      <w:proofErr w:type="spellStart"/>
      <w:r w:rsidRPr="00083DBB">
        <w:t>includes</w:t>
      </w:r>
      <w:proofErr w:type="spellEnd"/>
      <w:r w:rsidRPr="00083DBB">
        <w:t xml:space="preserve"> </w:t>
      </w:r>
      <w:proofErr w:type="spellStart"/>
      <w:r w:rsidRPr="00083DBB">
        <w:t>both</w:t>
      </w:r>
      <w:proofErr w:type="spellEnd"/>
      <w:r w:rsidRPr="00083DBB">
        <w:t xml:space="preserve"> </w:t>
      </w:r>
      <w:proofErr w:type="spellStart"/>
      <w:r w:rsidRPr="00083DBB">
        <w:t>Backend</w:t>
      </w:r>
      <w:proofErr w:type="spellEnd"/>
      <w:r w:rsidRPr="00083DBB">
        <w:t xml:space="preserve"> and </w:t>
      </w:r>
      <w:proofErr w:type="spellStart"/>
      <w:r w:rsidRPr="00083DBB">
        <w:t>Frontend</w:t>
      </w:r>
      <w:proofErr w:type="spellEnd"/>
      <w:r w:rsidRPr="00083DBB">
        <w:t xml:space="preserve"> </w:t>
      </w:r>
      <w:proofErr w:type="spellStart"/>
      <w:r w:rsidRPr="00083DBB">
        <w:t>development</w:t>
      </w:r>
      <w:proofErr w:type="spellEnd"/>
      <w:r w:rsidRPr="00083DBB">
        <w:t xml:space="preserve">. </w:t>
      </w:r>
      <w:proofErr w:type="spellStart"/>
      <w:r w:rsidRPr="00083DBB">
        <w:t>This</w:t>
      </w:r>
      <w:proofErr w:type="spellEnd"/>
      <w:r w:rsidRPr="00083DBB">
        <w:t xml:space="preserve"> </w:t>
      </w:r>
      <w:proofErr w:type="spellStart"/>
      <w:r w:rsidRPr="00083DBB">
        <w:t>system</w:t>
      </w:r>
      <w:proofErr w:type="spellEnd"/>
      <w:r w:rsidRPr="00083DBB">
        <w:t xml:space="preserve"> </w:t>
      </w:r>
      <w:proofErr w:type="spellStart"/>
      <w:r w:rsidRPr="00083DBB">
        <w:t>is</w:t>
      </w:r>
      <w:proofErr w:type="spellEnd"/>
      <w:r w:rsidRPr="00083DBB">
        <w:t xml:space="preserve"> a </w:t>
      </w:r>
      <w:proofErr w:type="spellStart"/>
      <w:r w:rsidRPr="00083DBB">
        <w:t>process</w:t>
      </w:r>
      <w:proofErr w:type="spellEnd"/>
      <w:r w:rsidRPr="00083DBB">
        <w:t xml:space="preserve"> </w:t>
      </w:r>
      <w:proofErr w:type="spellStart"/>
      <w:r w:rsidRPr="00083DBB">
        <w:t>for</w:t>
      </w:r>
      <w:proofErr w:type="spellEnd"/>
      <w:r w:rsidRPr="00083DBB">
        <w:t xml:space="preserve"> </w:t>
      </w:r>
      <w:proofErr w:type="spellStart"/>
      <w:r w:rsidRPr="00083DBB">
        <w:t>managing</w:t>
      </w:r>
      <w:proofErr w:type="spellEnd"/>
      <w:r w:rsidRPr="00083DBB">
        <w:t xml:space="preserve"> and tracking </w:t>
      </w:r>
      <w:proofErr w:type="spellStart"/>
      <w:r w:rsidRPr="00083DBB">
        <w:t>the</w:t>
      </w:r>
      <w:proofErr w:type="spellEnd"/>
      <w:r w:rsidRPr="00083DBB">
        <w:t xml:space="preserve"> </w:t>
      </w:r>
      <w:proofErr w:type="spellStart"/>
      <w:r w:rsidRPr="00083DBB">
        <w:t>computer</w:t>
      </w:r>
      <w:proofErr w:type="spellEnd"/>
      <w:r w:rsidRPr="00083DBB">
        <w:t xml:space="preserve"> </w:t>
      </w:r>
      <w:proofErr w:type="spellStart"/>
      <w:r w:rsidRPr="00083DBB">
        <w:t>inventory</w:t>
      </w:r>
      <w:proofErr w:type="spellEnd"/>
      <w:r w:rsidRPr="00083DBB">
        <w:t xml:space="preserve"> </w:t>
      </w:r>
      <w:proofErr w:type="spellStart"/>
      <w:r w:rsidRPr="00083DBB">
        <w:t>of</w:t>
      </w:r>
      <w:proofErr w:type="spellEnd"/>
      <w:r w:rsidRPr="00083DBB">
        <w:t xml:space="preserve"> </w:t>
      </w:r>
      <w:proofErr w:type="spellStart"/>
      <w:r w:rsidRPr="00083DBB">
        <w:t>the</w:t>
      </w:r>
      <w:proofErr w:type="spellEnd"/>
      <w:r w:rsidRPr="00083DBB">
        <w:t xml:space="preserve"> </w:t>
      </w:r>
      <w:proofErr w:type="spellStart"/>
      <w:r w:rsidRPr="00083DBB">
        <w:t>company</w:t>
      </w:r>
      <w:proofErr w:type="spellEnd"/>
      <w:r w:rsidRPr="00083DBB">
        <w:t>.</w:t>
      </w:r>
    </w:p>
    <w:p w14:paraId="4FA33B55" w14:textId="77777777" w:rsidR="00083DBB" w:rsidRDefault="00083DBB" w:rsidP="00083DBB">
      <w:pPr>
        <w:jc w:val="both"/>
      </w:pPr>
    </w:p>
    <w:p w14:paraId="282239A0" w14:textId="4E92B3F7" w:rsidR="00083DBB" w:rsidRDefault="00083DBB" w:rsidP="00083DBB">
      <w:pPr>
        <w:jc w:val="both"/>
      </w:pPr>
      <w:proofErr w:type="spellStart"/>
      <w:r>
        <w:t>The</w:t>
      </w:r>
      <w:proofErr w:type="spellEnd"/>
      <w:r>
        <w:t xml:space="preserve"> </w:t>
      </w:r>
      <w:proofErr w:type="spellStart"/>
      <w:r>
        <w:t>first</w:t>
      </w:r>
      <w:proofErr w:type="spellEnd"/>
      <w:r>
        <w:t xml:space="preserve"> </w:t>
      </w:r>
      <w:proofErr w:type="spellStart"/>
      <w:r>
        <w:t>chapter</w:t>
      </w:r>
      <w:proofErr w:type="spellEnd"/>
      <w:r>
        <w:t xml:space="preserve"> </w:t>
      </w:r>
      <w:proofErr w:type="spellStart"/>
      <w:r>
        <w:t>of</w:t>
      </w:r>
      <w:proofErr w:type="spellEnd"/>
      <w:r>
        <w:t xml:space="preserve"> </w:t>
      </w:r>
      <w:proofErr w:type="spellStart"/>
      <w:r>
        <w:t>this</w:t>
      </w:r>
      <w:proofErr w:type="spellEnd"/>
      <w:r>
        <w:t xml:space="preserve"> </w:t>
      </w:r>
      <w:proofErr w:type="spellStart"/>
      <w:r>
        <w:t>document</w:t>
      </w:r>
      <w:proofErr w:type="spellEnd"/>
      <w:r>
        <w:t xml:space="preserve"> describes </w:t>
      </w:r>
      <w:proofErr w:type="spellStart"/>
      <w:r>
        <w:t>the</w:t>
      </w:r>
      <w:proofErr w:type="spellEnd"/>
      <w:r>
        <w:t xml:space="preserve"> general </w:t>
      </w:r>
      <w:proofErr w:type="spellStart"/>
      <w:r>
        <w:t>information</w:t>
      </w:r>
      <w:proofErr w:type="spellEnd"/>
      <w:r>
        <w:t xml:space="preserve"> </w:t>
      </w:r>
      <w:proofErr w:type="spellStart"/>
      <w:r>
        <w:t>about</w:t>
      </w:r>
      <w:proofErr w:type="spellEnd"/>
      <w:r>
        <w:t xml:space="preserve"> Wurth México S.A de C.V </w:t>
      </w:r>
      <w:proofErr w:type="spellStart"/>
      <w:r>
        <w:t>company</w:t>
      </w:r>
      <w:proofErr w:type="spellEnd"/>
      <w:r>
        <w:t xml:space="preserve">, as </w:t>
      </w:r>
      <w:proofErr w:type="spellStart"/>
      <w:r>
        <w:t>well</w:t>
      </w:r>
      <w:proofErr w:type="spellEnd"/>
      <w:r>
        <w:t xml:space="preserve"> as </w:t>
      </w:r>
      <w:proofErr w:type="spellStart"/>
      <w:r>
        <w:t>the</w:t>
      </w:r>
      <w:proofErr w:type="spellEnd"/>
      <w:r>
        <w:t xml:space="preserve"> </w:t>
      </w:r>
      <w:proofErr w:type="spellStart"/>
      <w:r>
        <w:t>expected</w:t>
      </w:r>
      <w:proofErr w:type="spellEnd"/>
      <w:r>
        <w:t xml:space="preserve"> </w:t>
      </w:r>
      <w:proofErr w:type="spellStart"/>
      <w:r>
        <w:t>outcomes</w:t>
      </w:r>
      <w:proofErr w:type="spellEnd"/>
      <w:r>
        <w:t xml:space="preserve"> and </w:t>
      </w:r>
      <w:proofErr w:type="spellStart"/>
      <w:r>
        <w:t>benefits</w:t>
      </w:r>
      <w:proofErr w:type="spellEnd"/>
      <w:r>
        <w:t xml:space="preserve"> </w:t>
      </w:r>
      <w:proofErr w:type="spellStart"/>
      <w:r>
        <w:t>of</w:t>
      </w:r>
      <w:proofErr w:type="spellEnd"/>
      <w:r>
        <w:t xml:space="preserve"> </w:t>
      </w:r>
      <w:proofErr w:type="spellStart"/>
      <w:r>
        <w:t>implementing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The</w:t>
      </w:r>
      <w:proofErr w:type="spellEnd"/>
      <w:r>
        <w:t xml:space="preserve"> </w:t>
      </w:r>
      <w:proofErr w:type="spellStart"/>
      <w:r>
        <w:t>second</w:t>
      </w:r>
      <w:proofErr w:type="spellEnd"/>
      <w:r>
        <w:t xml:space="preserve"> </w:t>
      </w:r>
      <w:proofErr w:type="spellStart"/>
      <w:r>
        <w:t>chapter</w:t>
      </w:r>
      <w:proofErr w:type="spellEnd"/>
      <w:r>
        <w:t xml:space="preserve"> </w:t>
      </w:r>
      <w:proofErr w:type="spellStart"/>
      <w:r>
        <w:t>identifies</w:t>
      </w:r>
      <w:proofErr w:type="spellEnd"/>
      <w:r>
        <w:t xml:space="preserve"> </w:t>
      </w:r>
      <w:proofErr w:type="spellStart"/>
      <w:r>
        <w:t>the</w:t>
      </w:r>
      <w:proofErr w:type="spellEnd"/>
      <w:r>
        <w:t xml:space="preserve"> </w:t>
      </w:r>
      <w:proofErr w:type="spellStart"/>
      <w:r>
        <w:t>concepts</w:t>
      </w:r>
      <w:proofErr w:type="spellEnd"/>
      <w:r>
        <w:t xml:space="preserve">, </w:t>
      </w:r>
      <w:proofErr w:type="spellStart"/>
      <w:r>
        <w:t>methodologies</w:t>
      </w:r>
      <w:proofErr w:type="spellEnd"/>
      <w:r>
        <w:t xml:space="preserve">, and software </w:t>
      </w:r>
      <w:proofErr w:type="spellStart"/>
      <w:r>
        <w:t>tools</w:t>
      </w:r>
      <w:proofErr w:type="spellEnd"/>
      <w:r>
        <w:t xml:space="preserve"> </w:t>
      </w:r>
      <w:proofErr w:type="spellStart"/>
      <w:r>
        <w:t>used</w:t>
      </w:r>
      <w:proofErr w:type="spellEnd"/>
      <w:r>
        <w:t xml:space="preserve"> in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the</w:t>
      </w:r>
      <w:proofErr w:type="spellEnd"/>
      <w:r>
        <w:t xml:space="preserve"> Project.</w:t>
      </w:r>
    </w:p>
    <w:p w14:paraId="6D0ED907" w14:textId="6DA8DAA0" w:rsidR="00083DBB" w:rsidRDefault="00083DBB" w:rsidP="00083DBB">
      <w:pPr>
        <w:jc w:val="both"/>
      </w:pPr>
    </w:p>
    <w:p w14:paraId="01D81A59" w14:textId="1DB546EA" w:rsidR="00083DBB" w:rsidRDefault="00083DBB" w:rsidP="00083DBB">
      <w:pPr>
        <w:jc w:val="both"/>
      </w:pPr>
      <w:proofErr w:type="spellStart"/>
      <w:r>
        <w:t>The</w:t>
      </w:r>
      <w:proofErr w:type="spellEnd"/>
      <w:r>
        <w:t xml:space="preserve"> </w:t>
      </w:r>
      <w:proofErr w:type="spellStart"/>
      <w:r>
        <w:t>tird</w:t>
      </w:r>
      <w:proofErr w:type="spellEnd"/>
      <w:r>
        <w:t xml:space="preserve"> </w:t>
      </w:r>
      <w:proofErr w:type="spellStart"/>
      <w:r>
        <w:t>chapter</w:t>
      </w:r>
      <w:proofErr w:type="spellEnd"/>
      <w:r w:rsidR="00B16C08">
        <w:t xml:space="preserve"> </w:t>
      </w:r>
      <w:proofErr w:type="spellStart"/>
      <w:r w:rsidR="00B16C08">
        <w:t>the</w:t>
      </w:r>
      <w:proofErr w:type="spellEnd"/>
      <w:r w:rsidR="00B16C08">
        <w:t xml:space="preserve"> </w:t>
      </w:r>
      <w:proofErr w:type="spellStart"/>
      <w:r>
        <w:t>development</w:t>
      </w:r>
      <w:proofErr w:type="spellEnd"/>
      <w:r w:rsidR="00B16C08">
        <w:t xml:space="preserve"> </w:t>
      </w:r>
      <w:proofErr w:type="spellStart"/>
      <w:r w:rsidR="00B16C08">
        <w:t>of</w:t>
      </w:r>
      <w:proofErr w:type="spellEnd"/>
      <w:r w:rsidR="00B16C08">
        <w:t xml:space="preserve"> </w:t>
      </w:r>
      <w:proofErr w:type="spellStart"/>
      <w:r w:rsidR="00B16C08">
        <w:t>the</w:t>
      </w:r>
      <w:proofErr w:type="spellEnd"/>
      <w:r w:rsidR="00B16C08">
        <w:t xml:space="preserve"> </w:t>
      </w:r>
      <w:proofErr w:type="spellStart"/>
      <w:r w:rsidR="00B16C08">
        <w:t>System</w:t>
      </w:r>
      <w:proofErr w:type="spellEnd"/>
      <w:r w:rsidR="00B16C08">
        <w:t xml:space="preserve"> </w:t>
      </w:r>
      <w:proofErr w:type="spellStart"/>
      <w:r w:rsidR="00B16C08">
        <w:t>is</w:t>
      </w:r>
      <w:proofErr w:type="spellEnd"/>
      <w:r w:rsidR="00B16C08">
        <w:t xml:space="preserve"> </w:t>
      </w:r>
      <w:proofErr w:type="spellStart"/>
      <w:r w:rsidR="00B16C08">
        <w:t>presented</w:t>
      </w:r>
      <w:proofErr w:type="spellEnd"/>
      <w:r>
        <w:t xml:space="preserve">, </w:t>
      </w:r>
      <w:proofErr w:type="spellStart"/>
      <w:r>
        <w:t>de</w:t>
      </w:r>
      <w:r w:rsidR="00B16C08">
        <w:t>s</w:t>
      </w:r>
      <w:r>
        <w:t>crib</w:t>
      </w:r>
      <w:r w:rsidR="00B16C08">
        <w:t>ing</w:t>
      </w:r>
      <w:proofErr w:type="spellEnd"/>
      <w:r>
        <w:t xml:space="preserve"> </w:t>
      </w:r>
      <w:proofErr w:type="spellStart"/>
      <w:r>
        <w:t>the</w:t>
      </w:r>
      <w:proofErr w:type="spellEnd"/>
      <w:r>
        <w:t xml:space="preserve"> </w:t>
      </w:r>
      <w:proofErr w:type="spellStart"/>
      <w:r w:rsidR="00B16C08">
        <w:t>initiation</w:t>
      </w:r>
      <w:proofErr w:type="spellEnd"/>
      <w:r>
        <w:t xml:space="preserve">, </w:t>
      </w:r>
      <w:proofErr w:type="spellStart"/>
      <w:r w:rsidR="00B16C08">
        <w:t>planning</w:t>
      </w:r>
      <w:proofErr w:type="spellEnd"/>
      <w:r>
        <w:t xml:space="preserve">, </w:t>
      </w:r>
      <w:proofErr w:type="spellStart"/>
      <w:r w:rsidR="00B16C08">
        <w:t>excution</w:t>
      </w:r>
      <w:proofErr w:type="spellEnd"/>
      <w:r w:rsidR="00B16C08">
        <w:t xml:space="preserve">, </w:t>
      </w:r>
      <w:proofErr w:type="spellStart"/>
      <w:r w:rsidR="00B16C08">
        <w:t>monitoring</w:t>
      </w:r>
      <w:proofErr w:type="spellEnd"/>
      <w:r w:rsidR="00B16C08">
        <w:t xml:space="preserve"> and </w:t>
      </w:r>
      <w:proofErr w:type="spellStart"/>
      <w:r w:rsidR="00B16C08">
        <w:t>closure</w:t>
      </w:r>
      <w:proofErr w:type="spellEnd"/>
      <w:r w:rsidR="00B16C08">
        <w:t xml:space="preserve"> </w:t>
      </w:r>
      <w:proofErr w:type="spellStart"/>
      <w:r w:rsidR="00B16C08">
        <w:t>of</w:t>
      </w:r>
      <w:proofErr w:type="spellEnd"/>
      <w:r w:rsidR="00B16C08">
        <w:t xml:space="preserve"> </w:t>
      </w:r>
      <w:proofErr w:type="spellStart"/>
      <w:r w:rsidR="00B16C08">
        <w:t>the</w:t>
      </w:r>
      <w:proofErr w:type="spellEnd"/>
      <w:r w:rsidR="00B16C08">
        <w:t xml:space="preserve"> </w:t>
      </w:r>
      <w:proofErr w:type="spellStart"/>
      <w:r w:rsidR="00B16C08">
        <w:t>proyect</w:t>
      </w:r>
      <w:proofErr w:type="spellEnd"/>
      <w:r w:rsidR="00B16C08">
        <w:t xml:space="preserve">, </w:t>
      </w:r>
      <w:proofErr w:type="spellStart"/>
      <w:r w:rsidR="00B16C08">
        <w:t>Finally</w:t>
      </w:r>
      <w:proofErr w:type="spellEnd"/>
      <w:r w:rsidR="00B16C08">
        <w:t xml:space="preserve">, </w:t>
      </w:r>
      <w:proofErr w:type="spellStart"/>
      <w:r w:rsidR="00B16C08" w:rsidRPr="00B16C08">
        <w:t>chapter</w:t>
      </w:r>
      <w:proofErr w:type="spellEnd"/>
      <w:r w:rsidR="00B16C08" w:rsidRPr="00B16C08">
        <w:t xml:space="preserve"> </w:t>
      </w:r>
      <w:proofErr w:type="spellStart"/>
      <w:r w:rsidR="00B16C08" w:rsidRPr="00B16C08">
        <w:t>four</w:t>
      </w:r>
      <w:proofErr w:type="spellEnd"/>
      <w:r w:rsidR="00B16C08" w:rsidRPr="00B16C08">
        <w:t xml:space="preserve"> </w:t>
      </w:r>
      <w:proofErr w:type="spellStart"/>
      <w:r w:rsidR="00B16C08" w:rsidRPr="00B16C08">
        <w:t>outlines</w:t>
      </w:r>
      <w:proofErr w:type="spellEnd"/>
      <w:r w:rsidR="00B16C08" w:rsidRPr="00B16C08">
        <w:t xml:space="preserve"> </w:t>
      </w:r>
      <w:proofErr w:type="spellStart"/>
      <w:r w:rsidR="00B16C08" w:rsidRPr="00B16C08">
        <w:t>the</w:t>
      </w:r>
      <w:proofErr w:type="spellEnd"/>
      <w:r w:rsidR="00B16C08" w:rsidRPr="00B16C08">
        <w:t xml:space="preserve"> </w:t>
      </w:r>
      <w:proofErr w:type="spellStart"/>
      <w:r w:rsidR="00B16C08" w:rsidRPr="00B16C08">
        <w:t>results</w:t>
      </w:r>
      <w:proofErr w:type="spellEnd"/>
      <w:r w:rsidR="00B16C08" w:rsidRPr="00B16C08">
        <w:t xml:space="preserve"> </w:t>
      </w:r>
      <w:proofErr w:type="spellStart"/>
      <w:r w:rsidR="00B16C08" w:rsidRPr="00B16C08">
        <w:t>obtained</w:t>
      </w:r>
      <w:proofErr w:type="spellEnd"/>
      <w:r w:rsidR="00B16C08" w:rsidRPr="00B16C08">
        <w:t xml:space="preserve"> and </w:t>
      </w:r>
      <w:proofErr w:type="spellStart"/>
      <w:r w:rsidR="00B16C08" w:rsidRPr="00B16C08">
        <w:t>the</w:t>
      </w:r>
      <w:proofErr w:type="spellEnd"/>
      <w:r w:rsidR="00B16C08" w:rsidRPr="00B16C08">
        <w:t xml:space="preserve"> </w:t>
      </w:r>
      <w:proofErr w:type="spellStart"/>
      <w:r w:rsidR="00B16C08" w:rsidRPr="00B16C08">
        <w:t>contributions</w:t>
      </w:r>
      <w:proofErr w:type="spellEnd"/>
      <w:r w:rsidR="00B16C08" w:rsidRPr="00B16C08">
        <w:t xml:space="preserve"> </w:t>
      </w:r>
      <w:proofErr w:type="spellStart"/>
      <w:r w:rsidR="00B16C08" w:rsidRPr="00B16C08">
        <w:t>achieved</w:t>
      </w:r>
      <w:proofErr w:type="spellEnd"/>
      <w:r w:rsidR="00B16C08" w:rsidRPr="00B16C08">
        <w:t xml:space="preserve"> </w:t>
      </w:r>
      <w:proofErr w:type="spellStart"/>
      <w:r w:rsidR="00B16C08" w:rsidRPr="00B16C08">
        <w:t>by</w:t>
      </w:r>
      <w:proofErr w:type="spellEnd"/>
      <w:r w:rsidR="00B16C08" w:rsidRPr="00B16C08">
        <w:t xml:space="preserve"> </w:t>
      </w:r>
      <w:proofErr w:type="spellStart"/>
      <w:r w:rsidR="00B16C08" w:rsidRPr="00B16C08">
        <w:t>the</w:t>
      </w:r>
      <w:proofErr w:type="spellEnd"/>
      <w:r w:rsidR="00B16C08" w:rsidRPr="00B16C08">
        <w:t xml:space="preserve"> </w:t>
      </w:r>
      <w:proofErr w:type="spellStart"/>
      <w:r w:rsidR="00B16C08" w:rsidRPr="00B16C08">
        <w:t>System</w:t>
      </w:r>
      <w:proofErr w:type="spellEnd"/>
      <w:r w:rsidR="00B16C08" w:rsidRPr="00B16C08">
        <w:t>.</w:t>
      </w:r>
    </w:p>
    <w:p w14:paraId="4E6E2EE3" w14:textId="740996EC" w:rsidR="00B16C08" w:rsidRDefault="00B16C08" w:rsidP="00083DBB">
      <w:pPr>
        <w:jc w:val="both"/>
      </w:pPr>
    </w:p>
    <w:p w14:paraId="2EEFE17C" w14:textId="43E7A080" w:rsidR="00B16C08" w:rsidRDefault="00B16C08" w:rsidP="00083DBB">
      <w:pPr>
        <w:jc w:val="both"/>
      </w:pP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this</w:t>
      </w:r>
      <w:proofErr w:type="spellEnd"/>
      <w:r>
        <w:t xml:space="preserve"> </w:t>
      </w:r>
      <w:proofErr w:type="spellStart"/>
      <w:r>
        <w:t>proyect</w:t>
      </w:r>
      <w:proofErr w:type="spellEnd"/>
      <w:r>
        <w:t xml:space="preserve">, </w:t>
      </w:r>
      <w:proofErr w:type="spellStart"/>
      <w:r>
        <w:t>the</w:t>
      </w:r>
      <w:proofErr w:type="spellEnd"/>
      <w:r>
        <w:t xml:space="preserve"> </w:t>
      </w:r>
      <w:proofErr w:type="spellStart"/>
      <w:r>
        <w:t>architecture</w:t>
      </w:r>
      <w:proofErr w:type="spellEnd"/>
      <w:r>
        <w:t xml:space="preserve"> </w:t>
      </w:r>
      <w:proofErr w:type="spellStart"/>
      <w:r>
        <w:t>client</w:t>
      </w:r>
      <w:proofErr w:type="spellEnd"/>
      <w:r>
        <w:t xml:space="preserve">-server </w:t>
      </w:r>
      <w:proofErr w:type="spellStart"/>
      <w:r>
        <w:t>is</w:t>
      </w:r>
      <w:proofErr w:type="spellEnd"/>
      <w:r>
        <w:t xml:space="preserve"> </w:t>
      </w:r>
      <w:proofErr w:type="spellStart"/>
      <w:r>
        <w:t>implemented</w:t>
      </w:r>
      <w:proofErr w:type="spellEnd"/>
      <w:r>
        <w:t xml:space="preserve">. C# </w:t>
      </w:r>
      <w:proofErr w:type="spellStart"/>
      <w:r>
        <w:t>is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server-</w:t>
      </w:r>
      <w:proofErr w:type="spellStart"/>
      <w:r>
        <w:t>side</w:t>
      </w:r>
      <w:proofErr w:type="spellEnd"/>
      <w:r>
        <w:t xml:space="preserve"> </w:t>
      </w:r>
      <w:proofErr w:type="spellStart"/>
      <w:r>
        <w:t>implementation</w:t>
      </w:r>
      <w:proofErr w:type="spellEnd"/>
      <w:r>
        <w:t xml:space="preserve">, Angular </w:t>
      </w:r>
      <w:proofErr w:type="spellStart"/>
      <w:r>
        <w:t>is</w:t>
      </w:r>
      <w:proofErr w:type="spellEnd"/>
      <w:r>
        <w:t xml:space="preserve"> </w:t>
      </w:r>
      <w:proofErr w:type="spellStart"/>
      <w:r>
        <w:t>used</w:t>
      </w:r>
      <w:proofErr w:type="spellEnd"/>
      <w:r>
        <w:t xml:space="preserve"> </w:t>
      </w:r>
      <w:proofErr w:type="spellStart"/>
      <w:r>
        <w:t>for</w:t>
      </w:r>
      <w:proofErr w:type="spellEnd"/>
      <w:r>
        <w:t xml:space="preserve"> </w:t>
      </w:r>
      <w:proofErr w:type="spellStart"/>
      <w:r>
        <w:t>the</w:t>
      </w:r>
      <w:proofErr w:type="spellEnd"/>
      <w:r>
        <w:t xml:space="preserve"> </w:t>
      </w:r>
      <w:proofErr w:type="spellStart"/>
      <w:r>
        <w:t>client-side</w:t>
      </w:r>
      <w:proofErr w:type="spellEnd"/>
      <w:r>
        <w:t xml:space="preserve">, and PostgreSQL </w:t>
      </w:r>
      <w:proofErr w:type="spellStart"/>
      <w:r>
        <w:t>is</w:t>
      </w:r>
      <w:proofErr w:type="spellEnd"/>
      <w:r>
        <w:t xml:space="preserve"> </w:t>
      </w:r>
      <w:proofErr w:type="spellStart"/>
      <w:r>
        <w:t>used</w:t>
      </w:r>
      <w:proofErr w:type="spellEnd"/>
      <w:r>
        <w:t xml:space="preserve"> as </w:t>
      </w:r>
      <w:proofErr w:type="spellStart"/>
      <w:r>
        <w:t>the</w:t>
      </w:r>
      <w:proofErr w:type="spellEnd"/>
      <w:r>
        <w:t xml:space="preserve"> </w:t>
      </w:r>
      <w:proofErr w:type="spellStart"/>
      <w:r>
        <w:t>database</w:t>
      </w:r>
      <w:proofErr w:type="spellEnd"/>
      <w:r>
        <w:t xml:space="preserve"> </w:t>
      </w:r>
      <w:proofErr w:type="spellStart"/>
      <w:r>
        <w:t>management</w:t>
      </w:r>
      <w:proofErr w:type="spellEnd"/>
      <w:r>
        <w:t xml:space="preserve"> </w:t>
      </w:r>
      <w:proofErr w:type="spellStart"/>
      <w:r>
        <w:t>system</w:t>
      </w:r>
      <w:proofErr w:type="spellEnd"/>
      <w:r>
        <w:t>.</w:t>
      </w:r>
    </w:p>
    <w:p w14:paraId="60317EF4"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83647FE" w14:textId="77777777" w:rsidR="00560066" w:rsidRDefault="00560066" w:rsidP="00560066">
      <w:pPr>
        <w:jc w:val="both"/>
      </w:pPr>
    </w:p>
    <w:p w14:paraId="5F4F58E1" w14:textId="268FF438" w:rsidR="00A047C7" w:rsidRPr="001A3900" w:rsidRDefault="00560066" w:rsidP="00560066">
      <w:pPr>
        <w:jc w:val="both"/>
        <w:rPr>
          <w:color w:val="0070C0"/>
        </w:rPr>
      </w:pPr>
      <w:r>
        <w:t>Wurth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Wurth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03865183"/>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2363EA8D" w:rsidR="00A047C7" w:rsidRPr="00EC7206" w:rsidRDefault="000D5676" w:rsidP="00A047C7">
      <w:pPr>
        <w:jc w:val="both"/>
      </w:pPr>
      <w:r w:rsidRPr="00EC7206">
        <w:t>Wurth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BE4C34">
        <w:t>r</w:t>
      </w:r>
      <w:r w:rsidR="00EC7206" w:rsidRPr="00EC7206">
        <w:t xml:space="preserve">ecursos </w:t>
      </w:r>
      <w:r w:rsidR="00BE4C34">
        <w:t>h</w:t>
      </w:r>
      <w:r w:rsidR="00EC7206" w:rsidRPr="00EC7206">
        <w:t xml:space="preserve">umanos, </w:t>
      </w:r>
      <w:r w:rsidR="00BE4C34">
        <w:t>s</w:t>
      </w:r>
      <w:r w:rsidR="00EC7206" w:rsidRPr="00EC7206">
        <w:t xml:space="preserve">istemas, </w:t>
      </w:r>
      <w:proofErr w:type="spellStart"/>
      <w:r w:rsidR="00BE4C34">
        <w:t>c</w:t>
      </w:r>
      <w:r w:rsidR="00EC7206" w:rsidRPr="00EC7206">
        <w:t>all</w:t>
      </w:r>
      <w:proofErr w:type="spellEnd"/>
      <w:r w:rsidR="00EC7206" w:rsidRPr="00EC7206">
        <w:t xml:space="preserve"> </w:t>
      </w:r>
      <w:r w:rsidR="00BE4C34">
        <w:t>c</w:t>
      </w:r>
      <w:r w:rsidR="00EC7206" w:rsidRPr="00EC7206">
        <w:t xml:space="preserve">enter, </w:t>
      </w:r>
      <w:r w:rsidR="00BE4C34">
        <w:t>p</w:t>
      </w:r>
      <w:r w:rsidR="00EC7206" w:rsidRPr="00EC7206">
        <w:t xml:space="preserve">roductos, </w:t>
      </w:r>
      <w:r w:rsidR="00BE4C34">
        <w:t>a</w:t>
      </w:r>
      <w:r w:rsidR="00EC7206" w:rsidRPr="00EC7206">
        <w:t xml:space="preserve">lmacén, </w:t>
      </w:r>
      <w:r w:rsidR="00BE4C34">
        <w:t>m</w:t>
      </w:r>
      <w:r w:rsidR="00EC7206" w:rsidRPr="00EC7206">
        <w:t>antenimiento</w:t>
      </w:r>
      <w:r w:rsidR="00BE4C34">
        <w:t>, contabilidad</w:t>
      </w:r>
      <w:r w:rsidR="00EC7206" w:rsidRPr="00EC7206">
        <w:t xml:space="preserve"> y </w:t>
      </w:r>
      <w:r w:rsidR="00BE4C34">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F18E676"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programador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0C0B57"/>
    <w:p w14:paraId="2B4F0282" w14:textId="6EFB03C9" w:rsidR="00831F72" w:rsidRPr="00C73953" w:rsidRDefault="00C73953" w:rsidP="00301CDC">
      <w:pPr>
        <w:jc w:val="both"/>
      </w:pPr>
      <w:r>
        <w:t xml:space="preserve">Actualmente </w:t>
      </w:r>
      <w:r w:rsidR="00551089">
        <w:t xml:space="preserve">el departamento de sistemas de Wurth México S.A de C.V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386E42">
        <w:t xml:space="preserve"> con el que se tiene dentro de la empresa.</w:t>
      </w:r>
    </w:p>
    <w:p w14:paraId="587E1AEA" w14:textId="77777777" w:rsidR="00831F72" w:rsidRPr="00622F61" w:rsidRDefault="00831F72" w:rsidP="000C0B57"/>
    <w:p w14:paraId="1C2FAF91" w14:textId="5E87FAC2" w:rsidR="00F7379B" w:rsidRDefault="00D51E01" w:rsidP="003B7D5B">
      <w:pPr>
        <w:pStyle w:val="Ttulo2"/>
      </w:pPr>
      <w:bookmarkStart w:id="4" w:name="_Toc103865165"/>
      <w:r>
        <w:t>Objetivo general</w:t>
      </w:r>
      <w:bookmarkEnd w:id="4"/>
    </w:p>
    <w:p w14:paraId="6C6F1408" w14:textId="5C03598A" w:rsidR="003B7D5B" w:rsidRDefault="003B7D5B" w:rsidP="000C0B57"/>
    <w:p w14:paraId="2BD1ECB4" w14:textId="31969A0F" w:rsidR="00A6784B" w:rsidRPr="00386E42" w:rsidRDefault="00386E42" w:rsidP="0008571C">
      <w:pPr>
        <w:jc w:val="both"/>
      </w:pPr>
      <w:r>
        <w:t>Administrar y gestionar el proceso del control del inventario de computo mediante una aplicación móvil.</w:t>
      </w:r>
    </w:p>
    <w:p w14:paraId="4732AD9E" w14:textId="77777777" w:rsidR="00DC50E5" w:rsidRDefault="00DC50E5" w:rsidP="000C0B57"/>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3F6FECD8" w14:textId="51FF4833" w:rsidR="00386E42" w:rsidRDefault="0010507E" w:rsidP="00386E42">
      <w:pPr>
        <w:pStyle w:val="Prrafodelista"/>
        <w:numPr>
          <w:ilvl w:val="6"/>
          <w:numId w:val="3"/>
        </w:numPr>
        <w:ind w:left="567"/>
      </w:pPr>
      <w:r>
        <w:t xml:space="preserve">Diseñar </w:t>
      </w:r>
      <w:r w:rsidR="0070185E">
        <w:t xml:space="preserve">y modelar </w:t>
      </w:r>
      <w:r>
        <w:t>una base de datos que se utilizará en la aplicación</w:t>
      </w:r>
      <w:r w:rsidR="00D40DC1">
        <w:t>.</w:t>
      </w:r>
    </w:p>
    <w:p w14:paraId="19EF7E8F" w14:textId="31C5E579" w:rsidR="0010507E" w:rsidRDefault="0010507E" w:rsidP="00386E42">
      <w:pPr>
        <w:pStyle w:val="Prrafodelista"/>
        <w:numPr>
          <w:ilvl w:val="6"/>
          <w:numId w:val="3"/>
        </w:numPr>
        <w:ind w:left="567"/>
      </w:pPr>
      <w:r>
        <w:t>Identificar el proceso que se tiene al registrar, asignar y dar seguimiento a cada uno de los productos que se tienen dentro del inventario</w:t>
      </w:r>
      <w:r w:rsidR="00D40DC1">
        <w:t>.</w:t>
      </w:r>
    </w:p>
    <w:p w14:paraId="700B3499" w14:textId="321C925D" w:rsidR="0010507E" w:rsidRDefault="002B76F5" w:rsidP="00386E42">
      <w:pPr>
        <w:pStyle w:val="Prrafodelista"/>
        <w:numPr>
          <w:ilvl w:val="6"/>
          <w:numId w:val="3"/>
        </w:numPr>
        <w:ind w:left="567"/>
      </w:pPr>
      <w:r>
        <w:t xml:space="preserve">Desarrollar </w:t>
      </w:r>
      <w:r w:rsidR="00D40DC1">
        <w:t>el servidor el cual manipular</w:t>
      </w:r>
      <w:r w:rsidR="0070185E">
        <w:t>á</w:t>
      </w:r>
      <w:r w:rsidR="00D40DC1">
        <w:t xml:space="preserve"> la información almacenada de la base de datos.</w:t>
      </w:r>
    </w:p>
    <w:p w14:paraId="7C586547" w14:textId="37E58DFD" w:rsidR="00D40DC1" w:rsidRDefault="00D40DC1" w:rsidP="00386E42">
      <w:pPr>
        <w:pStyle w:val="Prrafodelista"/>
        <w:numPr>
          <w:ilvl w:val="6"/>
          <w:numId w:val="3"/>
        </w:numPr>
        <w:ind w:left="567"/>
      </w:pPr>
      <w:r>
        <w:t>Definir el proceso de administración y registro que se gestiona desde el lado del cliente</w:t>
      </w:r>
      <w:r w:rsidR="0070185E">
        <w:t>.</w:t>
      </w:r>
    </w:p>
    <w:p w14:paraId="0D7C39F6" w14:textId="7C84EE96" w:rsidR="0070185E" w:rsidRPr="00386E42" w:rsidRDefault="0070185E" w:rsidP="00386E42">
      <w:pPr>
        <w:pStyle w:val="Prrafodelista"/>
        <w:numPr>
          <w:ilvl w:val="6"/>
          <w:numId w:val="3"/>
        </w:numPr>
        <w:ind w:left="567"/>
      </w:pPr>
      <w:r>
        <w:t>Desplegar en un servidor la aplicación web para su uso.</w:t>
      </w:r>
    </w:p>
    <w:p w14:paraId="604C19E8" w14:textId="77777777" w:rsidR="00DC50E5" w:rsidRDefault="00DC50E5" w:rsidP="000C0B57"/>
    <w:p w14:paraId="56BFDEE6" w14:textId="6DDA29A4" w:rsidR="003B7D5B" w:rsidRDefault="00D51E01" w:rsidP="003B7D5B">
      <w:pPr>
        <w:pStyle w:val="Ttulo2"/>
      </w:pPr>
      <w:bookmarkStart w:id="6" w:name="_Toc103865167"/>
      <w:r>
        <w:t>Justificación</w:t>
      </w:r>
      <w:bookmarkEnd w:id="6"/>
    </w:p>
    <w:p w14:paraId="19D6FDB1" w14:textId="1FF1F64C" w:rsidR="003B7D5B" w:rsidRDefault="003B7D5B"/>
    <w:p w14:paraId="6B8CDA8D" w14:textId="3D36C4F5" w:rsidR="00D40DC1" w:rsidRDefault="00D40DC1">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792EB34E" w14:textId="0FA1C268" w:rsidR="007F14A8" w:rsidRDefault="007F14A8"/>
    <w:p w14:paraId="6BDC1266" w14:textId="0012DD60" w:rsidR="007F14A8" w:rsidRDefault="007F14A8">
      <w:r>
        <w:t>Con el desarrollo de la aplicación web se pretende llevar un mejor control, administración y gestión del inventario.</w:t>
      </w:r>
    </w:p>
    <w:p w14:paraId="5A4840F7" w14:textId="139FF59F" w:rsidR="00D51E01" w:rsidRDefault="00D51E01" w:rsidP="00D51E01">
      <w:pPr>
        <w:pStyle w:val="Ttulo2"/>
      </w:pPr>
      <w:bookmarkStart w:id="7" w:name="_Toc103865168"/>
      <w:r>
        <w:lastRenderedPageBreak/>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442F291A" w:rsidR="0070185E" w:rsidRDefault="0070185E" w:rsidP="0070185E">
      <w:pPr>
        <w:pStyle w:val="Prrafodelista"/>
        <w:numPr>
          <w:ilvl w:val="0"/>
          <w:numId w:val="25"/>
        </w:numPr>
      </w:pPr>
      <w:r>
        <w:t>El sistema es para el uso interno de la empresa Wurth México S.A de C.V.</w:t>
      </w:r>
    </w:p>
    <w:p w14:paraId="6048924D" w14:textId="46EE774D" w:rsidR="0070185E" w:rsidRDefault="0070185E" w:rsidP="0070185E">
      <w:pPr>
        <w:pStyle w:val="Prrafodelista"/>
        <w:numPr>
          <w:ilvl w:val="0"/>
          <w:numId w:val="25"/>
        </w:numPr>
      </w:pPr>
      <w:r>
        <w:t>Se dará una capacitación a los usuarios finales para la manipulación del sistema</w:t>
      </w:r>
    </w:p>
    <w:p w14:paraId="554B129B" w14:textId="77777777" w:rsidR="007F14A8" w:rsidRPr="007F14A8" w:rsidRDefault="007F14A8"/>
    <w:p w14:paraId="72105306" w14:textId="1B1D82ED" w:rsidR="00D51E01" w:rsidRDefault="00D51E01" w:rsidP="00D51E01">
      <w:pPr>
        <w:pStyle w:val="Ttulo2"/>
      </w:pPr>
      <w:bookmarkStart w:id="8" w:name="_Toc103865169"/>
      <w:r>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E8DC186" w:rsidR="004D4533" w:rsidRDefault="004D4533" w:rsidP="0070185E">
      <w:pPr>
        <w:pStyle w:val="Prrafodelista"/>
        <w:numPr>
          <w:ilvl w:val="0"/>
          <w:numId w:val="26"/>
        </w:numPr>
      </w:pPr>
      <w:r>
        <w:t>La versión de las tecnologías de desarrollo es: PostgreSQL 14.8, .Net Core 7 y Angular en su versión 16</w:t>
      </w:r>
      <w:bookmarkStart w:id="9" w:name="_GoBack"/>
      <w:bookmarkEnd w:id="9"/>
    </w:p>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10" w:name="_Toc103865170"/>
            <w:r>
              <w:lastRenderedPageBreak/>
              <w:t xml:space="preserve">MARCO </w:t>
            </w:r>
            <w:r w:rsidR="00D51E01">
              <w:t>DE REFERENCIA</w:t>
            </w:r>
            <w:bookmarkEnd w:id="10"/>
          </w:p>
        </w:tc>
      </w:tr>
    </w:tbl>
    <w:p w14:paraId="05A1A7BC" w14:textId="77777777" w:rsidR="003B7D5B" w:rsidRDefault="003B7D5B" w:rsidP="003B7D5B"/>
    <w:p w14:paraId="25AC7B31" w14:textId="11232115" w:rsidR="00F7379B" w:rsidRDefault="00D51E01" w:rsidP="003B7D5B">
      <w:pPr>
        <w:pStyle w:val="Ttulo2"/>
      </w:pPr>
      <w:bookmarkStart w:id="11" w:name="_Toc103865171"/>
      <w:r>
        <w:t>Conceptos, metodologías y herramientas</w:t>
      </w:r>
      <w:bookmarkEnd w:id="11"/>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2" w:name="_Toc103865172"/>
      <w:r>
        <w:t>P</w:t>
      </w:r>
      <w:r w:rsidR="00D51E01">
        <w:t>ropuesta de solución</w:t>
      </w:r>
      <w:bookmarkEnd w:id="12"/>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3" w:name="_Toc103865173"/>
            <w:r>
              <w:lastRenderedPageBreak/>
              <w:t>DESARROLLO</w:t>
            </w:r>
            <w:bookmarkEnd w:id="13"/>
          </w:p>
        </w:tc>
      </w:tr>
    </w:tbl>
    <w:p w14:paraId="042F8479" w14:textId="77777777" w:rsidR="003B7D5B" w:rsidRDefault="003B7D5B" w:rsidP="003B7D5B"/>
    <w:p w14:paraId="7A714890" w14:textId="77777777" w:rsidR="00F7379B" w:rsidRDefault="003B7D5B" w:rsidP="00D51E01">
      <w:pPr>
        <w:pStyle w:val="Ttulo2"/>
      </w:pPr>
      <w:bookmarkStart w:id="14" w:name="_Toc103865174"/>
      <w:r>
        <w:t>Inicio</w:t>
      </w:r>
      <w:bookmarkEnd w:id="14"/>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5"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5"/>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6" w:name="_Toc103865175"/>
      <w:r>
        <w:t>Planeación</w:t>
      </w:r>
      <w:bookmarkEnd w:id="16"/>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7" w:name="_Toc103865176"/>
      <w:r>
        <w:lastRenderedPageBreak/>
        <w:t>Ejecución</w:t>
      </w:r>
      <w:bookmarkEnd w:id="17"/>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8" w:name="_Toc103865177"/>
      <w:r>
        <w:t>Control</w:t>
      </w:r>
      <w:bookmarkEnd w:id="18"/>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9" w:name="_Toc103865178"/>
      <w:r>
        <w:t>Cierre</w:t>
      </w:r>
      <w:bookmarkEnd w:id="19"/>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0" w:name="_Toc103865179"/>
            <w:r>
              <w:lastRenderedPageBreak/>
              <w:t>CONCLUSIONES</w:t>
            </w:r>
            <w:bookmarkEnd w:id="20"/>
          </w:p>
        </w:tc>
      </w:tr>
    </w:tbl>
    <w:p w14:paraId="692B2F8A" w14:textId="77777777" w:rsidR="003B7D5B" w:rsidRDefault="003B7D5B" w:rsidP="003B7D5B"/>
    <w:p w14:paraId="38CBAFBA" w14:textId="77777777" w:rsidR="00F7379B" w:rsidRDefault="003B7D5B" w:rsidP="003B7D5B">
      <w:pPr>
        <w:pStyle w:val="Ttulo2"/>
      </w:pPr>
      <w:bookmarkStart w:id="21" w:name="_Toc103865180"/>
      <w:r>
        <w:t>Cumplimiento de objetivos</w:t>
      </w:r>
      <w:bookmarkEnd w:id="21"/>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2" w:name="_Toc103865181"/>
      <w:r>
        <w:t>Resultados</w:t>
      </w:r>
      <w:bookmarkEnd w:id="22"/>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3" w:name="_Toc103865182"/>
      <w:r>
        <w:t>Contribuciones</w:t>
      </w:r>
      <w:bookmarkEnd w:id="23"/>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CC59C" w14:textId="77777777" w:rsidR="00286EE0" w:rsidRDefault="00286EE0" w:rsidP="005A71DB">
      <w:pPr>
        <w:spacing w:line="240" w:lineRule="auto"/>
      </w:pPr>
      <w:r>
        <w:separator/>
      </w:r>
    </w:p>
  </w:endnote>
  <w:endnote w:type="continuationSeparator" w:id="0">
    <w:p w14:paraId="2E43A44C" w14:textId="77777777" w:rsidR="00286EE0" w:rsidRDefault="00286EE0"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677C11" w:rsidRDefault="00677C11">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677C11" w:rsidRDefault="00677C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77777777" w:rsidR="00677C11" w:rsidRPr="00F7379B" w:rsidRDefault="00677C11"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677C11" w:rsidRDefault="00677C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ECDE3E" w14:textId="77777777" w:rsidR="00286EE0" w:rsidRDefault="00286EE0" w:rsidP="005A71DB">
      <w:pPr>
        <w:spacing w:line="240" w:lineRule="auto"/>
      </w:pPr>
      <w:r>
        <w:separator/>
      </w:r>
    </w:p>
  </w:footnote>
  <w:footnote w:type="continuationSeparator" w:id="0">
    <w:p w14:paraId="21275A68" w14:textId="77777777" w:rsidR="00286EE0" w:rsidRDefault="00286EE0"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677C11" w:rsidRDefault="00677C11">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677C11" w:rsidRDefault="00677C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6"/>
  </w:num>
  <w:num w:numId="5">
    <w:abstractNumId w:val="8"/>
  </w:num>
  <w:num w:numId="6">
    <w:abstractNumId w:val="8"/>
  </w:num>
  <w:num w:numId="7">
    <w:abstractNumId w:val="8"/>
  </w:num>
  <w:num w:numId="8">
    <w:abstractNumId w:val="8"/>
  </w:num>
  <w:num w:numId="9">
    <w:abstractNumId w:val="12"/>
  </w:num>
  <w:num w:numId="10">
    <w:abstractNumId w:val="6"/>
  </w:num>
  <w:num w:numId="11">
    <w:abstractNumId w:val="3"/>
  </w:num>
  <w:num w:numId="12">
    <w:abstractNumId w:val="4"/>
  </w:num>
  <w:num w:numId="13">
    <w:abstractNumId w:val="2"/>
  </w:num>
  <w:num w:numId="14">
    <w:abstractNumId w:val="20"/>
  </w:num>
  <w:num w:numId="15">
    <w:abstractNumId w:val="10"/>
  </w:num>
  <w:num w:numId="16">
    <w:abstractNumId w:val="11"/>
  </w:num>
  <w:num w:numId="17">
    <w:abstractNumId w:val="18"/>
  </w:num>
  <w:num w:numId="18">
    <w:abstractNumId w:val="14"/>
  </w:num>
  <w:num w:numId="19">
    <w:abstractNumId w:val="13"/>
  </w:num>
  <w:num w:numId="20">
    <w:abstractNumId w:val="5"/>
  </w:num>
  <w:num w:numId="21">
    <w:abstractNumId w:val="15"/>
  </w:num>
  <w:num w:numId="22">
    <w:abstractNumId w:val="7"/>
  </w:num>
  <w:num w:numId="23">
    <w:abstractNumId w:val="17"/>
  </w:num>
  <w:num w:numId="24">
    <w:abstractNumId w:val="0"/>
  </w:num>
  <w:num w:numId="25">
    <w:abstractNumId w:val="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723C2"/>
    <w:rsid w:val="00083DBB"/>
    <w:rsid w:val="00084B97"/>
    <w:rsid w:val="00084D9D"/>
    <w:rsid w:val="0008571C"/>
    <w:rsid w:val="00094FB8"/>
    <w:rsid w:val="000967B6"/>
    <w:rsid w:val="000A373B"/>
    <w:rsid w:val="000A3ED9"/>
    <w:rsid w:val="000B05E3"/>
    <w:rsid w:val="000B4315"/>
    <w:rsid w:val="000C0B57"/>
    <w:rsid w:val="000C3E04"/>
    <w:rsid w:val="000D5676"/>
    <w:rsid w:val="000F1F97"/>
    <w:rsid w:val="0010507E"/>
    <w:rsid w:val="00126BFE"/>
    <w:rsid w:val="00136608"/>
    <w:rsid w:val="00160F3D"/>
    <w:rsid w:val="001658CF"/>
    <w:rsid w:val="00180146"/>
    <w:rsid w:val="00180A31"/>
    <w:rsid w:val="001850E2"/>
    <w:rsid w:val="00190ABB"/>
    <w:rsid w:val="001A3900"/>
    <w:rsid w:val="001B0D9F"/>
    <w:rsid w:val="001B3978"/>
    <w:rsid w:val="001B3F8C"/>
    <w:rsid w:val="001C3E11"/>
    <w:rsid w:val="001C54E2"/>
    <w:rsid w:val="001C7491"/>
    <w:rsid w:val="001D0DE6"/>
    <w:rsid w:val="001E1B5E"/>
    <w:rsid w:val="001E5958"/>
    <w:rsid w:val="00210009"/>
    <w:rsid w:val="00211460"/>
    <w:rsid w:val="00231C5F"/>
    <w:rsid w:val="002333FD"/>
    <w:rsid w:val="00260C1B"/>
    <w:rsid w:val="00262B21"/>
    <w:rsid w:val="00286EE0"/>
    <w:rsid w:val="002A3C79"/>
    <w:rsid w:val="002A7D61"/>
    <w:rsid w:val="002B76F5"/>
    <w:rsid w:val="002C2A6B"/>
    <w:rsid w:val="002C6589"/>
    <w:rsid w:val="002D4AA0"/>
    <w:rsid w:val="002D57B0"/>
    <w:rsid w:val="002E33D9"/>
    <w:rsid w:val="002E5B4A"/>
    <w:rsid w:val="002E7003"/>
    <w:rsid w:val="002F39A5"/>
    <w:rsid w:val="00301CDC"/>
    <w:rsid w:val="00303F60"/>
    <w:rsid w:val="00305607"/>
    <w:rsid w:val="00316B9B"/>
    <w:rsid w:val="00317265"/>
    <w:rsid w:val="003235CE"/>
    <w:rsid w:val="003253C5"/>
    <w:rsid w:val="00363C7C"/>
    <w:rsid w:val="003701CA"/>
    <w:rsid w:val="00371698"/>
    <w:rsid w:val="00386E42"/>
    <w:rsid w:val="003946D9"/>
    <w:rsid w:val="003A6F3F"/>
    <w:rsid w:val="003B7D5B"/>
    <w:rsid w:val="003C5EF6"/>
    <w:rsid w:val="0040504A"/>
    <w:rsid w:val="00452714"/>
    <w:rsid w:val="004700DC"/>
    <w:rsid w:val="00471FF6"/>
    <w:rsid w:val="00484B62"/>
    <w:rsid w:val="00487C8C"/>
    <w:rsid w:val="004B307A"/>
    <w:rsid w:val="004B6AB0"/>
    <w:rsid w:val="004B7A33"/>
    <w:rsid w:val="004C712F"/>
    <w:rsid w:val="004D4533"/>
    <w:rsid w:val="004E6EA0"/>
    <w:rsid w:val="004F205F"/>
    <w:rsid w:val="005048CA"/>
    <w:rsid w:val="00525381"/>
    <w:rsid w:val="00534162"/>
    <w:rsid w:val="00534EC3"/>
    <w:rsid w:val="005458CF"/>
    <w:rsid w:val="00551089"/>
    <w:rsid w:val="0055245F"/>
    <w:rsid w:val="00560066"/>
    <w:rsid w:val="005701C6"/>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67E37"/>
    <w:rsid w:val="00677C11"/>
    <w:rsid w:val="006900AD"/>
    <w:rsid w:val="006A526D"/>
    <w:rsid w:val="006B205A"/>
    <w:rsid w:val="006B39C8"/>
    <w:rsid w:val="006B5A6D"/>
    <w:rsid w:val="006D12ED"/>
    <w:rsid w:val="006E2E47"/>
    <w:rsid w:val="006F0077"/>
    <w:rsid w:val="0070185E"/>
    <w:rsid w:val="00712C9D"/>
    <w:rsid w:val="007343FF"/>
    <w:rsid w:val="00736828"/>
    <w:rsid w:val="007408AB"/>
    <w:rsid w:val="0074603F"/>
    <w:rsid w:val="0077669A"/>
    <w:rsid w:val="00787221"/>
    <w:rsid w:val="0079049F"/>
    <w:rsid w:val="007B0049"/>
    <w:rsid w:val="007B1BA5"/>
    <w:rsid w:val="007B44E7"/>
    <w:rsid w:val="007B6BF0"/>
    <w:rsid w:val="007C0A5A"/>
    <w:rsid w:val="007D4CED"/>
    <w:rsid w:val="007D54DA"/>
    <w:rsid w:val="007E6A3C"/>
    <w:rsid w:val="007F14A8"/>
    <w:rsid w:val="008056AC"/>
    <w:rsid w:val="008254BE"/>
    <w:rsid w:val="00831F72"/>
    <w:rsid w:val="00870833"/>
    <w:rsid w:val="00885083"/>
    <w:rsid w:val="008853FC"/>
    <w:rsid w:val="0088620C"/>
    <w:rsid w:val="00895BD0"/>
    <w:rsid w:val="008979B1"/>
    <w:rsid w:val="008B39EA"/>
    <w:rsid w:val="008C0F0E"/>
    <w:rsid w:val="008C683A"/>
    <w:rsid w:val="008D3100"/>
    <w:rsid w:val="008E0BB1"/>
    <w:rsid w:val="008E184C"/>
    <w:rsid w:val="008E1DAF"/>
    <w:rsid w:val="008E328B"/>
    <w:rsid w:val="00901AFD"/>
    <w:rsid w:val="00902873"/>
    <w:rsid w:val="00904EA4"/>
    <w:rsid w:val="00934F01"/>
    <w:rsid w:val="00934F27"/>
    <w:rsid w:val="00941650"/>
    <w:rsid w:val="00946738"/>
    <w:rsid w:val="0095582A"/>
    <w:rsid w:val="00957F63"/>
    <w:rsid w:val="0097247B"/>
    <w:rsid w:val="00975DD9"/>
    <w:rsid w:val="009774BC"/>
    <w:rsid w:val="0098011D"/>
    <w:rsid w:val="00982060"/>
    <w:rsid w:val="00992A4B"/>
    <w:rsid w:val="009B1729"/>
    <w:rsid w:val="009C2EC1"/>
    <w:rsid w:val="009D058A"/>
    <w:rsid w:val="00A03733"/>
    <w:rsid w:val="00A046FE"/>
    <w:rsid w:val="00A047C7"/>
    <w:rsid w:val="00A21ED2"/>
    <w:rsid w:val="00A2247C"/>
    <w:rsid w:val="00A27FBA"/>
    <w:rsid w:val="00A56B0F"/>
    <w:rsid w:val="00A60463"/>
    <w:rsid w:val="00A6784B"/>
    <w:rsid w:val="00A703B6"/>
    <w:rsid w:val="00A73793"/>
    <w:rsid w:val="00AA0D1E"/>
    <w:rsid w:val="00AA2783"/>
    <w:rsid w:val="00AA558C"/>
    <w:rsid w:val="00AB6848"/>
    <w:rsid w:val="00AB7E01"/>
    <w:rsid w:val="00AD0D30"/>
    <w:rsid w:val="00AE7D47"/>
    <w:rsid w:val="00AF2149"/>
    <w:rsid w:val="00AF4347"/>
    <w:rsid w:val="00AF4B88"/>
    <w:rsid w:val="00B16C08"/>
    <w:rsid w:val="00B17DF2"/>
    <w:rsid w:val="00B2215C"/>
    <w:rsid w:val="00B26630"/>
    <w:rsid w:val="00B36AA4"/>
    <w:rsid w:val="00B43D01"/>
    <w:rsid w:val="00B44CB9"/>
    <w:rsid w:val="00B50189"/>
    <w:rsid w:val="00B55334"/>
    <w:rsid w:val="00B7008F"/>
    <w:rsid w:val="00B707E1"/>
    <w:rsid w:val="00B76FF5"/>
    <w:rsid w:val="00B85D35"/>
    <w:rsid w:val="00BA3D3F"/>
    <w:rsid w:val="00BA400C"/>
    <w:rsid w:val="00BB39D8"/>
    <w:rsid w:val="00BE4C34"/>
    <w:rsid w:val="00BE6543"/>
    <w:rsid w:val="00BF2B8A"/>
    <w:rsid w:val="00BF467E"/>
    <w:rsid w:val="00BF7791"/>
    <w:rsid w:val="00C01C3B"/>
    <w:rsid w:val="00C03313"/>
    <w:rsid w:val="00C0577E"/>
    <w:rsid w:val="00C07148"/>
    <w:rsid w:val="00C261F3"/>
    <w:rsid w:val="00C26A03"/>
    <w:rsid w:val="00C42AC2"/>
    <w:rsid w:val="00C43DC2"/>
    <w:rsid w:val="00C73953"/>
    <w:rsid w:val="00C74F15"/>
    <w:rsid w:val="00C75B2A"/>
    <w:rsid w:val="00C75D3F"/>
    <w:rsid w:val="00C80B70"/>
    <w:rsid w:val="00C80BDC"/>
    <w:rsid w:val="00C95385"/>
    <w:rsid w:val="00CB2856"/>
    <w:rsid w:val="00CE027C"/>
    <w:rsid w:val="00CE30CE"/>
    <w:rsid w:val="00CE78EF"/>
    <w:rsid w:val="00D14470"/>
    <w:rsid w:val="00D27F13"/>
    <w:rsid w:val="00D4087B"/>
    <w:rsid w:val="00D40DC1"/>
    <w:rsid w:val="00D51E01"/>
    <w:rsid w:val="00D65B0A"/>
    <w:rsid w:val="00D86557"/>
    <w:rsid w:val="00D96BE4"/>
    <w:rsid w:val="00DA03E9"/>
    <w:rsid w:val="00DB7E39"/>
    <w:rsid w:val="00DC50E5"/>
    <w:rsid w:val="00DD3E2E"/>
    <w:rsid w:val="00DD43CB"/>
    <w:rsid w:val="00E03102"/>
    <w:rsid w:val="00E22B6D"/>
    <w:rsid w:val="00E25E40"/>
    <w:rsid w:val="00E2679B"/>
    <w:rsid w:val="00E36B26"/>
    <w:rsid w:val="00E42235"/>
    <w:rsid w:val="00E64EFF"/>
    <w:rsid w:val="00E77DFF"/>
    <w:rsid w:val="00E92311"/>
    <w:rsid w:val="00E9269D"/>
    <w:rsid w:val="00E9504C"/>
    <w:rsid w:val="00EB434B"/>
    <w:rsid w:val="00EC39E8"/>
    <w:rsid w:val="00EC7206"/>
    <w:rsid w:val="00ED5C21"/>
    <w:rsid w:val="00ED6A91"/>
    <w:rsid w:val="00F0438A"/>
    <w:rsid w:val="00F239E3"/>
    <w:rsid w:val="00F306C1"/>
    <w:rsid w:val="00F40473"/>
    <w:rsid w:val="00F42723"/>
    <w:rsid w:val="00F435A2"/>
    <w:rsid w:val="00F57F8E"/>
    <w:rsid w:val="00F625BD"/>
    <w:rsid w:val="00F71C48"/>
    <w:rsid w:val="00F7379B"/>
    <w:rsid w:val="00F74FA5"/>
    <w:rsid w:val="00F75B8E"/>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95C01-60C1-44E4-9813-0C42F2A4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28</Pages>
  <Words>3661</Words>
  <Characters>20136</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138</cp:revision>
  <cp:lastPrinted>2020-01-14T00:06:00Z</cp:lastPrinted>
  <dcterms:created xsi:type="dcterms:W3CDTF">2019-05-16T22:05:00Z</dcterms:created>
  <dcterms:modified xsi:type="dcterms:W3CDTF">2023-05-31T21:15:00Z</dcterms:modified>
</cp:coreProperties>
</file>