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EC8A" w14:textId="383A97F8" w:rsidR="00357655" w:rsidRDefault="00357655">
      <w:r>
        <w:t>LED RGB:</w:t>
      </w:r>
      <w:r w:rsidR="001179FA">
        <w:t xml:space="preserve"> Actuador </w:t>
      </w:r>
      <w:proofErr w:type="spellStart"/>
      <w:r w:rsidR="001179FA">
        <w:t>analogico</w:t>
      </w:r>
      <w:proofErr w:type="spellEnd"/>
    </w:p>
    <w:p w14:paraId="58BFE0CE" w14:textId="5B22122B" w:rsidR="005E316A" w:rsidRDefault="0014456E">
      <w:r w:rsidRPr="0014456E">
        <w:drawing>
          <wp:inline distT="0" distB="0" distL="0" distR="0" wp14:anchorId="562AE930" wp14:editId="445E1B41">
            <wp:extent cx="5400040" cy="4075430"/>
            <wp:effectExtent l="0" t="0" r="0" b="127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BF3B" w14:textId="2300CDCE" w:rsidR="0014456E" w:rsidRDefault="00E06BEB">
      <w:r>
        <w:t xml:space="preserve">En el ejemplo se puede ver </w:t>
      </w:r>
      <w:r w:rsidR="001B513D">
        <w:t xml:space="preserve">que el Led tiene 4 </w:t>
      </w:r>
      <w:r w:rsidR="002F0EBA">
        <w:t>alambres</w:t>
      </w:r>
      <w:r w:rsidR="001B513D">
        <w:t xml:space="preserve"> (</w:t>
      </w:r>
      <w:r w:rsidR="002F0EBA">
        <w:t>alambre</w:t>
      </w:r>
      <w:r w:rsidR="001B513D">
        <w:t xml:space="preserve"> de carga, </w:t>
      </w:r>
      <w:r w:rsidR="002F0EBA">
        <w:t>alambre asociado al</w:t>
      </w:r>
      <w:r w:rsidR="009E773D">
        <w:t xml:space="preserve"> ROJO, </w:t>
      </w:r>
      <w:r w:rsidR="002F0EBA">
        <w:t>alambre asociado al</w:t>
      </w:r>
      <w:r w:rsidR="009E773D">
        <w:t xml:space="preserve"> AZUL, </w:t>
      </w:r>
      <w:r w:rsidR="002F0EBA">
        <w:t>alambre asociado al</w:t>
      </w:r>
      <w:r w:rsidR="009E773D">
        <w:t xml:space="preserve"> VERDE), y en cada uno de los</w:t>
      </w:r>
      <w:r w:rsidR="007F47ED">
        <w:t xml:space="preserve"> pines asociados a los colores</w:t>
      </w:r>
      <w:r w:rsidR="004F6EAB">
        <w:t xml:space="preserve"> se tiene una resistencia.</w:t>
      </w:r>
    </w:p>
    <w:p w14:paraId="7BFC7AE8" w14:textId="54E4E12C" w:rsidR="001C025C" w:rsidRDefault="001C025C">
      <w:r>
        <w:t>Para entender el funcionamiento físico del Led RGB, es necesario saber el concepto de PWM</w:t>
      </w:r>
      <w:r>
        <w:t xml:space="preserve"> el cual permite simular una señal analógica a través de un </w:t>
      </w:r>
      <w:r w:rsidR="009F44A8">
        <w:t>valor discreto.</w:t>
      </w:r>
    </w:p>
    <w:p w14:paraId="5A83AC41" w14:textId="5B49CFE3" w:rsidR="00BE737D" w:rsidRDefault="00BE737D">
      <w:r>
        <w:t>Por ejemplo, para encender el Led en color rojo</w:t>
      </w:r>
      <w:r w:rsidR="005D7DDE">
        <w:t xml:space="preserve"> es necesario enviar el valor discreto 255</w:t>
      </w:r>
      <w:r w:rsidR="00B70973">
        <w:t xml:space="preserve"> (valor máximo para el Led)</w:t>
      </w:r>
      <w:r w:rsidR="009E679E">
        <w:t xml:space="preserve"> al pin ROJO, 0 al pin VERDE y 0 al pin</w:t>
      </w:r>
      <w:r w:rsidR="00FF36E9">
        <w:t xml:space="preserve"> AZUL, por lo que el Arduino va a enviar 5 volts</w:t>
      </w:r>
      <w:r w:rsidR="00B43B8A">
        <w:t xml:space="preserve"> (durante todo el </w:t>
      </w:r>
      <w:r w:rsidR="001B57DF">
        <w:t>periodo)</w:t>
      </w:r>
      <w:r w:rsidR="00F23133">
        <w:t>, y no va a enviar volts al pin VERDE, ni AZUL.</w:t>
      </w:r>
    </w:p>
    <w:p w14:paraId="12158FEB" w14:textId="1576A298" w:rsidR="0057186E" w:rsidRDefault="00814E02">
      <w:r>
        <w:t xml:space="preserve">Si se quiere </w:t>
      </w:r>
      <w:r w:rsidR="004D1105">
        <w:t>enviar un valor menor a 255, lo que hace el Arduino</w:t>
      </w:r>
      <w:r w:rsidR="004C4B01">
        <w:t xml:space="preserve"> es asociar el</w:t>
      </w:r>
      <w:r w:rsidR="00A60584">
        <w:t xml:space="preserve"> valor enviado con el</w:t>
      </w:r>
      <w:r w:rsidR="004C4B01">
        <w:t xml:space="preserve"> porcentaje que corresponde con el valor máximo 255</w:t>
      </w:r>
      <w:r w:rsidR="00E726F0">
        <w:t>, y se van a enviar 5 volts</w:t>
      </w:r>
      <w:r w:rsidR="00CC387A">
        <w:t xml:space="preserve"> durante </w:t>
      </w:r>
      <w:r w:rsidR="00BD5BA4">
        <w:t>el</w:t>
      </w:r>
      <w:r w:rsidR="00CC387A">
        <w:t xml:space="preserve"> porcentaje</w:t>
      </w:r>
      <w:r w:rsidR="00A12CF7">
        <w:t xml:space="preserve"> anterior pero ahora</w:t>
      </w:r>
      <w:r w:rsidR="00CC387A">
        <w:t xml:space="preserve"> asociado al periodo</w:t>
      </w:r>
      <w:r w:rsidR="00296E96">
        <w:t xml:space="preserve">. Es </w:t>
      </w:r>
      <w:r w:rsidR="00C95CDA">
        <w:t>decir,</w:t>
      </w:r>
      <w:r w:rsidR="00296E96">
        <w:t xml:space="preserve"> si se </w:t>
      </w:r>
      <w:r w:rsidR="00D4318C">
        <w:t>envía</w:t>
      </w:r>
      <w:r w:rsidR="00296E96">
        <w:t xml:space="preserve"> el valor 127 al pin VERDE</w:t>
      </w:r>
      <w:r w:rsidR="00EF0738">
        <w:t>, se corresponde con un 50% y en el 50% del periodo se van a enviar 5 volts</w:t>
      </w:r>
      <w:r w:rsidR="008D62A6">
        <w:t>, por lo que la intensidad va a ser un verde mas clarito visto desde</w:t>
      </w:r>
      <w:r w:rsidR="00667BF7">
        <w:t xml:space="preserve"> el lado de la persona.</w:t>
      </w:r>
    </w:p>
    <w:p w14:paraId="2DA32195" w14:textId="6AB582EE" w:rsidR="00AD5780" w:rsidRDefault="00AD5780">
      <w:r w:rsidRPr="00AD5780">
        <w:lastRenderedPageBreak/>
        <w:drawing>
          <wp:inline distT="0" distB="0" distL="0" distR="0" wp14:anchorId="506CD933" wp14:editId="7AD55337">
            <wp:extent cx="4480948" cy="3520745"/>
            <wp:effectExtent l="0" t="0" r="0" b="3810"/>
            <wp:docPr id="4" name="Imagen 4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FC5" w14:textId="77777777" w:rsidR="00591A86" w:rsidRDefault="00591A86"/>
    <w:p w14:paraId="09EF3F74" w14:textId="1D2975D8" w:rsidR="000660F0" w:rsidRDefault="007C0A48">
      <w:r>
        <w:t xml:space="preserve">POTENCIOMETRO: </w:t>
      </w:r>
      <w:r w:rsidR="00537A74">
        <w:t>Sensor</w:t>
      </w:r>
      <w:r>
        <w:t xml:space="preserve"> </w:t>
      </w:r>
      <w:proofErr w:type="spellStart"/>
      <w:r>
        <w:t>analogico</w:t>
      </w:r>
      <w:proofErr w:type="spellEnd"/>
    </w:p>
    <w:p w14:paraId="7F925B2A" w14:textId="0EB3EBCC" w:rsidR="007C0A48" w:rsidRDefault="00B054B4">
      <w:r w:rsidRPr="00B054B4">
        <w:drawing>
          <wp:inline distT="0" distB="0" distL="0" distR="0" wp14:anchorId="165D58AA" wp14:editId="43280805">
            <wp:extent cx="5400040" cy="4390390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387F" w14:textId="5AE4B07F" w:rsidR="0055149F" w:rsidRDefault="0055149F">
      <w:r>
        <w:lastRenderedPageBreak/>
        <w:t>En el ejemplo se puede ver que el potenciómetro tiene 3 alambres (alambre</w:t>
      </w:r>
      <w:r w:rsidR="00331016">
        <w:t xml:space="preserve"> de carga negativo, alambre de carga positivo, alambre de señal de control</w:t>
      </w:r>
      <w:r w:rsidR="00FF3734">
        <w:t xml:space="preserve"> Arduino</w:t>
      </w:r>
      <w:r w:rsidR="00331016">
        <w:t>)</w:t>
      </w:r>
      <w:r w:rsidR="00D52A1A">
        <w:t>.</w:t>
      </w:r>
    </w:p>
    <w:p w14:paraId="5CFD994B" w14:textId="2A8FC865" w:rsidR="00F80E18" w:rsidRDefault="00636678" w:rsidP="00402D75">
      <w:r>
        <w:t xml:space="preserve">En el caso del </w:t>
      </w:r>
      <w:r w:rsidR="00182439">
        <w:t>potenciómetro, tiene una resistencia variable en su interior el cual a medida que se gira el potenciómetro, se va modificando dicha resistencia y el paso de corriente hacia el Arduino</w:t>
      </w:r>
      <w:r w:rsidR="00F80E18">
        <w:t xml:space="preserve">. Entonces, al llegar valores intermedios de Voltaje </w:t>
      </w:r>
      <w:r w:rsidR="00353131">
        <w:t>es necesario hacer un proceso de muestr</w:t>
      </w:r>
      <w:r w:rsidR="00943D92">
        <w:t>eo y de cuantificación para poder discretizar dicho valor de Voltaje</w:t>
      </w:r>
      <w:r w:rsidR="0065278A">
        <w:t>.</w:t>
      </w:r>
    </w:p>
    <w:p w14:paraId="551C0411" w14:textId="411BEFD8" w:rsidR="00075E3D" w:rsidRDefault="00A63ADD" w:rsidP="00402D75">
      <w:r>
        <w:rPr>
          <w:noProof/>
        </w:rPr>
        <w:drawing>
          <wp:inline distT="0" distB="0" distL="0" distR="0" wp14:anchorId="10276689" wp14:editId="089B1908">
            <wp:extent cx="5396230" cy="997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93A8" w14:textId="77777777" w:rsidR="00A63ADD" w:rsidRDefault="00A63ADD" w:rsidP="00402D75"/>
    <w:p w14:paraId="35211031" w14:textId="77777777" w:rsidR="00D52A1A" w:rsidRDefault="00D52A1A"/>
    <w:p w14:paraId="7B4D69E0" w14:textId="55AECCF8" w:rsidR="009010CB" w:rsidRDefault="009010CB"/>
    <w:p w14:paraId="060AC62B" w14:textId="77777777" w:rsidR="009010CB" w:rsidRDefault="009010CB"/>
    <w:sectPr w:rsidR="0090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2"/>
    <w:rsid w:val="000660F0"/>
    <w:rsid w:val="00067FB6"/>
    <w:rsid w:val="00075E3D"/>
    <w:rsid w:val="001179FA"/>
    <w:rsid w:val="0014456E"/>
    <w:rsid w:val="00182439"/>
    <w:rsid w:val="001B513D"/>
    <w:rsid w:val="001B57DF"/>
    <w:rsid w:val="001C025C"/>
    <w:rsid w:val="001F6F22"/>
    <w:rsid w:val="00216B1C"/>
    <w:rsid w:val="00296E96"/>
    <w:rsid w:val="002F0EBA"/>
    <w:rsid w:val="00331016"/>
    <w:rsid w:val="00353131"/>
    <w:rsid w:val="00357655"/>
    <w:rsid w:val="00402D75"/>
    <w:rsid w:val="004C4B01"/>
    <w:rsid w:val="004D1105"/>
    <w:rsid w:val="004F6EAB"/>
    <w:rsid w:val="00537A74"/>
    <w:rsid w:val="0055149F"/>
    <w:rsid w:val="0057186E"/>
    <w:rsid w:val="005751E9"/>
    <w:rsid w:val="00591A86"/>
    <w:rsid w:val="005D7DDE"/>
    <w:rsid w:val="005E316A"/>
    <w:rsid w:val="00636678"/>
    <w:rsid w:val="0065278A"/>
    <w:rsid w:val="00667BF7"/>
    <w:rsid w:val="00692743"/>
    <w:rsid w:val="006A5C8F"/>
    <w:rsid w:val="007158D4"/>
    <w:rsid w:val="007C0A48"/>
    <w:rsid w:val="007F47ED"/>
    <w:rsid w:val="00814E02"/>
    <w:rsid w:val="0089779B"/>
    <w:rsid w:val="008D62A6"/>
    <w:rsid w:val="009010CB"/>
    <w:rsid w:val="00932846"/>
    <w:rsid w:val="00943D92"/>
    <w:rsid w:val="009E679E"/>
    <w:rsid w:val="009E773D"/>
    <w:rsid w:val="009F44A8"/>
    <w:rsid w:val="00A05321"/>
    <w:rsid w:val="00A12CF7"/>
    <w:rsid w:val="00A60584"/>
    <w:rsid w:val="00A63ADD"/>
    <w:rsid w:val="00AD5780"/>
    <w:rsid w:val="00B054B4"/>
    <w:rsid w:val="00B43B8A"/>
    <w:rsid w:val="00B64908"/>
    <w:rsid w:val="00B70973"/>
    <w:rsid w:val="00BA3974"/>
    <w:rsid w:val="00BD5BA4"/>
    <w:rsid w:val="00BE737D"/>
    <w:rsid w:val="00C95CDA"/>
    <w:rsid w:val="00CC387A"/>
    <w:rsid w:val="00D05EAF"/>
    <w:rsid w:val="00D4318C"/>
    <w:rsid w:val="00D52A1A"/>
    <w:rsid w:val="00E06BEB"/>
    <w:rsid w:val="00E726F0"/>
    <w:rsid w:val="00EF0738"/>
    <w:rsid w:val="00F23133"/>
    <w:rsid w:val="00F3264A"/>
    <w:rsid w:val="00F376CA"/>
    <w:rsid w:val="00F80E18"/>
    <w:rsid w:val="00FF36E9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23E7"/>
  <w15:chartTrackingRefBased/>
  <w15:docId w15:val="{E907C2FE-968F-4728-9284-99E036E1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8DD0E3D1CE4649A24ABEF124A16678" ma:contentTypeVersion="8" ma:contentTypeDescription="Crear nuevo documento." ma:contentTypeScope="" ma:versionID="0dc52f2d61eddfc7e764ff726d945883">
  <xsd:schema xmlns:xsd="http://www.w3.org/2001/XMLSchema" xmlns:xs="http://www.w3.org/2001/XMLSchema" xmlns:p="http://schemas.microsoft.com/office/2006/metadata/properties" xmlns:ns2="65c152ff-cf1e-4d35-a1bc-9867c0c74c61" xmlns:ns3="e6f9cbab-ae4d-4c5a-9d2b-a34029049d8f" targetNamespace="http://schemas.microsoft.com/office/2006/metadata/properties" ma:root="true" ma:fieldsID="863ddf5f29a5038f79eb157a3059a890" ns2:_="" ns3:_="">
    <xsd:import namespace="65c152ff-cf1e-4d35-a1bc-9867c0c74c61"/>
    <xsd:import namespace="e6f9cbab-ae4d-4c5a-9d2b-a34029049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52ff-cf1e-4d35-a1bc-9867c0c74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cbab-ae4d-4c5a-9d2b-a34029049d8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16770d-7153-4aa5-afb0-069e877a25c2}" ma:internalName="TaxCatchAll" ma:showField="CatchAllData" ma:web="e6f9cbab-ae4d-4c5a-9d2b-a34029049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152ff-cf1e-4d35-a1bc-9867c0c74c61">
      <Terms xmlns="http://schemas.microsoft.com/office/infopath/2007/PartnerControls"/>
    </lcf76f155ced4ddcb4097134ff3c332f>
    <TaxCatchAll xmlns="e6f9cbab-ae4d-4c5a-9d2b-a34029049d8f" xsi:nil="true"/>
  </documentManagement>
</p:properties>
</file>

<file path=customXml/itemProps1.xml><?xml version="1.0" encoding="utf-8"?>
<ds:datastoreItem xmlns:ds="http://schemas.openxmlformats.org/officeDocument/2006/customXml" ds:itemID="{A847F388-B473-406D-A4A4-B7CBE71C915B}"/>
</file>

<file path=customXml/itemProps2.xml><?xml version="1.0" encoding="utf-8"?>
<ds:datastoreItem xmlns:ds="http://schemas.openxmlformats.org/officeDocument/2006/customXml" ds:itemID="{6B297EC1-0F77-4EE8-ACBC-97F3F7E92522}"/>
</file>

<file path=customXml/itemProps3.xml><?xml version="1.0" encoding="utf-8"?>
<ds:datastoreItem xmlns:ds="http://schemas.openxmlformats.org/officeDocument/2006/customXml" ds:itemID="{7134BFC8-EFDE-4F17-A667-A91F220AE3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STERMANN AXEL LUIS</dc:creator>
  <cp:keywords/>
  <dc:description/>
  <cp:lastModifiedBy>STERMANN AXEL LUIS</cp:lastModifiedBy>
  <cp:revision>70</cp:revision>
  <dcterms:created xsi:type="dcterms:W3CDTF">2022-09-18T15:21:00Z</dcterms:created>
  <dcterms:modified xsi:type="dcterms:W3CDTF">2022-09-18T15:57:00Z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0x010100F68DD0E3D1CE4649A24ABEF124A16678</vt:lpwstr>
  </property>
</Properties>
</file>