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2EC56" w14:textId="77777777" w:rsidR="00727198" w:rsidRPr="003A31CF" w:rsidRDefault="00727198" w:rsidP="00D12459">
      <w:pPr>
        <w:rPr>
          <w:rFonts w:ascii="Arial" w:eastAsia="Calibri" w:hAnsi="Arial" w:cs="Arial"/>
          <w:bCs/>
          <w:sz w:val="22"/>
          <w:szCs w:val="22"/>
          <w:lang w:eastAsia="en-US"/>
        </w:rPr>
      </w:pPr>
    </w:p>
    <w:tbl>
      <w:tblPr>
        <w:tblStyle w:val="Tablaconcuadrcula"/>
        <w:tblW w:w="0" w:type="auto"/>
        <w:tblLook w:val="04A0" w:firstRow="1" w:lastRow="0" w:firstColumn="1" w:lastColumn="0" w:noHBand="0" w:noVBand="1"/>
      </w:tblPr>
      <w:tblGrid>
        <w:gridCol w:w="8828"/>
      </w:tblGrid>
      <w:tr w:rsidR="00EF3312" w:rsidRPr="003A31CF" w14:paraId="582228F2" w14:textId="77777777" w:rsidTr="006E2D8C">
        <w:tc>
          <w:tcPr>
            <w:tcW w:w="9050" w:type="dxa"/>
            <w:shd w:val="clear" w:color="auto" w:fill="92CDDC" w:themeFill="accent5" w:themeFillTint="99"/>
          </w:tcPr>
          <w:p w14:paraId="71E94B87" w14:textId="77777777" w:rsidR="00EF3312" w:rsidRPr="003A31CF" w:rsidRDefault="00EF3312" w:rsidP="00EF3312">
            <w:pPr>
              <w:pStyle w:val="NormalWeb"/>
              <w:spacing w:before="0" w:beforeAutospacing="0" w:after="0" w:afterAutospacing="0"/>
              <w:jc w:val="center"/>
              <w:rPr>
                <w:rFonts w:ascii="Arial" w:hAnsi="Arial" w:cs="Arial"/>
                <w:b/>
                <w:bCs/>
                <w:color w:val="000000"/>
                <w:lang w:eastAsia="es-ES"/>
              </w:rPr>
            </w:pPr>
            <w:r w:rsidRPr="003A31CF">
              <w:rPr>
                <w:rFonts w:ascii="Arial" w:hAnsi="Arial" w:cs="Arial"/>
                <w:b/>
                <w:bCs/>
                <w:color w:val="000000"/>
                <w:lang w:eastAsia="es-ES"/>
              </w:rPr>
              <w:t xml:space="preserve">Formato tipo </w:t>
            </w:r>
          </w:p>
          <w:p w14:paraId="1E03638B" w14:textId="77777777" w:rsidR="00EF3312" w:rsidRPr="003A31CF" w:rsidRDefault="00EF3312" w:rsidP="00EF3312">
            <w:pPr>
              <w:pStyle w:val="NormalWeb"/>
              <w:spacing w:before="0" w:beforeAutospacing="0" w:after="0" w:afterAutospacing="0"/>
              <w:jc w:val="center"/>
              <w:rPr>
                <w:rFonts w:ascii="Arial" w:hAnsi="Arial" w:cs="Arial"/>
                <w:b/>
                <w:bCs/>
                <w:color w:val="000000"/>
                <w:lang w:eastAsia="es-ES"/>
              </w:rPr>
            </w:pPr>
          </w:p>
          <w:p w14:paraId="39D26965" w14:textId="030E9BC0" w:rsidR="00EF3312" w:rsidRPr="003A31CF" w:rsidRDefault="00EF3312" w:rsidP="00EF3312">
            <w:pPr>
              <w:jc w:val="center"/>
              <w:rPr>
                <w:rFonts w:ascii="Arial" w:eastAsia="Calibri" w:hAnsi="Arial" w:cs="Arial"/>
                <w:bCs/>
                <w:sz w:val="22"/>
                <w:szCs w:val="22"/>
                <w:lang w:eastAsia="en-US"/>
              </w:rPr>
            </w:pPr>
            <w:r w:rsidRPr="003A31CF">
              <w:rPr>
                <w:rFonts w:ascii="Arial" w:hAnsi="Arial" w:cs="Arial"/>
                <w:b/>
                <w:bCs/>
                <w:color w:val="000000"/>
                <w:lang w:eastAsia="es-ES"/>
              </w:rPr>
              <w:t>Manifestación de incompetencia</w:t>
            </w:r>
          </w:p>
        </w:tc>
      </w:tr>
    </w:tbl>
    <w:p w14:paraId="720FDEA7" w14:textId="65DD9BC9" w:rsidR="00586782" w:rsidRPr="003A31CF" w:rsidRDefault="00586782" w:rsidP="00D12459">
      <w:pPr>
        <w:rPr>
          <w:rFonts w:ascii="Arial" w:eastAsia="Calibri" w:hAnsi="Arial" w:cs="Arial"/>
          <w:bCs/>
          <w:sz w:val="22"/>
          <w:szCs w:val="22"/>
          <w:lang w:eastAsia="en-US"/>
        </w:rPr>
      </w:pPr>
    </w:p>
    <w:p w14:paraId="01AE5640" w14:textId="182F7BC4" w:rsidR="00586782" w:rsidRPr="003A31CF" w:rsidRDefault="00586782" w:rsidP="00D12459">
      <w:pPr>
        <w:rPr>
          <w:rFonts w:ascii="Arial" w:eastAsia="Calibri" w:hAnsi="Arial" w:cs="Arial"/>
          <w:bCs/>
          <w:sz w:val="22"/>
          <w:szCs w:val="22"/>
          <w:lang w:eastAsia="en-US"/>
        </w:rPr>
      </w:pPr>
    </w:p>
    <w:p w14:paraId="54AE323C" w14:textId="4EB42EFF" w:rsidR="00586782" w:rsidRPr="003F55ED" w:rsidRDefault="00586782" w:rsidP="00586782">
      <w:pPr>
        <w:ind w:left="3686" w:right="-943"/>
        <w:rPr>
          <w:rFonts w:ascii="Arial" w:hAnsi="Arial" w:cs="Arial"/>
        </w:rPr>
      </w:pPr>
      <w:r w:rsidRPr="00004F80">
        <w:rPr>
          <w:rFonts w:ascii="Arial" w:hAnsi="Arial" w:cs="Arial"/>
          <w:noProof/>
        </w:rPr>
        <mc:AlternateContent>
          <mc:Choice Requires="wpg">
            <w:drawing>
              <wp:anchor distT="0" distB="0" distL="114300" distR="114300" simplePos="0" relativeHeight="251663360" behindDoc="0" locked="0" layoutInCell="1" allowOverlap="1" wp14:anchorId="1B9DA03D" wp14:editId="6BAC5E8D">
                <wp:simplePos x="0" y="0"/>
                <wp:positionH relativeFrom="column">
                  <wp:posOffset>-100965</wp:posOffset>
                </wp:positionH>
                <wp:positionV relativeFrom="paragraph">
                  <wp:posOffset>-2540</wp:posOffset>
                </wp:positionV>
                <wp:extent cx="1606550" cy="1266825"/>
                <wp:effectExtent l="0" t="0" r="0" b="9525"/>
                <wp:wrapNone/>
                <wp:docPr id="14" name="Grupo 14"/>
                <wp:cNvGraphicFramePr/>
                <a:graphic xmlns:a="http://schemas.openxmlformats.org/drawingml/2006/main">
                  <a:graphicData uri="http://schemas.microsoft.com/office/word/2010/wordprocessingGroup">
                    <wpg:wgp>
                      <wpg:cNvGrpSpPr/>
                      <wpg:grpSpPr>
                        <a:xfrm>
                          <a:off x="0" y="0"/>
                          <a:ext cx="1605915" cy="1266825"/>
                          <a:chOff x="0" y="0"/>
                          <a:chExt cx="1606797" cy="1267447"/>
                        </a:xfrm>
                      </wpg:grpSpPr>
                      <wps:wsp>
                        <wps:cNvPr id="16" name="Cuadro de texto 2"/>
                        <wps:cNvSpPr txBox="1">
                          <a:spLocks noChangeArrowheads="1"/>
                        </wps:cNvSpPr>
                        <wps:spPr bwMode="auto">
                          <a:xfrm>
                            <a:off x="0" y="1049538"/>
                            <a:ext cx="1606797" cy="217909"/>
                          </a:xfrm>
                          <a:prstGeom prst="rect">
                            <a:avLst/>
                          </a:prstGeom>
                          <a:solidFill>
                            <a:srgbClr val="FFFFFF"/>
                          </a:solidFill>
                          <a:ln w="9525">
                            <a:noFill/>
                            <a:miter lim="800000"/>
                            <a:headEnd/>
                            <a:tailEnd/>
                          </a:ln>
                        </wps:spPr>
                        <wps:txbx>
                          <w:txbxContent>
                            <w:p w14:paraId="09190307" w14:textId="77777777" w:rsidR="00277E12" w:rsidRDefault="00277E12" w:rsidP="00586782">
                              <w:pPr>
                                <w:rPr>
                                  <w:rFonts w:ascii="Arial Narrow" w:hAnsi="Arial Narrow"/>
                                  <w:color w:val="A6A6A6" w:themeColor="background1" w:themeShade="A6"/>
                                  <w:sz w:val="16"/>
                                  <w:szCs w:val="16"/>
                                </w:rPr>
                              </w:pPr>
                              <w:r>
                                <w:rPr>
                                  <w:rFonts w:ascii="Arial Narrow" w:hAnsi="Arial Narrow"/>
                                  <w:color w:val="A6A6A6" w:themeColor="background1" w:themeShade="A6"/>
                                  <w:sz w:val="16"/>
                                  <w:szCs w:val="16"/>
                                </w:rPr>
                                <w:t>INSTITUTO NACIONAL ELECTORAL</w:t>
                              </w:r>
                            </w:p>
                          </w:txbxContent>
                        </wps:txbx>
                        <wps:bodyPr rot="0" vert="horz" wrap="square" lIns="91440" tIns="45720" rIns="91440" bIns="45720" anchor="t" anchorCtr="0">
                          <a:spAutoFit/>
                        </wps:bodyPr>
                      </wps:wsp>
                      <pic:pic xmlns:pic="http://schemas.openxmlformats.org/drawingml/2006/picture">
                        <pic:nvPicPr>
                          <pic:cNvPr id="17" name="Imagen 17"/>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86247" y="0"/>
                            <a:ext cx="1017767" cy="1049573"/>
                          </a:xfrm>
                          <a:prstGeom prst="rect">
                            <a:avLst/>
                          </a:prstGeom>
                          <a:noFill/>
                        </pic:spPr>
                      </pic:pic>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1B9DA03D" id="Grupo 14" o:spid="_x0000_s1029" style="position:absolute;left:0;text-align:left;margin-left:-7.95pt;margin-top:-.2pt;width:126.5pt;height:99.75pt;z-index:251663360" coordsize="16067,12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">
                <v:shape id="Cuadro de texto 2" o:spid="_x0000_s1030" type="#_x0000_t202" style="position:absolute;top:10495;width:16067;height:2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" stroked="f">
                  <v:textbox style="mso-fit-shape-to-text:t">
                    <w:txbxContent>
                      <w:p w14:paraId="09190307" w14:textId="77777777" w:rsidR="00277E12" w:rsidRDefault="00277E12" w:rsidP="00586782">
                        <w:pPr>
                          <w:rPr>
                            <w:rFonts w:ascii="Arial Narrow" w:hAnsi="Arial Narrow"/>
                            <w:color w:val="A6A6A6" w:themeColor="background1" w:themeShade="A6"/>
                            <w:sz w:val="16"/>
                            <w:szCs w:val="16"/>
                          </w:rPr>
                        </w:pPr>
                        <w:r>
                          <w:rPr>
                            <w:rFonts w:ascii="Arial Narrow" w:hAnsi="Arial Narrow"/>
                            <w:color w:val="A6A6A6" w:themeColor="background1" w:themeShade="A6"/>
                            <w:sz w:val="16"/>
                            <w:szCs w:val="16"/>
                          </w:rPr>
                          <w:t>INSTITUTO NACIONAL ELECTORAL</w:t>
                        </w:r>
                      </w:p>
                    </w:txbxContent>
                  </v:textbox>
                </v:shape>
                <v:shape id="Imagen 17" o:spid="_x0000_s1031" type="#_x0000_t75" style="position:absolute;left:2862;width:10178;height:10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">
                  <v:imagedata r:id="rId9" o:title=""/>
                </v:shape>
              </v:group>
            </w:pict>
          </mc:Fallback>
        </mc:AlternateContent>
      </w:r>
      <w:r w:rsidRPr="003F55ED">
        <w:rPr>
          <w:rFonts w:ascii="Arial" w:hAnsi="Arial" w:cs="Arial"/>
        </w:rPr>
        <w:t>Área responsable: Dirección Ejecutiva de Administración (DEA)</w:t>
      </w:r>
    </w:p>
    <w:p w14:paraId="39CA089B" w14:textId="77777777" w:rsidR="00586782" w:rsidRPr="003F55ED" w:rsidRDefault="00586782" w:rsidP="00586782">
      <w:pPr>
        <w:ind w:left="3686" w:right="-943"/>
        <w:rPr>
          <w:rFonts w:ascii="Arial" w:hAnsi="Arial" w:cs="Arial"/>
        </w:rPr>
      </w:pPr>
    </w:p>
    <w:p w14:paraId="16B8EFDD" w14:textId="77777777" w:rsidR="00586782" w:rsidRPr="003F55ED" w:rsidRDefault="00586782" w:rsidP="003F55ED">
      <w:pPr>
        <w:ind w:left="3686" w:right="-943"/>
        <w:jc w:val="both"/>
        <w:rPr>
          <w:rFonts w:ascii="Arial" w:hAnsi="Arial" w:cs="Arial"/>
        </w:rPr>
      </w:pPr>
      <w:r w:rsidRPr="003F55ED">
        <w:rPr>
          <w:rFonts w:ascii="Arial" w:hAnsi="Arial" w:cs="Arial"/>
        </w:rPr>
        <w:t>Áreas que participaron en la formulación de la respuesta: Dirección de Personal y/o Dirección de Recursos Financieros</w:t>
      </w:r>
    </w:p>
    <w:p w14:paraId="4FD6A4AF" w14:textId="77777777" w:rsidR="00586782" w:rsidRPr="003F55ED" w:rsidRDefault="00586782" w:rsidP="00586782">
      <w:pPr>
        <w:ind w:right="-943"/>
        <w:rPr>
          <w:rFonts w:ascii="Arial" w:hAnsi="Arial" w:cs="Arial"/>
        </w:rPr>
      </w:pPr>
    </w:p>
    <w:p w14:paraId="7878BEA3" w14:textId="6FCA5B9F" w:rsidR="00586782" w:rsidRPr="003F55ED" w:rsidRDefault="00586782" w:rsidP="00586782">
      <w:pPr>
        <w:ind w:left="3686" w:right="-1085"/>
        <w:rPr>
          <w:rFonts w:ascii="Arial" w:hAnsi="Arial" w:cs="Arial"/>
        </w:rPr>
      </w:pPr>
      <w:r w:rsidRPr="003F55ED">
        <w:rPr>
          <w:rFonts w:ascii="Arial" w:hAnsi="Arial" w:cs="Arial"/>
        </w:rPr>
        <w:t xml:space="preserve">Folio Plataforma Nacional de Transparencia: </w:t>
      </w:r>
      <w:r w:rsidR="00A66B88" w:rsidRPr="003F55ED">
        <w:rPr>
          <w:rFonts w:ascii="Arial" w:hAnsi="Arial" w:cs="Arial"/>
        </w:rPr>
        <w:t xml:space="preserve">33 </w:t>
      </w:r>
      <w:r w:rsidR="00A66B88" w:rsidRPr="003F55ED">
        <w:rPr>
          <w:rFonts w:ascii="Arial" w:hAnsi="Arial" w:cs="Arial"/>
          <w:b/>
          <w:bCs/>
          <w:u w:val="single"/>
        </w:rPr>
        <w:t>10410</w:t>
      </w:r>
      <w:r w:rsidR="00A66B88" w:rsidRPr="003F55ED">
        <w:rPr>
          <w:rFonts w:ascii="Arial" w:hAnsi="Arial" w:cs="Arial"/>
        </w:rPr>
        <w:t xml:space="preserve"> 22 000</w:t>
      </w:r>
      <w:r w:rsidR="002B360F" w:rsidRPr="003F55ED">
        <w:rPr>
          <w:rFonts w:ascii="Arial" w:hAnsi="Arial" w:cs="Arial"/>
        </w:rPr>
        <w:t>345</w:t>
      </w:r>
    </w:p>
    <w:p w14:paraId="4B367717" w14:textId="2A94547B" w:rsidR="00586782" w:rsidRPr="003F55ED" w:rsidRDefault="00586782" w:rsidP="00586782">
      <w:pPr>
        <w:tabs>
          <w:tab w:val="left" w:pos="3969"/>
        </w:tabs>
        <w:ind w:left="3686" w:right="-1650"/>
        <w:rPr>
          <w:rFonts w:ascii="Arial" w:hAnsi="Arial" w:cs="Arial"/>
        </w:rPr>
      </w:pPr>
      <w:r w:rsidRPr="003F55ED">
        <w:rPr>
          <w:rFonts w:ascii="Arial" w:hAnsi="Arial" w:cs="Arial"/>
        </w:rPr>
        <w:t>Folio interno: UT/2</w:t>
      </w:r>
      <w:r w:rsidR="00D31723" w:rsidRPr="003F55ED">
        <w:rPr>
          <w:rFonts w:ascii="Arial" w:hAnsi="Arial" w:cs="Arial"/>
        </w:rPr>
        <w:t>2</w:t>
      </w:r>
      <w:r w:rsidRPr="003F55ED">
        <w:rPr>
          <w:rFonts w:ascii="Arial" w:hAnsi="Arial" w:cs="Arial"/>
        </w:rPr>
        <w:t>/002</w:t>
      </w:r>
      <w:r w:rsidR="00A66B88" w:rsidRPr="003F55ED">
        <w:rPr>
          <w:rFonts w:ascii="Arial" w:hAnsi="Arial" w:cs="Arial"/>
        </w:rPr>
        <w:t>25</w:t>
      </w:r>
    </w:p>
    <w:p w14:paraId="03837B36" w14:textId="77777777" w:rsidR="00586782" w:rsidRPr="003F55ED" w:rsidRDefault="00586782" w:rsidP="00586782">
      <w:pPr>
        <w:ind w:left="3686"/>
        <w:rPr>
          <w:rFonts w:ascii="Arial" w:hAnsi="Arial" w:cs="Arial"/>
        </w:rPr>
      </w:pPr>
    </w:p>
    <w:p w14:paraId="661A6F87" w14:textId="74690B40" w:rsidR="00586782" w:rsidRPr="003F55ED" w:rsidRDefault="00586782" w:rsidP="00586782">
      <w:pPr>
        <w:tabs>
          <w:tab w:val="left" w:pos="7965"/>
        </w:tabs>
        <w:ind w:left="3686"/>
        <w:rPr>
          <w:rFonts w:ascii="Arial" w:hAnsi="Arial" w:cs="Arial"/>
          <w:b/>
        </w:rPr>
      </w:pPr>
      <w:r w:rsidRPr="003F55ED">
        <w:rPr>
          <w:rFonts w:ascii="Arial" w:hAnsi="Arial" w:cs="Arial"/>
        </w:rPr>
        <w:t xml:space="preserve">Oficio: </w:t>
      </w:r>
      <w:r w:rsidRPr="003F55ED">
        <w:rPr>
          <w:rFonts w:ascii="Arial" w:hAnsi="Arial" w:cs="Arial"/>
          <w:b/>
        </w:rPr>
        <w:t>INE/DEA/0250/202</w:t>
      </w:r>
      <w:r w:rsidR="00D31723" w:rsidRPr="003F55ED">
        <w:rPr>
          <w:rFonts w:ascii="Arial" w:hAnsi="Arial" w:cs="Arial"/>
          <w:b/>
        </w:rPr>
        <w:t>2</w:t>
      </w:r>
    </w:p>
    <w:p w14:paraId="70ABCF9D" w14:textId="2EF70542" w:rsidR="00586782" w:rsidRPr="003A31CF" w:rsidRDefault="00586782" w:rsidP="00D12459">
      <w:pPr>
        <w:rPr>
          <w:rFonts w:ascii="Arial" w:eastAsia="Calibri" w:hAnsi="Arial" w:cs="Arial"/>
          <w:bCs/>
          <w:sz w:val="22"/>
          <w:szCs w:val="22"/>
          <w:lang w:eastAsia="en-US"/>
        </w:rPr>
      </w:pPr>
    </w:p>
    <w:p w14:paraId="26198615" w14:textId="69820168" w:rsidR="00586782" w:rsidRPr="00D21BDD" w:rsidRDefault="00586782" w:rsidP="00D21BDD">
      <w:pPr>
        <w:ind w:left="3686"/>
        <w:jc w:val="both"/>
        <w:rPr>
          <w:rFonts w:ascii="Arial" w:hAnsi="Arial" w:cs="Arial"/>
        </w:rPr>
      </w:pPr>
      <w:r w:rsidRPr="003A31CF">
        <w:rPr>
          <w:rFonts w:ascii="Arial" w:hAnsi="Arial" w:cs="Arial"/>
        </w:rPr>
        <w:t>Lugar y Fecha: Ciudad de México, a 27 de agosto de 202</w:t>
      </w:r>
      <w:r w:rsidR="00D31723">
        <w:rPr>
          <w:rFonts w:ascii="Arial" w:hAnsi="Arial" w:cs="Arial"/>
        </w:rPr>
        <w:t>2</w:t>
      </w:r>
      <w:r w:rsidRPr="003A31CF">
        <w:rPr>
          <w:rFonts w:ascii="Arial" w:hAnsi="Arial" w:cs="Arial"/>
        </w:rPr>
        <w:t>.</w:t>
      </w:r>
      <w:bookmarkStart w:id="0" w:name="_Hlk58261534"/>
    </w:p>
    <w:p w14:paraId="3C39A740" w14:textId="77777777" w:rsidR="00586782" w:rsidRPr="003A31CF" w:rsidRDefault="00586782" w:rsidP="00586782">
      <w:pPr>
        <w:pStyle w:val="NormalWeb"/>
        <w:spacing w:before="0" w:beforeAutospacing="0" w:after="0" w:afterAutospacing="0"/>
        <w:jc w:val="both"/>
        <w:rPr>
          <w:rFonts w:ascii="Arial" w:hAnsi="Arial" w:cs="Arial"/>
          <w:color w:val="000000"/>
          <w:lang w:eastAsia="es-ES"/>
        </w:rPr>
      </w:pPr>
    </w:p>
    <w:p w14:paraId="0AD21101" w14:textId="277CA0A5" w:rsidR="00586782" w:rsidRPr="003A31CF" w:rsidRDefault="00586782" w:rsidP="00586782">
      <w:pPr>
        <w:pStyle w:val="NormalWeb"/>
        <w:spacing w:before="0" w:beforeAutospacing="0" w:after="0" w:afterAutospacing="0"/>
        <w:jc w:val="both"/>
        <w:rPr>
          <w:rFonts w:ascii="Arial" w:hAnsi="Arial" w:cs="Arial"/>
          <w:color w:val="000000"/>
          <w:lang w:eastAsia="es-ES"/>
        </w:rPr>
      </w:pPr>
      <w:r w:rsidRPr="003A31CF">
        <w:rPr>
          <w:rFonts w:ascii="Arial" w:hAnsi="Arial" w:cs="Arial"/>
          <w:color w:val="000000"/>
          <w:lang w:eastAsia="es-ES"/>
        </w:rPr>
        <w:t>Me refiero a la solicitud de información UT/2</w:t>
      </w:r>
      <w:r w:rsidR="00B53565">
        <w:rPr>
          <w:rFonts w:ascii="Arial" w:hAnsi="Arial" w:cs="Arial"/>
          <w:color w:val="000000"/>
          <w:lang w:eastAsia="es-ES"/>
        </w:rPr>
        <w:t>2</w:t>
      </w:r>
      <w:r w:rsidRPr="003A31CF">
        <w:rPr>
          <w:rFonts w:ascii="Arial" w:hAnsi="Arial" w:cs="Arial"/>
          <w:color w:val="000000"/>
          <w:lang w:eastAsia="es-ES"/>
        </w:rPr>
        <w:t>/00225, mediante la cual manifestaron:</w:t>
      </w:r>
    </w:p>
    <w:bookmarkEnd w:id="0"/>
    <w:p w14:paraId="1AFD5E1E" w14:textId="77777777" w:rsidR="00586782" w:rsidRPr="003A31CF" w:rsidRDefault="00586782" w:rsidP="00586782">
      <w:pPr>
        <w:pStyle w:val="NormalWeb"/>
        <w:spacing w:before="0" w:beforeAutospacing="0" w:after="0" w:afterAutospacing="0"/>
        <w:rPr>
          <w:rFonts w:ascii="Arial" w:hAnsi="Arial" w:cs="Arial"/>
          <w:color w:val="000000"/>
          <w:lang w:eastAsia="es-ES"/>
        </w:rPr>
      </w:pPr>
    </w:p>
    <w:p w14:paraId="0510620B" w14:textId="77777777" w:rsidR="00586782" w:rsidRPr="003A31CF" w:rsidRDefault="00586782" w:rsidP="00586782">
      <w:pPr>
        <w:pStyle w:val="NormalWeb"/>
        <w:spacing w:before="0" w:beforeAutospacing="0" w:after="0" w:afterAutospacing="0"/>
        <w:rPr>
          <w:rFonts w:ascii="Arial" w:hAnsi="Arial" w:cs="Arial"/>
          <w:color w:val="000000"/>
          <w:u w:val="single"/>
          <w:lang w:eastAsia="es-ES"/>
        </w:rPr>
      </w:pPr>
      <w:r w:rsidRPr="00314046">
        <w:rPr>
          <w:rFonts w:ascii="Arial" w:hAnsi="Arial" w:cs="Arial"/>
          <w:color w:val="000000"/>
          <w:highlight w:val="darkCyan"/>
          <w:u w:val="single"/>
          <w:lang w:eastAsia="es-ES"/>
        </w:rPr>
        <w:t>Información solicitada:</w:t>
      </w:r>
    </w:p>
    <w:p w14:paraId="608DFBDD" w14:textId="77777777" w:rsidR="00586782" w:rsidRPr="003A31CF" w:rsidRDefault="00586782" w:rsidP="00586782">
      <w:pPr>
        <w:jc w:val="both"/>
        <w:rPr>
          <w:rFonts w:ascii="Arial" w:eastAsia="Calibri" w:hAnsi="Arial" w:cs="Arial"/>
          <w:i/>
          <w:sz w:val="22"/>
          <w:szCs w:val="22"/>
          <w:lang w:eastAsia="en-US"/>
        </w:rPr>
      </w:pPr>
    </w:p>
    <w:p w14:paraId="42042C25" w14:textId="2090FA07" w:rsidR="00586782" w:rsidRPr="003A31CF" w:rsidRDefault="00586782" w:rsidP="00586782">
      <w:pPr>
        <w:jc w:val="both"/>
        <w:rPr>
          <w:rFonts w:ascii="Arial" w:eastAsia="Calibri" w:hAnsi="Arial" w:cs="Arial"/>
          <w:i/>
          <w:sz w:val="20"/>
          <w:szCs w:val="20"/>
          <w:lang w:eastAsia="en-US"/>
        </w:rPr>
      </w:pPr>
      <w:r w:rsidRPr="003A31CF">
        <w:rPr>
          <w:rFonts w:ascii="Arial" w:eastAsia="Calibri" w:hAnsi="Arial" w:cs="Arial"/>
          <w:i/>
          <w:sz w:val="20"/>
          <w:szCs w:val="20"/>
          <w:lang w:eastAsia="en-US"/>
        </w:rPr>
        <w:t>“</w:t>
      </w:r>
      <w:r w:rsidRPr="003F3E81">
        <w:rPr>
          <w:rFonts w:ascii="Arial" w:eastAsia="Calibri" w:hAnsi="Arial" w:cs="Arial"/>
          <w:i/>
          <w:color w:val="FF0000"/>
          <w:sz w:val="20"/>
          <w:szCs w:val="20"/>
          <w:lang w:eastAsia="en-US"/>
        </w:rPr>
        <w:t>Sueldo</w:t>
      </w:r>
      <w:r w:rsidRPr="003A31CF">
        <w:rPr>
          <w:rFonts w:ascii="Arial" w:eastAsia="Calibri" w:hAnsi="Arial" w:cs="Arial"/>
          <w:i/>
          <w:sz w:val="20"/>
          <w:szCs w:val="20"/>
          <w:lang w:eastAsia="en-US"/>
        </w:rPr>
        <w:t xml:space="preserve"> de los </w:t>
      </w:r>
      <w:r w:rsidRPr="003F3E81">
        <w:rPr>
          <w:rFonts w:ascii="Arial" w:eastAsia="Calibri" w:hAnsi="Arial" w:cs="Arial"/>
          <w:i/>
          <w:color w:val="FF0000"/>
          <w:sz w:val="20"/>
          <w:szCs w:val="20"/>
          <w:lang w:eastAsia="en-US"/>
        </w:rPr>
        <w:t xml:space="preserve">Comisionados del INAI </w:t>
      </w:r>
      <w:r w:rsidRPr="003A31CF">
        <w:rPr>
          <w:rFonts w:ascii="Arial" w:eastAsia="Calibri" w:hAnsi="Arial" w:cs="Arial"/>
          <w:i/>
          <w:sz w:val="20"/>
          <w:szCs w:val="20"/>
          <w:lang w:eastAsia="en-US"/>
        </w:rPr>
        <w:t xml:space="preserve">y </w:t>
      </w:r>
      <w:r w:rsidRPr="003F3E81">
        <w:rPr>
          <w:rFonts w:ascii="Arial" w:eastAsia="Calibri" w:hAnsi="Arial" w:cs="Arial"/>
          <w:i/>
          <w:sz w:val="20"/>
          <w:szCs w:val="20"/>
          <w:lang w:eastAsia="en-US"/>
        </w:rPr>
        <w:t xml:space="preserve">la </w:t>
      </w:r>
      <w:r w:rsidRPr="003F3E81">
        <w:rPr>
          <w:rFonts w:ascii="Arial" w:eastAsia="Calibri" w:hAnsi="Arial" w:cs="Arial"/>
          <w:i/>
          <w:color w:val="FF0000"/>
          <w:sz w:val="20"/>
          <w:szCs w:val="20"/>
          <w:lang w:eastAsia="en-US"/>
        </w:rPr>
        <w:t xml:space="preserve">copia de sus nóminas </w:t>
      </w:r>
      <w:r w:rsidRPr="003A31CF">
        <w:rPr>
          <w:rFonts w:ascii="Arial" w:eastAsia="Calibri" w:hAnsi="Arial" w:cs="Arial"/>
          <w:i/>
          <w:sz w:val="20"/>
          <w:szCs w:val="20"/>
          <w:lang w:eastAsia="en-US"/>
        </w:rPr>
        <w:t xml:space="preserve">del </w:t>
      </w:r>
      <w:r w:rsidRPr="003F3E81">
        <w:rPr>
          <w:rFonts w:ascii="Arial" w:eastAsia="Calibri" w:hAnsi="Arial" w:cs="Arial"/>
          <w:i/>
          <w:color w:val="FF0000"/>
          <w:sz w:val="20"/>
          <w:szCs w:val="20"/>
          <w:lang w:eastAsia="en-US"/>
        </w:rPr>
        <w:t>2018</w:t>
      </w:r>
      <w:r w:rsidRPr="003A31CF">
        <w:rPr>
          <w:rFonts w:ascii="Arial" w:eastAsia="Calibri" w:hAnsi="Arial" w:cs="Arial"/>
          <w:i/>
          <w:sz w:val="20"/>
          <w:szCs w:val="20"/>
          <w:lang w:eastAsia="en-US"/>
        </w:rPr>
        <w:t>”</w:t>
      </w:r>
      <w:r w:rsidR="00096FE0">
        <w:rPr>
          <w:rFonts w:ascii="Arial" w:eastAsia="Calibri" w:hAnsi="Arial" w:cs="Arial"/>
          <w:i/>
          <w:sz w:val="20"/>
          <w:szCs w:val="20"/>
          <w:lang w:eastAsia="en-US"/>
        </w:rPr>
        <w:t>.</w:t>
      </w:r>
      <w:r w:rsidRPr="003A31CF">
        <w:rPr>
          <w:rFonts w:ascii="Arial" w:eastAsia="Calibri" w:hAnsi="Arial" w:cs="Arial"/>
          <w:i/>
          <w:sz w:val="20"/>
          <w:szCs w:val="20"/>
          <w:lang w:eastAsia="en-US"/>
        </w:rPr>
        <w:t xml:space="preserve"> (Sic)</w:t>
      </w:r>
    </w:p>
    <w:p w14:paraId="69479BAC" w14:textId="77777777" w:rsidR="00586782" w:rsidRPr="003A31CF" w:rsidRDefault="00586782" w:rsidP="00586782">
      <w:pPr>
        <w:rPr>
          <w:rFonts w:ascii="Arial" w:eastAsia="Calibri" w:hAnsi="Arial" w:cs="Arial"/>
          <w:bCs/>
          <w:sz w:val="22"/>
          <w:szCs w:val="22"/>
          <w:lang w:eastAsia="en-US"/>
        </w:rPr>
      </w:pPr>
    </w:p>
    <w:p w14:paraId="7B2BFCCF" w14:textId="77777777" w:rsidR="00586782" w:rsidRPr="003A31CF" w:rsidRDefault="00586782" w:rsidP="00586782">
      <w:pPr>
        <w:pStyle w:val="NormalWeb"/>
        <w:spacing w:before="0" w:beforeAutospacing="0" w:after="0" w:afterAutospacing="0"/>
        <w:jc w:val="both"/>
        <w:rPr>
          <w:rFonts w:ascii="Arial" w:hAnsi="Arial" w:cs="Arial"/>
          <w:color w:val="000000"/>
          <w:u w:val="single"/>
          <w:lang w:eastAsia="es-ES"/>
        </w:rPr>
      </w:pPr>
    </w:p>
    <w:p w14:paraId="618E7D8B" w14:textId="77777777" w:rsidR="00586782" w:rsidRPr="003A31CF" w:rsidRDefault="00586782" w:rsidP="00586782">
      <w:pPr>
        <w:pStyle w:val="NormalWeb"/>
        <w:spacing w:before="0" w:beforeAutospacing="0" w:after="0" w:afterAutospacing="0"/>
        <w:rPr>
          <w:rFonts w:ascii="Arial" w:hAnsi="Arial" w:cs="Arial"/>
          <w:color w:val="000000"/>
          <w:lang w:eastAsia="es-ES"/>
        </w:rPr>
      </w:pPr>
      <w:r w:rsidRPr="003A31CF">
        <w:rPr>
          <w:rFonts w:ascii="Arial" w:hAnsi="Arial" w:cs="Arial"/>
          <w:color w:val="000000"/>
          <w:lang w:eastAsia="es-ES"/>
        </w:rPr>
        <w:t>Al respecto haga saber a la persona solicitante, lo siguiente:</w:t>
      </w:r>
    </w:p>
    <w:p w14:paraId="32733083" w14:textId="77777777" w:rsidR="00586782" w:rsidRPr="003A31CF" w:rsidRDefault="00586782" w:rsidP="00586782">
      <w:pPr>
        <w:pStyle w:val="NormalWeb"/>
        <w:spacing w:before="0" w:beforeAutospacing="0" w:after="0" w:afterAutospacing="0"/>
        <w:jc w:val="both"/>
        <w:rPr>
          <w:rFonts w:ascii="Arial" w:hAnsi="Arial" w:cs="Arial"/>
          <w:color w:val="000000"/>
          <w:u w:val="single"/>
          <w:lang w:eastAsia="es-ES"/>
        </w:rPr>
      </w:pPr>
    </w:p>
    <w:p w14:paraId="0818E477" w14:textId="77777777" w:rsidR="00586782" w:rsidRPr="003A31CF" w:rsidRDefault="00586782" w:rsidP="00586782">
      <w:pPr>
        <w:pStyle w:val="NormalWeb"/>
        <w:spacing w:before="0" w:beforeAutospacing="0" w:after="0" w:afterAutospacing="0"/>
        <w:jc w:val="both"/>
        <w:rPr>
          <w:rFonts w:ascii="Arial" w:hAnsi="Arial" w:cs="Arial"/>
          <w:color w:val="000000"/>
          <w:u w:val="single"/>
          <w:lang w:eastAsia="es-ES"/>
        </w:rPr>
      </w:pPr>
    </w:p>
    <w:p w14:paraId="3E0158A9" w14:textId="77777777" w:rsidR="00586782" w:rsidRPr="003A31CF" w:rsidRDefault="00586782" w:rsidP="00586782">
      <w:pPr>
        <w:pStyle w:val="NormalWeb"/>
        <w:spacing w:before="0" w:beforeAutospacing="0" w:after="0" w:afterAutospacing="0"/>
        <w:jc w:val="both"/>
        <w:rPr>
          <w:rFonts w:ascii="Arial" w:hAnsi="Arial" w:cs="Arial"/>
          <w:color w:val="000000"/>
          <w:u w:val="single"/>
          <w:lang w:eastAsia="es-ES"/>
        </w:rPr>
      </w:pPr>
      <w:r w:rsidRPr="003A31CF">
        <w:rPr>
          <w:rFonts w:ascii="Arial" w:hAnsi="Arial" w:cs="Arial"/>
          <w:color w:val="000000"/>
          <w:highlight w:val="darkCyan"/>
          <w:u w:val="single"/>
          <w:lang w:eastAsia="es-ES"/>
        </w:rPr>
        <w:t>Análisis de la respuesta:</w:t>
      </w:r>
    </w:p>
    <w:p w14:paraId="54B32469" w14:textId="77777777" w:rsidR="00586782" w:rsidRPr="003A31CF" w:rsidRDefault="00586782" w:rsidP="00586782">
      <w:pPr>
        <w:rPr>
          <w:rFonts w:ascii="Arial" w:eastAsia="Calibri" w:hAnsi="Arial" w:cs="Arial"/>
          <w:b/>
          <w:bCs/>
          <w:lang w:eastAsia="en-US"/>
        </w:rPr>
      </w:pPr>
    </w:p>
    <w:p w14:paraId="7788A1E3" w14:textId="77777777" w:rsidR="00586782" w:rsidRPr="003A31CF" w:rsidRDefault="00586782" w:rsidP="00586782">
      <w:pPr>
        <w:jc w:val="both"/>
        <w:rPr>
          <w:rFonts w:ascii="Arial" w:eastAsia="Calibri" w:hAnsi="Arial" w:cs="Arial"/>
          <w:b/>
          <w:bCs/>
          <w:lang w:eastAsia="en-US"/>
        </w:rPr>
      </w:pPr>
      <w:r w:rsidRPr="003A31CF">
        <w:rPr>
          <w:rFonts w:ascii="Arial" w:eastAsia="Calibri" w:hAnsi="Arial" w:cs="Arial"/>
          <w:b/>
          <w:bCs/>
          <w:lang w:eastAsia="en-US"/>
        </w:rPr>
        <w:t>Punto 1. Sueldo de los Comisionados del Instituto Nacional de Transparencia, Acceso a la Información y Protección de Datos Personales</w:t>
      </w:r>
    </w:p>
    <w:p w14:paraId="4FB7882F" w14:textId="77777777" w:rsidR="00586782" w:rsidRPr="003A31CF" w:rsidRDefault="00586782" w:rsidP="00586782">
      <w:pPr>
        <w:rPr>
          <w:rFonts w:ascii="Arial" w:eastAsia="Calibri" w:hAnsi="Arial" w:cs="Arial"/>
          <w:i/>
          <w:sz w:val="22"/>
          <w:szCs w:val="22"/>
          <w:lang w:eastAsia="en-US"/>
        </w:rPr>
      </w:pPr>
    </w:p>
    <w:p w14:paraId="4EF063B1" w14:textId="77777777" w:rsidR="00586782" w:rsidRPr="003A31CF" w:rsidRDefault="00586782" w:rsidP="00586782">
      <w:pPr>
        <w:rPr>
          <w:rFonts w:ascii="Arial" w:eastAsia="Calibri" w:hAnsi="Arial" w:cs="Arial"/>
          <w:b/>
          <w:bCs/>
          <w:sz w:val="22"/>
          <w:szCs w:val="22"/>
          <w:lang w:eastAsia="en-US"/>
        </w:rPr>
      </w:pPr>
    </w:p>
    <w:tbl>
      <w:tblPr>
        <w:tblStyle w:val="Tablaconcuadrcula"/>
        <w:tblW w:w="8956" w:type="dxa"/>
        <w:tblLook w:val="04A0" w:firstRow="1" w:lastRow="0" w:firstColumn="1" w:lastColumn="0" w:noHBand="0" w:noVBand="1"/>
      </w:tblPr>
      <w:tblGrid>
        <w:gridCol w:w="3823"/>
        <w:gridCol w:w="2409"/>
        <w:gridCol w:w="2724"/>
      </w:tblGrid>
      <w:tr w:rsidR="00586782" w:rsidRPr="003A31CF" w14:paraId="22B7DFC9" w14:textId="77777777" w:rsidTr="00586782">
        <w:tc>
          <w:tcPr>
            <w:tcW w:w="3823" w:type="dxa"/>
            <w:tcBorders>
              <w:top w:val="single" w:sz="4" w:space="0" w:color="auto"/>
              <w:left w:val="single" w:sz="4" w:space="0" w:color="auto"/>
              <w:bottom w:val="single" w:sz="4" w:space="0" w:color="auto"/>
              <w:right w:val="single" w:sz="4" w:space="0" w:color="auto"/>
            </w:tcBorders>
            <w:shd w:val="clear" w:color="auto" w:fill="D2109B"/>
            <w:hideMark/>
          </w:tcPr>
          <w:p w14:paraId="772D575D" w14:textId="77777777" w:rsidR="00586782" w:rsidRPr="003A31CF" w:rsidRDefault="00586782">
            <w:pPr>
              <w:jc w:val="center"/>
              <w:rPr>
                <w:rFonts w:ascii="Arial" w:eastAsia="Calibri" w:hAnsi="Arial" w:cs="Arial"/>
                <w:b/>
                <w:color w:val="FFFFFF" w:themeColor="background1"/>
                <w:sz w:val="20"/>
                <w:szCs w:val="20"/>
                <w:lang w:eastAsia="en-US"/>
              </w:rPr>
            </w:pPr>
            <w:r w:rsidRPr="003A31CF">
              <w:rPr>
                <w:rFonts w:ascii="Arial" w:eastAsia="Calibri" w:hAnsi="Arial" w:cs="Arial"/>
                <w:b/>
                <w:color w:val="FFFFFF" w:themeColor="background1"/>
                <w:sz w:val="20"/>
                <w:szCs w:val="20"/>
                <w:lang w:eastAsia="en-US"/>
              </w:rPr>
              <w:t>Información solicitada</w:t>
            </w:r>
          </w:p>
        </w:tc>
        <w:tc>
          <w:tcPr>
            <w:tcW w:w="2409" w:type="dxa"/>
            <w:tcBorders>
              <w:top w:val="single" w:sz="4" w:space="0" w:color="auto"/>
              <w:left w:val="single" w:sz="4" w:space="0" w:color="auto"/>
              <w:bottom w:val="single" w:sz="4" w:space="0" w:color="auto"/>
              <w:right w:val="single" w:sz="4" w:space="0" w:color="auto"/>
            </w:tcBorders>
            <w:shd w:val="clear" w:color="auto" w:fill="D2109B"/>
            <w:hideMark/>
          </w:tcPr>
          <w:p w14:paraId="217D715D" w14:textId="77777777" w:rsidR="00586782" w:rsidRPr="003A31CF" w:rsidRDefault="00586782">
            <w:pPr>
              <w:jc w:val="center"/>
              <w:rPr>
                <w:rFonts w:ascii="Arial" w:eastAsia="Calibri" w:hAnsi="Arial" w:cs="Arial"/>
                <w:b/>
                <w:color w:val="FFFFFF" w:themeColor="background1"/>
                <w:sz w:val="20"/>
                <w:szCs w:val="20"/>
                <w:lang w:eastAsia="en-US"/>
              </w:rPr>
            </w:pPr>
            <w:r w:rsidRPr="003A31CF">
              <w:rPr>
                <w:rFonts w:ascii="Arial" w:eastAsia="Calibri" w:hAnsi="Arial" w:cs="Arial"/>
                <w:b/>
                <w:color w:val="FFFFFF" w:themeColor="background1"/>
                <w:sz w:val="20"/>
                <w:szCs w:val="20"/>
                <w:lang w:eastAsia="en-US"/>
              </w:rPr>
              <w:t>Periodo</w:t>
            </w:r>
          </w:p>
        </w:tc>
        <w:tc>
          <w:tcPr>
            <w:tcW w:w="2724" w:type="dxa"/>
            <w:tcBorders>
              <w:top w:val="single" w:sz="4" w:space="0" w:color="auto"/>
              <w:left w:val="single" w:sz="4" w:space="0" w:color="auto"/>
              <w:bottom w:val="single" w:sz="4" w:space="0" w:color="auto"/>
              <w:right w:val="single" w:sz="4" w:space="0" w:color="auto"/>
            </w:tcBorders>
            <w:shd w:val="clear" w:color="auto" w:fill="D2109B"/>
            <w:hideMark/>
          </w:tcPr>
          <w:p w14:paraId="6472C9E2" w14:textId="77777777" w:rsidR="00586782" w:rsidRPr="003A31CF" w:rsidRDefault="00586782">
            <w:pPr>
              <w:jc w:val="center"/>
              <w:rPr>
                <w:rFonts w:ascii="Arial" w:eastAsia="Calibri" w:hAnsi="Arial" w:cs="Arial"/>
                <w:b/>
                <w:color w:val="FFFFFF" w:themeColor="background1"/>
                <w:sz w:val="20"/>
                <w:szCs w:val="20"/>
                <w:lang w:eastAsia="en-US"/>
              </w:rPr>
            </w:pPr>
            <w:r w:rsidRPr="003A31CF">
              <w:rPr>
                <w:rFonts w:ascii="Arial" w:eastAsia="Calibri" w:hAnsi="Arial" w:cs="Arial"/>
                <w:b/>
                <w:color w:val="FFFFFF" w:themeColor="background1"/>
                <w:sz w:val="20"/>
                <w:szCs w:val="20"/>
                <w:lang w:eastAsia="en-US"/>
              </w:rPr>
              <w:t>Propuesta del área</w:t>
            </w:r>
          </w:p>
        </w:tc>
      </w:tr>
      <w:tr w:rsidR="00586782" w:rsidRPr="003A31CF" w14:paraId="5D6C9E43" w14:textId="77777777" w:rsidTr="00586782">
        <w:tc>
          <w:tcPr>
            <w:tcW w:w="3823" w:type="dxa"/>
            <w:tcBorders>
              <w:top w:val="single" w:sz="4" w:space="0" w:color="auto"/>
              <w:left w:val="single" w:sz="4" w:space="0" w:color="auto"/>
              <w:bottom w:val="single" w:sz="4" w:space="0" w:color="auto"/>
              <w:right w:val="single" w:sz="4" w:space="0" w:color="auto"/>
            </w:tcBorders>
          </w:tcPr>
          <w:p w14:paraId="0310DF17" w14:textId="77777777" w:rsidR="00586782" w:rsidRPr="003A31CF" w:rsidRDefault="00586782">
            <w:pPr>
              <w:jc w:val="both"/>
              <w:rPr>
                <w:rFonts w:ascii="Arial" w:hAnsi="Arial" w:cs="Arial"/>
                <w:i/>
                <w:iCs/>
                <w:sz w:val="20"/>
                <w:szCs w:val="20"/>
                <w:lang w:eastAsia="en-US"/>
              </w:rPr>
            </w:pPr>
          </w:p>
          <w:p w14:paraId="394B2A41" w14:textId="77777777" w:rsidR="00586782" w:rsidRPr="003A31CF" w:rsidRDefault="00586782">
            <w:pPr>
              <w:jc w:val="both"/>
              <w:rPr>
                <w:rFonts w:ascii="Arial" w:hAnsi="Arial" w:cs="Arial"/>
                <w:i/>
                <w:iCs/>
                <w:sz w:val="20"/>
                <w:szCs w:val="20"/>
                <w:lang w:eastAsia="en-US"/>
              </w:rPr>
            </w:pPr>
            <w:r w:rsidRPr="003A31CF">
              <w:rPr>
                <w:rFonts w:ascii="Arial" w:hAnsi="Arial" w:cs="Arial"/>
                <w:i/>
                <w:iCs/>
                <w:sz w:val="20"/>
                <w:szCs w:val="20"/>
                <w:lang w:eastAsia="en-US"/>
              </w:rPr>
              <w:t>Sueldo de los Comisionados del INAI</w:t>
            </w:r>
          </w:p>
          <w:p w14:paraId="13A0E299" w14:textId="77777777" w:rsidR="00586782" w:rsidRPr="003A31CF" w:rsidRDefault="00586782">
            <w:pPr>
              <w:jc w:val="both"/>
              <w:rPr>
                <w:rFonts w:ascii="Arial" w:hAnsi="Arial" w:cs="Arial"/>
                <w:i/>
                <w:iCs/>
                <w:sz w:val="20"/>
                <w:szCs w:val="20"/>
                <w:lang w:eastAsia="en-US"/>
              </w:rPr>
            </w:pPr>
          </w:p>
        </w:tc>
        <w:tc>
          <w:tcPr>
            <w:tcW w:w="2409" w:type="dxa"/>
            <w:tcBorders>
              <w:top w:val="single" w:sz="4" w:space="0" w:color="auto"/>
              <w:left w:val="single" w:sz="4" w:space="0" w:color="auto"/>
              <w:bottom w:val="single" w:sz="4" w:space="0" w:color="auto"/>
              <w:right w:val="single" w:sz="4" w:space="0" w:color="auto"/>
            </w:tcBorders>
          </w:tcPr>
          <w:p w14:paraId="1E21D00A" w14:textId="77777777" w:rsidR="00586782" w:rsidRPr="003A31CF" w:rsidRDefault="00586782">
            <w:pPr>
              <w:pStyle w:val="Prrafodelista"/>
              <w:jc w:val="both"/>
              <w:rPr>
                <w:rFonts w:ascii="Arial" w:hAnsi="Arial" w:cs="Arial"/>
                <w:i/>
                <w:iCs/>
                <w:sz w:val="20"/>
                <w:szCs w:val="20"/>
                <w:lang w:eastAsia="es-MX"/>
              </w:rPr>
            </w:pPr>
          </w:p>
          <w:p w14:paraId="1236DBEA" w14:textId="77777777" w:rsidR="00586782" w:rsidRPr="003A31CF" w:rsidRDefault="00586782">
            <w:pPr>
              <w:pStyle w:val="Prrafodelista"/>
              <w:ind w:left="202"/>
              <w:jc w:val="center"/>
              <w:rPr>
                <w:rFonts w:ascii="Arial" w:hAnsi="Arial" w:cs="Arial"/>
                <w:i/>
                <w:iCs/>
                <w:sz w:val="20"/>
                <w:szCs w:val="20"/>
                <w:lang w:eastAsia="es-MX"/>
              </w:rPr>
            </w:pPr>
            <w:r w:rsidRPr="003A31CF">
              <w:rPr>
                <w:rFonts w:ascii="Arial" w:hAnsi="Arial" w:cs="Arial"/>
                <w:i/>
                <w:iCs/>
                <w:sz w:val="20"/>
                <w:szCs w:val="20"/>
                <w:lang w:eastAsia="es-MX"/>
              </w:rPr>
              <w:t>Año 2018</w:t>
            </w:r>
          </w:p>
        </w:tc>
        <w:tc>
          <w:tcPr>
            <w:tcW w:w="2724" w:type="dxa"/>
            <w:tcBorders>
              <w:top w:val="single" w:sz="4" w:space="0" w:color="auto"/>
              <w:left w:val="single" w:sz="4" w:space="0" w:color="auto"/>
              <w:bottom w:val="single" w:sz="4" w:space="0" w:color="auto"/>
              <w:right w:val="single" w:sz="4" w:space="0" w:color="auto"/>
            </w:tcBorders>
          </w:tcPr>
          <w:p w14:paraId="5D9F5009" w14:textId="77777777" w:rsidR="00586782" w:rsidRPr="003A31CF" w:rsidRDefault="00586782">
            <w:pPr>
              <w:pStyle w:val="Prrafodelista"/>
              <w:jc w:val="both"/>
              <w:rPr>
                <w:rFonts w:ascii="Arial" w:hAnsi="Arial" w:cs="Arial"/>
                <w:i/>
                <w:iCs/>
                <w:sz w:val="20"/>
                <w:szCs w:val="20"/>
                <w:lang w:eastAsia="es-MX"/>
              </w:rPr>
            </w:pPr>
          </w:p>
          <w:p w14:paraId="43CE53AB" w14:textId="77777777" w:rsidR="00586782" w:rsidRPr="003A31CF" w:rsidRDefault="00586782">
            <w:pPr>
              <w:pStyle w:val="Prrafodelista"/>
              <w:jc w:val="both"/>
              <w:rPr>
                <w:rFonts w:ascii="Arial" w:hAnsi="Arial" w:cs="Arial"/>
                <w:i/>
                <w:iCs/>
                <w:sz w:val="20"/>
                <w:szCs w:val="20"/>
                <w:lang w:eastAsia="es-MX"/>
              </w:rPr>
            </w:pPr>
            <w:r w:rsidRPr="003A31CF">
              <w:rPr>
                <w:rFonts w:ascii="Arial" w:hAnsi="Arial" w:cs="Arial"/>
                <w:i/>
                <w:iCs/>
                <w:sz w:val="20"/>
                <w:szCs w:val="20"/>
                <w:lang w:eastAsia="es-MX"/>
              </w:rPr>
              <w:t>Manifestación de incompetencia</w:t>
            </w:r>
          </w:p>
        </w:tc>
      </w:tr>
    </w:tbl>
    <w:p w14:paraId="2B0053B2" w14:textId="77777777" w:rsidR="00586782" w:rsidRPr="003A31CF" w:rsidRDefault="00586782" w:rsidP="00586782">
      <w:pPr>
        <w:rPr>
          <w:rFonts w:ascii="Arial" w:eastAsia="Calibri" w:hAnsi="Arial" w:cs="Arial"/>
          <w:b/>
          <w:bCs/>
          <w:sz w:val="22"/>
          <w:szCs w:val="22"/>
          <w:lang w:eastAsia="en-US"/>
        </w:rPr>
      </w:pPr>
    </w:p>
    <w:p w14:paraId="4697A7F5" w14:textId="77777777" w:rsidR="00586782" w:rsidRPr="003A31CF" w:rsidRDefault="00586782" w:rsidP="00586782">
      <w:pPr>
        <w:jc w:val="both"/>
        <w:rPr>
          <w:rFonts w:ascii="Arial" w:eastAsia="Calibri" w:hAnsi="Arial" w:cs="Arial"/>
          <w:b/>
          <w:bCs/>
          <w:lang w:eastAsia="en-US"/>
        </w:rPr>
      </w:pPr>
      <w:r w:rsidRPr="003A31CF">
        <w:rPr>
          <w:rFonts w:ascii="Arial" w:eastAsia="Calibri" w:hAnsi="Arial" w:cs="Arial"/>
          <w:b/>
          <w:bCs/>
          <w:lang w:eastAsia="en-US"/>
        </w:rPr>
        <w:t>Punto 2. Copia de las nóminas Comisionados del Instituto Nacional de Transparencia, Acceso a la Información y Protección de Datos Personales</w:t>
      </w:r>
    </w:p>
    <w:p w14:paraId="4313491B" w14:textId="77777777" w:rsidR="00586782" w:rsidRPr="003A31CF" w:rsidRDefault="00586782" w:rsidP="00586782">
      <w:pPr>
        <w:rPr>
          <w:rFonts w:ascii="Arial" w:eastAsia="Calibri" w:hAnsi="Arial" w:cs="Arial"/>
          <w:b/>
          <w:bCs/>
          <w:sz w:val="22"/>
          <w:szCs w:val="22"/>
          <w:lang w:eastAsia="en-US"/>
        </w:rPr>
      </w:pPr>
    </w:p>
    <w:tbl>
      <w:tblPr>
        <w:tblStyle w:val="Tablaconcuadrcula"/>
        <w:tblW w:w="8956" w:type="dxa"/>
        <w:tblLook w:val="04A0" w:firstRow="1" w:lastRow="0" w:firstColumn="1" w:lastColumn="0" w:noHBand="0" w:noVBand="1"/>
      </w:tblPr>
      <w:tblGrid>
        <w:gridCol w:w="3823"/>
        <w:gridCol w:w="2409"/>
        <w:gridCol w:w="2724"/>
      </w:tblGrid>
      <w:tr w:rsidR="00586782" w:rsidRPr="003A31CF" w14:paraId="5C50FA5A" w14:textId="77777777" w:rsidTr="00586782">
        <w:tc>
          <w:tcPr>
            <w:tcW w:w="3823" w:type="dxa"/>
            <w:tcBorders>
              <w:top w:val="single" w:sz="4" w:space="0" w:color="auto"/>
              <w:left w:val="single" w:sz="4" w:space="0" w:color="auto"/>
              <w:bottom w:val="single" w:sz="4" w:space="0" w:color="auto"/>
              <w:right w:val="single" w:sz="4" w:space="0" w:color="auto"/>
            </w:tcBorders>
            <w:shd w:val="clear" w:color="auto" w:fill="D2109B"/>
            <w:hideMark/>
          </w:tcPr>
          <w:p w14:paraId="55E86840" w14:textId="77777777" w:rsidR="00586782" w:rsidRPr="003A31CF" w:rsidRDefault="00586782">
            <w:pPr>
              <w:jc w:val="center"/>
              <w:rPr>
                <w:rFonts w:ascii="Arial" w:eastAsia="Calibri" w:hAnsi="Arial" w:cs="Arial"/>
                <w:b/>
                <w:color w:val="FFFFFF" w:themeColor="background1"/>
                <w:sz w:val="20"/>
                <w:szCs w:val="20"/>
                <w:lang w:eastAsia="en-US"/>
              </w:rPr>
            </w:pPr>
            <w:r w:rsidRPr="003A31CF">
              <w:rPr>
                <w:rFonts w:ascii="Arial" w:eastAsia="Calibri" w:hAnsi="Arial" w:cs="Arial"/>
                <w:b/>
                <w:color w:val="FFFFFF" w:themeColor="background1"/>
                <w:sz w:val="20"/>
                <w:szCs w:val="20"/>
                <w:lang w:eastAsia="en-US"/>
              </w:rPr>
              <w:t>Información solicitada</w:t>
            </w:r>
          </w:p>
        </w:tc>
        <w:tc>
          <w:tcPr>
            <w:tcW w:w="2409" w:type="dxa"/>
            <w:tcBorders>
              <w:top w:val="single" w:sz="4" w:space="0" w:color="auto"/>
              <w:left w:val="single" w:sz="4" w:space="0" w:color="auto"/>
              <w:bottom w:val="single" w:sz="4" w:space="0" w:color="auto"/>
              <w:right w:val="single" w:sz="4" w:space="0" w:color="auto"/>
            </w:tcBorders>
            <w:shd w:val="clear" w:color="auto" w:fill="D2109B"/>
            <w:hideMark/>
          </w:tcPr>
          <w:p w14:paraId="4FF4381D" w14:textId="77777777" w:rsidR="00586782" w:rsidRPr="003A31CF" w:rsidRDefault="00586782">
            <w:pPr>
              <w:jc w:val="center"/>
              <w:rPr>
                <w:rFonts w:ascii="Arial" w:eastAsia="Calibri" w:hAnsi="Arial" w:cs="Arial"/>
                <w:b/>
                <w:color w:val="FFFFFF" w:themeColor="background1"/>
                <w:sz w:val="20"/>
                <w:szCs w:val="20"/>
                <w:lang w:eastAsia="en-US"/>
              </w:rPr>
            </w:pPr>
            <w:r w:rsidRPr="003A31CF">
              <w:rPr>
                <w:rFonts w:ascii="Arial" w:eastAsia="Calibri" w:hAnsi="Arial" w:cs="Arial"/>
                <w:b/>
                <w:color w:val="FFFFFF" w:themeColor="background1"/>
                <w:sz w:val="20"/>
                <w:szCs w:val="20"/>
                <w:lang w:eastAsia="en-US"/>
              </w:rPr>
              <w:t>Periodo</w:t>
            </w:r>
          </w:p>
        </w:tc>
        <w:tc>
          <w:tcPr>
            <w:tcW w:w="2724" w:type="dxa"/>
            <w:tcBorders>
              <w:top w:val="single" w:sz="4" w:space="0" w:color="auto"/>
              <w:left w:val="single" w:sz="4" w:space="0" w:color="auto"/>
              <w:bottom w:val="single" w:sz="4" w:space="0" w:color="auto"/>
              <w:right w:val="single" w:sz="4" w:space="0" w:color="auto"/>
            </w:tcBorders>
            <w:shd w:val="clear" w:color="auto" w:fill="D2109B"/>
            <w:hideMark/>
          </w:tcPr>
          <w:p w14:paraId="67199AB5" w14:textId="77777777" w:rsidR="00586782" w:rsidRPr="003A31CF" w:rsidRDefault="00586782">
            <w:pPr>
              <w:jc w:val="center"/>
              <w:rPr>
                <w:rFonts w:ascii="Arial" w:eastAsia="Calibri" w:hAnsi="Arial" w:cs="Arial"/>
                <w:b/>
                <w:color w:val="FFFFFF" w:themeColor="background1"/>
                <w:sz w:val="20"/>
                <w:szCs w:val="20"/>
                <w:lang w:eastAsia="en-US"/>
              </w:rPr>
            </w:pPr>
            <w:r w:rsidRPr="003A31CF">
              <w:rPr>
                <w:rFonts w:ascii="Arial" w:eastAsia="Calibri" w:hAnsi="Arial" w:cs="Arial"/>
                <w:b/>
                <w:color w:val="FFFFFF" w:themeColor="background1"/>
                <w:sz w:val="20"/>
                <w:szCs w:val="20"/>
                <w:lang w:eastAsia="en-US"/>
              </w:rPr>
              <w:t>Propuesta del área</w:t>
            </w:r>
          </w:p>
        </w:tc>
      </w:tr>
      <w:tr w:rsidR="00586782" w:rsidRPr="003A31CF" w14:paraId="530C0530" w14:textId="77777777" w:rsidTr="00586782">
        <w:tc>
          <w:tcPr>
            <w:tcW w:w="3823" w:type="dxa"/>
            <w:tcBorders>
              <w:top w:val="single" w:sz="4" w:space="0" w:color="auto"/>
              <w:left w:val="single" w:sz="4" w:space="0" w:color="auto"/>
              <w:bottom w:val="single" w:sz="4" w:space="0" w:color="auto"/>
              <w:right w:val="single" w:sz="4" w:space="0" w:color="auto"/>
            </w:tcBorders>
          </w:tcPr>
          <w:p w14:paraId="29A13E6A" w14:textId="77777777" w:rsidR="00586782" w:rsidRPr="003A31CF" w:rsidRDefault="00586782">
            <w:pPr>
              <w:jc w:val="both"/>
              <w:rPr>
                <w:rFonts w:ascii="Arial" w:hAnsi="Arial" w:cs="Arial"/>
                <w:i/>
                <w:iCs/>
                <w:sz w:val="20"/>
                <w:szCs w:val="20"/>
                <w:lang w:eastAsia="en-US"/>
              </w:rPr>
            </w:pPr>
          </w:p>
          <w:p w14:paraId="29E43BAE" w14:textId="77777777" w:rsidR="00586782" w:rsidRPr="003A31CF" w:rsidRDefault="00586782">
            <w:pPr>
              <w:jc w:val="both"/>
              <w:rPr>
                <w:rFonts w:ascii="Arial" w:hAnsi="Arial" w:cs="Arial"/>
                <w:i/>
                <w:iCs/>
                <w:sz w:val="20"/>
                <w:szCs w:val="20"/>
                <w:lang w:eastAsia="en-US"/>
              </w:rPr>
            </w:pPr>
            <w:r w:rsidRPr="003A31CF">
              <w:rPr>
                <w:rFonts w:ascii="Arial" w:hAnsi="Arial" w:cs="Arial"/>
                <w:i/>
                <w:iCs/>
                <w:sz w:val="20"/>
                <w:szCs w:val="20"/>
                <w:lang w:eastAsia="en-US"/>
              </w:rPr>
              <w:t>Copia de las nóminas de los Comisionados del INAI</w:t>
            </w:r>
          </w:p>
          <w:p w14:paraId="33D24D84" w14:textId="77777777" w:rsidR="00586782" w:rsidRPr="003A31CF" w:rsidRDefault="00586782">
            <w:pPr>
              <w:jc w:val="both"/>
              <w:rPr>
                <w:rFonts w:ascii="Arial" w:hAnsi="Arial" w:cs="Arial"/>
                <w:i/>
                <w:iCs/>
                <w:sz w:val="20"/>
                <w:szCs w:val="20"/>
                <w:lang w:eastAsia="en-US"/>
              </w:rPr>
            </w:pPr>
          </w:p>
        </w:tc>
        <w:tc>
          <w:tcPr>
            <w:tcW w:w="2409" w:type="dxa"/>
            <w:tcBorders>
              <w:top w:val="single" w:sz="4" w:space="0" w:color="auto"/>
              <w:left w:val="single" w:sz="4" w:space="0" w:color="auto"/>
              <w:bottom w:val="single" w:sz="4" w:space="0" w:color="auto"/>
              <w:right w:val="single" w:sz="4" w:space="0" w:color="auto"/>
            </w:tcBorders>
          </w:tcPr>
          <w:p w14:paraId="25F4897C" w14:textId="77777777" w:rsidR="00586782" w:rsidRPr="003A31CF" w:rsidRDefault="00586782">
            <w:pPr>
              <w:pStyle w:val="Prrafodelista"/>
              <w:jc w:val="both"/>
              <w:rPr>
                <w:rFonts w:ascii="Arial" w:hAnsi="Arial" w:cs="Arial"/>
                <w:i/>
                <w:iCs/>
                <w:sz w:val="20"/>
                <w:szCs w:val="20"/>
                <w:lang w:eastAsia="es-MX"/>
              </w:rPr>
            </w:pPr>
          </w:p>
          <w:p w14:paraId="314B2D4B" w14:textId="77777777" w:rsidR="00586782" w:rsidRPr="003A31CF" w:rsidRDefault="00586782">
            <w:pPr>
              <w:pStyle w:val="Prrafodelista"/>
              <w:ind w:left="202"/>
              <w:jc w:val="center"/>
              <w:rPr>
                <w:rFonts w:ascii="Arial" w:hAnsi="Arial" w:cs="Arial"/>
                <w:i/>
                <w:iCs/>
                <w:sz w:val="20"/>
                <w:szCs w:val="20"/>
                <w:lang w:eastAsia="es-MX"/>
              </w:rPr>
            </w:pPr>
            <w:r w:rsidRPr="003A31CF">
              <w:rPr>
                <w:rFonts w:ascii="Arial" w:hAnsi="Arial" w:cs="Arial"/>
                <w:i/>
                <w:iCs/>
                <w:sz w:val="20"/>
                <w:szCs w:val="20"/>
                <w:lang w:eastAsia="es-MX"/>
              </w:rPr>
              <w:t>Año 2018</w:t>
            </w:r>
          </w:p>
        </w:tc>
        <w:tc>
          <w:tcPr>
            <w:tcW w:w="2724" w:type="dxa"/>
            <w:tcBorders>
              <w:top w:val="single" w:sz="4" w:space="0" w:color="auto"/>
              <w:left w:val="single" w:sz="4" w:space="0" w:color="auto"/>
              <w:bottom w:val="single" w:sz="4" w:space="0" w:color="auto"/>
              <w:right w:val="single" w:sz="4" w:space="0" w:color="auto"/>
            </w:tcBorders>
          </w:tcPr>
          <w:p w14:paraId="2C156885" w14:textId="77777777" w:rsidR="00586782" w:rsidRPr="003A31CF" w:rsidRDefault="00586782">
            <w:pPr>
              <w:pStyle w:val="Prrafodelista"/>
              <w:jc w:val="both"/>
              <w:rPr>
                <w:rFonts w:ascii="Arial" w:hAnsi="Arial" w:cs="Arial"/>
                <w:i/>
                <w:iCs/>
                <w:sz w:val="20"/>
                <w:szCs w:val="20"/>
                <w:lang w:eastAsia="es-MX"/>
              </w:rPr>
            </w:pPr>
          </w:p>
          <w:p w14:paraId="4C577ABA" w14:textId="77777777" w:rsidR="00586782" w:rsidRPr="00DA79A3" w:rsidRDefault="00586782" w:rsidP="00DA79A3">
            <w:pPr>
              <w:jc w:val="center"/>
              <w:rPr>
                <w:rFonts w:ascii="Arial" w:hAnsi="Arial" w:cs="Arial"/>
                <w:i/>
                <w:iCs/>
                <w:sz w:val="20"/>
                <w:szCs w:val="20"/>
              </w:rPr>
            </w:pPr>
            <w:r w:rsidRPr="00DA79A3">
              <w:rPr>
                <w:rFonts w:ascii="Arial" w:hAnsi="Arial" w:cs="Arial"/>
                <w:i/>
                <w:iCs/>
                <w:sz w:val="20"/>
                <w:szCs w:val="20"/>
              </w:rPr>
              <w:t>Manifestación de incompetencia</w:t>
            </w:r>
          </w:p>
        </w:tc>
      </w:tr>
    </w:tbl>
    <w:p w14:paraId="431828AE" w14:textId="77777777" w:rsidR="00586782" w:rsidRPr="003A31CF" w:rsidRDefault="00586782" w:rsidP="00586782">
      <w:pPr>
        <w:rPr>
          <w:rFonts w:ascii="Arial" w:eastAsiaTheme="minorEastAsia" w:hAnsi="Arial" w:cs="Arial"/>
          <w:color w:val="000000"/>
          <w:u w:val="single"/>
          <w:lang w:eastAsia="es-ES"/>
        </w:rPr>
      </w:pPr>
      <w:r w:rsidRPr="003A31CF">
        <w:rPr>
          <w:rFonts w:ascii="Arial" w:eastAsiaTheme="minorEastAsia" w:hAnsi="Arial" w:cs="Arial"/>
          <w:color w:val="000000"/>
          <w:highlight w:val="darkCyan"/>
          <w:u w:val="single"/>
          <w:lang w:eastAsia="es-ES"/>
        </w:rPr>
        <w:lastRenderedPageBreak/>
        <w:t>Justificación de la incompetencia</w:t>
      </w:r>
    </w:p>
    <w:p w14:paraId="10DD7368" w14:textId="77777777" w:rsidR="00586782" w:rsidRPr="003A31CF" w:rsidRDefault="00586782" w:rsidP="00586782">
      <w:pPr>
        <w:jc w:val="both"/>
        <w:rPr>
          <w:rFonts w:ascii="Arial" w:eastAsia="Calibri" w:hAnsi="Arial" w:cs="Arial"/>
          <w:bCs/>
        </w:rPr>
      </w:pPr>
    </w:p>
    <w:p w14:paraId="1AA1083E" w14:textId="0AEBE693" w:rsidR="00586782" w:rsidRPr="003A31CF" w:rsidRDefault="00586782" w:rsidP="00586782">
      <w:pPr>
        <w:jc w:val="both"/>
        <w:rPr>
          <w:rFonts w:ascii="Arial" w:eastAsia="Calibri" w:hAnsi="Arial" w:cs="Arial"/>
          <w:bCs/>
        </w:rPr>
      </w:pPr>
      <w:r w:rsidRPr="003A31CF">
        <w:rPr>
          <w:rFonts w:ascii="Arial" w:eastAsia="Calibri" w:hAnsi="Arial" w:cs="Arial"/>
          <w:bCs/>
        </w:rPr>
        <w:t xml:space="preserve">La </w:t>
      </w:r>
      <w:r w:rsidR="00096FE0">
        <w:rPr>
          <w:rFonts w:ascii="Arial" w:eastAsia="Calibri" w:hAnsi="Arial" w:cs="Arial"/>
          <w:bCs/>
        </w:rPr>
        <w:t>DEA</w:t>
      </w:r>
      <w:r w:rsidRPr="003A31CF">
        <w:rPr>
          <w:rFonts w:ascii="Arial" w:eastAsia="Calibri" w:hAnsi="Arial" w:cs="Arial"/>
          <w:bCs/>
        </w:rPr>
        <w:t xml:space="preserve"> no es competente para atender la presente solicitud, toda vez que de la revisión a los artículos 59 de la Ley General de Instituciones y Procedimientos Electorales (LGIPE) y 50 del Reglamento Interior del Instituto Nacional Electoral (RIINE), no se encontró obligación alguna para que se cuente con la información solicitada.</w:t>
      </w:r>
    </w:p>
    <w:p w14:paraId="7B1AC864" w14:textId="77777777" w:rsidR="00586782" w:rsidRPr="003A31CF" w:rsidRDefault="00586782" w:rsidP="00586782">
      <w:pPr>
        <w:widowControl w:val="0"/>
        <w:spacing w:after="30"/>
        <w:ind w:right="34"/>
        <w:jc w:val="both"/>
        <w:rPr>
          <w:rFonts w:ascii="Arial" w:eastAsia="Calibri" w:hAnsi="Arial" w:cs="Arial"/>
          <w:bCs/>
        </w:rPr>
      </w:pPr>
    </w:p>
    <w:p w14:paraId="4D869731" w14:textId="63878B98" w:rsidR="00586782" w:rsidRPr="003A31CF" w:rsidRDefault="00586782" w:rsidP="00586782">
      <w:pPr>
        <w:widowControl w:val="0"/>
        <w:spacing w:after="30"/>
        <w:ind w:right="34"/>
        <w:jc w:val="both"/>
        <w:rPr>
          <w:rFonts w:ascii="Arial" w:eastAsia="Calibri" w:hAnsi="Arial" w:cs="Arial"/>
          <w:bCs/>
        </w:rPr>
      </w:pPr>
      <w:r w:rsidRPr="003A31CF">
        <w:rPr>
          <w:rFonts w:ascii="Arial" w:eastAsia="Calibri" w:hAnsi="Arial" w:cs="Arial"/>
          <w:bCs/>
        </w:rPr>
        <w:t xml:space="preserve">Lo anterior cobra sustento con el </w:t>
      </w:r>
      <w:r w:rsidRPr="00557691">
        <w:rPr>
          <w:rFonts w:ascii="Arial" w:eastAsia="Calibri" w:hAnsi="Arial" w:cs="Arial"/>
          <w:bCs/>
          <w:highlight w:val="darkCyan"/>
        </w:rPr>
        <w:t xml:space="preserve">Criterio </w:t>
      </w:r>
      <w:r w:rsidR="00096FE0">
        <w:rPr>
          <w:rFonts w:ascii="Arial" w:eastAsia="Calibri" w:hAnsi="Arial" w:cs="Arial"/>
          <w:bCs/>
          <w:highlight w:val="darkCyan"/>
        </w:rPr>
        <w:t>SO/0</w:t>
      </w:r>
      <w:r w:rsidRPr="00557691">
        <w:rPr>
          <w:rFonts w:ascii="Arial" w:eastAsia="Calibri" w:hAnsi="Arial" w:cs="Arial"/>
          <w:bCs/>
          <w:highlight w:val="darkCyan"/>
        </w:rPr>
        <w:t>13/</w:t>
      </w:r>
      <w:r w:rsidR="00096FE0">
        <w:rPr>
          <w:rFonts w:ascii="Arial" w:eastAsia="Calibri" w:hAnsi="Arial" w:cs="Arial"/>
          <w:bCs/>
          <w:highlight w:val="darkCyan"/>
        </w:rPr>
        <w:t>20</w:t>
      </w:r>
      <w:r w:rsidRPr="00557691">
        <w:rPr>
          <w:rFonts w:ascii="Arial" w:eastAsia="Calibri" w:hAnsi="Arial" w:cs="Arial"/>
          <w:bCs/>
          <w:highlight w:val="darkCyan"/>
        </w:rPr>
        <w:t>17</w:t>
      </w:r>
      <w:r w:rsidRPr="003A31CF">
        <w:rPr>
          <w:rStyle w:val="Refdenotaalpie"/>
          <w:rFonts w:ascii="Arial" w:eastAsia="Calibri" w:hAnsi="Arial" w:cs="Arial"/>
          <w:bCs/>
        </w:rPr>
        <w:footnoteReference w:id="1"/>
      </w:r>
      <w:r w:rsidRPr="003A31CF">
        <w:rPr>
          <w:rFonts w:ascii="Arial" w:eastAsia="Calibri" w:hAnsi="Arial" w:cs="Arial"/>
          <w:bCs/>
        </w:rPr>
        <w:t xml:space="preserve"> emitido por el Instituto Nacional de Transparencia, Acceso a la Información y Protección de Datos Personales (INAI). </w:t>
      </w:r>
    </w:p>
    <w:p w14:paraId="588962FD" w14:textId="77777777" w:rsidR="00586782" w:rsidRPr="003A31CF" w:rsidRDefault="00586782" w:rsidP="00586782">
      <w:pPr>
        <w:autoSpaceDE w:val="0"/>
        <w:autoSpaceDN w:val="0"/>
        <w:adjustRightInd w:val="0"/>
        <w:rPr>
          <w:rFonts w:ascii="Arial" w:hAnsi="Arial" w:cs="Arial"/>
          <w:color w:val="000000" w:themeColor="text1"/>
          <w:lang w:eastAsia="en-US"/>
        </w:rPr>
      </w:pPr>
    </w:p>
    <w:p w14:paraId="29A7580E" w14:textId="77777777" w:rsidR="00586782" w:rsidRPr="003A31CF" w:rsidRDefault="00586782" w:rsidP="00586782">
      <w:pPr>
        <w:jc w:val="both"/>
        <w:rPr>
          <w:rFonts w:ascii="Arial" w:eastAsiaTheme="minorEastAsia" w:hAnsi="Arial" w:cs="Arial"/>
          <w:color w:val="000000"/>
          <w:u w:val="single"/>
          <w:lang w:eastAsia="es-ES"/>
        </w:rPr>
      </w:pPr>
      <w:bookmarkStart w:id="1" w:name="_Hlk30682767"/>
      <w:r w:rsidRPr="003A31CF">
        <w:rPr>
          <w:rFonts w:ascii="Arial" w:eastAsiaTheme="minorEastAsia" w:hAnsi="Arial" w:cs="Arial"/>
          <w:color w:val="000000"/>
          <w:highlight w:val="darkCyan"/>
          <w:u w:val="single"/>
          <w:lang w:eastAsia="es-ES"/>
        </w:rPr>
        <w:t>Orientación</w:t>
      </w:r>
      <w:r w:rsidRPr="003A31CF">
        <w:rPr>
          <w:rFonts w:ascii="Arial" w:eastAsiaTheme="minorEastAsia" w:hAnsi="Arial" w:cs="Arial"/>
          <w:color w:val="000000"/>
          <w:u w:val="single"/>
          <w:lang w:eastAsia="es-ES"/>
        </w:rPr>
        <w:t xml:space="preserve"> </w:t>
      </w:r>
    </w:p>
    <w:bookmarkEnd w:id="1"/>
    <w:p w14:paraId="13E9EA41" w14:textId="77777777" w:rsidR="00586782" w:rsidRPr="003A31CF" w:rsidRDefault="00586782" w:rsidP="00586782">
      <w:pPr>
        <w:jc w:val="both"/>
        <w:rPr>
          <w:rFonts w:ascii="Arial" w:eastAsia="Calibri" w:hAnsi="Arial" w:cs="Arial"/>
          <w:bCs/>
        </w:rPr>
      </w:pPr>
    </w:p>
    <w:p w14:paraId="324840F1" w14:textId="2D75EB2C" w:rsidR="00586782" w:rsidRPr="003A31CF" w:rsidRDefault="00586782" w:rsidP="00586782">
      <w:pPr>
        <w:jc w:val="both"/>
        <w:rPr>
          <w:rFonts w:ascii="Arial" w:eastAsia="Calibri" w:hAnsi="Arial" w:cs="Arial"/>
          <w:bCs/>
        </w:rPr>
      </w:pPr>
      <w:r w:rsidRPr="003A31CF">
        <w:rPr>
          <w:rFonts w:ascii="Arial" w:eastAsia="Calibri" w:hAnsi="Arial" w:cs="Arial"/>
          <w:bCs/>
        </w:rPr>
        <w:t xml:space="preserve">Se orienta a la persona solicitante para que </w:t>
      </w:r>
      <w:r w:rsidR="00A60694">
        <w:rPr>
          <w:rFonts w:ascii="Arial" w:eastAsia="Calibri" w:hAnsi="Arial" w:cs="Arial"/>
          <w:bCs/>
        </w:rPr>
        <w:t xml:space="preserve">presente su solicitud </w:t>
      </w:r>
      <w:r w:rsidRPr="003A31CF">
        <w:rPr>
          <w:rFonts w:ascii="Arial" w:eastAsia="Calibri" w:hAnsi="Arial" w:cs="Arial"/>
          <w:bCs/>
        </w:rPr>
        <w:t xml:space="preserve">al INAI </w:t>
      </w:r>
      <w:r w:rsidR="00A60694">
        <w:rPr>
          <w:rFonts w:ascii="Arial" w:eastAsia="Calibri" w:hAnsi="Arial" w:cs="Arial"/>
          <w:bCs/>
        </w:rPr>
        <w:t xml:space="preserve">quien podría tener la información solicitada, esto, </w:t>
      </w:r>
      <w:r w:rsidRPr="003A31CF">
        <w:rPr>
          <w:rFonts w:ascii="Arial" w:eastAsia="Calibri" w:hAnsi="Arial" w:cs="Arial"/>
          <w:bCs/>
        </w:rPr>
        <w:t xml:space="preserve">mediante la Plataforma Nacional de Transparencia (PNT), </w:t>
      </w:r>
      <w:r w:rsidR="00A60694">
        <w:rPr>
          <w:rFonts w:ascii="Arial" w:eastAsia="Calibri" w:hAnsi="Arial" w:cs="Arial"/>
          <w:bCs/>
        </w:rPr>
        <w:t>a través de</w:t>
      </w:r>
      <w:r w:rsidRPr="003A31CF">
        <w:rPr>
          <w:rFonts w:ascii="Arial" w:eastAsia="Calibri" w:hAnsi="Arial" w:cs="Arial"/>
          <w:bCs/>
        </w:rPr>
        <w:t xml:space="preserve"> la siguiente liga:</w:t>
      </w:r>
    </w:p>
    <w:p w14:paraId="18F02868" w14:textId="77777777" w:rsidR="00586782" w:rsidRPr="003A31CF" w:rsidRDefault="00586782" w:rsidP="00586782">
      <w:pPr>
        <w:shd w:val="clear" w:color="auto" w:fill="FFFFFF"/>
        <w:rPr>
          <w:rStyle w:val="Hipervnculo"/>
          <w:rFonts w:ascii="Arial" w:hAnsi="Arial" w:cs="Arial"/>
        </w:rPr>
      </w:pPr>
      <w:r w:rsidRPr="003A31CF">
        <w:rPr>
          <w:rFonts w:ascii="Arial" w:eastAsia="Calibri" w:hAnsi="Arial" w:cs="Arial"/>
          <w:bCs/>
        </w:rPr>
        <w:t xml:space="preserve"> </w:t>
      </w:r>
    </w:p>
    <w:p w14:paraId="504AE2DD" w14:textId="77777777" w:rsidR="00586782" w:rsidRPr="003A31CF" w:rsidRDefault="00344D85" w:rsidP="00586782">
      <w:pPr>
        <w:shd w:val="clear" w:color="auto" w:fill="FFFFFF"/>
        <w:rPr>
          <w:rStyle w:val="Hipervnculo"/>
          <w:rFonts w:ascii="Arial" w:eastAsia="Calibri" w:hAnsi="Arial" w:cs="Arial"/>
          <w:bCs/>
        </w:rPr>
      </w:pPr>
      <w:hyperlink w:history="1">
        <w:r w:rsidR="00586782" w:rsidRPr="003A31CF">
          <w:rPr>
            <w:rStyle w:val="Hipervnculo"/>
            <w:rFonts w:ascii="Arial" w:eastAsia="Calibri" w:hAnsi="Arial" w:cs="Arial"/>
            <w:bCs/>
          </w:rPr>
          <w:t>www.plataformadetransparencia.org.mx </w:t>
        </w:r>
      </w:hyperlink>
    </w:p>
    <w:p w14:paraId="41F1C800" w14:textId="77777777" w:rsidR="00586782" w:rsidRPr="003A31CF" w:rsidRDefault="00586782" w:rsidP="00586782">
      <w:pPr>
        <w:shd w:val="clear" w:color="auto" w:fill="FFFFFF"/>
        <w:rPr>
          <w:rFonts w:ascii="Arial" w:eastAsia="Calibri" w:hAnsi="Arial" w:cs="Arial"/>
          <w:bCs/>
        </w:rPr>
      </w:pPr>
    </w:p>
    <w:p w14:paraId="73928189" w14:textId="77777777" w:rsidR="00586782" w:rsidRPr="003A31CF" w:rsidRDefault="00586782" w:rsidP="00586782">
      <w:pPr>
        <w:pStyle w:val="NormalWeb"/>
        <w:spacing w:before="0" w:beforeAutospacing="0" w:after="0" w:afterAutospacing="0"/>
        <w:jc w:val="both"/>
        <w:rPr>
          <w:rFonts w:ascii="Arial" w:hAnsi="Arial" w:cs="Arial"/>
          <w:color w:val="000000"/>
          <w:lang w:eastAsia="es-ES"/>
        </w:rPr>
      </w:pPr>
      <w:r w:rsidRPr="003A31CF">
        <w:rPr>
          <w:rFonts w:ascii="Arial" w:hAnsi="Arial" w:cs="Arial"/>
          <w:color w:val="000000"/>
          <w:highlight w:val="darkCyan"/>
          <w:u w:val="single"/>
          <w:lang w:eastAsia="es-ES"/>
        </w:rPr>
        <w:t>Modalidad solicitada</w:t>
      </w:r>
      <w:r w:rsidRPr="003A31CF">
        <w:rPr>
          <w:rFonts w:ascii="Arial" w:hAnsi="Arial" w:cs="Arial"/>
          <w:color w:val="000000"/>
          <w:highlight w:val="darkCyan"/>
          <w:lang w:eastAsia="es-ES"/>
        </w:rPr>
        <w:t>:</w:t>
      </w:r>
      <w:r w:rsidRPr="003A31CF">
        <w:rPr>
          <w:rFonts w:ascii="Arial" w:hAnsi="Arial" w:cs="Arial"/>
          <w:color w:val="000000"/>
          <w:lang w:eastAsia="es-ES"/>
        </w:rPr>
        <w:t xml:space="preserve"> Copia certificada y no es factible entregar la información en dicha modalidad, debido a que </w:t>
      </w:r>
      <w:r w:rsidRPr="003A31CF">
        <w:rPr>
          <w:rFonts w:ascii="Arial" w:hAnsi="Arial" w:cs="Arial"/>
          <w:b/>
          <w:bCs/>
          <w:color w:val="000000"/>
          <w:lang w:eastAsia="es-ES"/>
        </w:rPr>
        <w:t>no es competencia del Instituto Nacional Electoral</w:t>
      </w:r>
      <w:r w:rsidRPr="003A31CF">
        <w:rPr>
          <w:rFonts w:ascii="Arial" w:hAnsi="Arial" w:cs="Arial"/>
          <w:color w:val="000000"/>
          <w:lang w:eastAsia="es-ES"/>
        </w:rPr>
        <w:t xml:space="preserve">. </w:t>
      </w:r>
    </w:p>
    <w:p w14:paraId="5680674B" w14:textId="1FCBD2A0" w:rsidR="00586782" w:rsidRPr="003A31CF" w:rsidRDefault="00586782" w:rsidP="00586782">
      <w:pPr>
        <w:pStyle w:val="NormalWeb"/>
        <w:jc w:val="both"/>
        <w:rPr>
          <w:rFonts w:ascii="Arial" w:hAnsi="Arial" w:cs="Arial"/>
          <w:color w:val="000000"/>
          <w:lang w:eastAsia="es-ES"/>
        </w:rPr>
      </w:pPr>
      <w:r w:rsidRPr="003A31CF">
        <w:rPr>
          <w:rFonts w:ascii="Arial" w:hAnsi="Arial" w:cs="Arial"/>
          <w:color w:val="000000"/>
          <w:highlight w:val="darkCyan"/>
          <w:u w:val="single"/>
          <w:lang w:eastAsia="es-ES"/>
        </w:rPr>
        <w:t>La información tendrá costo</w:t>
      </w:r>
      <w:r w:rsidRPr="003A31CF">
        <w:rPr>
          <w:rFonts w:ascii="Arial" w:hAnsi="Arial" w:cs="Arial"/>
          <w:color w:val="000000"/>
          <w:highlight w:val="darkCyan"/>
          <w:lang w:eastAsia="es-ES"/>
        </w:rPr>
        <w:t>:</w:t>
      </w:r>
      <w:r w:rsidRPr="003A31CF">
        <w:rPr>
          <w:rFonts w:ascii="Arial" w:hAnsi="Arial" w:cs="Arial"/>
          <w:color w:val="000000"/>
          <w:lang w:eastAsia="es-ES"/>
        </w:rPr>
        <w:t xml:space="preserve"> No, debido a la incompetencia invocada y porque el presente oficio de respuesta se pondrá a disposición mediante </w:t>
      </w:r>
      <w:r w:rsidR="00096FE0">
        <w:rPr>
          <w:rFonts w:ascii="Arial" w:hAnsi="Arial" w:cs="Arial"/>
          <w:color w:val="000000"/>
          <w:lang w:eastAsia="es-ES"/>
        </w:rPr>
        <w:t>PNT</w:t>
      </w:r>
      <w:r w:rsidRPr="003A31CF">
        <w:rPr>
          <w:rFonts w:ascii="Arial" w:hAnsi="Arial" w:cs="Arial"/>
          <w:color w:val="000000"/>
          <w:lang w:eastAsia="es-ES"/>
        </w:rPr>
        <w:t xml:space="preserve"> y no excede su capacidad de 20 MB.</w:t>
      </w:r>
    </w:p>
    <w:p w14:paraId="17079246" w14:textId="77777777" w:rsidR="00586782" w:rsidRPr="003A31CF" w:rsidRDefault="00586782" w:rsidP="00586782">
      <w:pPr>
        <w:pStyle w:val="NormalWeb"/>
        <w:jc w:val="both"/>
        <w:rPr>
          <w:rFonts w:ascii="Arial" w:hAnsi="Arial" w:cs="Arial"/>
          <w:color w:val="000000"/>
          <w:lang w:eastAsia="es-ES"/>
        </w:rPr>
      </w:pPr>
      <w:r w:rsidRPr="003A31CF">
        <w:rPr>
          <w:rFonts w:ascii="Arial" w:hAnsi="Arial" w:cs="Arial"/>
          <w:color w:val="000000"/>
          <w:highlight w:val="darkCyan"/>
          <w:lang w:eastAsia="es-ES"/>
        </w:rPr>
        <w:t>Fundamentación:</w:t>
      </w:r>
      <w:r w:rsidRPr="003A31CF">
        <w:rPr>
          <w:rFonts w:ascii="Arial" w:hAnsi="Arial" w:cs="Arial"/>
          <w:color w:val="000000"/>
          <w:lang w:eastAsia="es-ES"/>
        </w:rPr>
        <w:t xml:space="preserve"> </w:t>
      </w:r>
    </w:p>
    <w:p w14:paraId="18833BBB" w14:textId="695BFD38" w:rsidR="00586782" w:rsidRPr="003A31CF" w:rsidRDefault="00586782" w:rsidP="00586782">
      <w:pPr>
        <w:pStyle w:val="NormalWeb"/>
        <w:numPr>
          <w:ilvl w:val="0"/>
          <w:numId w:val="18"/>
        </w:numPr>
        <w:spacing w:before="0" w:beforeAutospacing="0" w:after="0" w:afterAutospacing="0"/>
        <w:jc w:val="both"/>
        <w:rPr>
          <w:rFonts w:ascii="Arial" w:hAnsi="Arial" w:cs="Arial"/>
          <w:color w:val="000000"/>
          <w:lang w:eastAsia="es-ES"/>
        </w:rPr>
      </w:pPr>
      <w:bookmarkStart w:id="2" w:name="_Hlk57827025"/>
      <w:r w:rsidRPr="003A31CF">
        <w:rPr>
          <w:rFonts w:ascii="Arial" w:hAnsi="Arial" w:cs="Arial"/>
          <w:color w:val="000000"/>
          <w:lang w:eastAsia="es-ES"/>
        </w:rPr>
        <w:t>Artículo 6</w:t>
      </w:r>
      <w:r w:rsidR="00096FE0">
        <w:rPr>
          <w:rFonts w:ascii="Arial" w:hAnsi="Arial" w:cs="Arial"/>
          <w:color w:val="000000"/>
          <w:lang w:eastAsia="es-ES"/>
        </w:rPr>
        <w:t xml:space="preserve">, </w:t>
      </w:r>
      <w:r w:rsidR="00096FE0" w:rsidRPr="003A31CF">
        <w:rPr>
          <w:rFonts w:ascii="Arial" w:hAnsi="Arial" w:cs="Arial"/>
          <w:color w:val="000000"/>
          <w:lang w:eastAsia="es-ES"/>
        </w:rPr>
        <w:t>apartado A, fracción I</w:t>
      </w:r>
      <w:r w:rsidRPr="003A31CF">
        <w:rPr>
          <w:rFonts w:ascii="Arial" w:hAnsi="Arial" w:cs="Arial"/>
          <w:color w:val="000000"/>
          <w:lang w:eastAsia="es-ES"/>
        </w:rPr>
        <w:t xml:space="preserve"> de la Constitución Política de los Estados Unidos </w:t>
      </w:r>
      <w:proofErr w:type="gramStart"/>
      <w:r w:rsidRPr="003A31CF">
        <w:rPr>
          <w:rFonts w:ascii="Arial" w:hAnsi="Arial" w:cs="Arial"/>
          <w:color w:val="000000"/>
          <w:lang w:eastAsia="es-ES"/>
        </w:rPr>
        <w:t>Mexicanos</w:t>
      </w:r>
      <w:r w:rsidR="00096FE0">
        <w:rPr>
          <w:rFonts w:ascii="Arial" w:hAnsi="Arial" w:cs="Arial"/>
          <w:color w:val="000000"/>
          <w:lang w:eastAsia="es-ES"/>
        </w:rPr>
        <w:t>.</w:t>
      </w:r>
      <w:r w:rsidRPr="003A31CF">
        <w:rPr>
          <w:rFonts w:ascii="Arial" w:hAnsi="Arial" w:cs="Arial"/>
          <w:color w:val="000000"/>
          <w:lang w:eastAsia="es-ES"/>
        </w:rPr>
        <w:t>.</w:t>
      </w:r>
      <w:bookmarkEnd w:id="2"/>
      <w:proofErr w:type="gramEnd"/>
    </w:p>
    <w:p w14:paraId="7D974687" w14:textId="77777777" w:rsidR="00586782" w:rsidRPr="003A31CF" w:rsidRDefault="00586782" w:rsidP="00586782">
      <w:pPr>
        <w:pStyle w:val="NormalWeb"/>
        <w:numPr>
          <w:ilvl w:val="0"/>
          <w:numId w:val="18"/>
        </w:numPr>
        <w:spacing w:before="0" w:beforeAutospacing="0" w:after="0" w:afterAutospacing="0"/>
        <w:jc w:val="both"/>
        <w:rPr>
          <w:rFonts w:ascii="Arial" w:hAnsi="Arial" w:cs="Arial"/>
          <w:color w:val="000000"/>
          <w:lang w:eastAsia="es-ES"/>
        </w:rPr>
      </w:pPr>
      <w:r w:rsidRPr="003A31CF">
        <w:rPr>
          <w:rFonts w:ascii="Arial" w:hAnsi="Arial" w:cs="Arial"/>
          <w:color w:val="000000"/>
          <w:lang w:eastAsia="es-ES"/>
        </w:rPr>
        <w:t>Artículo 4, 18, 19 y 20 de la Ley General de Transparencia y Acceso a la Información Pública.</w:t>
      </w:r>
    </w:p>
    <w:p w14:paraId="2F79A1D4" w14:textId="77777777" w:rsidR="00586782" w:rsidRPr="003A31CF" w:rsidRDefault="00586782" w:rsidP="00586782">
      <w:pPr>
        <w:pStyle w:val="NormalWeb"/>
        <w:numPr>
          <w:ilvl w:val="0"/>
          <w:numId w:val="18"/>
        </w:numPr>
        <w:spacing w:before="0" w:beforeAutospacing="0" w:after="0" w:afterAutospacing="0"/>
        <w:jc w:val="both"/>
        <w:rPr>
          <w:rFonts w:ascii="Arial" w:hAnsi="Arial" w:cs="Arial"/>
          <w:color w:val="000000"/>
          <w:lang w:eastAsia="es-ES"/>
        </w:rPr>
      </w:pPr>
      <w:r w:rsidRPr="003A31CF">
        <w:rPr>
          <w:rFonts w:ascii="Arial" w:hAnsi="Arial" w:cs="Arial"/>
          <w:color w:val="000000"/>
          <w:lang w:eastAsia="es-ES"/>
        </w:rPr>
        <w:t>Artículo 59 de la Ley General de Instituciones y Procedimientos Electorales.</w:t>
      </w:r>
    </w:p>
    <w:p w14:paraId="6842145C" w14:textId="77777777" w:rsidR="00586782" w:rsidRPr="003A31CF" w:rsidRDefault="00586782" w:rsidP="00586782">
      <w:pPr>
        <w:pStyle w:val="NormalWeb"/>
        <w:numPr>
          <w:ilvl w:val="0"/>
          <w:numId w:val="18"/>
        </w:numPr>
        <w:spacing w:before="0" w:beforeAutospacing="0" w:after="0" w:afterAutospacing="0"/>
        <w:jc w:val="both"/>
        <w:rPr>
          <w:rFonts w:ascii="Arial" w:hAnsi="Arial" w:cs="Arial"/>
          <w:color w:val="000000"/>
          <w:lang w:eastAsia="es-ES"/>
        </w:rPr>
      </w:pPr>
      <w:r w:rsidRPr="003A31CF">
        <w:rPr>
          <w:rFonts w:ascii="Arial" w:hAnsi="Arial" w:cs="Arial"/>
          <w:color w:val="000000"/>
          <w:lang w:eastAsia="es-ES"/>
        </w:rPr>
        <w:t>Artículo 12 y 13 de la Ley Federal de Transparencia y Acceso a la Información Pública.</w:t>
      </w:r>
    </w:p>
    <w:p w14:paraId="4A13FF2A" w14:textId="77777777" w:rsidR="00586782" w:rsidRPr="003A31CF" w:rsidRDefault="00586782" w:rsidP="00586782">
      <w:pPr>
        <w:pStyle w:val="NormalWeb"/>
        <w:numPr>
          <w:ilvl w:val="0"/>
          <w:numId w:val="18"/>
        </w:numPr>
        <w:spacing w:before="0" w:beforeAutospacing="0" w:after="0" w:afterAutospacing="0"/>
        <w:jc w:val="both"/>
        <w:rPr>
          <w:rFonts w:ascii="Arial" w:hAnsi="Arial" w:cs="Arial"/>
          <w:color w:val="000000"/>
          <w:lang w:eastAsia="es-ES"/>
        </w:rPr>
      </w:pPr>
      <w:r w:rsidRPr="003A31CF">
        <w:rPr>
          <w:rFonts w:ascii="Arial" w:hAnsi="Arial" w:cs="Arial"/>
          <w:color w:val="000000"/>
          <w:lang w:eastAsia="es-ES"/>
        </w:rPr>
        <w:t>Artículo 50 del Reglamento Interior del Instituto Nacional Electoral.</w:t>
      </w:r>
    </w:p>
    <w:p w14:paraId="7C30BDC1" w14:textId="77777777" w:rsidR="00586782" w:rsidRPr="003A31CF" w:rsidRDefault="00586782" w:rsidP="00586782">
      <w:pPr>
        <w:pStyle w:val="NormalWeb"/>
        <w:numPr>
          <w:ilvl w:val="0"/>
          <w:numId w:val="18"/>
        </w:numPr>
        <w:spacing w:before="0" w:beforeAutospacing="0" w:after="0" w:afterAutospacing="0"/>
        <w:jc w:val="both"/>
        <w:rPr>
          <w:rFonts w:ascii="Arial" w:hAnsi="Arial" w:cs="Arial"/>
          <w:color w:val="000000"/>
          <w:lang w:eastAsia="es-ES"/>
        </w:rPr>
      </w:pPr>
      <w:r w:rsidRPr="003A31CF">
        <w:rPr>
          <w:rFonts w:ascii="Arial" w:hAnsi="Arial" w:cs="Arial"/>
          <w:color w:val="000000"/>
          <w:lang w:eastAsia="es-ES"/>
        </w:rPr>
        <w:t>Artículo 2, numeral 1, inciso LII, 28, numeral 10 del Reglamento del Instituto Nacional Electoral en Materia de Transparencia y Acceso a la Información Pública.</w:t>
      </w:r>
    </w:p>
    <w:p w14:paraId="318E0898" w14:textId="77777777" w:rsidR="00586782" w:rsidRPr="003A31CF" w:rsidRDefault="00586782" w:rsidP="00586782">
      <w:pPr>
        <w:rPr>
          <w:rFonts w:ascii="Arial" w:eastAsia="Calibri" w:hAnsi="Arial" w:cs="Arial"/>
          <w:bCs/>
        </w:rPr>
      </w:pPr>
    </w:p>
    <w:p w14:paraId="30EC702F" w14:textId="77777777" w:rsidR="00586782" w:rsidRPr="003A31CF" w:rsidRDefault="00586782" w:rsidP="00586782">
      <w:pPr>
        <w:rPr>
          <w:rFonts w:ascii="Arial" w:eastAsia="Calibri" w:hAnsi="Arial" w:cs="Arial"/>
          <w:bCs/>
          <w:highlight w:val="darkCyan"/>
        </w:rPr>
      </w:pPr>
      <w:r w:rsidRPr="003A31CF">
        <w:rPr>
          <w:rFonts w:ascii="Arial" w:eastAsia="Calibri" w:hAnsi="Arial" w:cs="Arial"/>
          <w:bCs/>
          <w:highlight w:val="darkCyan"/>
        </w:rPr>
        <w:t>Atentamente</w:t>
      </w:r>
    </w:p>
    <w:p w14:paraId="076BB3D6" w14:textId="0BE6E6A7" w:rsidR="00FB6D90" w:rsidRDefault="00586782" w:rsidP="00D12459">
      <w:pPr>
        <w:rPr>
          <w:rFonts w:ascii="Arial" w:eastAsia="Calibri" w:hAnsi="Arial" w:cs="Arial"/>
          <w:bCs/>
        </w:rPr>
      </w:pPr>
      <w:r w:rsidRPr="003A31CF">
        <w:rPr>
          <w:rFonts w:ascii="Arial" w:eastAsia="Calibri" w:hAnsi="Arial" w:cs="Arial"/>
          <w:bCs/>
          <w:highlight w:val="darkCyan"/>
        </w:rPr>
        <w:t>Nombre y cargo de quien emite la respuesta</w:t>
      </w:r>
    </w:p>
    <w:p w14:paraId="342B4479" w14:textId="77777777" w:rsidR="00C35A7F" w:rsidRPr="00727198" w:rsidRDefault="00C35A7F" w:rsidP="00D12459">
      <w:pPr>
        <w:rPr>
          <w:rFonts w:ascii="Arial" w:eastAsia="Calibri" w:hAnsi="Arial" w:cs="Arial"/>
          <w:bCs/>
        </w:rPr>
      </w:pPr>
    </w:p>
    <w:p w14:paraId="059D7761" w14:textId="2FDE7F23" w:rsidR="00FB6D90" w:rsidRDefault="00FB6D90" w:rsidP="00D12459">
      <w:pPr>
        <w:rPr>
          <w:rFonts w:ascii="Arial" w:eastAsia="Calibri" w:hAnsi="Arial" w:cs="Arial"/>
          <w:bCs/>
          <w:sz w:val="22"/>
          <w:szCs w:val="22"/>
          <w:lang w:eastAsia="en-US"/>
        </w:rPr>
      </w:pPr>
    </w:p>
    <w:p w14:paraId="05C04107" w14:textId="77777777" w:rsidR="00D21BDD" w:rsidRPr="003A31CF" w:rsidRDefault="00D21BDD" w:rsidP="00D12459">
      <w:pPr>
        <w:rPr>
          <w:rFonts w:ascii="Arial" w:eastAsia="Calibri" w:hAnsi="Arial" w:cs="Arial"/>
          <w:bCs/>
          <w:sz w:val="22"/>
          <w:szCs w:val="22"/>
          <w:lang w:eastAsia="en-US"/>
        </w:rPr>
      </w:pPr>
    </w:p>
    <w:tbl>
      <w:tblPr>
        <w:tblStyle w:val="Tablaconcuadrcula"/>
        <w:tblW w:w="0" w:type="auto"/>
        <w:tblLook w:val="04A0" w:firstRow="1" w:lastRow="0" w:firstColumn="1" w:lastColumn="0" w:noHBand="0" w:noVBand="1"/>
      </w:tblPr>
      <w:tblGrid>
        <w:gridCol w:w="8828"/>
      </w:tblGrid>
      <w:tr w:rsidR="00EF3312" w:rsidRPr="003A31CF" w14:paraId="1AA56C83" w14:textId="77777777" w:rsidTr="006E2D8C">
        <w:tc>
          <w:tcPr>
            <w:tcW w:w="9050" w:type="dxa"/>
            <w:shd w:val="clear" w:color="auto" w:fill="92CDDC" w:themeFill="accent5" w:themeFillTint="99"/>
          </w:tcPr>
          <w:p w14:paraId="42ED05F2" w14:textId="77777777" w:rsidR="00D21BDD" w:rsidRDefault="00D21BDD" w:rsidP="00EF3312">
            <w:pPr>
              <w:pStyle w:val="NormalWeb"/>
              <w:spacing w:before="0" w:beforeAutospacing="0" w:after="0" w:afterAutospacing="0"/>
              <w:jc w:val="center"/>
              <w:rPr>
                <w:rFonts w:ascii="Arial" w:hAnsi="Arial" w:cs="Arial"/>
                <w:b/>
                <w:bCs/>
                <w:color w:val="000000"/>
                <w:lang w:eastAsia="es-ES"/>
              </w:rPr>
            </w:pPr>
          </w:p>
          <w:p w14:paraId="07A68FFB" w14:textId="228142F9" w:rsidR="00D21BDD" w:rsidRDefault="00D21BDD" w:rsidP="00EF3312">
            <w:pPr>
              <w:pStyle w:val="NormalWeb"/>
              <w:spacing w:before="0" w:beforeAutospacing="0" w:after="0" w:afterAutospacing="0"/>
              <w:jc w:val="center"/>
              <w:rPr>
                <w:rFonts w:ascii="Arial" w:hAnsi="Arial" w:cs="Arial"/>
                <w:b/>
                <w:bCs/>
                <w:color w:val="000000"/>
                <w:lang w:eastAsia="es-ES"/>
              </w:rPr>
            </w:pPr>
            <w:r>
              <w:rPr>
                <w:rFonts w:ascii="Arial" w:hAnsi="Arial" w:cs="Arial"/>
                <w:b/>
                <w:bCs/>
                <w:color w:val="000000"/>
                <w:lang w:eastAsia="es-ES"/>
              </w:rPr>
              <w:t>Ejemplo</w:t>
            </w:r>
          </w:p>
          <w:p w14:paraId="53F317A2" w14:textId="77777777" w:rsidR="00D21BDD" w:rsidRDefault="00D21BDD" w:rsidP="00EF3312">
            <w:pPr>
              <w:pStyle w:val="NormalWeb"/>
              <w:spacing w:before="0" w:beforeAutospacing="0" w:after="0" w:afterAutospacing="0"/>
              <w:jc w:val="center"/>
              <w:rPr>
                <w:rFonts w:ascii="Arial" w:hAnsi="Arial" w:cs="Arial"/>
                <w:b/>
                <w:bCs/>
                <w:color w:val="000000"/>
                <w:lang w:eastAsia="es-ES"/>
              </w:rPr>
            </w:pPr>
          </w:p>
          <w:p w14:paraId="20AB8465" w14:textId="1A09DE6C" w:rsidR="00EF3312" w:rsidRDefault="00EF3312" w:rsidP="00EF3312">
            <w:pPr>
              <w:pStyle w:val="NormalWeb"/>
              <w:spacing w:before="0" w:beforeAutospacing="0" w:after="0" w:afterAutospacing="0"/>
              <w:jc w:val="center"/>
              <w:rPr>
                <w:rFonts w:ascii="Arial" w:hAnsi="Arial" w:cs="Arial"/>
                <w:b/>
                <w:bCs/>
                <w:color w:val="000000"/>
                <w:lang w:eastAsia="es-ES"/>
              </w:rPr>
            </w:pPr>
            <w:r w:rsidRPr="003A31CF">
              <w:rPr>
                <w:rFonts w:ascii="Arial" w:hAnsi="Arial" w:cs="Arial"/>
                <w:b/>
                <w:bCs/>
                <w:color w:val="000000"/>
                <w:lang w:eastAsia="es-ES"/>
              </w:rPr>
              <w:t xml:space="preserve">Oficio de respuesta de la </w:t>
            </w:r>
            <w:r w:rsidR="00856FBC">
              <w:rPr>
                <w:rFonts w:ascii="Arial" w:hAnsi="Arial" w:cs="Arial"/>
                <w:b/>
                <w:bCs/>
                <w:color w:val="000000"/>
                <w:lang w:eastAsia="es-ES"/>
              </w:rPr>
              <w:t>Dirección Ejecutiva de Prerrogativas y Partidos Políticos</w:t>
            </w:r>
            <w:r w:rsidR="00732C86" w:rsidRPr="003A31CF">
              <w:rPr>
                <w:rFonts w:ascii="Arial" w:hAnsi="Arial" w:cs="Arial"/>
                <w:b/>
                <w:bCs/>
                <w:color w:val="000000"/>
                <w:lang w:eastAsia="es-ES"/>
              </w:rPr>
              <w:t xml:space="preserve"> </w:t>
            </w:r>
          </w:p>
          <w:p w14:paraId="0BCA31A6" w14:textId="65BD1304" w:rsidR="00A37E97" w:rsidRPr="003A31CF" w:rsidRDefault="00A37E97" w:rsidP="00EF3312">
            <w:pPr>
              <w:pStyle w:val="NormalWeb"/>
              <w:spacing w:before="0" w:beforeAutospacing="0" w:after="0" w:afterAutospacing="0"/>
              <w:jc w:val="center"/>
              <w:rPr>
                <w:rFonts w:ascii="Arial" w:hAnsi="Arial" w:cs="Arial"/>
                <w:b/>
                <w:bCs/>
                <w:color w:val="000000"/>
                <w:lang w:eastAsia="es-ES"/>
              </w:rPr>
            </w:pPr>
            <w:r>
              <w:rPr>
                <w:rFonts w:ascii="Arial" w:hAnsi="Arial" w:cs="Arial"/>
                <w:b/>
                <w:bCs/>
                <w:color w:val="000000"/>
                <w:lang w:eastAsia="es-ES"/>
              </w:rPr>
              <w:t>Folio UT/2</w:t>
            </w:r>
            <w:r w:rsidR="00856FBC">
              <w:rPr>
                <w:rFonts w:ascii="Arial" w:hAnsi="Arial" w:cs="Arial"/>
                <w:b/>
                <w:bCs/>
                <w:color w:val="000000"/>
                <w:lang w:eastAsia="es-ES"/>
              </w:rPr>
              <w:t>2</w:t>
            </w:r>
            <w:r>
              <w:rPr>
                <w:rFonts w:ascii="Arial" w:hAnsi="Arial" w:cs="Arial"/>
                <w:b/>
                <w:bCs/>
                <w:color w:val="000000"/>
                <w:lang w:eastAsia="es-ES"/>
              </w:rPr>
              <w:t>/0</w:t>
            </w:r>
            <w:r w:rsidR="00856FBC">
              <w:rPr>
                <w:rFonts w:ascii="Arial" w:hAnsi="Arial" w:cs="Arial"/>
                <w:b/>
                <w:bCs/>
                <w:color w:val="000000"/>
                <w:lang w:eastAsia="es-ES"/>
              </w:rPr>
              <w:t>1944</w:t>
            </w:r>
          </w:p>
          <w:p w14:paraId="6F02D15C" w14:textId="77777777" w:rsidR="00EF3312" w:rsidRPr="003A31CF" w:rsidRDefault="00EF3312" w:rsidP="00EF3312">
            <w:pPr>
              <w:pStyle w:val="NormalWeb"/>
              <w:spacing w:before="0" w:beforeAutospacing="0" w:after="0" w:afterAutospacing="0"/>
              <w:jc w:val="center"/>
              <w:rPr>
                <w:rFonts w:ascii="Arial" w:hAnsi="Arial" w:cs="Arial"/>
                <w:b/>
                <w:bCs/>
                <w:color w:val="000000"/>
                <w:lang w:eastAsia="es-ES"/>
              </w:rPr>
            </w:pPr>
          </w:p>
          <w:p w14:paraId="48C3CD3D" w14:textId="114199A6" w:rsidR="00EF3312" w:rsidRPr="003A31CF" w:rsidRDefault="00EF3312" w:rsidP="00EF3312">
            <w:pPr>
              <w:pStyle w:val="NormalWeb"/>
              <w:spacing w:before="0" w:beforeAutospacing="0" w:after="0" w:afterAutospacing="0"/>
              <w:jc w:val="center"/>
              <w:rPr>
                <w:rFonts w:ascii="Arial" w:hAnsi="Arial" w:cs="Arial"/>
                <w:b/>
                <w:bCs/>
                <w:color w:val="000000"/>
                <w:lang w:eastAsia="es-ES"/>
              </w:rPr>
            </w:pPr>
            <w:r w:rsidRPr="003A31CF">
              <w:rPr>
                <w:rFonts w:ascii="Arial" w:hAnsi="Arial" w:cs="Arial"/>
                <w:b/>
                <w:bCs/>
                <w:color w:val="000000"/>
                <w:lang w:eastAsia="es-ES"/>
              </w:rPr>
              <w:t>Manifestación de incompetencia</w:t>
            </w:r>
          </w:p>
        </w:tc>
      </w:tr>
    </w:tbl>
    <w:p w14:paraId="2FA36A2A" w14:textId="77777777" w:rsidR="00FB6D90" w:rsidRPr="003A31CF" w:rsidRDefault="00FB6D90" w:rsidP="00D12459">
      <w:pPr>
        <w:rPr>
          <w:rFonts w:ascii="Arial" w:eastAsia="Calibri" w:hAnsi="Arial" w:cs="Arial"/>
          <w:bCs/>
          <w:sz w:val="22"/>
          <w:szCs w:val="22"/>
          <w:lang w:eastAsia="en-US"/>
        </w:rPr>
      </w:pPr>
    </w:p>
    <w:p w14:paraId="1EEA4BAD" w14:textId="1D65E804" w:rsidR="00586782" w:rsidRPr="003A31CF" w:rsidRDefault="00586782" w:rsidP="00D12459">
      <w:pPr>
        <w:rPr>
          <w:rFonts w:ascii="Arial" w:eastAsia="Calibri" w:hAnsi="Arial" w:cs="Arial"/>
          <w:bCs/>
          <w:sz w:val="22"/>
          <w:szCs w:val="22"/>
          <w:lang w:eastAsia="en-US"/>
        </w:rPr>
      </w:pPr>
    </w:p>
    <w:p w14:paraId="1990C910" w14:textId="7B3394B4" w:rsidR="00856FBC" w:rsidRPr="00654BF9" w:rsidRDefault="00856FBC" w:rsidP="00856FBC">
      <w:pPr>
        <w:ind w:left="3686" w:right="-943"/>
        <w:rPr>
          <w:rFonts w:ascii="Arial" w:hAnsi="Arial" w:cs="Arial"/>
          <w:sz w:val="20"/>
          <w:szCs w:val="20"/>
        </w:rPr>
      </w:pPr>
      <w:r>
        <w:rPr>
          <w:rFonts w:ascii="Arial" w:hAnsi="Arial" w:cs="Arial"/>
          <w:sz w:val="20"/>
          <w:szCs w:val="20"/>
        </w:rPr>
        <w:t>Á</w:t>
      </w:r>
      <w:r w:rsidRPr="00CE50DE">
        <w:rPr>
          <w:rFonts w:ascii="Arial" w:hAnsi="Arial" w:cs="Arial"/>
          <w:sz w:val="20"/>
          <w:szCs w:val="20"/>
        </w:rPr>
        <w:t xml:space="preserve">rea responsable: Dirección Ejecutiva de </w:t>
      </w:r>
      <w:r>
        <w:rPr>
          <w:rFonts w:ascii="Arial" w:hAnsi="Arial" w:cs="Arial"/>
          <w:sz w:val="20"/>
          <w:szCs w:val="20"/>
        </w:rPr>
        <w:t xml:space="preserve">Prerrogativas y Partidos </w:t>
      </w:r>
      <w:r w:rsidRPr="00654BF9">
        <w:rPr>
          <w:rFonts w:ascii="Arial" w:hAnsi="Arial" w:cs="Arial"/>
          <w:sz w:val="20"/>
          <w:szCs w:val="20"/>
        </w:rPr>
        <w:t xml:space="preserve">Políticos </w:t>
      </w:r>
    </w:p>
    <w:p w14:paraId="627E239B" w14:textId="77777777" w:rsidR="00856FBC" w:rsidRPr="00654BF9" w:rsidRDefault="00856FBC" w:rsidP="00856FBC">
      <w:pPr>
        <w:ind w:left="3686" w:right="-943"/>
        <w:rPr>
          <w:rFonts w:ascii="Arial" w:hAnsi="Arial" w:cs="Arial"/>
          <w:sz w:val="20"/>
          <w:szCs w:val="20"/>
        </w:rPr>
      </w:pPr>
    </w:p>
    <w:p w14:paraId="1C28E560" w14:textId="77777777" w:rsidR="00856FBC" w:rsidRPr="00654BF9" w:rsidRDefault="00856FBC" w:rsidP="00856FBC">
      <w:pPr>
        <w:ind w:left="3686" w:right="-943"/>
        <w:rPr>
          <w:rFonts w:ascii="Arial" w:hAnsi="Arial" w:cs="Arial"/>
          <w:sz w:val="20"/>
          <w:szCs w:val="20"/>
        </w:rPr>
      </w:pPr>
      <w:r w:rsidRPr="00654BF9">
        <w:rPr>
          <w:rFonts w:ascii="Arial" w:hAnsi="Arial" w:cs="Arial"/>
          <w:sz w:val="20"/>
          <w:szCs w:val="20"/>
        </w:rPr>
        <w:t xml:space="preserve">Áreas que participaron en la formulación de la respuesta: </w:t>
      </w:r>
      <w:r>
        <w:rPr>
          <w:rFonts w:ascii="Arial" w:hAnsi="Arial" w:cs="Arial"/>
          <w:sz w:val="20"/>
          <w:szCs w:val="20"/>
        </w:rPr>
        <w:t>Dirección de Partidos Políticos y Financiamiento</w:t>
      </w:r>
    </w:p>
    <w:p w14:paraId="67F45536" w14:textId="77777777" w:rsidR="00856FBC" w:rsidRPr="00654BF9" w:rsidRDefault="00856FBC" w:rsidP="00856FBC">
      <w:pPr>
        <w:ind w:right="-943"/>
        <w:rPr>
          <w:rFonts w:ascii="Arial" w:hAnsi="Arial" w:cs="Arial"/>
          <w:sz w:val="20"/>
          <w:szCs w:val="20"/>
        </w:rPr>
      </w:pPr>
    </w:p>
    <w:p w14:paraId="2375E172" w14:textId="77777777" w:rsidR="00856FBC" w:rsidRDefault="00856FBC" w:rsidP="00856FBC">
      <w:pPr>
        <w:ind w:left="3686" w:right="-1085"/>
        <w:rPr>
          <w:rFonts w:ascii="Arial" w:hAnsi="Arial" w:cs="Arial"/>
          <w:sz w:val="20"/>
          <w:szCs w:val="20"/>
        </w:rPr>
      </w:pPr>
      <w:r w:rsidRPr="00654BF9">
        <w:rPr>
          <w:rFonts w:ascii="Arial" w:hAnsi="Arial" w:cs="Arial"/>
          <w:sz w:val="20"/>
          <w:szCs w:val="20"/>
        </w:rPr>
        <w:t>Folio Plataforma Nacional de Transparencia:</w:t>
      </w:r>
      <w:r>
        <w:rPr>
          <w:rFonts w:ascii="Arial" w:hAnsi="Arial" w:cs="Arial"/>
          <w:sz w:val="20"/>
          <w:szCs w:val="20"/>
        </w:rPr>
        <w:t xml:space="preserve"> </w:t>
      </w:r>
      <w:r w:rsidRPr="00D91F22">
        <w:rPr>
          <w:rFonts w:ascii="Arial" w:hAnsi="Arial" w:cs="Arial"/>
          <w:sz w:val="20"/>
          <w:szCs w:val="20"/>
        </w:rPr>
        <w:t>330031422002102</w:t>
      </w:r>
    </w:p>
    <w:p w14:paraId="7C568A4F" w14:textId="77777777" w:rsidR="00856FBC" w:rsidRPr="00654BF9" w:rsidRDefault="00856FBC" w:rsidP="00856FBC">
      <w:pPr>
        <w:ind w:left="3686" w:right="-1085"/>
        <w:rPr>
          <w:rFonts w:ascii="Arial" w:hAnsi="Arial" w:cs="Arial"/>
          <w:sz w:val="20"/>
          <w:szCs w:val="20"/>
        </w:rPr>
      </w:pPr>
      <w:r>
        <w:rPr>
          <w:rFonts w:ascii="Arial" w:hAnsi="Arial" w:cs="Arial"/>
          <w:sz w:val="20"/>
          <w:szCs w:val="20"/>
        </w:rPr>
        <w:t>Folio interno: UT/22</w:t>
      </w:r>
      <w:r w:rsidRPr="00654BF9">
        <w:rPr>
          <w:rFonts w:ascii="Arial" w:hAnsi="Arial" w:cs="Arial"/>
          <w:sz w:val="20"/>
          <w:szCs w:val="20"/>
        </w:rPr>
        <w:t>/</w:t>
      </w:r>
      <w:r>
        <w:rPr>
          <w:rFonts w:ascii="Arial" w:hAnsi="Arial" w:cs="Arial"/>
          <w:sz w:val="20"/>
          <w:szCs w:val="20"/>
        </w:rPr>
        <w:t>01944</w:t>
      </w:r>
    </w:p>
    <w:p w14:paraId="1F04E5DF" w14:textId="77777777" w:rsidR="00856FBC" w:rsidRPr="00654BF9" w:rsidRDefault="00856FBC" w:rsidP="00856FBC">
      <w:pPr>
        <w:ind w:left="3686"/>
        <w:rPr>
          <w:rFonts w:ascii="Arial" w:hAnsi="Arial" w:cs="Arial"/>
          <w:sz w:val="20"/>
          <w:szCs w:val="20"/>
        </w:rPr>
      </w:pPr>
    </w:p>
    <w:p w14:paraId="19F36884" w14:textId="77777777" w:rsidR="00856FBC" w:rsidRPr="00554521" w:rsidRDefault="00856FBC" w:rsidP="00856FBC">
      <w:pPr>
        <w:tabs>
          <w:tab w:val="left" w:pos="7965"/>
        </w:tabs>
        <w:ind w:left="3686"/>
        <w:rPr>
          <w:rFonts w:ascii="Arial" w:hAnsi="Arial" w:cs="Arial"/>
          <w:b/>
          <w:sz w:val="20"/>
          <w:szCs w:val="20"/>
        </w:rPr>
      </w:pPr>
      <w:r w:rsidRPr="00654BF9">
        <w:rPr>
          <w:rFonts w:ascii="Arial" w:hAnsi="Arial" w:cs="Arial"/>
          <w:sz w:val="20"/>
          <w:szCs w:val="20"/>
        </w:rPr>
        <w:t xml:space="preserve">Oficio: </w:t>
      </w:r>
      <w:r w:rsidRPr="00654BF9">
        <w:rPr>
          <w:rFonts w:ascii="Arial" w:hAnsi="Arial" w:cs="Arial"/>
          <w:b/>
          <w:sz w:val="20"/>
          <w:szCs w:val="20"/>
        </w:rPr>
        <w:t>INE/DEPPP/DAGTJ/</w:t>
      </w:r>
      <w:r>
        <w:rPr>
          <w:rFonts w:ascii="Arial" w:hAnsi="Arial" w:cs="Arial"/>
          <w:b/>
          <w:sz w:val="20"/>
          <w:szCs w:val="20"/>
        </w:rPr>
        <w:t>395/2022</w:t>
      </w:r>
    </w:p>
    <w:p w14:paraId="5623E7DD" w14:textId="77777777" w:rsidR="00856FBC" w:rsidRPr="008F304E" w:rsidRDefault="00856FBC" w:rsidP="00856FBC">
      <w:pPr>
        <w:tabs>
          <w:tab w:val="left" w:pos="3119"/>
        </w:tabs>
        <w:jc w:val="right"/>
        <w:rPr>
          <w:rFonts w:ascii="Arial" w:hAnsi="Arial" w:cs="Arial"/>
          <w:sz w:val="22"/>
          <w:szCs w:val="22"/>
        </w:rPr>
      </w:pPr>
    </w:p>
    <w:p w14:paraId="3A82F81B" w14:textId="2B505A71" w:rsidR="00856FBC" w:rsidRPr="008F304E" w:rsidRDefault="00DA2A46" w:rsidP="00DA2A46">
      <w:pPr>
        <w:tabs>
          <w:tab w:val="left" w:pos="3119"/>
        </w:tabs>
        <w:jc w:val="center"/>
        <w:rPr>
          <w:rFonts w:ascii="Arial" w:hAnsi="Arial" w:cs="Arial"/>
          <w:b/>
          <w:sz w:val="22"/>
          <w:szCs w:val="22"/>
        </w:rPr>
      </w:pPr>
      <w:r>
        <w:rPr>
          <w:rFonts w:ascii="Arial" w:hAnsi="Arial" w:cs="Arial"/>
          <w:b/>
          <w:sz w:val="22"/>
          <w:szCs w:val="22"/>
        </w:rPr>
        <w:t xml:space="preserve">                                             </w:t>
      </w:r>
      <w:r w:rsidR="00856FBC" w:rsidRPr="008F304E">
        <w:rPr>
          <w:rFonts w:ascii="Arial" w:hAnsi="Arial" w:cs="Arial"/>
          <w:b/>
          <w:sz w:val="22"/>
          <w:szCs w:val="22"/>
        </w:rPr>
        <w:t xml:space="preserve">Ciudad de México, </w:t>
      </w:r>
      <w:r w:rsidR="00856FBC">
        <w:rPr>
          <w:rFonts w:ascii="Arial" w:hAnsi="Arial" w:cs="Arial"/>
          <w:b/>
          <w:sz w:val="22"/>
          <w:szCs w:val="22"/>
        </w:rPr>
        <w:t xml:space="preserve">16 </w:t>
      </w:r>
      <w:r w:rsidR="00856FBC" w:rsidRPr="008F304E">
        <w:rPr>
          <w:rFonts w:ascii="Arial" w:hAnsi="Arial" w:cs="Arial"/>
          <w:b/>
          <w:sz w:val="22"/>
          <w:szCs w:val="22"/>
        </w:rPr>
        <w:t>de</w:t>
      </w:r>
      <w:r w:rsidR="00856FBC">
        <w:rPr>
          <w:rFonts w:ascii="Arial" w:hAnsi="Arial" w:cs="Arial"/>
          <w:b/>
          <w:sz w:val="22"/>
          <w:szCs w:val="22"/>
        </w:rPr>
        <w:t xml:space="preserve"> agosto de 2022</w:t>
      </w:r>
      <w:r w:rsidR="00856FBC" w:rsidRPr="008F304E">
        <w:rPr>
          <w:rFonts w:ascii="Arial" w:hAnsi="Arial" w:cs="Arial"/>
          <w:b/>
          <w:sz w:val="22"/>
          <w:szCs w:val="22"/>
        </w:rPr>
        <w:t>.</w:t>
      </w:r>
    </w:p>
    <w:p w14:paraId="4D74F016" w14:textId="77777777" w:rsidR="00856FBC" w:rsidRPr="008F304E" w:rsidRDefault="00856FBC" w:rsidP="00856FBC">
      <w:pPr>
        <w:pStyle w:val="Sinespaciado"/>
        <w:tabs>
          <w:tab w:val="left" w:pos="3119"/>
        </w:tabs>
        <w:jc w:val="both"/>
        <w:rPr>
          <w:rFonts w:ascii="Arial" w:eastAsia="Calibri" w:hAnsi="Arial" w:cs="Arial"/>
        </w:rPr>
      </w:pPr>
    </w:p>
    <w:p w14:paraId="1A2B5263" w14:textId="77777777" w:rsidR="00856FBC" w:rsidRPr="008F304E" w:rsidRDefault="00856FBC" w:rsidP="00856FBC">
      <w:pPr>
        <w:pStyle w:val="Sinespaciado"/>
        <w:tabs>
          <w:tab w:val="left" w:pos="3119"/>
        </w:tabs>
        <w:jc w:val="both"/>
        <w:rPr>
          <w:rFonts w:ascii="Arial" w:eastAsia="Calibri" w:hAnsi="Arial" w:cs="Arial"/>
        </w:rPr>
      </w:pPr>
      <w:r w:rsidRPr="008F304E">
        <w:rPr>
          <w:rFonts w:ascii="Arial" w:eastAsia="Calibri" w:hAnsi="Arial" w:cs="Arial"/>
        </w:rPr>
        <w:t>Estimado (a) solicitante</w:t>
      </w:r>
    </w:p>
    <w:p w14:paraId="0B046401" w14:textId="77777777" w:rsidR="00856FBC" w:rsidRPr="008F304E" w:rsidRDefault="00856FBC" w:rsidP="00856FBC">
      <w:pPr>
        <w:pStyle w:val="Sinespaciado"/>
        <w:tabs>
          <w:tab w:val="left" w:pos="3119"/>
        </w:tabs>
        <w:jc w:val="both"/>
        <w:rPr>
          <w:rFonts w:ascii="Arial" w:eastAsia="Calibri" w:hAnsi="Arial" w:cs="Arial"/>
        </w:rPr>
      </w:pPr>
    </w:p>
    <w:p w14:paraId="427D2B24" w14:textId="77777777" w:rsidR="00856FBC" w:rsidRDefault="00856FBC" w:rsidP="00856FBC">
      <w:pPr>
        <w:tabs>
          <w:tab w:val="left" w:pos="3119"/>
        </w:tabs>
        <w:jc w:val="both"/>
        <w:rPr>
          <w:rFonts w:ascii="Arial" w:eastAsia="Calibri" w:hAnsi="Arial" w:cs="Arial"/>
          <w:sz w:val="22"/>
          <w:szCs w:val="22"/>
          <w:lang w:val="es-ES"/>
        </w:rPr>
      </w:pPr>
      <w:r w:rsidRPr="00085175">
        <w:rPr>
          <w:rFonts w:ascii="Arial" w:eastAsia="Calibri" w:hAnsi="Arial" w:cs="Arial"/>
          <w:sz w:val="22"/>
          <w:szCs w:val="22"/>
          <w:lang w:val="es-ES"/>
        </w:rPr>
        <w:t>En atención a la solicitud de información turnada a la Dirección Ejecutiva de Prerrogativas y Partidos Políticos, y de conformidad con lo estipulado en los artículos 6°, Apartado A de la Constitución Política de los Estados Unidos Mexicanos y el artículo 55 de la Ley General de Instituciones y Procedimientos Electorales; se pone a su disposición la respuesta elaborada por personal de la Dirección de Partidos Políticos y Financiamiento.</w:t>
      </w:r>
    </w:p>
    <w:p w14:paraId="56ECE76F" w14:textId="77777777" w:rsidR="00856FBC" w:rsidRPr="008F304E" w:rsidRDefault="00856FBC" w:rsidP="00856FBC">
      <w:pPr>
        <w:tabs>
          <w:tab w:val="left" w:pos="3119"/>
        </w:tabs>
        <w:jc w:val="both"/>
        <w:rPr>
          <w:rFonts w:ascii="Arial" w:hAnsi="Arial" w:cs="Arial"/>
          <w:sz w:val="22"/>
          <w:szCs w:val="22"/>
        </w:rPr>
      </w:pPr>
    </w:p>
    <w:p w14:paraId="5977619E" w14:textId="77777777" w:rsidR="00856FBC" w:rsidRDefault="00856FBC" w:rsidP="00856FBC">
      <w:pPr>
        <w:tabs>
          <w:tab w:val="left" w:pos="3119"/>
        </w:tabs>
        <w:jc w:val="both"/>
        <w:rPr>
          <w:rFonts w:ascii="Arial" w:eastAsia="Calibri" w:hAnsi="Arial" w:cs="Arial"/>
          <w:b/>
          <w:bCs/>
          <w:sz w:val="22"/>
          <w:szCs w:val="22"/>
          <w:lang w:eastAsia="en-US"/>
        </w:rPr>
      </w:pPr>
      <w:r w:rsidRPr="00DA2A46">
        <w:rPr>
          <w:rFonts w:ascii="Arial" w:eastAsia="Calibri" w:hAnsi="Arial" w:cs="Arial"/>
          <w:b/>
          <w:bCs/>
          <w:sz w:val="22"/>
          <w:szCs w:val="22"/>
          <w:highlight w:val="darkCyan"/>
          <w:lang w:eastAsia="en-US"/>
        </w:rPr>
        <w:t>Información solicitada:</w:t>
      </w:r>
    </w:p>
    <w:p w14:paraId="53E8D180" w14:textId="77777777" w:rsidR="00856FBC" w:rsidRDefault="00856FBC" w:rsidP="00856FBC">
      <w:pPr>
        <w:tabs>
          <w:tab w:val="left" w:pos="3119"/>
        </w:tabs>
        <w:jc w:val="both"/>
        <w:rPr>
          <w:rFonts w:ascii="Arial" w:eastAsia="Calibri" w:hAnsi="Arial" w:cs="Arial"/>
          <w:b/>
          <w:bCs/>
          <w:sz w:val="22"/>
          <w:szCs w:val="22"/>
          <w:lang w:eastAsia="en-US"/>
        </w:rPr>
      </w:pPr>
    </w:p>
    <w:p w14:paraId="25B9F2F1" w14:textId="77777777" w:rsidR="00856FBC" w:rsidRPr="00D91F22" w:rsidRDefault="00856FBC" w:rsidP="00856FBC">
      <w:pPr>
        <w:tabs>
          <w:tab w:val="left" w:pos="3119"/>
        </w:tabs>
        <w:ind w:left="567" w:right="615"/>
        <w:jc w:val="both"/>
        <w:rPr>
          <w:rFonts w:ascii="Arial" w:eastAsia="Calibri" w:hAnsi="Arial" w:cs="Arial"/>
          <w:bCs/>
          <w:i/>
          <w:sz w:val="22"/>
          <w:szCs w:val="22"/>
          <w:lang w:eastAsia="en-US"/>
        </w:rPr>
      </w:pPr>
      <w:r w:rsidRPr="00D91F22">
        <w:rPr>
          <w:rFonts w:ascii="Arial" w:eastAsia="Calibri" w:hAnsi="Arial" w:cs="Arial"/>
          <w:bCs/>
          <w:i/>
          <w:sz w:val="22"/>
          <w:szCs w:val="22"/>
          <w:lang w:eastAsia="en-US"/>
        </w:rPr>
        <w:t>1. - RESULTADO DE CONSULTA PUBLICA DE REVOCACION DE MANDADO CELEBRADO EL DIA 10 DE ABRIL DEL 2022 QUE CONTENGA DIRECCION DE CASILLA, SECCIONALES ASIGNADOS A ESA CASILLA Y TOTAL DE VOTOS SEPARADO POR LA OPCION DE QUE SE REVOQUE EL MANDADO, QUE SIGA EN LA PRESIDENCIA Y NULOS 2. - RESULTADOS DE LA ELECCION A CONSEJEROS DE LOS DISTRITOS 01, 02, 03, 04, 05, 06, 07 DE SINALOA DE MORENA CELEBRADA EL DIA 30 DE JULIO DEL 2022 QUE CONTENGA NOMBRE COMPLETO DE TODOS LOS HOMBRES Y MUJERES QUE OBTUVIERON VOTOS SEPARADO POR DISTRITO FEDERAL, ASI COMO POR CASILLA Y DIRECCION DE LA CASILLA (Sic)</w:t>
      </w:r>
    </w:p>
    <w:p w14:paraId="69A9E06A" w14:textId="77777777" w:rsidR="00856FBC" w:rsidRPr="008F304E" w:rsidRDefault="00856FBC" w:rsidP="00856FBC">
      <w:pPr>
        <w:pStyle w:val="Sinespaciado"/>
        <w:tabs>
          <w:tab w:val="left" w:pos="3119"/>
        </w:tabs>
        <w:jc w:val="both"/>
        <w:rPr>
          <w:rFonts w:ascii="Arial" w:eastAsia="Calibri" w:hAnsi="Arial" w:cs="Arial"/>
        </w:rPr>
      </w:pPr>
    </w:p>
    <w:p w14:paraId="35132CAF" w14:textId="77777777" w:rsidR="00856FBC" w:rsidRDefault="00856FBC" w:rsidP="00856FBC">
      <w:pPr>
        <w:jc w:val="both"/>
        <w:rPr>
          <w:rFonts w:ascii="Arial" w:eastAsia="Calibri" w:hAnsi="Arial" w:cs="Arial"/>
          <w:b/>
          <w:bCs/>
          <w:sz w:val="22"/>
          <w:szCs w:val="22"/>
        </w:rPr>
      </w:pPr>
      <w:r w:rsidRPr="00DA2A46">
        <w:rPr>
          <w:rFonts w:ascii="Arial" w:eastAsia="Calibri" w:hAnsi="Arial" w:cs="Arial"/>
          <w:b/>
          <w:bCs/>
          <w:sz w:val="22"/>
          <w:szCs w:val="22"/>
          <w:highlight w:val="darkCyan"/>
        </w:rPr>
        <w:t>Respuesta</w:t>
      </w:r>
    </w:p>
    <w:p w14:paraId="3BA5F7D0" w14:textId="77777777" w:rsidR="00856FBC" w:rsidRPr="00D91F22" w:rsidRDefault="00856FBC" w:rsidP="00856FBC">
      <w:pPr>
        <w:ind w:left="567" w:right="615"/>
        <w:jc w:val="both"/>
        <w:rPr>
          <w:rFonts w:ascii="Arial" w:eastAsia="Calibri" w:hAnsi="Arial" w:cs="Arial"/>
          <w:b/>
          <w:bCs/>
          <w:i/>
          <w:sz w:val="22"/>
          <w:szCs w:val="22"/>
        </w:rPr>
      </w:pPr>
    </w:p>
    <w:p w14:paraId="6920AFEA" w14:textId="77777777" w:rsidR="00856FBC" w:rsidRPr="00D91F22" w:rsidRDefault="00856FBC" w:rsidP="00856FBC">
      <w:pPr>
        <w:ind w:left="567" w:right="615"/>
        <w:jc w:val="both"/>
        <w:rPr>
          <w:rFonts w:ascii="Arial" w:eastAsia="Calibri" w:hAnsi="Arial" w:cs="Arial"/>
          <w:b/>
          <w:bCs/>
          <w:i/>
          <w:sz w:val="22"/>
          <w:szCs w:val="22"/>
        </w:rPr>
      </w:pPr>
      <w:r w:rsidRPr="00D91F22">
        <w:rPr>
          <w:rFonts w:ascii="Arial" w:eastAsia="Calibri" w:hAnsi="Arial" w:cs="Arial"/>
          <w:b/>
          <w:bCs/>
          <w:i/>
          <w:sz w:val="22"/>
          <w:szCs w:val="22"/>
        </w:rPr>
        <w:t>“</w:t>
      </w:r>
      <w:r w:rsidRPr="00D91F22">
        <w:rPr>
          <w:rFonts w:ascii="Arial" w:eastAsia="Calibri" w:hAnsi="Arial" w:cs="Arial"/>
          <w:b/>
          <w:bCs/>
          <w:i/>
          <w:sz w:val="22"/>
          <w:szCs w:val="22"/>
          <w:lang w:eastAsia="en-US"/>
        </w:rPr>
        <w:t>1. - RESULTADO DE CONSULTA PUBLICA DE REVOCACION DE MANDADO CELEBRADO EL DIA 10 DE ABRIL DEL 2022 QUE CONTENGA DIRECCION DE CASILLA, SECCIONALES ASIGNADOS A ESA CASILLA Y TOTAL DE VOTOS SEPARADO POR LA OPCION DE QUE SE REVOQUE EL MANDADO, QUE SIGA EN LA PRESIDENCIA Y NULOS”</w:t>
      </w:r>
    </w:p>
    <w:p w14:paraId="26099D8B" w14:textId="77777777" w:rsidR="00856FBC" w:rsidRDefault="00856FBC" w:rsidP="00856FBC">
      <w:pPr>
        <w:jc w:val="both"/>
        <w:rPr>
          <w:rFonts w:ascii="Arial" w:eastAsia="Calibri" w:hAnsi="Arial" w:cs="Arial"/>
          <w:b/>
          <w:bCs/>
          <w:sz w:val="22"/>
          <w:szCs w:val="22"/>
        </w:rPr>
      </w:pPr>
    </w:p>
    <w:p w14:paraId="59EDA8CC" w14:textId="77777777" w:rsidR="00856FBC" w:rsidRDefault="00856FBC" w:rsidP="00856FBC">
      <w:pPr>
        <w:jc w:val="both"/>
        <w:rPr>
          <w:rFonts w:ascii="Arial" w:eastAsia="Calibri" w:hAnsi="Arial" w:cs="Arial"/>
          <w:b/>
          <w:bCs/>
          <w:sz w:val="22"/>
          <w:szCs w:val="22"/>
        </w:rPr>
      </w:pPr>
      <w:r>
        <w:rPr>
          <w:rFonts w:ascii="Arial" w:eastAsia="Calibri" w:hAnsi="Arial" w:cs="Arial"/>
          <w:b/>
          <w:bCs/>
          <w:sz w:val="22"/>
          <w:szCs w:val="22"/>
        </w:rPr>
        <w:lastRenderedPageBreak/>
        <w:t>INEXISTENCIA</w:t>
      </w:r>
      <w:r>
        <w:rPr>
          <w:rStyle w:val="Refdenotaalpie"/>
          <w:rFonts w:ascii="Arial" w:eastAsia="Calibri" w:hAnsi="Arial" w:cs="Arial"/>
          <w:b/>
          <w:bCs/>
          <w:sz w:val="22"/>
          <w:szCs w:val="22"/>
        </w:rPr>
        <w:footnoteReference w:id="2"/>
      </w:r>
    </w:p>
    <w:p w14:paraId="0D718902" w14:textId="77777777" w:rsidR="00856FBC" w:rsidRDefault="00856FBC" w:rsidP="00856FBC">
      <w:pPr>
        <w:jc w:val="both"/>
        <w:rPr>
          <w:rFonts w:ascii="Arial" w:eastAsia="Calibri" w:hAnsi="Arial" w:cs="Arial"/>
          <w:b/>
          <w:bCs/>
          <w:sz w:val="22"/>
          <w:szCs w:val="22"/>
        </w:rPr>
      </w:pPr>
    </w:p>
    <w:p w14:paraId="57A1BE9C" w14:textId="77777777" w:rsidR="00856FBC" w:rsidRPr="00D91F22" w:rsidRDefault="00856FBC" w:rsidP="00856FBC">
      <w:pPr>
        <w:jc w:val="both"/>
        <w:rPr>
          <w:rFonts w:ascii="Arial" w:hAnsi="Arial" w:cs="Arial"/>
          <w:color w:val="000000"/>
          <w:sz w:val="22"/>
          <w:szCs w:val="22"/>
          <w:shd w:val="clear" w:color="auto" w:fill="FFFFFF"/>
        </w:rPr>
      </w:pPr>
      <w:r>
        <w:rPr>
          <w:rFonts w:ascii="Arial" w:hAnsi="Arial" w:cs="Arial"/>
          <w:color w:val="000000"/>
          <w:sz w:val="22"/>
          <w:szCs w:val="22"/>
          <w:lang w:val="es-ES"/>
        </w:rPr>
        <w:t>E</w:t>
      </w:r>
      <w:r w:rsidRPr="00D91F22">
        <w:rPr>
          <w:rFonts w:ascii="Arial" w:hAnsi="Arial" w:cs="Arial"/>
          <w:color w:val="000000"/>
          <w:sz w:val="22"/>
          <w:szCs w:val="22"/>
          <w:lang w:val="es-ES"/>
        </w:rPr>
        <w:t xml:space="preserve">n el archivo de esta </w:t>
      </w:r>
      <w:r w:rsidRPr="00D91F22">
        <w:rPr>
          <w:rFonts w:ascii="Arial" w:eastAsia="Calibri" w:hAnsi="Arial" w:cs="Arial"/>
          <w:color w:val="000000"/>
          <w:sz w:val="22"/>
          <w:szCs w:val="22"/>
        </w:rPr>
        <w:t xml:space="preserve">esta Dirección Ejecutiva </w:t>
      </w:r>
      <w:r w:rsidRPr="00D91F22">
        <w:rPr>
          <w:rFonts w:ascii="Arial" w:hAnsi="Arial" w:cs="Arial"/>
          <w:sz w:val="22"/>
          <w:szCs w:val="22"/>
          <w:lang w:val="es-ES"/>
        </w:rPr>
        <w:t xml:space="preserve">es inexistente la información </w:t>
      </w:r>
      <w:r w:rsidRPr="00D91F22">
        <w:rPr>
          <w:rFonts w:ascii="Arial" w:eastAsia="Calibri" w:hAnsi="Arial" w:cs="Arial"/>
          <w:sz w:val="22"/>
          <w:szCs w:val="22"/>
        </w:rPr>
        <w:t>respecto a</w:t>
      </w:r>
      <w:r>
        <w:rPr>
          <w:rFonts w:ascii="Arial" w:eastAsia="Calibri" w:hAnsi="Arial" w:cs="Arial"/>
          <w:sz w:val="22"/>
          <w:szCs w:val="22"/>
        </w:rPr>
        <w:t>l</w:t>
      </w:r>
      <w:r w:rsidRPr="00D91F22">
        <w:rPr>
          <w:rFonts w:ascii="Arial" w:eastAsia="Calibri" w:hAnsi="Arial" w:cs="Arial"/>
          <w:sz w:val="22"/>
          <w:szCs w:val="22"/>
        </w:rPr>
        <w:t xml:space="preserve"> </w:t>
      </w:r>
      <w:r w:rsidRPr="00D91F22">
        <w:rPr>
          <w:rFonts w:ascii="Arial" w:eastAsia="Calibri" w:hAnsi="Arial" w:cs="Arial"/>
          <w:i/>
          <w:sz w:val="22"/>
          <w:szCs w:val="22"/>
        </w:rPr>
        <w:t>“</w:t>
      </w:r>
      <w:r w:rsidRPr="00D91F22">
        <w:rPr>
          <w:rFonts w:ascii="Arial" w:hAnsi="Arial" w:cs="Arial"/>
          <w:i/>
          <w:sz w:val="22"/>
          <w:szCs w:val="22"/>
        </w:rPr>
        <w:t>resultado de consulta pública de revocación de mandado celebrado el día 10 de abril del 2022 que contenga dirección de casilla, seccionales asignados a esa casilla y total de votos separado por la opción de que se revoque el mandado, que siga en la presidencia y nulos”</w:t>
      </w:r>
      <w:r w:rsidRPr="00D91F22">
        <w:rPr>
          <w:rFonts w:ascii="Arial" w:hAnsi="Arial" w:cs="Arial"/>
          <w:sz w:val="22"/>
          <w:szCs w:val="22"/>
        </w:rPr>
        <w:t>,</w:t>
      </w:r>
      <w:r w:rsidRPr="00D91F22">
        <w:rPr>
          <w:rFonts w:ascii="Arial" w:eastAsia="Calibri" w:hAnsi="Arial" w:cs="Arial"/>
          <w:sz w:val="22"/>
          <w:szCs w:val="22"/>
        </w:rPr>
        <w:t xml:space="preserve"> </w:t>
      </w:r>
      <w:r w:rsidRPr="00D91F22">
        <w:rPr>
          <w:rFonts w:ascii="Arial" w:hAnsi="Arial" w:cs="Arial"/>
          <w:color w:val="000000"/>
          <w:sz w:val="22"/>
          <w:szCs w:val="22"/>
          <w:lang w:val="es-ES"/>
        </w:rPr>
        <w:t xml:space="preserve">toda vez que </w:t>
      </w:r>
      <w:r>
        <w:rPr>
          <w:rFonts w:ascii="Arial" w:hAnsi="Arial" w:cs="Arial"/>
          <w:color w:val="000000"/>
          <w:sz w:val="22"/>
          <w:szCs w:val="22"/>
          <w:lang w:val="es-ES"/>
        </w:rPr>
        <w:t xml:space="preserve">no forma parte </w:t>
      </w:r>
      <w:r w:rsidRPr="00D91F22">
        <w:rPr>
          <w:rFonts w:ascii="Arial" w:hAnsi="Arial" w:cs="Arial"/>
          <w:color w:val="000000"/>
          <w:sz w:val="22"/>
          <w:szCs w:val="22"/>
          <w:lang w:val="es-ES"/>
        </w:rPr>
        <w:t>de las atribuciones establecidas en el artículo 55 de la Ley General de Instituciones y Procedimientos Electorales,</w:t>
      </w:r>
      <w:r w:rsidRPr="00D91F22">
        <w:rPr>
          <w:rFonts w:ascii="Arial" w:hAnsi="Arial" w:cs="Arial"/>
          <w:color w:val="000000"/>
          <w:sz w:val="22"/>
          <w:szCs w:val="22"/>
        </w:rPr>
        <w:t xml:space="preserve"> </w:t>
      </w:r>
      <w:r>
        <w:rPr>
          <w:rFonts w:ascii="Arial" w:hAnsi="Arial" w:cs="Arial"/>
          <w:color w:val="000000"/>
          <w:sz w:val="22"/>
          <w:szCs w:val="22"/>
        </w:rPr>
        <w:t xml:space="preserve">aunado a que </w:t>
      </w:r>
      <w:r w:rsidRPr="00D91F22">
        <w:rPr>
          <w:rFonts w:ascii="Arial" w:hAnsi="Arial" w:cs="Arial"/>
          <w:color w:val="000000"/>
          <w:sz w:val="22"/>
          <w:szCs w:val="22"/>
        </w:rPr>
        <w:t xml:space="preserve">no </w:t>
      </w:r>
      <w:r w:rsidRPr="00D91F22">
        <w:rPr>
          <w:rFonts w:ascii="Arial" w:hAnsi="Arial" w:cs="Arial"/>
          <w:color w:val="000000"/>
          <w:sz w:val="22"/>
          <w:szCs w:val="22"/>
          <w:shd w:val="clear" w:color="auto" w:fill="FFFFFF"/>
        </w:rPr>
        <w:t xml:space="preserve">existe obligación normativa de contar con </w:t>
      </w:r>
      <w:r>
        <w:rPr>
          <w:rFonts w:ascii="Arial" w:hAnsi="Arial" w:cs="Arial"/>
          <w:color w:val="000000"/>
          <w:sz w:val="22"/>
          <w:szCs w:val="22"/>
          <w:shd w:val="clear" w:color="auto" w:fill="FFFFFF"/>
        </w:rPr>
        <w:t>la misma</w:t>
      </w:r>
      <w:r w:rsidRPr="00D91F22">
        <w:rPr>
          <w:rFonts w:ascii="Arial" w:hAnsi="Arial" w:cs="Arial"/>
          <w:color w:val="000000"/>
          <w:sz w:val="22"/>
          <w:szCs w:val="22"/>
          <w:shd w:val="clear" w:color="auto" w:fill="FFFFFF"/>
        </w:rPr>
        <w:t>, a saber:</w:t>
      </w:r>
    </w:p>
    <w:p w14:paraId="731A38F1" w14:textId="77777777" w:rsidR="00856FBC" w:rsidRDefault="00856FBC" w:rsidP="00856FBC">
      <w:pPr>
        <w:jc w:val="both"/>
        <w:rPr>
          <w:rFonts w:ascii="Arial" w:eastAsia="Calibri" w:hAnsi="Arial" w:cs="Arial"/>
          <w:sz w:val="22"/>
          <w:szCs w:val="22"/>
        </w:rPr>
      </w:pPr>
    </w:p>
    <w:p w14:paraId="50076053" w14:textId="77777777" w:rsidR="00856FBC" w:rsidRPr="00D91F22" w:rsidRDefault="00856FBC" w:rsidP="00856FBC">
      <w:pPr>
        <w:ind w:left="567" w:right="615"/>
        <w:jc w:val="both"/>
        <w:rPr>
          <w:rFonts w:ascii="Arial" w:eastAsia="Calibri" w:hAnsi="Arial" w:cs="Arial"/>
          <w:b/>
          <w:i/>
          <w:sz w:val="21"/>
          <w:szCs w:val="21"/>
          <w:lang w:eastAsia="en-US"/>
        </w:rPr>
      </w:pPr>
      <w:r w:rsidRPr="00D91F22">
        <w:rPr>
          <w:rFonts w:ascii="Arial" w:eastAsia="Calibri" w:hAnsi="Arial" w:cs="Arial"/>
          <w:b/>
          <w:i/>
          <w:sz w:val="21"/>
          <w:szCs w:val="21"/>
        </w:rPr>
        <w:t xml:space="preserve">Artículo 55. </w:t>
      </w:r>
    </w:p>
    <w:p w14:paraId="460723D9" w14:textId="77777777" w:rsidR="00856FBC" w:rsidRPr="00D91F22" w:rsidRDefault="00856FBC" w:rsidP="00856FBC">
      <w:pPr>
        <w:ind w:left="213" w:right="615"/>
        <w:jc w:val="both"/>
        <w:rPr>
          <w:rFonts w:ascii="Arial" w:eastAsia="Calibri" w:hAnsi="Arial" w:cs="Arial"/>
          <w:b/>
          <w:i/>
          <w:sz w:val="21"/>
          <w:szCs w:val="21"/>
        </w:rPr>
      </w:pPr>
    </w:p>
    <w:p w14:paraId="1AF7118D" w14:textId="77777777" w:rsidR="00856FBC" w:rsidRPr="00D91F22" w:rsidRDefault="00856FBC" w:rsidP="00856FBC">
      <w:pPr>
        <w:ind w:left="567" w:right="615"/>
        <w:jc w:val="both"/>
        <w:rPr>
          <w:rFonts w:ascii="Arial" w:eastAsia="Calibri" w:hAnsi="Arial" w:cs="Arial"/>
          <w:i/>
          <w:sz w:val="21"/>
          <w:szCs w:val="21"/>
        </w:rPr>
      </w:pPr>
      <w:r w:rsidRPr="00D91F22">
        <w:rPr>
          <w:rFonts w:ascii="Arial" w:eastAsia="Calibri" w:hAnsi="Arial" w:cs="Arial"/>
          <w:i/>
          <w:sz w:val="21"/>
          <w:szCs w:val="21"/>
        </w:rPr>
        <w:t xml:space="preserve">1. La Dirección Ejecutiva de Prerrogativas y Partidos Políticos tiene las siguientes atribuciones: </w:t>
      </w:r>
    </w:p>
    <w:p w14:paraId="13692046" w14:textId="77777777" w:rsidR="00856FBC" w:rsidRPr="00D91F22" w:rsidRDefault="00856FBC" w:rsidP="00856FBC">
      <w:pPr>
        <w:ind w:left="567" w:right="615"/>
        <w:jc w:val="both"/>
        <w:rPr>
          <w:rFonts w:ascii="Arial" w:eastAsia="Calibri" w:hAnsi="Arial" w:cs="Arial"/>
          <w:i/>
          <w:sz w:val="21"/>
          <w:szCs w:val="21"/>
        </w:rPr>
      </w:pPr>
    </w:p>
    <w:p w14:paraId="4307CCEF" w14:textId="77777777" w:rsidR="00856FBC" w:rsidRPr="00D91F22" w:rsidRDefault="00856FBC" w:rsidP="00856FBC">
      <w:pPr>
        <w:ind w:left="567" w:right="615"/>
        <w:jc w:val="both"/>
        <w:rPr>
          <w:rFonts w:ascii="Arial" w:eastAsia="Calibri" w:hAnsi="Arial" w:cs="Arial"/>
          <w:i/>
          <w:sz w:val="21"/>
          <w:szCs w:val="21"/>
        </w:rPr>
      </w:pPr>
      <w:r w:rsidRPr="00D91F22">
        <w:rPr>
          <w:rFonts w:ascii="Arial" w:eastAsia="Calibri" w:hAnsi="Arial" w:cs="Arial"/>
          <w:i/>
          <w:sz w:val="21"/>
          <w:szCs w:val="21"/>
        </w:rPr>
        <w:t xml:space="preserve">a) Conocer de las notificaciones que formulen las organizaciones que pretendan constituirse como partidos políticos nacionales o como agrupaciones políticas y realizar las actividades pertinentes; </w:t>
      </w:r>
    </w:p>
    <w:p w14:paraId="1D4DCCCF" w14:textId="77777777" w:rsidR="00856FBC" w:rsidRPr="00D91F22" w:rsidRDefault="00856FBC" w:rsidP="00856FBC">
      <w:pPr>
        <w:ind w:left="567" w:right="615"/>
        <w:jc w:val="both"/>
        <w:rPr>
          <w:rFonts w:ascii="Arial" w:eastAsia="Calibri" w:hAnsi="Arial" w:cs="Arial"/>
          <w:i/>
          <w:sz w:val="21"/>
          <w:szCs w:val="21"/>
        </w:rPr>
      </w:pPr>
      <w:r w:rsidRPr="00D91F22">
        <w:rPr>
          <w:rFonts w:ascii="Arial" w:eastAsia="Calibri" w:hAnsi="Arial" w:cs="Arial"/>
          <w:i/>
          <w:sz w:val="21"/>
          <w:szCs w:val="21"/>
        </w:rPr>
        <w:t xml:space="preserve">b) Recibir las solicitudes de registro de las organizaciones de ciudadanos que hayan cumplido los requisitos establecidos en esta Ley para constituirse como partido político o como agrupación política, e integrar el expediente respectivo para que el </w:t>
      </w:r>
      <w:proofErr w:type="gramStart"/>
      <w:r w:rsidRPr="00D91F22">
        <w:rPr>
          <w:rFonts w:ascii="Arial" w:eastAsia="Calibri" w:hAnsi="Arial" w:cs="Arial"/>
          <w:i/>
          <w:sz w:val="21"/>
          <w:szCs w:val="21"/>
        </w:rPr>
        <w:t>Secretario Ejecutivo</w:t>
      </w:r>
      <w:proofErr w:type="gramEnd"/>
      <w:r w:rsidRPr="00D91F22">
        <w:rPr>
          <w:rFonts w:ascii="Arial" w:eastAsia="Calibri" w:hAnsi="Arial" w:cs="Arial"/>
          <w:i/>
          <w:sz w:val="21"/>
          <w:szCs w:val="21"/>
        </w:rPr>
        <w:t xml:space="preserve"> lo someta a la consideración del Consejo General; </w:t>
      </w:r>
    </w:p>
    <w:p w14:paraId="4CB6EED3" w14:textId="77777777" w:rsidR="00856FBC" w:rsidRPr="00D91F22" w:rsidRDefault="00856FBC" w:rsidP="00856FBC">
      <w:pPr>
        <w:ind w:left="567" w:right="615"/>
        <w:jc w:val="both"/>
        <w:rPr>
          <w:rFonts w:ascii="Arial" w:eastAsia="Calibri" w:hAnsi="Arial" w:cs="Arial"/>
          <w:i/>
          <w:sz w:val="21"/>
          <w:szCs w:val="21"/>
        </w:rPr>
      </w:pPr>
      <w:r w:rsidRPr="00D91F22">
        <w:rPr>
          <w:rFonts w:ascii="Arial" w:eastAsia="Calibri" w:hAnsi="Arial" w:cs="Arial"/>
          <w:i/>
          <w:sz w:val="21"/>
          <w:szCs w:val="21"/>
        </w:rPr>
        <w:t xml:space="preserve">c) Inscribir en el libro respectivo el registro de partidos y agrupaciones políticas, así como los convenios de fusión, frentes, coaliciones y acuerdos de participación; </w:t>
      </w:r>
    </w:p>
    <w:p w14:paraId="20F4F563" w14:textId="77777777" w:rsidR="00856FBC" w:rsidRPr="00D91F22" w:rsidRDefault="00856FBC" w:rsidP="00856FBC">
      <w:pPr>
        <w:ind w:left="567" w:right="615"/>
        <w:jc w:val="both"/>
        <w:rPr>
          <w:rFonts w:ascii="Arial" w:eastAsia="Calibri" w:hAnsi="Arial" w:cs="Arial"/>
          <w:i/>
          <w:sz w:val="21"/>
          <w:szCs w:val="21"/>
        </w:rPr>
      </w:pPr>
      <w:r w:rsidRPr="00D91F22">
        <w:rPr>
          <w:rFonts w:ascii="Arial" w:eastAsia="Calibri" w:hAnsi="Arial" w:cs="Arial"/>
          <w:i/>
          <w:sz w:val="21"/>
          <w:szCs w:val="21"/>
        </w:rPr>
        <w:t xml:space="preserve">d) Ministrar a los partidos políticos nacionales y a las agrupaciones políticas el financiamiento público al que tienen derecho conforme a lo señalado en esta Ley; </w:t>
      </w:r>
    </w:p>
    <w:p w14:paraId="70769D8B" w14:textId="77777777" w:rsidR="00856FBC" w:rsidRPr="00D91F22" w:rsidRDefault="00856FBC" w:rsidP="00856FBC">
      <w:pPr>
        <w:ind w:left="567" w:right="615"/>
        <w:jc w:val="both"/>
        <w:rPr>
          <w:rFonts w:ascii="Arial" w:eastAsia="Calibri" w:hAnsi="Arial" w:cs="Arial"/>
          <w:i/>
          <w:sz w:val="21"/>
          <w:szCs w:val="21"/>
        </w:rPr>
      </w:pPr>
      <w:r w:rsidRPr="00D91F22">
        <w:rPr>
          <w:rFonts w:ascii="Arial" w:eastAsia="Calibri" w:hAnsi="Arial" w:cs="Arial"/>
          <w:i/>
          <w:sz w:val="21"/>
          <w:szCs w:val="21"/>
        </w:rPr>
        <w:t xml:space="preserve">e) Llevar a cabo los trámites necesarios para que los partidos políticos puedan disponer de las franquicias postales y telegráficas que les corresponden; </w:t>
      </w:r>
    </w:p>
    <w:p w14:paraId="1186E1BF" w14:textId="77777777" w:rsidR="00856FBC" w:rsidRPr="00D91F22" w:rsidRDefault="00856FBC" w:rsidP="00856FBC">
      <w:pPr>
        <w:ind w:left="567" w:right="615"/>
        <w:jc w:val="both"/>
        <w:rPr>
          <w:rFonts w:ascii="Arial" w:eastAsia="Calibri" w:hAnsi="Arial" w:cs="Arial"/>
          <w:i/>
          <w:sz w:val="21"/>
          <w:szCs w:val="21"/>
        </w:rPr>
      </w:pPr>
      <w:r w:rsidRPr="00D91F22">
        <w:rPr>
          <w:rFonts w:ascii="Arial" w:eastAsia="Calibri" w:hAnsi="Arial" w:cs="Arial"/>
          <w:i/>
          <w:sz w:val="21"/>
          <w:szCs w:val="21"/>
        </w:rPr>
        <w:t xml:space="preserve">f) Apoyar las gestiones de los </w:t>
      </w:r>
      <w:proofErr w:type="gramStart"/>
      <w:r w:rsidRPr="00D91F22">
        <w:rPr>
          <w:rFonts w:ascii="Arial" w:eastAsia="Calibri" w:hAnsi="Arial" w:cs="Arial"/>
          <w:i/>
          <w:sz w:val="21"/>
          <w:szCs w:val="21"/>
        </w:rPr>
        <w:t>partidos políticos y las agrupaciones políticas</w:t>
      </w:r>
      <w:proofErr w:type="gramEnd"/>
      <w:r w:rsidRPr="00D91F22">
        <w:rPr>
          <w:rFonts w:ascii="Arial" w:eastAsia="Calibri" w:hAnsi="Arial" w:cs="Arial"/>
          <w:i/>
          <w:sz w:val="21"/>
          <w:szCs w:val="21"/>
        </w:rPr>
        <w:t xml:space="preserve"> para hacer efectivas las prerrogativas que tienen conferidas en materia fiscal; </w:t>
      </w:r>
    </w:p>
    <w:p w14:paraId="7E8F26C9" w14:textId="77777777" w:rsidR="00856FBC" w:rsidRPr="00D91F22" w:rsidRDefault="00856FBC" w:rsidP="00856FBC">
      <w:pPr>
        <w:ind w:left="567" w:right="615"/>
        <w:jc w:val="both"/>
        <w:rPr>
          <w:rFonts w:ascii="Arial" w:eastAsia="Calibri" w:hAnsi="Arial" w:cs="Arial"/>
          <w:i/>
          <w:sz w:val="21"/>
          <w:szCs w:val="21"/>
        </w:rPr>
      </w:pPr>
      <w:r w:rsidRPr="00D91F22">
        <w:rPr>
          <w:rFonts w:ascii="Arial" w:eastAsia="Calibri" w:hAnsi="Arial" w:cs="Arial"/>
          <w:i/>
          <w:sz w:val="21"/>
          <w:szCs w:val="21"/>
        </w:rPr>
        <w:t xml:space="preserve">g) Realizar lo necesario para que los partidos políticos y candidatos ejerzan sus prerrogativas de acceso a los tiempos en radio y televisión, en los términos establecidos por la Base III del artículo 41 de la Constitución y lo dispuesto en esta Ley; </w:t>
      </w:r>
    </w:p>
    <w:p w14:paraId="54CFFB62" w14:textId="77777777" w:rsidR="00856FBC" w:rsidRPr="00D91F22" w:rsidRDefault="00856FBC" w:rsidP="00856FBC">
      <w:pPr>
        <w:ind w:left="567" w:right="615"/>
        <w:jc w:val="both"/>
        <w:rPr>
          <w:rFonts w:ascii="Arial" w:eastAsia="Calibri" w:hAnsi="Arial" w:cs="Arial"/>
          <w:i/>
          <w:sz w:val="21"/>
          <w:szCs w:val="21"/>
        </w:rPr>
      </w:pPr>
      <w:r w:rsidRPr="00D91F22">
        <w:rPr>
          <w:rFonts w:ascii="Arial" w:eastAsia="Calibri" w:hAnsi="Arial" w:cs="Arial"/>
          <w:i/>
          <w:sz w:val="21"/>
          <w:szCs w:val="21"/>
        </w:rPr>
        <w:t xml:space="preserve">h) Elaborar y presentar al Comité de Radio y Televisión las pautas para la asignación del tiempo que corresponde a los partidos políticos y los Candidatos Independientes en dichos medios, conforme a lo establecido en esta Ley y en el Reglamento aplicable que apruebe el Consejo General; </w:t>
      </w:r>
    </w:p>
    <w:p w14:paraId="49EBBCF0" w14:textId="77777777" w:rsidR="00856FBC" w:rsidRPr="00D91F22" w:rsidRDefault="00856FBC" w:rsidP="00856FBC">
      <w:pPr>
        <w:ind w:left="567" w:right="615"/>
        <w:jc w:val="both"/>
        <w:rPr>
          <w:rFonts w:ascii="Arial" w:eastAsia="Calibri" w:hAnsi="Arial" w:cs="Arial"/>
          <w:i/>
          <w:sz w:val="21"/>
          <w:szCs w:val="21"/>
        </w:rPr>
      </w:pPr>
      <w:r w:rsidRPr="00D91F22">
        <w:rPr>
          <w:rFonts w:ascii="Arial" w:eastAsia="Calibri" w:hAnsi="Arial" w:cs="Arial"/>
          <w:i/>
          <w:sz w:val="21"/>
          <w:szCs w:val="21"/>
        </w:rPr>
        <w:t xml:space="preserve">i) Llevar el libro de registro de los integrantes de los órganos directivos de los partidos políticos y de sus representantes acreditados ante los órganos del Instituto a nivel nacional, local y distrital, así como el de los dirigentes de las agrupaciones políticas; </w:t>
      </w:r>
    </w:p>
    <w:p w14:paraId="73BC10F6" w14:textId="77777777" w:rsidR="00856FBC" w:rsidRPr="00D91F22" w:rsidRDefault="00856FBC" w:rsidP="00856FBC">
      <w:pPr>
        <w:ind w:left="567" w:right="615"/>
        <w:jc w:val="both"/>
        <w:rPr>
          <w:rFonts w:ascii="Arial" w:eastAsia="Calibri" w:hAnsi="Arial" w:cs="Arial"/>
          <w:i/>
          <w:sz w:val="21"/>
          <w:szCs w:val="21"/>
        </w:rPr>
      </w:pPr>
      <w:r w:rsidRPr="00D91F22">
        <w:rPr>
          <w:rFonts w:ascii="Arial" w:eastAsia="Calibri" w:hAnsi="Arial" w:cs="Arial"/>
          <w:i/>
          <w:sz w:val="21"/>
          <w:szCs w:val="21"/>
        </w:rPr>
        <w:t xml:space="preserve">j) Llevar los libros de registro de los candidatos a los puestos de elección popular; </w:t>
      </w:r>
    </w:p>
    <w:p w14:paraId="10E39C0A" w14:textId="77777777" w:rsidR="00856FBC" w:rsidRPr="00D91F22" w:rsidRDefault="00856FBC" w:rsidP="00856FBC">
      <w:pPr>
        <w:ind w:left="567" w:right="615"/>
        <w:jc w:val="both"/>
        <w:rPr>
          <w:rFonts w:ascii="Arial" w:eastAsia="Calibri" w:hAnsi="Arial" w:cs="Arial"/>
          <w:i/>
          <w:sz w:val="21"/>
          <w:szCs w:val="21"/>
        </w:rPr>
      </w:pPr>
      <w:r w:rsidRPr="00D91F22">
        <w:rPr>
          <w:rFonts w:ascii="Arial" w:eastAsia="Calibri" w:hAnsi="Arial" w:cs="Arial"/>
          <w:i/>
          <w:sz w:val="21"/>
          <w:szCs w:val="21"/>
        </w:rPr>
        <w:t xml:space="preserve">k) Organizar la elección de los dirigentes de los partidos políticos, cuando así lo soliciten al Instituto. Los gastos correspondientes serán con cargo a las prerrogativas de los partidos políticos solicitantes; </w:t>
      </w:r>
    </w:p>
    <w:p w14:paraId="06E5EA0D" w14:textId="77777777" w:rsidR="00856FBC" w:rsidRPr="00D91F22" w:rsidRDefault="00856FBC" w:rsidP="00856FBC">
      <w:pPr>
        <w:ind w:left="567" w:right="615"/>
        <w:jc w:val="both"/>
        <w:rPr>
          <w:rFonts w:ascii="Arial" w:eastAsia="Calibri" w:hAnsi="Arial" w:cs="Arial"/>
          <w:i/>
          <w:sz w:val="21"/>
          <w:szCs w:val="21"/>
        </w:rPr>
      </w:pPr>
      <w:r w:rsidRPr="00D91F22">
        <w:rPr>
          <w:rFonts w:ascii="Arial" w:eastAsia="Calibri" w:hAnsi="Arial" w:cs="Arial"/>
          <w:i/>
          <w:sz w:val="21"/>
          <w:szCs w:val="21"/>
        </w:rPr>
        <w:t xml:space="preserve">l) Acordar con el </w:t>
      </w:r>
      <w:proofErr w:type="gramStart"/>
      <w:r w:rsidRPr="00D91F22">
        <w:rPr>
          <w:rFonts w:ascii="Arial" w:eastAsia="Calibri" w:hAnsi="Arial" w:cs="Arial"/>
          <w:i/>
          <w:sz w:val="21"/>
          <w:szCs w:val="21"/>
        </w:rPr>
        <w:t>Secretario Ejecutivo</w:t>
      </w:r>
      <w:proofErr w:type="gramEnd"/>
      <w:r w:rsidRPr="00D91F22">
        <w:rPr>
          <w:rFonts w:ascii="Arial" w:eastAsia="Calibri" w:hAnsi="Arial" w:cs="Arial"/>
          <w:i/>
          <w:sz w:val="21"/>
          <w:szCs w:val="21"/>
        </w:rPr>
        <w:t xml:space="preserve"> del Instituto, los asuntos de su competencia; </w:t>
      </w:r>
    </w:p>
    <w:p w14:paraId="3D50B3F6" w14:textId="77777777" w:rsidR="00856FBC" w:rsidRPr="00D91F22" w:rsidRDefault="00856FBC" w:rsidP="00856FBC">
      <w:pPr>
        <w:ind w:left="567" w:right="615"/>
        <w:jc w:val="both"/>
        <w:rPr>
          <w:rFonts w:ascii="Arial" w:eastAsia="Calibri" w:hAnsi="Arial" w:cs="Arial"/>
          <w:i/>
          <w:sz w:val="21"/>
          <w:szCs w:val="21"/>
        </w:rPr>
      </w:pPr>
      <w:r w:rsidRPr="00D91F22">
        <w:rPr>
          <w:rFonts w:ascii="Arial" w:eastAsia="Calibri" w:hAnsi="Arial" w:cs="Arial"/>
          <w:i/>
          <w:sz w:val="21"/>
          <w:szCs w:val="21"/>
        </w:rPr>
        <w:lastRenderedPageBreak/>
        <w:t xml:space="preserve">m) Asistir a las sesiones de la Comisión de Prerrogativas y Partidos Políticos sólo con derecho de voz y actuar como </w:t>
      </w:r>
      <w:proofErr w:type="gramStart"/>
      <w:r w:rsidRPr="00D91F22">
        <w:rPr>
          <w:rFonts w:ascii="Arial" w:eastAsia="Calibri" w:hAnsi="Arial" w:cs="Arial"/>
          <w:i/>
          <w:sz w:val="21"/>
          <w:szCs w:val="21"/>
        </w:rPr>
        <w:t>Secretario Técnico</w:t>
      </w:r>
      <w:proofErr w:type="gramEnd"/>
      <w:r w:rsidRPr="00D91F22">
        <w:rPr>
          <w:rFonts w:ascii="Arial" w:eastAsia="Calibri" w:hAnsi="Arial" w:cs="Arial"/>
          <w:i/>
          <w:sz w:val="21"/>
          <w:szCs w:val="21"/>
        </w:rPr>
        <w:t xml:space="preserve"> en el Comité de Radio y Televisión; </w:t>
      </w:r>
    </w:p>
    <w:p w14:paraId="5C14C9E5" w14:textId="77777777" w:rsidR="00856FBC" w:rsidRPr="00D91F22" w:rsidRDefault="00856FBC" w:rsidP="00856FBC">
      <w:pPr>
        <w:ind w:left="567" w:right="615"/>
        <w:jc w:val="both"/>
        <w:rPr>
          <w:rFonts w:ascii="Arial" w:eastAsia="Calibri" w:hAnsi="Arial" w:cs="Arial"/>
          <w:i/>
          <w:sz w:val="21"/>
          <w:szCs w:val="21"/>
        </w:rPr>
      </w:pPr>
      <w:r w:rsidRPr="00D91F22">
        <w:rPr>
          <w:rFonts w:ascii="Arial" w:eastAsia="Calibri" w:hAnsi="Arial" w:cs="Arial"/>
          <w:i/>
          <w:sz w:val="21"/>
          <w:szCs w:val="21"/>
        </w:rPr>
        <w:t xml:space="preserve">n) Integrar el Libro de Registro de partidos políticos locales a que se refiere la Ley General de Partidos Políticos; </w:t>
      </w:r>
    </w:p>
    <w:p w14:paraId="249234C1" w14:textId="77777777" w:rsidR="00856FBC" w:rsidRPr="00D91F22" w:rsidRDefault="00856FBC" w:rsidP="00856FBC">
      <w:pPr>
        <w:ind w:left="567" w:right="615"/>
        <w:jc w:val="both"/>
        <w:rPr>
          <w:rFonts w:ascii="Arial" w:eastAsia="Calibri" w:hAnsi="Arial" w:cs="Arial"/>
          <w:i/>
          <w:sz w:val="21"/>
          <w:szCs w:val="21"/>
        </w:rPr>
      </w:pPr>
      <w:r w:rsidRPr="00D91F22">
        <w:rPr>
          <w:rFonts w:ascii="Arial" w:eastAsia="Calibri" w:hAnsi="Arial" w:cs="Arial"/>
          <w:i/>
          <w:sz w:val="21"/>
          <w:szCs w:val="21"/>
        </w:rPr>
        <w:t xml:space="preserve">ñ) Integrar los informes sobre el registro de candidaturas que realicen para cada elección local los Organismos Públicos Locales, y </w:t>
      </w:r>
    </w:p>
    <w:p w14:paraId="17FE8C6F" w14:textId="77777777" w:rsidR="00856FBC" w:rsidRPr="00D91F22" w:rsidRDefault="00856FBC" w:rsidP="00856FBC">
      <w:pPr>
        <w:ind w:left="567" w:right="615"/>
        <w:jc w:val="both"/>
        <w:rPr>
          <w:rFonts w:ascii="Arial" w:eastAsia="Calibri" w:hAnsi="Arial" w:cs="Arial"/>
          <w:i/>
          <w:sz w:val="21"/>
          <w:szCs w:val="21"/>
        </w:rPr>
      </w:pPr>
      <w:r w:rsidRPr="00D91F22">
        <w:rPr>
          <w:rFonts w:ascii="Arial" w:eastAsia="Calibri" w:hAnsi="Arial" w:cs="Arial"/>
          <w:i/>
          <w:sz w:val="21"/>
          <w:szCs w:val="21"/>
        </w:rPr>
        <w:t>o) Las demás que le confiera esta Ley.</w:t>
      </w:r>
    </w:p>
    <w:p w14:paraId="1B5E3A45" w14:textId="77777777" w:rsidR="00856FBC" w:rsidRPr="00392159" w:rsidRDefault="00856FBC" w:rsidP="00856FBC">
      <w:pPr>
        <w:shd w:val="clear" w:color="auto" w:fill="FFFFFF"/>
        <w:ind w:right="-567"/>
        <w:jc w:val="both"/>
        <w:rPr>
          <w:rFonts w:ascii="Arial" w:hAnsi="Arial" w:cs="Arial"/>
          <w:color w:val="000000"/>
          <w:sz w:val="22"/>
          <w:szCs w:val="22"/>
          <w:lang w:val="es-ES"/>
        </w:rPr>
      </w:pPr>
    </w:p>
    <w:p w14:paraId="08EE2889" w14:textId="77777777" w:rsidR="00856FBC" w:rsidRPr="00D91F22" w:rsidRDefault="00856FBC" w:rsidP="00856FBC">
      <w:pPr>
        <w:jc w:val="both"/>
        <w:rPr>
          <w:rFonts w:ascii="Arial" w:hAnsi="Arial" w:cs="Arial"/>
          <w:sz w:val="22"/>
          <w:szCs w:val="22"/>
        </w:rPr>
      </w:pPr>
      <w:r w:rsidRPr="00D91F22">
        <w:rPr>
          <w:rFonts w:ascii="Arial" w:hAnsi="Arial" w:cs="Arial"/>
          <w:color w:val="000000"/>
          <w:sz w:val="22"/>
          <w:szCs w:val="22"/>
          <w:lang w:val="es-ES"/>
        </w:rPr>
        <w:t xml:space="preserve">No obstante, se </w:t>
      </w:r>
      <w:r w:rsidRPr="00D91F22">
        <w:rPr>
          <w:rFonts w:ascii="Arial" w:hAnsi="Arial" w:cs="Arial"/>
          <w:sz w:val="22"/>
          <w:szCs w:val="22"/>
        </w:rPr>
        <w:t xml:space="preserve">realizó una búsqueda exhaustiva en los archivos documentales y electrónicos que obran en las oficinas de esta Dirección Ejecutiva sitas en la calle de Moneda # 64, Colonia Tlalpan Centro, Delegación Tlalpan, sin que se encontrará información </w:t>
      </w:r>
      <w:r>
        <w:rPr>
          <w:rFonts w:ascii="Arial" w:hAnsi="Arial" w:cs="Arial"/>
          <w:sz w:val="22"/>
          <w:szCs w:val="22"/>
        </w:rPr>
        <w:t xml:space="preserve">del </w:t>
      </w:r>
      <w:r w:rsidRPr="00D91F22">
        <w:rPr>
          <w:rFonts w:ascii="Arial" w:hAnsi="Arial" w:cs="Arial"/>
          <w:sz w:val="22"/>
          <w:szCs w:val="22"/>
        </w:rPr>
        <w:t>resultado de consulta pública de revocación de mandado celebrado el día 10 de abril del 2022 que contenga dirección de casilla, seccionales asignados a esa casilla y total de votos separado por la opción de que se revoque el mandado, que</w:t>
      </w:r>
      <w:r>
        <w:rPr>
          <w:rFonts w:ascii="Arial" w:hAnsi="Arial" w:cs="Arial"/>
          <w:sz w:val="22"/>
          <w:szCs w:val="22"/>
        </w:rPr>
        <w:t xml:space="preserve"> siga en la presidencia y nulos.</w:t>
      </w:r>
    </w:p>
    <w:p w14:paraId="3395BD7A" w14:textId="77777777" w:rsidR="00856FBC" w:rsidRDefault="00856FBC" w:rsidP="00856FBC">
      <w:pPr>
        <w:jc w:val="both"/>
        <w:rPr>
          <w:rFonts w:ascii="Arial" w:hAnsi="Arial" w:cs="Arial"/>
          <w:sz w:val="22"/>
          <w:szCs w:val="22"/>
        </w:rPr>
      </w:pPr>
    </w:p>
    <w:p w14:paraId="1292C385" w14:textId="77777777" w:rsidR="00856FBC" w:rsidRPr="00D91F22" w:rsidRDefault="00856FBC" w:rsidP="00856FBC">
      <w:pPr>
        <w:jc w:val="both"/>
        <w:rPr>
          <w:rFonts w:ascii="Arial" w:hAnsi="Arial" w:cs="Arial"/>
          <w:sz w:val="22"/>
          <w:szCs w:val="22"/>
        </w:rPr>
      </w:pPr>
      <w:r w:rsidRPr="00D91F22">
        <w:rPr>
          <w:rFonts w:ascii="Arial" w:hAnsi="Arial" w:cs="Arial"/>
          <w:color w:val="000000"/>
          <w:sz w:val="22"/>
          <w:szCs w:val="22"/>
          <w:lang w:val="es-ES"/>
        </w:rPr>
        <w:t xml:space="preserve">En este sentido, se sugiere </w:t>
      </w:r>
      <w:r>
        <w:rPr>
          <w:rFonts w:ascii="Arial" w:hAnsi="Arial" w:cs="Arial"/>
          <w:color w:val="000000"/>
          <w:sz w:val="22"/>
          <w:szCs w:val="22"/>
          <w:lang w:val="es-ES"/>
        </w:rPr>
        <w:t>dirigirse</w:t>
      </w:r>
      <w:r w:rsidRPr="00D91F22">
        <w:rPr>
          <w:rFonts w:ascii="Arial" w:hAnsi="Arial" w:cs="Arial"/>
          <w:color w:val="000000"/>
          <w:sz w:val="22"/>
          <w:szCs w:val="22"/>
          <w:lang w:val="es-ES"/>
        </w:rPr>
        <w:t xml:space="preserve"> a la Dirección Ejecutiva de Organización Electoral, </w:t>
      </w:r>
      <w:proofErr w:type="gramStart"/>
      <w:r w:rsidRPr="00D91F22">
        <w:rPr>
          <w:rFonts w:ascii="Arial" w:hAnsi="Arial" w:cs="Arial"/>
          <w:sz w:val="22"/>
          <w:szCs w:val="22"/>
        </w:rPr>
        <w:t>en razón de</w:t>
      </w:r>
      <w:proofErr w:type="gramEnd"/>
      <w:r w:rsidRPr="00D91F22">
        <w:rPr>
          <w:rFonts w:ascii="Arial" w:hAnsi="Arial" w:cs="Arial"/>
          <w:sz w:val="22"/>
          <w:szCs w:val="22"/>
        </w:rPr>
        <w:t xml:space="preserve"> que, en el ámbito de sus respectivas </w:t>
      </w:r>
      <w:r>
        <w:rPr>
          <w:rFonts w:ascii="Arial" w:hAnsi="Arial" w:cs="Arial"/>
          <w:sz w:val="22"/>
          <w:szCs w:val="22"/>
        </w:rPr>
        <w:t>atribuciones,</w:t>
      </w:r>
      <w:r w:rsidRPr="00D91F22">
        <w:rPr>
          <w:rFonts w:ascii="Arial" w:hAnsi="Arial" w:cs="Arial"/>
          <w:sz w:val="22"/>
          <w:szCs w:val="22"/>
        </w:rPr>
        <w:t xml:space="preserve"> establecidas en el artículo 56, inciso i) de la </w:t>
      </w:r>
      <w:r w:rsidRPr="00D91F22">
        <w:rPr>
          <w:rFonts w:ascii="Arial" w:hAnsi="Arial" w:cs="Arial"/>
          <w:color w:val="000000"/>
          <w:sz w:val="22"/>
          <w:szCs w:val="22"/>
          <w:lang w:val="es-ES"/>
        </w:rPr>
        <w:t>Ley General de Instituciones y Procedimientos Electorales</w:t>
      </w:r>
      <w:r w:rsidRPr="00D91F22">
        <w:rPr>
          <w:rFonts w:ascii="Arial" w:hAnsi="Arial" w:cs="Arial"/>
          <w:sz w:val="22"/>
          <w:szCs w:val="22"/>
        </w:rPr>
        <w:t xml:space="preserve">, </w:t>
      </w:r>
      <w:r>
        <w:rPr>
          <w:rFonts w:ascii="Arial" w:hAnsi="Arial" w:cs="Arial"/>
          <w:sz w:val="22"/>
          <w:szCs w:val="22"/>
        </w:rPr>
        <w:t>podría proporcionar la información requerida</w:t>
      </w:r>
      <w:r w:rsidRPr="00D91F22">
        <w:rPr>
          <w:rFonts w:ascii="Arial" w:hAnsi="Arial" w:cs="Arial"/>
          <w:sz w:val="22"/>
          <w:szCs w:val="22"/>
        </w:rPr>
        <w:t>.</w:t>
      </w:r>
    </w:p>
    <w:p w14:paraId="236382C2" w14:textId="77777777" w:rsidR="00856FBC" w:rsidRDefault="00856FBC" w:rsidP="00856FBC">
      <w:pPr>
        <w:jc w:val="both"/>
        <w:rPr>
          <w:rFonts w:ascii="Arial" w:eastAsia="Calibri" w:hAnsi="Arial" w:cs="Arial"/>
          <w:b/>
          <w:bCs/>
          <w:sz w:val="22"/>
          <w:szCs w:val="22"/>
        </w:rPr>
      </w:pPr>
    </w:p>
    <w:p w14:paraId="3B9C2438" w14:textId="77777777" w:rsidR="00856FBC" w:rsidRPr="00D91F22" w:rsidRDefault="00856FBC" w:rsidP="00856FBC">
      <w:pPr>
        <w:ind w:left="567" w:right="615"/>
        <w:jc w:val="both"/>
        <w:rPr>
          <w:rFonts w:ascii="Arial" w:eastAsia="Calibri" w:hAnsi="Arial" w:cs="Arial"/>
          <w:b/>
          <w:bCs/>
          <w:i/>
          <w:sz w:val="22"/>
          <w:szCs w:val="22"/>
        </w:rPr>
      </w:pPr>
      <w:r w:rsidRPr="00D91F22">
        <w:rPr>
          <w:rFonts w:ascii="Arial" w:eastAsia="Calibri" w:hAnsi="Arial" w:cs="Arial"/>
          <w:b/>
          <w:bCs/>
          <w:i/>
          <w:sz w:val="22"/>
          <w:szCs w:val="22"/>
        </w:rPr>
        <w:t>“</w:t>
      </w:r>
      <w:r w:rsidRPr="00D91F22">
        <w:rPr>
          <w:rFonts w:ascii="Arial" w:eastAsia="Calibri" w:hAnsi="Arial" w:cs="Arial"/>
          <w:b/>
          <w:bCs/>
          <w:i/>
          <w:sz w:val="22"/>
          <w:szCs w:val="22"/>
          <w:lang w:eastAsia="en-US"/>
        </w:rPr>
        <w:t>2. - RESULTADOS DE LA ELECCION A CONSEJEROS DE LOS DISTRITOS 01, 02, 03, 04, 05, 06, 07 DE SINALOA DE MORENA CELEBRADA EL DIA 30 DE JULIO DEL 2022 QUE CONTENGA NOMBRE COMPLETO DE TODOS LOS HOMBRES Y MUJERES QUE OBTUVIERON VOTOS SEPARADO POR DISTRITO FEDERAL, ASI COMO POR CASILLA Y DIRECCION DE LA CASILLA”</w:t>
      </w:r>
    </w:p>
    <w:p w14:paraId="702646B7" w14:textId="77777777" w:rsidR="00856FBC" w:rsidRDefault="00856FBC" w:rsidP="00856FBC">
      <w:pPr>
        <w:jc w:val="both"/>
        <w:rPr>
          <w:rFonts w:ascii="Arial" w:eastAsia="Calibri" w:hAnsi="Arial" w:cs="Arial"/>
          <w:b/>
          <w:bCs/>
          <w:sz w:val="22"/>
          <w:szCs w:val="22"/>
        </w:rPr>
      </w:pPr>
    </w:p>
    <w:p w14:paraId="0773DA89" w14:textId="77777777" w:rsidR="00856FBC" w:rsidRDefault="00856FBC" w:rsidP="00856FBC">
      <w:pPr>
        <w:pStyle w:val="Sinespaciado"/>
        <w:tabs>
          <w:tab w:val="left" w:pos="3119"/>
        </w:tabs>
        <w:jc w:val="both"/>
        <w:rPr>
          <w:rFonts w:ascii="Arial" w:hAnsi="Arial" w:cs="Arial"/>
          <w:b/>
          <w:shd w:val="clear" w:color="auto" w:fill="FFFFFF"/>
          <w:lang w:val="es-MX"/>
        </w:rPr>
      </w:pPr>
      <w:r w:rsidRPr="00DA2A46">
        <w:rPr>
          <w:rFonts w:ascii="Arial" w:hAnsi="Arial" w:cs="Arial"/>
          <w:b/>
          <w:highlight w:val="darkCyan"/>
          <w:shd w:val="clear" w:color="auto" w:fill="FFFFFF"/>
          <w:lang w:val="es-MX"/>
        </w:rPr>
        <w:t>INCOMPETENCIA</w:t>
      </w:r>
      <w:r>
        <w:rPr>
          <w:rStyle w:val="Refdenotaalpie"/>
          <w:rFonts w:ascii="Arial" w:hAnsi="Arial" w:cs="Arial"/>
          <w:b/>
          <w:shd w:val="clear" w:color="auto" w:fill="FFFFFF"/>
          <w:lang w:val="es-MX"/>
        </w:rPr>
        <w:footnoteReference w:id="3"/>
      </w:r>
    </w:p>
    <w:p w14:paraId="02937D95" w14:textId="77777777" w:rsidR="00856FBC" w:rsidRDefault="00856FBC" w:rsidP="00856FBC">
      <w:pPr>
        <w:pStyle w:val="Sinespaciado"/>
        <w:tabs>
          <w:tab w:val="left" w:pos="3119"/>
        </w:tabs>
        <w:jc w:val="both"/>
        <w:rPr>
          <w:rFonts w:ascii="Arial" w:hAnsi="Arial" w:cs="Arial"/>
          <w:b/>
          <w:shd w:val="clear" w:color="auto" w:fill="FFFFFF"/>
          <w:lang w:val="es-MX"/>
        </w:rPr>
      </w:pPr>
    </w:p>
    <w:p w14:paraId="6F457F5D" w14:textId="77777777" w:rsidR="00856FBC" w:rsidRDefault="00856FBC" w:rsidP="00856FBC">
      <w:pPr>
        <w:pStyle w:val="Sinespaciado"/>
        <w:tabs>
          <w:tab w:val="left" w:pos="3119"/>
        </w:tabs>
        <w:jc w:val="both"/>
        <w:rPr>
          <w:rFonts w:ascii="Arial" w:eastAsia="Calibri" w:hAnsi="Arial" w:cs="Arial"/>
        </w:rPr>
      </w:pPr>
      <w:r>
        <w:rPr>
          <w:rFonts w:ascii="Arial" w:eastAsia="Calibri" w:hAnsi="Arial" w:cs="Arial"/>
        </w:rPr>
        <w:t>Al respecto, se informa que el 31 de julio de 2022, el partido político nacional MORENA celebró sus elecciones internas para elegir a personas delegadas en cada distrito electoral que integrarán posteriormente el Consejo Nacional de dicho instituto político en términos de los artículos 36, 37 y demás correlativos aplicables de los Estatutos; destacándose que, dicho partido político no solicitó organizar dichos comicios a la autoridad nacional electoral.</w:t>
      </w:r>
    </w:p>
    <w:p w14:paraId="58340281" w14:textId="77777777" w:rsidR="00856FBC" w:rsidRPr="00A92626" w:rsidRDefault="00856FBC" w:rsidP="00856FBC">
      <w:pPr>
        <w:rPr>
          <w:rFonts w:ascii="Arial" w:eastAsia="Calibri" w:hAnsi="Arial" w:cs="Arial"/>
        </w:rPr>
      </w:pPr>
    </w:p>
    <w:p w14:paraId="5E50F909" w14:textId="77777777" w:rsidR="00856FBC" w:rsidRDefault="00856FBC" w:rsidP="00856FBC">
      <w:pPr>
        <w:pStyle w:val="Sinespaciado"/>
        <w:tabs>
          <w:tab w:val="left" w:pos="3119"/>
        </w:tabs>
        <w:jc w:val="both"/>
        <w:rPr>
          <w:rFonts w:ascii="Arial" w:eastAsia="Calibri" w:hAnsi="Arial" w:cs="Arial"/>
        </w:rPr>
      </w:pPr>
      <w:r>
        <w:rPr>
          <w:rFonts w:ascii="Arial" w:eastAsia="Calibri" w:hAnsi="Arial" w:cs="Arial"/>
        </w:rPr>
        <w:t>En este orden de ideas, de conformidad con lo previsto en el artículo 46, incisos f) y l de los Estatutos de MORENA, se prevé que dentro de las atribuciones de la Comisión Nacional de Elecciones se encuentra organizar las elecciones para integrar los órganos de conducción, dirección y ejecución del partido, así como validar y calificar los resultados electorales internos.</w:t>
      </w:r>
    </w:p>
    <w:p w14:paraId="636EB6DE" w14:textId="77777777" w:rsidR="00856FBC" w:rsidRDefault="00856FBC" w:rsidP="00856FBC">
      <w:pPr>
        <w:pStyle w:val="Sinespaciado"/>
        <w:tabs>
          <w:tab w:val="left" w:pos="3119"/>
        </w:tabs>
        <w:jc w:val="both"/>
        <w:rPr>
          <w:rFonts w:ascii="Arial" w:eastAsia="Calibri" w:hAnsi="Arial" w:cs="Arial"/>
        </w:rPr>
      </w:pPr>
    </w:p>
    <w:p w14:paraId="296A525E" w14:textId="77777777" w:rsidR="00856FBC" w:rsidRPr="004A65D8" w:rsidRDefault="00856FBC" w:rsidP="00856FBC">
      <w:pPr>
        <w:pStyle w:val="Sinespaciado"/>
        <w:tabs>
          <w:tab w:val="left" w:pos="3119"/>
        </w:tabs>
        <w:jc w:val="both"/>
        <w:rPr>
          <w:rFonts w:ascii="Arial" w:eastAsia="Calibri" w:hAnsi="Arial" w:cs="Arial"/>
        </w:rPr>
      </w:pPr>
      <w:r w:rsidRPr="00E50B13">
        <w:rPr>
          <w:rFonts w:ascii="Arial" w:eastAsia="Calibri" w:hAnsi="Arial" w:cs="Arial"/>
        </w:rPr>
        <w:t xml:space="preserve">Por lo antes expuesto, </w:t>
      </w:r>
      <w:r w:rsidRPr="008D2ECC">
        <w:rPr>
          <w:rFonts w:ascii="Arial" w:eastAsia="Calibri" w:hAnsi="Arial" w:cs="Arial"/>
          <w:highlight w:val="darkCyan"/>
        </w:rPr>
        <w:t>esta Dirección Ejecutiva no tiene competencia para contar con la información requerida, toda vez que, es la Comisión Nacional de Elecciones de dicho instituto político quien tiene la facultad para organizar y calificar los resultados electorales internos</w:t>
      </w:r>
      <w:r w:rsidRPr="004A65D8">
        <w:rPr>
          <w:rFonts w:ascii="Arial" w:eastAsia="Calibri" w:hAnsi="Arial" w:cs="Arial"/>
        </w:rPr>
        <w:t>, lo cual forma parte de su libertad de auto organización que gozan los partidos políticos</w:t>
      </w:r>
      <w:r>
        <w:rPr>
          <w:rFonts w:ascii="Arial" w:eastAsia="Calibri" w:hAnsi="Arial" w:cs="Arial"/>
        </w:rPr>
        <w:t xml:space="preserve">, por tanto, es dicha instancia partidista quien cuenta con la información solicitada. </w:t>
      </w:r>
    </w:p>
    <w:p w14:paraId="6EE6B351" w14:textId="77777777" w:rsidR="00856FBC" w:rsidRDefault="00856FBC" w:rsidP="00856FBC">
      <w:pPr>
        <w:tabs>
          <w:tab w:val="left" w:pos="3119"/>
        </w:tabs>
        <w:jc w:val="both"/>
        <w:rPr>
          <w:rFonts w:ascii="Arial" w:eastAsia="Calibri" w:hAnsi="Arial" w:cs="Arial"/>
          <w:sz w:val="22"/>
          <w:szCs w:val="22"/>
        </w:rPr>
      </w:pPr>
    </w:p>
    <w:p w14:paraId="237A1C18" w14:textId="77777777" w:rsidR="00856FBC" w:rsidRDefault="00856FBC" w:rsidP="00856FBC">
      <w:pPr>
        <w:tabs>
          <w:tab w:val="left" w:pos="3119"/>
        </w:tabs>
        <w:jc w:val="both"/>
        <w:rPr>
          <w:rFonts w:ascii="Arial" w:eastAsia="Calibri" w:hAnsi="Arial" w:cs="Arial"/>
          <w:sz w:val="22"/>
          <w:szCs w:val="22"/>
        </w:rPr>
      </w:pPr>
      <w:r>
        <w:rPr>
          <w:rFonts w:ascii="Arial" w:eastAsia="Calibri" w:hAnsi="Arial" w:cs="Arial"/>
          <w:sz w:val="22"/>
          <w:szCs w:val="22"/>
        </w:rPr>
        <w:lastRenderedPageBreak/>
        <w:t xml:space="preserve">En ese sentido, </w:t>
      </w:r>
      <w:r w:rsidRPr="008D2ECC">
        <w:rPr>
          <w:rFonts w:ascii="Arial" w:eastAsia="Calibri" w:hAnsi="Arial" w:cs="Arial"/>
          <w:sz w:val="22"/>
          <w:szCs w:val="22"/>
          <w:highlight w:val="darkCyan"/>
        </w:rPr>
        <w:t>se sugiere dirigirse al Partido Político Nacional MORENA, para que proporcione la información requerida.</w:t>
      </w:r>
    </w:p>
    <w:p w14:paraId="1E948D54" w14:textId="77777777" w:rsidR="00856FBC" w:rsidRDefault="00856FBC" w:rsidP="00856FBC">
      <w:pPr>
        <w:tabs>
          <w:tab w:val="left" w:pos="3119"/>
        </w:tabs>
        <w:jc w:val="both"/>
        <w:rPr>
          <w:rFonts w:ascii="Arial" w:eastAsia="Calibri" w:hAnsi="Arial" w:cs="Arial"/>
          <w:sz w:val="22"/>
          <w:szCs w:val="22"/>
        </w:rPr>
      </w:pPr>
    </w:p>
    <w:p w14:paraId="43FE835E" w14:textId="77777777" w:rsidR="00856FBC" w:rsidRDefault="00856FBC" w:rsidP="00856FBC">
      <w:pPr>
        <w:tabs>
          <w:tab w:val="left" w:pos="3119"/>
        </w:tabs>
        <w:jc w:val="both"/>
        <w:rPr>
          <w:rFonts w:ascii="Arial" w:eastAsia="Calibri" w:hAnsi="Arial" w:cs="Arial"/>
          <w:sz w:val="22"/>
          <w:szCs w:val="22"/>
        </w:rPr>
      </w:pPr>
      <w:r>
        <w:rPr>
          <w:rFonts w:ascii="Arial" w:eastAsia="Calibri" w:hAnsi="Arial" w:cs="Arial"/>
          <w:sz w:val="22"/>
          <w:szCs w:val="22"/>
        </w:rPr>
        <w:t>Los datos de contacto de MORENA son los siguientes:</w:t>
      </w:r>
    </w:p>
    <w:p w14:paraId="16027B4D" w14:textId="77777777" w:rsidR="00856FBC" w:rsidRDefault="00856FBC" w:rsidP="00856FBC">
      <w:pPr>
        <w:tabs>
          <w:tab w:val="left" w:pos="3119"/>
        </w:tabs>
        <w:jc w:val="both"/>
        <w:rPr>
          <w:rFonts w:ascii="Arial" w:eastAsia="Calibri" w:hAnsi="Arial" w:cs="Arial"/>
          <w:sz w:val="22"/>
          <w:szCs w:val="22"/>
        </w:rPr>
      </w:pPr>
    </w:p>
    <w:p w14:paraId="7840FDC1" w14:textId="77777777" w:rsidR="00856FBC" w:rsidRPr="002D1205" w:rsidRDefault="00856FBC" w:rsidP="00856FBC">
      <w:pPr>
        <w:jc w:val="both"/>
        <w:rPr>
          <w:rFonts w:ascii="Arial" w:hAnsi="Arial" w:cs="Arial"/>
          <w:sz w:val="22"/>
          <w:szCs w:val="22"/>
        </w:rPr>
      </w:pPr>
      <w:r w:rsidRPr="002D1205">
        <w:rPr>
          <w:rStyle w:val="Textoennegrita"/>
          <w:rFonts w:ascii="Arial" w:hAnsi="Arial" w:cs="Arial"/>
          <w:sz w:val="22"/>
          <w:szCs w:val="22"/>
        </w:rPr>
        <w:t>Domicilio:</w:t>
      </w:r>
      <w:r w:rsidRPr="002D1205">
        <w:rPr>
          <w:rStyle w:val="Textoennegrita"/>
          <w:rFonts w:ascii="Arial" w:hAnsi="Arial" w:cs="Arial"/>
          <w:color w:val="696F6F"/>
          <w:sz w:val="22"/>
          <w:szCs w:val="22"/>
        </w:rPr>
        <w:t> </w:t>
      </w:r>
      <w:r w:rsidRPr="002D1205">
        <w:rPr>
          <w:rFonts w:ascii="Arial" w:hAnsi="Arial" w:cs="Arial"/>
          <w:sz w:val="22"/>
          <w:szCs w:val="22"/>
        </w:rPr>
        <w:t>Santa Anita # 50, Col Viaducto Piedad, Alcaldía Iztacalco, C.P. 08200, Ciudad de México.</w:t>
      </w:r>
    </w:p>
    <w:p w14:paraId="7053CB93" w14:textId="77777777" w:rsidR="00856FBC" w:rsidRPr="002D1205" w:rsidRDefault="00856FBC" w:rsidP="00856FBC">
      <w:pPr>
        <w:jc w:val="both"/>
        <w:rPr>
          <w:rFonts w:ascii="Arial" w:hAnsi="Arial" w:cs="Arial"/>
          <w:sz w:val="22"/>
          <w:szCs w:val="22"/>
        </w:rPr>
      </w:pPr>
      <w:r w:rsidRPr="002D1205">
        <w:rPr>
          <w:rStyle w:val="Textoennegrita"/>
          <w:rFonts w:ascii="Arial" w:hAnsi="Arial" w:cs="Arial"/>
          <w:sz w:val="22"/>
          <w:szCs w:val="22"/>
        </w:rPr>
        <w:t>Teléfono: </w:t>
      </w:r>
      <w:r w:rsidRPr="002D1205">
        <w:rPr>
          <w:rFonts w:ascii="Arial" w:hAnsi="Arial" w:cs="Arial"/>
          <w:sz w:val="22"/>
          <w:szCs w:val="22"/>
        </w:rPr>
        <w:t>(55) 54-40-39-47</w:t>
      </w:r>
    </w:p>
    <w:p w14:paraId="59B5A6FC" w14:textId="77777777" w:rsidR="00856FBC" w:rsidRDefault="00856FBC" w:rsidP="00856FBC">
      <w:pPr>
        <w:jc w:val="both"/>
        <w:rPr>
          <w:rFonts w:ascii="Arial" w:hAnsi="Arial" w:cs="Arial"/>
          <w:sz w:val="22"/>
          <w:szCs w:val="22"/>
        </w:rPr>
      </w:pPr>
      <w:r w:rsidRPr="002D1205">
        <w:rPr>
          <w:rStyle w:val="Textoennegrita"/>
          <w:rFonts w:ascii="Arial" w:hAnsi="Arial" w:cs="Arial"/>
          <w:sz w:val="22"/>
          <w:szCs w:val="22"/>
        </w:rPr>
        <w:t>Sitio web:</w:t>
      </w:r>
      <w:r w:rsidRPr="002D1205">
        <w:rPr>
          <w:rFonts w:ascii="Arial" w:hAnsi="Arial" w:cs="Arial"/>
          <w:sz w:val="22"/>
          <w:szCs w:val="22"/>
        </w:rPr>
        <w:t> </w:t>
      </w:r>
      <w:hyperlink r:id="rId10" w:history="1">
        <w:r w:rsidRPr="002D1205">
          <w:rPr>
            <w:rStyle w:val="Hipervnculo"/>
            <w:rFonts w:ascii="Arial" w:hAnsi="Arial" w:cs="Arial"/>
            <w:b/>
            <w:bCs/>
            <w:color w:val="ED008C"/>
            <w:sz w:val="22"/>
            <w:szCs w:val="22"/>
          </w:rPr>
          <w:t>www.morena.si</w:t>
        </w:r>
      </w:hyperlink>
    </w:p>
    <w:p w14:paraId="28D3F0A2" w14:textId="77777777" w:rsidR="00856FBC" w:rsidRPr="002D1205" w:rsidRDefault="00856FBC" w:rsidP="00856FBC">
      <w:pPr>
        <w:jc w:val="both"/>
        <w:rPr>
          <w:rFonts w:ascii="Arial" w:hAnsi="Arial" w:cs="Arial"/>
          <w:sz w:val="22"/>
          <w:szCs w:val="22"/>
          <w:lang w:val="es-ES"/>
        </w:rPr>
      </w:pPr>
    </w:p>
    <w:tbl>
      <w:tblPr>
        <w:tblStyle w:val="Tablaconcuadrcula"/>
        <w:tblW w:w="0" w:type="auto"/>
        <w:tblLook w:val="04A0" w:firstRow="1" w:lastRow="0" w:firstColumn="1" w:lastColumn="0" w:noHBand="0" w:noVBand="1"/>
      </w:tblPr>
      <w:tblGrid>
        <w:gridCol w:w="2460"/>
        <w:gridCol w:w="6368"/>
      </w:tblGrid>
      <w:tr w:rsidR="00856FBC" w:rsidRPr="008F304E" w14:paraId="3FAD1ABA" w14:textId="77777777" w:rsidTr="00D01015">
        <w:trPr>
          <w:trHeight w:val="390"/>
        </w:trPr>
        <w:tc>
          <w:tcPr>
            <w:tcW w:w="2601" w:type="dxa"/>
            <w:shd w:val="clear" w:color="auto" w:fill="BFBFBF" w:themeFill="background1" w:themeFillShade="BF"/>
          </w:tcPr>
          <w:p w14:paraId="65C33D95" w14:textId="77777777" w:rsidR="00856FBC" w:rsidRPr="008F304E" w:rsidRDefault="00856FBC" w:rsidP="00D01015">
            <w:pPr>
              <w:pStyle w:val="Sinespaciado"/>
              <w:tabs>
                <w:tab w:val="left" w:pos="3119"/>
              </w:tabs>
              <w:jc w:val="both"/>
              <w:rPr>
                <w:rFonts w:ascii="Arial" w:hAnsi="Arial" w:cs="Arial"/>
                <w:iCs/>
              </w:rPr>
            </w:pPr>
            <w:r w:rsidRPr="008D2ECC">
              <w:rPr>
                <w:rFonts w:ascii="Arial" w:hAnsi="Arial" w:cs="Arial"/>
                <w:b/>
                <w:iCs/>
                <w:highlight w:val="darkCyan"/>
              </w:rPr>
              <w:t>Modalidad solicitada</w:t>
            </w:r>
          </w:p>
        </w:tc>
        <w:tc>
          <w:tcPr>
            <w:tcW w:w="6948" w:type="dxa"/>
          </w:tcPr>
          <w:p w14:paraId="0E1E68F4" w14:textId="77777777" w:rsidR="00856FBC" w:rsidRPr="008F304E" w:rsidRDefault="00856FBC" w:rsidP="00D01015">
            <w:pPr>
              <w:pStyle w:val="Sinespaciado"/>
              <w:tabs>
                <w:tab w:val="left" w:pos="3119"/>
              </w:tabs>
              <w:jc w:val="both"/>
              <w:rPr>
                <w:rFonts w:ascii="Arial" w:hAnsi="Arial" w:cs="Arial"/>
                <w:iCs/>
              </w:rPr>
            </w:pPr>
            <w:r>
              <w:rPr>
                <w:rFonts w:ascii="Arial" w:hAnsi="Arial" w:cs="Arial"/>
                <w:iCs/>
              </w:rPr>
              <w:t>Plataforma Nacional de Transparencia</w:t>
            </w:r>
          </w:p>
        </w:tc>
      </w:tr>
      <w:tr w:rsidR="00856FBC" w:rsidRPr="008F304E" w14:paraId="36A9DF1C" w14:textId="77777777" w:rsidTr="00D01015">
        <w:trPr>
          <w:trHeight w:val="370"/>
        </w:trPr>
        <w:tc>
          <w:tcPr>
            <w:tcW w:w="9549" w:type="dxa"/>
            <w:gridSpan w:val="2"/>
          </w:tcPr>
          <w:p w14:paraId="6EE73359" w14:textId="77777777" w:rsidR="00856FBC" w:rsidRPr="008F304E" w:rsidRDefault="00856FBC" w:rsidP="00D01015">
            <w:pPr>
              <w:tabs>
                <w:tab w:val="left" w:pos="3119"/>
              </w:tabs>
              <w:rPr>
                <w:rFonts w:ascii="Arial" w:hAnsi="Arial" w:cs="Arial"/>
                <w:iCs/>
                <w:sz w:val="22"/>
                <w:szCs w:val="22"/>
              </w:rPr>
            </w:pPr>
            <w:r w:rsidRPr="008F304E">
              <w:rPr>
                <w:rFonts w:ascii="Arial" w:hAnsi="Arial" w:cs="Arial"/>
                <w:iCs/>
                <w:sz w:val="22"/>
                <w:szCs w:val="22"/>
              </w:rPr>
              <w:t xml:space="preserve">Se entrega </w:t>
            </w:r>
            <w:r>
              <w:rPr>
                <w:rFonts w:ascii="Arial" w:hAnsi="Arial" w:cs="Arial"/>
                <w:iCs/>
                <w:sz w:val="22"/>
                <w:szCs w:val="22"/>
              </w:rPr>
              <w:t>por el medio solicitado</w:t>
            </w:r>
            <w:r w:rsidRPr="008F304E">
              <w:rPr>
                <w:rFonts w:ascii="Arial" w:hAnsi="Arial" w:cs="Arial"/>
                <w:iCs/>
                <w:sz w:val="22"/>
                <w:szCs w:val="22"/>
              </w:rPr>
              <w:t>, la información no tiene ningún costo</w:t>
            </w:r>
          </w:p>
        </w:tc>
      </w:tr>
    </w:tbl>
    <w:p w14:paraId="2DE0FFBA" w14:textId="77777777" w:rsidR="00856FBC" w:rsidRPr="008F304E" w:rsidRDefault="00856FBC" w:rsidP="00856FBC">
      <w:pPr>
        <w:tabs>
          <w:tab w:val="left" w:pos="3119"/>
        </w:tabs>
        <w:jc w:val="both"/>
        <w:rPr>
          <w:rFonts w:ascii="Arial" w:hAnsi="Arial" w:cs="Arial"/>
          <w:sz w:val="22"/>
          <w:szCs w:val="22"/>
          <w:lang w:val="es-ES"/>
        </w:rPr>
      </w:pPr>
    </w:p>
    <w:p w14:paraId="2BBF5225" w14:textId="77777777" w:rsidR="00856FBC" w:rsidRDefault="00856FBC" w:rsidP="00856FBC">
      <w:pPr>
        <w:tabs>
          <w:tab w:val="left" w:pos="3119"/>
        </w:tabs>
        <w:jc w:val="both"/>
        <w:rPr>
          <w:rFonts w:ascii="Arial" w:eastAsia="Calibri" w:hAnsi="Arial" w:cs="Arial"/>
          <w:b/>
          <w:bCs/>
          <w:sz w:val="22"/>
          <w:szCs w:val="22"/>
        </w:rPr>
      </w:pPr>
      <w:r w:rsidRPr="008D2ECC">
        <w:rPr>
          <w:rFonts w:ascii="Arial" w:eastAsia="Calibri" w:hAnsi="Arial" w:cs="Arial"/>
          <w:b/>
          <w:bCs/>
          <w:sz w:val="22"/>
          <w:szCs w:val="22"/>
          <w:highlight w:val="darkCyan"/>
        </w:rPr>
        <w:t>Fundamento:</w:t>
      </w:r>
      <w:r w:rsidRPr="008F304E">
        <w:rPr>
          <w:rFonts w:ascii="Arial" w:eastAsia="Calibri" w:hAnsi="Arial" w:cs="Arial"/>
          <w:b/>
          <w:bCs/>
          <w:sz w:val="22"/>
          <w:szCs w:val="22"/>
        </w:rPr>
        <w:t xml:space="preserve"> </w:t>
      </w:r>
    </w:p>
    <w:p w14:paraId="65BF2B88" w14:textId="77777777" w:rsidR="00856FBC" w:rsidRDefault="00856FBC" w:rsidP="00856FBC">
      <w:pPr>
        <w:tabs>
          <w:tab w:val="left" w:pos="3119"/>
        </w:tabs>
        <w:jc w:val="both"/>
        <w:rPr>
          <w:rFonts w:ascii="Arial" w:eastAsia="Calibri" w:hAnsi="Arial" w:cs="Arial"/>
          <w:b/>
          <w:bCs/>
          <w:sz w:val="22"/>
          <w:szCs w:val="22"/>
        </w:rPr>
      </w:pPr>
    </w:p>
    <w:p w14:paraId="71F5F54B" w14:textId="77777777" w:rsidR="00856FBC" w:rsidRPr="00972A20" w:rsidRDefault="00856FBC" w:rsidP="00856FBC">
      <w:pPr>
        <w:pStyle w:val="Prrafodelista"/>
        <w:numPr>
          <w:ilvl w:val="0"/>
          <w:numId w:val="49"/>
        </w:numPr>
        <w:spacing w:after="160" w:line="240" w:lineRule="auto"/>
        <w:jc w:val="both"/>
        <w:rPr>
          <w:rFonts w:ascii="Arial" w:hAnsi="Arial" w:cs="Arial"/>
        </w:rPr>
      </w:pPr>
      <w:r w:rsidRPr="00972A20">
        <w:rPr>
          <w:rFonts w:ascii="Arial" w:hAnsi="Arial" w:cs="Arial"/>
          <w:bdr w:val="none" w:sz="0" w:space="0" w:color="auto" w:frame="1"/>
        </w:rPr>
        <w:t>Artículo 6, párrafo tercero de la Constitución Política de los Estados Unidos Mexicanos.</w:t>
      </w:r>
    </w:p>
    <w:p w14:paraId="03D025E0" w14:textId="77777777" w:rsidR="00856FBC" w:rsidRPr="00972A20" w:rsidRDefault="00856FBC" w:rsidP="00856FBC">
      <w:pPr>
        <w:pStyle w:val="Prrafodelista"/>
        <w:numPr>
          <w:ilvl w:val="0"/>
          <w:numId w:val="49"/>
        </w:numPr>
        <w:spacing w:after="160" w:line="240" w:lineRule="auto"/>
        <w:jc w:val="both"/>
        <w:rPr>
          <w:rFonts w:ascii="Arial" w:hAnsi="Arial" w:cs="Arial"/>
        </w:rPr>
      </w:pPr>
      <w:r>
        <w:rPr>
          <w:rFonts w:ascii="Arial" w:hAnsi="Arial" w:cs="Arial"/>
          <w:bdr w:val="none" w:sz="0" w:space="0" w:color="auto" w:frame="1"/>
        </w:rPr>
        <w:t xml:space="preserve">Artículo </w:t>
      </w:r>
      <w:r w:rsidRPr="00972A20">
        <w:rPr>
          <w:rFonts w:ascii="Arial" w:hAnsi="Arial" w:cs="Arial"/>
          <w:bdr w:val="none" w:sz="0" w:space="0" w:color="auto" w:frame="1"/>
        </w:rPr>
        <w:t>55 de la Ley General de Instituciones y Procedimientos Electorales.</w:t>
      </w:r>
    </w:p>
    <w:p w14:paraId="6349BDF1" w14:textId="77777777" w:rsidR="00856FBC" w:rsidRPr="00972A20" w:rsidRDefault="00856FBC" w:rsidP="00856FBC">
      <w:pPr>
        <w:pStyle w:val="Prrafodelista"/>
        <w:numPr>
          <w:ilvl w:val="0"/>
          <w:numId w:val="49"/>
        </w:numPr>
        <w:spacing w:after="160" w:line="240" w:lineRule="auto"/>
        <w:jc w:val="both"/>
        <w:rPr>
          <w:rFonts w:ascii="Arial" w:hAnsi="Arial" w:cs="Arial"/>
        </w:rPr>
      </w:pPr>
      <w:r w:rsidRPr="00972A20">
        <w:rPr>
          <w:rFonts w:ascii="Arial" w:hAnsi="Arial" w:cs="Arial"/>
          <w:bdr w:val="none" w:sz="0" w:space="0" w:color="auto" w:frame="1"/>
        </w:rPr>
        <w:t>Artículos 1, 4, 129, 138 y 139 de la Ley General de Transparencia y Acceso a la Información Pública.</w:t>
      </w:r>
    </w:p>
    <w:p w14:paraId="1F08AFE7" w14:textId="77777777" w:rsidR="00856FBC" w:rsidRPr="00972A20" w:rsidRDefault="00856FBC" w:rsidP="00856FBC">
      <w:pPr>
        <w:pStyle w:val="Prrafodelista"/>
        <w:numPr>
          <w:ilvl w:val="0"/>
          <w:numId w:val="49"/>
        </w:numPr>
        <w:spacing w:after="160" w:line="240" w:lineRule="auto"/>
        <w:jc w:val="both"/>
        <w:rPr>
          <w:rFonts w:ascii="Arial" w:hAnsi="Arial" w:cs="Arial"/>
          <w:color w:val="000000"/>
        </w:rPr>
      </w:pPr>
      <w:r w:rsidRPr="00972A20">
        <w:rPr>
          <w:rFonts w:ascii="Arial" w:hAnsi="Arial" w:cs="Arial"/>
          <w:bdr w:val="none" w:sz="0" w:space="0" w:color="auto" w:frame="1"/>
        </w:rPr>
        <w:t>Artículos 11</w:t>
      </w:r>
      <w:r w:rsidRPr="00972A20">
        <w:rPr>
          <w:rFonts w:ascii="Arial" w:hAnsi="Arial" w:cs="Arial"/>
          <w:color w:val="000000"/>
          <w:lang w:val="es-ES"/>
        </w:rPr>
        <w:t xml:space="preserve">, fracción VI y </w:t>
      </w:r>
      <w:r w:rsidRPr="00972A20">
        <w:rPr>
          <w:rFonts w:ascii="Arial" w:hAnsi="Arial" w:cs="Arial"/>
          <w:bdr w:val="none" w:sz="0" w:space="0" w:color="auto" w:frame="1"/>
        </w:rPr>
        <w:t>130, cuarto párrafo de la Ley Federal de Transparencia Acceso a la Información Pública.</w:t>
      </w:r>
    </w:p>
    <w:p w14:paraId="2B50F33B" w14:textId="77777777" w:rsidR="00856FBC" w:rsidRPr="002D1205" w:rsidRDefault="00856FBC" w:rsidP="00856FBC">
      <w:pPr>
        <w:pStyle w:val="Prrafodelista"/>
        <w:numPr>
          <w:ilvl w:val="0"/>
          <w:numId w:val="49"/>
        </w:numPr>
        <w:spacing w:after="160" w:line="240" w:lineRule="auto"/>
        <w:jc w:val="both"/>
        <w:rPr>
          <w:rFonts w:ascii="Arial" w:hAnsi="Arial" w:cs="Arial"/>
          <w:color w:val="000000"/>
        </w:rPr>
      </w:pPr>
      <w:r>
        <w:rPr>
          <w:rFonts w:ascii="Arial" w:hAnsi="Arial" w:cs="Arial"/>
          <w:color w:val="000000"/>
        </w:rPr>
        <w:t>Artículo</w:t>
      </w:r>
      <w:r w:rsidRPr="00972A20">
        <w:rPr>
          <w:rFonts w:ascii="Arial" w:hAnsi="Arial" w:cs="Arial"/>
          <w:color w:val="000000"/>
        </w:rPr>
        <w:t xml:space="preserve"> 29, </w:t>
      </w:r>
      <w:r>
        <w:rPr>
          <w:rFonts w:ascii="Arial" w:hAnsi="Arial" w:cs="Arial"/>
          <w:color w:val="000000"/>
        </w:rPr>
        <w:t>numeral</w:t>
      </w:r>
      <w:r w:rsidRPr="00972A20">
        <w:rPr>
          <w:rFonts w:ascii="Arial" w:hAnsi="Arial" w:cs="Arial"/>
          <w:color w:val="000000"/>
        </w:rPr>
        <w:t xml:space="preserve"> 3</w:t>
      </w:r>
      <w:r>
        <w:rPr>
          <w:rFonts w:ascii="Arial" w:hAnsi="Arial" w:cs="Arial"/>
          <w:color w:val="000000"/>
        </w:rPr>
        <w:t xml:space="preserve">, fracción </w:t>
      </w:r>
      <w:r w:rsidRPr="00972A20">
        <w:rPr>
          <w:rFonts w:ascii="Arial" w:hAnsi="Arial" w:cs="Arial"/>
          <w:color w:val="000000"/>
        </w:rPr>
        <w:t>VII del Reglamento del Instituto Nacional Electoral en Materia de Transparencia y Acceso a la Información Pública</w:t>
      </w:r>
      <w:r w:rsidRPr="00972A20">
        <w:rPr>
          <w:rFonts w:ascii="Arial" w:hAnsi="Arial" w:cs="Arial"/>
          <w:bCs/>
        </w:rPr>
        <w:t>.</w:t>
      </w:r>
    </w:p>
    <w:p w14:paraId="5B8FEEC1" w14:textId="77777777" w:rsidR="00856FBC" w:rsidRPr="00CB1437" w:rsidRDefault="00856FBC" w:rsidP="00856FBC">
      <w:pPr>
        <w:shd w:val="clear" w:color="auto" w:fill="FFFFFF"/>
        <w:jc w:val="both"/>
        <w:rPr>
          <w:rFonts w:ascii="Arial" w:hAnsi="Arial" w:cs="Arial"/>
          <w:color w:val="323130"/>
          <w:sz w:val="22"/>
          <w:szCs w:val="22"/>
        </w:rPr>
      </w:pPr>
      <w:r w:rsidRPr="00CB1437">
        <w:rPr>
          <w:rFonts w:ascii="Arial" w:eastAsia="Calibri" w:hAnsi="Arial" w:cs="Arial"/>
          <w:b/>
          <w:bCs/>
          <w:sz w:val="22"/>
          <w:szCs w:val="22"/>
        </w:rPr>
        <w:t>Atentamente</w:t>
      </w:r>
    </w:p>
    <w:p w14:paraId="3BC75787" w14:textId="77777777" w:rsidR="00856FBC" w:rsidRPr="00856FBC" w:rsidRDefault="00856FBC" w:rsidP="00856FBC">
      <w:pPr>
        <w:tabs>
          <w:tab w:val="left" w:pos="3119"/>
        </w:tabs>
        <w:rPr>
          <w:rFonts w:ascii="Arial" w:eastAsia="Calibri" w:hAnsi="Arial" w:cs="Arial"/>
          <w:b/>
          <w:bCs/>
          <w:sz w:val="22"/>
          <w:szCs w:val="22"/>
          <w:highlight w:val="darkCyan"/>
        </w:rPr>
      </w:pPr>
      <w:r w:rsidRPr="00856FBC">
        <w:rPr>
          <w:rFonts w:ascii="Arial" w:eastAsia="Calibri" w:hAnsi="Arial" w:cs="Arial"/>
          <w:b/>
          <w:bCs/>
          <w:sz w:val="22"/>
          <w:szCs w:val="22"/>
          <w:highlight w:val="darkCyan"/>
        </w:rPr>
        <w:t>José Eduardo Cárdenas Guzmán</w:t>
      </w:r>
    </w:p>
    <w:p w14:paraId="6975A1B8" w14:textId="77777777" w:rsidR="00856FBC" w:rsidRPr="00856FBC" w:rsidRDefault="00856FBC" w:rsidP="00856FBC">
      <w:pPr>
        <w:tabs>
          <w:tab w:val="left" w:pos="3119"/>
        </w:tabs>
        <w:rPr>
          <w:rFonts w:ascii="Arial" w:eastAsia="Calibri" w:hAnsi="Arial" w:cs="Arial"/>
          <w:b/>
          <w:bCs/>
          <w:sz w:val="22"/>
          <w:szCs w:val="22"/>
          <w:highlight w:val="darkCyan"/>
        </w:rPr>
      </w:pPr>
      <w:r w:rsidRPr="00856FBC">
        <w:rPr>
          <w:rFonts w:ascii="Arial" w:eastAsia="Calibri" w:hAnsi="Arial" w:cs="Arial"/>
          <w:b/>
          <w:bCs/>
          <w:sz w:val="22"/>
          <w:szCs w:val="22"/>
          <w:highlight w:val="darkCyan"/>
        </w:rPr>
        <w:t>Enlace de Transparencia</w:t>
      </w:r>
    </w:p>
    <w:p w14:paraId="60C9FB37" w14:textId="77777777" w:rsidR="00856FBC" w:rsidRPr="00CB1437" w:rsidRDefault="00856FBC" w:rsidP="00856FBC">
      <w:pPr>
        <w:tabs>
          <w:tab w:val="left" w:pos="3119"/>
        </w:tabs>
        <w:jc w:val="both"/>
        <w:rPr>
          <w:rFonts w:ascii="Arial" w:eastAsia="Calibri" w:hAnsi="Arial" w:cs="Arial"/>
          <w:b/>
          <w:bCs/>
          <w:sz w:val="22"/>
          <w:szCs w:val="22"/>
        </w:rPr>
      </w:pPr>
      <w:r w:rsidRPr="00856FBC">
        <w:rPr>
          <w:rFonts w:ascii="Arial" w:eastAsia="Calibri" w:hAnsi="Arial" w:cs="Arial"/>
          <w:b/>
          <w:bCs/>
          <w:sz w:val="22"/>
          <w:szCs w:val="22"/>
          <w:highlight w:val="darkCyan"/>
        </w:rPr>
        <w:t>DEPPP</w:t>
      </w:r>
    </w:p>
    <w:p w14:paraId="3FB751FC" w14:textId="77777777" w:rsidR="00856FBC" w:rsidRDefault="00856FBC" w:rsidP="00856FBC">
      <w:pPr>
        <w:tabs>
          <w:tab w:val="left" w:pos="3119"/>
        </w:tabs>
        <w:jc w:val="both"/>
        <w:rPr>
          <w:rFonts w:ascii="Arial" w:eastAsia="Calibri" w:hAnsi="Arial" w:cs="Arial"/>
          <w:b/>
          <w:bCs/>
          <w:sz w:val="22"/>
          <w:szCs w:val="22"/>
        </w:rPr>
      </w:pPr>
    </w:p>
    <w:p w14:paraId="76D104B0" w14:textId="77777777" w:rsidR="00856FBC" w:rsidRDefault="00856FBC" w:rsidP="00856FBC">
      <w:pPr>
        <w:tabs>
          <w:tab w:val="left" w:pos="3119"/>
        </w:tabs>
        <w:jc w:val="both"/>
        <w:rPr>
          <w:rFonts w:ascii="Arial" w:eastAsia="Calibri" w:hAnsi="Arial" w:cs="Arial"/>
          <w:b/>
          <w:bCs/>
          <w:sz w:val="22"/>
          <w:szCs w:val="22"/>
        </w:rPr>
      </w:pPr>
    </w:p>
    <w:p w14:paraId="4BADD377" w14:textId="77777777" w:rsidR="00856FBC" w:rsidRDefault="00856FBC" w:rsidP="00856FBC">
      <w:pPr>
        <w:tabs>
          <w:tab w:val="left" w:pos="3119"/>
        </w:tabs>
        <w:jc w:val="both"/>
        <w:rPr>
          <w:rFonts w:ascii="Arial" w:eastAsia="Calibri" w:hAnsi="Arial" w:cs="Arial"/>
          <w:b/>
          <w:bCs/>
          <w:sz w:val="22"/>
          <w:szCs w:val="22"/>
        </w:rPr>
      </w:pPr>
    </w:p>
    <w:p w14:paraId="66965C10" w14:textId="77777777" w:rsidR="00856FBC" w:rsidRDefault="00856FBC" w:rsidP="00856FBC">
      <w:pPr>
        <w:tabs>
          <w:tab w:val="left" w:pos="3119"/>
        </w:tabs>
        <w:jc w:val="both"/>
        <w:rPr>
          <w:rFonts w:ascii="Arial" w:eastAsia="Calibri" w:hAnsi="Arial" w:cs="Arial"/>
          <w:b/>
          <w:bCs/>
          <w:sz w:val="22"/>
          <w:szCs w:val="22"/>
        </w:rPr>
      </w:pPr>
    </w:p>
    <w:p w14:paraId="3156B7DE" w14:textId="77777777" w:rsidR="00856FBC" w:rsidRDefault="00856FBC" w:rsidP="00856FBC">
      <w:pPr>
        <w:tabs>
          <w:tab w:val="left" w:pos="3119"/>
        </w:tabs>
        <w:jc w:val="both"/>
        <w:rPr>
          <w:rFonts w:ascii="Arial" w:eastAsia="Calibri" w:hAnsi="Arial" w:cs="Arial"/>
          <w:b/>
          <w:bCs/>
          <w:sz w:val="22"/>
          <w:szCs w:val="22"/>
        </w:rPr>
      </w:pPr>
    </w:p>
    <w:p w14:paraId="66D88242" w14:textId="77777777" w:rsidR="00856FBC" w:rsidRDefault="00856FBC" w:rsidP="00856FBC">
      <w:pPr>
        <w:tabs>
          <w:tab w:val="left" w:pos="3119"/>
        </w:tabs>
        <w:jc w:val="both"/>
        <w:rPr>
          <w:rFonts w:ascii="Arial" w:eastAsia="Calibri" w:hAnsi="Arial" w:cs="Arial"/>
          <w:b/>
          <w:bCs/>
          <w:sz w:val="22"/>
          <w:szCs w:val="22"/>
        </w:rPr>
      </w:pPr>
    </w:p>
    <w:p w14:paraId="1B0A0A2D" w14:textId="77777777" w:rsidR="00856FBC" w:rsidRDefault="00856FBC" w:rsidP="00856FBC">
      <w:pPr>
        <w:tabs>
          <w:tab w:val="left" w:pos="3119"/>
        </w:tabs>
        <w:jc w:val="both"/>
        <w:rPr>
          <w:rFonts w:ascii="Arial" w:eastAsia="Calibri" w:hAnsi="Arial" w:cs="Arial"/>
          <w:b/>
          <w:bCs/>
          <w:sz w:val="22"/>
          <w:szCs w:val="22"/>
        </w:rPr>
      </w:pPr>
    </w:p>
    <w:p w14:paraId="6B351EE9" w14:textId="77777777" w:rsidR="00856FBC" w:rsidRDefault="00856FBC" w:rsidP="00856FBC">
      <w:pPr>
        <w:tabs>
          <w:tab w:val="left" w:pos="3119"/>
        </w:tabs>
        <w:jc w:val="both"/>
        <w:rPr>
          <w:rFonts w:ascii="Arial" w:eastAsia="Calibri" w:hAnsi="Arial" w:cs="Arial"/>
          <w:b/>
          <w:bCs/>
          <w:sz w:val="22"/>
          <w:szCs w:val="22"/>
        </w:rPr>
      </w:pPr>
    </w:p>
    <w:p w14:paraId="6FEFC42E" w14:textId="77777777" w:rsidR="00856FBC" w:rsidRDefault="00856FBC" w:rsidP="00856FBC">
      <w:pPr>
        <w:tabs>
          <w:tab w:val="left" w:pos="3119"/>
        </w:tabs>
        <w:jc w:val="both"/>
        <w:rPr>
          <w:rFonts w:ascii="Arial" w:eastAsia="Calibri" w:hAnsi="Arial" w:cs="Arial"/>
          <w:b/>
          <w:bCs/>
          <w:sz w:val="22"/>
          <w:szCs w:val="22"/>
        </w:rPr>
      </w:pPr>
    </w:p>
    <w:p w14:paraId="5C461C82" w14:textId="77777777" w:rsidR="00856FBC" w:rsidRDefault="00856FBC" w:rsidP="00856FBC">
      <w:pPr>
        <w:tabs>
          <w:tab w:val="left" w:pos="3119"/>
        </w:tabs>
        <w:jc w:val="both"/>
        <w:rPr>
          <w:rFonts w:ascii="Arial" w:eastAsia="Calibri" w:hAnsi="Arial" w:cs="Arial"/>
          <w:b/>
          <w:bCs/>
          <w:sz w:val="22"/>
          <w:szCs w:val="22"/>
        </w:rPr>
      </w:pPr>
    </w:p>
    <w:p w14:paraId="08C0948D" w14:textId="77777777" w:rsidR="00856FBC" w:rsidRPr="008F304E" w:rsidRDefault="00856FBC" w:rsidP="00856FBC">
      <w:pPr>
        <w:tabs>
          <w:tab w:val="left" w:pos="3119"/>
        </w:tabs>
        <w:jc w:val="both"/>
        <w:rPr>
          <w:rFonts w:ascii="Arial" w:hAnsi="Arial" w:cs="Arial"/>
          <w:sz w:val="22"/>
          <w:szCs w:val="22"/>
          <w:lang w:val="en-US"/>
        </w:rPr>
      </w:pPr>
    </w:p>
    <w:p w14:paraId="2993709D" w14:textId="1853EE8F" w:rsidR="00A37E97" w:rsidRDefault="00A37E97" w:rsidP="00450A66">
      <w:pPr>
        <w:ind w:right="-234"/>
        <w:rPr>
          <w:rFonts w:ascii="Arial" w:hAnsi="Arial" w:cs="Arial"/>
          <w:smallCaps/>
          <w:highlight w:val="darkCyan"/>
        </w:rPr>
      </w:pPr>
    </w:p>
    <w:p w14:paraId="66F3AE47" w14:textId="5585E4B9" w:rsidR="00A37E97" w:rsidRDefault="00A37E97" w:rsidP="00450A66">
      <w:pPr>
        <w:ind w:right="-234"/>
        <w:rPr>
          <w:rFonts w:ascii="Arial" w:hAnsi="Arial" w:cs="Arial"/>
          <w:smallCaps/>
          <w:highlight w:val="darkCyan"/>
        </w:rPr>
      </w:pPr>
    </w:p>
    <w:p w14:paraId="0CA463D4" w14:textId="19966E98" w:rsidR="00C43F22" w:rsidRDefault="00C43F22" w:rsidP="00450A66">
      <w:pPr>
        <w:ind w:right="-234"/>
        <w:rPr>
          <w:rFonts w:ascii="Arial" w:hAnsi="Arial" w:cs="Arial"/>
          <w:smallCaps/>
          <w:highlight w:val="darkCyan"/>
        </w:rPr>
      </w:pPr>
    </w:p>
    <w:p w14:paraId="3B1D87FF" w14:textId="76F7261D" w:rsidR="00C43F22" w:rsidRDefault="00C43F22" w:rsidP="00450A66">
      <w:pPr>
        <w:ind w:right="-234"/>
        <w:rPr>
          <w:rFonts w:ascii="Arial" w:hAnsi="Arial" w:cs="Arial"/>
          <w:smallCaps/>
          <w:highlight w:val="darkCyan"/>
        </w:rPr>
      </w:pPr>
    </w:p>
    <w:p w14:paraId="027E16A2" w14:textId="3A36EE23" w:rsidR="00C43F22" w:rsidRDefault="00C43F22" w:rsidP="00450A66">
      <w:pPr>
        <w:ind w:right="-234"/>
        <w:rPr>
          <w:rFonts w:ascii="Arial" w:hAnsi="Arial" w:cs="Arial"/>
          <w:smallCaps/>
          <w:highlight w:val="darkCyan"/>
        </w:rPr>
      </w:pPr>
    </w:p>
    <w:p w14:paraId="685A91C7" w14:textId="759760B2" w:rsidR="00C43F22" w:rsidRDefault="00C43F22" w:rsidP="00450A66">
      <w:pPr>
        <w:ind w:right="-234"/>
        <w:rPr>
          <w:rFonts w:ascii="Arial" w:hAnsi="Arial" w:cs="Arial"/>
          <w:smallCaps/>
          <w:highlight w:val="darkCyan"/>
        </w:rPr>
      </w:pPr>
    </w:p>
    <w:p w14:paraId="4B6591F6" w14:textId="129D699B" w:rsidR="00C43F22" w:rsidRDefault="00C43F22" w:rsidP="00450A66">
      <w:pPr>
        <w:ind w:right="-234"/>
        <w:rPr>
          <w:rFonts w:ascii="Arial" w:hAnsi="Arial" w:cs="Arial"/>
          <w:smallCaps/>
          <w:highlight w:val="darkCyan"/>
        </w:rPr>
      </w:pPr>
    </w:p>
    <w:p w14:paraId="3BE90D9D" w14:textId="76BC239D" w:rsidR="00C43F22" w:rsidRDefault="00C43F22" w:rsidP="00450A66">
      <w:pPr>
        <w:ind w:right="-234"/>
        <w:rPr>
          <w:rFonts w:ascii="Arial" w:hAnsi="Arial" w:cs="Arial"/>
          <w:smallCaps/>
          <w:highlight w:val="darkCyan"/>
        </w:rPr>
      </w:pPr>
    </w:p>
    <w:p w14:paraId="2AAF273C" w14:textId="1C81038A" w:rsidR="00C43F22" w:rsidRDefault="00C43F22" w:rsidP="00450A66">
      <w:pPr>
        <w:ind w:right="-234"/>
        <w:rPr>
          <w:rFonts w:ascii="Arial" w:hAnsi="Arial" w:cs="Arial"/>
          <w:smallCaps/>
          <w:highlight w:val="darkCyan"/>
        </w:rPr>
      </w:pPr>
    </w:p>
    <w:p w14:paraId="1C717756" w14:textId="47FBEC8B" w:rsidR="00C43F22" w:rsidRDefault="00C43F22" w:rsidP="00450A66">
      <w:pPr>
        <w:ind w:right="-234"/>
        <w:rPr>
          <w:rFonts w:ascii="Arial" w:hAnsi="Arial" w:cs="Arial"/>
          <w:smallCaps/>
          <w:highlight w:val="darkCyan"/>
        </w:rPr>
      </w:pPr>
    </w:p>
    <w:p w14:paraId="26AE6338" w14:textId="77777777" w:rsidR="00C43F22" w:rsidRDefault="00C43F22" w:rsidP="00450A66">
      <w:pPr>
        <w:ind w:right="-234"/>
        <w:rPr>
          <w:rFonts w:ascii="Arial" w:hAnsi="Arial" w:cs="Arial"/>
          <w:smallCaps/>
          <w:highlight w:val="darkCyan"/>
        </w:rPr>
      </w:pPr>
    </w:p>
    <w:p w14:paraId="7F19131B" w14:textId="7FFEE692" w:rsidR="00A37E97" w:rsidRDefault="00A37E97" w:rsidP="00450A66">
      <w:pPr>
        <w:ind w:right="-234"/>
        <w:rPr>
          <w:rFonts w:ascii="Arial" w:hAnsi="Arial" w:cs="Arial"/>
          <w:smallCaps/>
          <w:highlight w:val="darkCyan"/>
        </w:rPr>
      </w:pPr>
    </w:p>
    <w:p w14:paraId="3E489AD6" w14:textId="77777777" w:rsidR="00A37E97" w:rsidRPr="003A31CF" w:rsidRDefault="00A37E97" w:rsidP="00450A66">
      <w:pPr>
        <w:ind w:right="-234"/>
        <w:rPr>
          <w:rFonts w:ascii="Arial" w:hAnsi="Arial" w:cs="Arial"/>
          <w:bCs/>
          <w:smallCaps/>
          <w:highlight w:val="darkCyan"/>
        </w:rPr>
      </w:pPr>
    </w:p>
    <w:sectPr w:rsidR="00A37E97" w:rsidRPr="003A31CF" w:rsidSect="007608E7">
      <w:headerReference w:type="default" r:id="rId11"/>
      <w:footerReference w:type="default" r:id="rId12"/>
      <w:pgSz w:w="12240" w:h="15840" w:code="1"/>
      <w:pgMar w:top="686" w:right="1701" w:bottom="992" w:left="1701" w:header="737" w:footer="170" w:gutter="0"/>
      <w:paperSrc w:first="15" w:other="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C259F" w14:textId="77777777" w:rsidR="00344D85" w:rsidRDefault="00344D85" w:rsidP="00407ED3">
      <w:r>
        <w:separator/>
      </w:r>
    </w:p>
  </w:endnote>
  <w:endnote w:type="continuationSeparator" w:id="0">
    <w:p w14:paraId="713CBF25" w14:textId="77777777" w:rsidR="00344D85" w:rsidRDefault="00344D85" w:rsidP="00407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FE988" w14:textId="77777777" w:rsidR="00277E12" w:rsidRPr="00181262" w:rsidRDefault="00277E12" w:rsidP="002A7349">
    <w:pPr>
      <w:pStyle w:val="Piedepgina"/>
      <w:jc w:val="center"/>
      <w:rPr>
        <w:rFonts w:ascii="Arial" w:hAnsi="Arial" w:cs="Arial"/>
        <w:sz w:val="18"/>
        <w:szCs w:val="18"/>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7E6AE" w14:textId="77777777" w:rsidR="00344D85" w:rsidRDefault="00344D85" w:rsidP="00407ED3">
      <w:r>
        <w:separator/>
      </w:r>
    </w:p>
  </w:footnote>
  <w:footnote w:type="continuationSeparator" w:id="0">
    <w:p w14:paraId="6AD18B30" w14:textId="77777777" w:rsidR="00344D85" w:rsidRDefault="00344D85" w:rsidP="00407ED3">
      <w:r>
        <w:continuationSeparator/>
      </w:r>
    </w:p>
  </w:footnote>
  <w:footnote w:id="1">
    <w:p w14:paraId="3560CE4F" w14:textId="23600FCC" w:rsidR="00277E12" w:rsidRDefault="00277E12" w:rsidP="00586782">
      <w:pPr>
        <w:pStyle w:val="Textonotapie"/>
        <w:jc w:val="both"/>
        <w:rPr>
          <w:rFonts w:asciiTheme="minorHAnsi" w:hAnsiTheme="minorHAnsi" w:cstheme="minorHAnsi"/>
        </w:rPr>
      </w:pPr>
      <w:r>
        <w:rPr>
          <w:rStyle w:val="Refdenotaalpie"/>
          <w:rFonts w:asciiTheme="minorHAnsi" w:hAnsiTheme="minorHAnsi" w:cstheme="minorHAnsi"/>
        </w:rPr>
        <w:footnoteRef/>
      </w:r>
      <w:r>
        <w:rPr>
          <w:rFonts w:asciiTheme="minorHAnsi" w:hAnsiTheme="minorHAnsi" w:cstheme="minorHAnsi"/>
        </w:rPr>
        <w:t xml:space="preserve"> </w:t>
      </w:r>
      <w:r>
        <w:rPr>
          <w:rFonts w:ascii="Arial" w:hAnsi="Arial" w:cs="Arial"/>
          <w:sz w:val="16"/>
          <w:szCs w:val="16"/>
        </w:rPr>
        <w:t xml:space="preserve">Criterio </w:t>
      </w:r>
      <w:r w:rsidR="0087204C">
        <w:rPr>
          <w:rFonts w:ascii="Arial" w:hAnsi="Arial" w:cs="Arial"/>
          <w:sz w:val="16"/>
          <w:szCs w:val="16"/>
        </w:rPr>
        <w:t>SO/0</w:t>
      </w:r>
      <w:r>
        <w:rPr>
          <w:rFonts w:ascii="Arial" w:hAnsi="Arial" w:cs="Arial"/>
          <w:sz w:val="16"/>
          <w:szCs w:val="16"/>
        </w:rPr>
        <w:t>13/</w:t>
      </w:r>
      <w:r w:rsidR="0087204C">
        <w:rPr>
          <w:rFonts w:ascii="Arial" w:hAnsi="Arial" w:cs="Arial"/>
          <w:sz w:val="16"/>
          <w:szCs w:val="16"/>
        </w:rPr>
        <w:t>20</w:t>
      </w:r>
      <w:r>
        <w:rPr>
          <w:rFonts w:ascii="Arial" w:hAnsi="Arial" w:cs="Arial"/>
          <w:sz w:val="16"/>
          <w:szCs w:val="16"/>
        </w:rPr>
        <w:t>17. Incompetencia. La incompetencia implica la ausencia de atribuciones del sujeto obligado para poseer la información solicitada; es decir, se trata de una cuestión de derecho, en tanto que no existan facultades para contar con lo requerido; por lo que la incompetencia es una cualidad atribuida al sujeto obligado que la declara.</w:t>
      </w:r>
      <w:r>
        <w:rPr>
          <w:rFonts w:asciiTheme="minorHAnsi" w:hAnsiTheme="minorHAnsi" w:cstheme="minorHAnsi"/>
        </w:rPr>
        <w:t xml:space="preserve"> </w:t>
      </w:r>
    </w:p>
  </w:footnote>
  <w:footnote w:id="2">
    <w:p w14:paraId="5F0F9939" w14:textId="77777777" w:rsidR="00856FBC" w:rsidRPr="00D91F22" w:rsidRDefault="00856FBC" w:rsidP="00856FBC">
      <w:pPr>
        <w:jc w:val="both"/>
        <w:rPr>
          <w:rFonts w:ascii="Arial" w:hAnsi="Arial" w:cs="Arial"/>
          <w:sz w:val="18"/>
          <w:szCs w:val="18"/>
        </w:rPr>
      </w:pPr>
      <w:r w:rsidRPr="00D91F22">
        <w:rPr>
          <w:rStyle w:val="Refdenotaalpie"/>
          <w:rFonts w:ascii="Arial" w:hAnsi="Arial" w:cs="Arial"/>
          <w:sz w:val="18"/>
          <w:szCs w:val="18"/>
        </w:rPr>
        <w:footnoteRef/>
      </w:r>
      <w:r w:rsidRPr="00D91F22">
        <w:rPr>
          <w:rFonts w:ascii="Arial" w:hAnsi="Arial" w:cs="Arial"/>
          <w:sz w:val="18"/>
          <w:szCs w:val="18"/>
        </w:rPr>
        <w:t xml:space="preserve"> </w:t>
      </w:r>
      <w:r w:rsidRPr="00364AC0">
        <w:rPr>
          <w:rFonts w:ascii="Arial" w:hAnsi="Arial" w:cs="Arial"/>
          <w:sz w:val="18"/>
          <w:szCs w:val="18"/>
        </w:rPr>
        <w:t>Criterio 07/17. Casos en los que no es necesario que el Comité de Transparencia confirme formalmente la inexistencia de la información. La Ley General de Transparencia y Acceso a la Información Pública y la Ley Federal de Transparencia y Acceso a la Información Pública establecen el procedimiento que deben seguir los sujetos obligados cuando la información solicitada no se encuentre en sus archivos; el cual implica, entre otras cosas, que el Comité de Transparencia confirme la inexistencia manifestada por las áreas competentes que hubiesen realizado la búsqueda de la información. No obstante, lo anterior, en aquellos casos en que no se advierta obligación alguna de los sujetos obligados para contar con la información, derivado del análisis a la normativa aplicable a la materia de la solicitud; y además no se tengan elementos de convicción que permitan suponer que ésta debe obrar en sus archivos, no será necesario que el Comité de Transparencia emita una resolución que confirme la inexistencia de la información.</w:t>
      </w:r>
    </w:p>
  </w:footnote>
  <w:footnote w:id="3">
    <w:p w14:paraId="7475FBCB" w14:textId="77777777" w:rsidR="00856FBC" w:rsidRPr="002D1205" w:rsidRDefault="00856FBC" w:rsidP="00856FBC">
      <w:pPr>
        <w:jc w:val="both"/>
        <w:rPr>
          <w:rFonts w:ascii="Arial" w:hAnsi="Arial" w:cs="Arial"/>
          <w:sz w:val="18"/>
          <w:szCs w:val="18"/>
        </w:rPr>
      </w:pPr>
      <w:r w:rsidRPr="002D1205">
        <w:rPr>
          <w:rStyle w:val="Refdenotaalpie"/>
          <w:rFonts w:ascii="Arial" w:hAnsi="Arial" w:cs="Arial"/>
          <w:sz w:val="18"/>
          <w:szCs w:val="18"/>
        </w:rPr>
        <w:footnoteRef/>
      </w:r>
      <w:r w:rsidRPr="002D1205">
        <w:rPr>
          <w:rFonts w:ascii="Arial" w:hAnsi="Arial" w:cs="Arial"/>
          <w:sz w:val="18"/>
          <w:szCs w:val="18"/>
        </w:rPr>
        <w:t xml:space="preserve"> Criterio 1</w:t>
      </w:r>
      <w:r w:rsidRPr="002D1205">
        <w:rPr>
          <w:rFonts w:ascii="Arial" w:hAnsi="Arial" w:cs="Arial"/>
          <w:sz w:val="18"/>
          <w:szCs w:val="18"/>
          <w:lang w:eastAsia="en-US"/>
        </w:rPr>
        <w:t>3/17 emitido por el INAI.</w:t>
      </w:r>
      <w:r w:rsidRPr="002D1205">
        <w:rPr>
          <w:rFonts w:ascii="Arial" w:hAnsi="Arial" w:cs="Arial"/>
          <w:b/>
          <w:bCs/>
          <w:sz w:val="18"/>
          <w:szCs w:val="18"/>
          <w:lang w:eastAsia="en-US"/>
        </w:rPr>
        <w:t xml:space="preserve"> </w:t>
      </w:r>
      <w:r w:rsidRPr="002D1205">
        <w:rPr>
          <w:rFonts w:ascii="Arial" w:hAnsi="Arial" w:cs="Arial"/>
          <w:sz w:val="18"/>
          <w:szCs w:val="18"/>
          <w:lang w:eastAsia="en-US"/>
        </w:rPr>
        <w:t>La incompetencia implica la ausencia de atribuciones del sujeto obligado para poseer la información solicitada; es decir, se trata de una cuestión de derecho, en tanto que no existan facultades para contar con lo requerido; por lo que la incompetencia es una cualidad atribuida al sujeto obligado que la declara.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FA6EA" w14:textId="77777777" w:rsidR="00277E12" w:rsidRPr="00334443" w:rsidRDefault="00277E12" w:rsidP="00EE2EA0">
    <w:pPr>
      <w:tabs>
        <w:tab w:val="left" w:pos="3969"/>
      </w:tabs>
      <w:rPr>
        <w:rFonts w:asciiTheme="minorHAnsi" w:hAnsi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7" type="#_x0000_t75" style="width:11.5pt;height:11.5pt" o:bullet="t">
        <v:imagedata r:id="rId1" o:title="clip_image001"/>
      </v:shape>
    </w:pict>
  </w:numPicBullet>
  <w:abstractNum w:abstractNumId="0" w15:restartNumberingAfterBreak="0">
    <w:nsid w:val="00000402"/>
    <w:multiLevelType w:val="multilevel"/>
    <w:tmpl w:val="00000885"/>
    <w:lvl w:ilvl="0">
      <w:numFmt w:val="bullet"/>
      <w:lvlText w:val=""/>
      <w:lvlJc w:val="left"/>
      <w:pPr>
        <w:ind w:left="810" w:hanging="360"/>
      </w:pPr>
      <w:rPr>
        <w:rFonts w:ascii="Symbol" w:hAnsi="Symbol" w:cs="Symbol"/>
        <w:b w:val="0"/>
        <w:bCs w:val="0"/>
        <w:w w:val="100"/>
        <w:sz w:val="22"/>
        <w:szCs w:val="22"/>
      </w:rPr>
    </w:lvl>
    <w:lvl w:ilvl="1">
      <w:numFmt w:val="bullet"/>
      <w:lvlText w:val="•"/>
      <w:lvlJc w:val="left"/>
      <w:pPr>
        <w:ind w:left="1644" w:hanging="360"/>
      </w:pPr>
    </w:lvl>
    <w:lvl w:ilvl="2">
      <w:numFmt w:val="bullet"/>
      <w:lvlText w:val="•"/>
      <w:lvlJc w:val="left"/>
      <w:pPr>
        <w:ind w:left="2468" w:hanging="360"/>
      </w:pPr>
    </w:lvl>
    <w:lvl w:ilvl="3">
      <w:numFmt w:val="bullet"/>
      <w:lvlText w:val="•"/>
      <w:lvlJc w:val="left"/>
      <w:pPr>
        <w:ind w:left="3292" w:hanging="360"/>
      </w:pPr>
    </w:lvl>
    <w:lvl w:ilvl="4">
      <w:numFmt w:val="bullet"/>
      <w:lvlText w:val="•"/>
      <w:lvlJc w:val="left"/>
      <w:pPr>
        <w:ind w:left="4116" w:hanging="360"/>
      </w:pPr>
    </w:lvl>
    <w:lvl w:ilvl="5">
      <w:numFmt w:val="bullet"/>
      <w:lvlText w:val="•"/>
      <w:lvlJc w:val="left"/>
      <w:pPr>
        <w:ind w:left="4940" w:hanging="360"/>
      </w:pPr>
    </w:lvl>
    <w:lvl w:ilvl="6">
      <w:numFmt w:val="bullet"/>
      <w:lvlText w:val="•"/>
      <w:lvlJc w:val="left"/>
      <w:pPr>
        <w:ind w:left="5764" w:hanging="360"/>
      </w:pPr>
    </w:lvl>
    <w:lvl w:ilvl="7">
      <w:numFmt w:val="bullet"/>
      <w:lvlText w:val="•"/>
      <w:lvlJc w:val="left"/>
      <w:pPr>
        <w:ind w:left="6588" w:hanging="360"/>
      </w:pPr>
    </w:lvl>
    <w:lvl w:ilvl="8">
      <w:numFmt w:val="bullet"/>
      <w:lvlText w:val="•"/>
      <w:lvlJc w:val="left"/>
      <w:pPr>
        <w:ind w:left="7412" w:hanging="360"/>
      </w:pPr>
    </w:lvl>
  </w:abstractNum>
  <w:abstractNum w:abstractNumId="1" w15:restartNumberingAfterBreak="0">
    <w:nsid w:val="00DC23F6"/>
    <w:multiLevelType w:val="hybridMultilevel"/>
    <w:tmpl w:val="E6444F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39754BA"/>
    <w:multiLevelType w:val="hybridMultilevel"/>
    <w:tmpl w:val="9F529D42"/>
    <w:lvl w:ilvl="0" w:tplc="863E67EE">
      <w:start w:val="2015"/>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3B02F6B"/>
    <w:multiLevelType w:val="hybridMultilevel"/>
    <w:tmpl w:val="EA1CDAFC"/>
    <w:lvl w:ilvl="0" w:tplc="080A0001">
      <w:start w:val="1"/>
      <w:numFmt w:val="bullet"/>
      <w:lvlText w:val=""/>
      <w:lvlJc w:val="left"/>
      <w:pPr>
        <w:ind w:left="2062" w:hanging="360"/>
      </w:pPr>
      <w:rPr>
        <w:rFonts w:ascii="Symbol" w:hAnsi="Symbol" w:hint="default"/>
      </w:rPr>
    </w:lvl>
    <w:lvl w:ilvl="1" w:tplc="080A0003">
      <w:start w:val="1"/>
      <w:numFmt w:val="bullet"/>
      <w:lvlText w:val="o"/>
      <w:lvlJc w:val="left"/>
      <w:pPr>
        <w:ind w:left="3223" w:hanging="360"/>
      </w:pPr>
      <w:rPr>
        <w:rFonts w:ascii="Courier New" w:hAnsi="Courier New" w:cs="Courier New" w:hint="default"/>
      </w:rPr>
    </w:lvl>
    <w:lvl w:ilvl="2" w:tplc="080A0005">
      <w:start w:val="1"/>
      <w:numFmt w:val="bullet"/>
      <w:lvlText w:val=""/>
      <w:lvlJc w:val="left"/>
      <w:pPr>
        <w:ind w:left="3943" w:hanging="360"/>
      </w:pPr>
      <w:rPr>
        <w:rFonts w:ascii="Wingdings" w:hAnsi="Wingdings" w:hint="default"/>
      </w:rPr>
    </w:lvl>
    <w:lvl w:ilvl="3" w:tplc="080A0001">
      <w:start w:val="1"/>
      <w:numFmt w:val="bullet"/>
      <w:lvlText w:val=""/>
      <w:lvlJc w:val="left"/>
      <w:pPr>
        <w:ind w:left="4663" w:hanging="360"/>
      </w:pPr>
      <w:rPr>
        <w:rFonts w:ascii="Symbol" w:hAnsi="Symbol" w:hint="default"/>
      </w:rPr>
    </w:lvl>
    <w:lvl w:ilvl="4" w:tplc="080A0003">
      <w:start w:val="1"/>
      <w:numFmt w:val="bullet"/>
      <w:lvlText w:val="o"/>
      <w:lvlJc w:val="left"/>
      <w:pPr>
        <w:ind w:left="5383" w:hanging="360"/>
      </w:pPr>
      <w:rPr>
        <w:rFonts w:ascii="Courier New" w:hAnsi="Courier New" w:cs="Courier New" w:hint="default"/>
      </w:rPr>
    </w:lvl>
    <w:lvl w:ilvl="5" w:tplc="080A0005">
      <w:start w:val="1"/>
      <w:numFmt w:val="bullet"/>
      <w:lvlText w:val=""/>
      <w:lvlJc w:val="left"/>
      <w:pPr>
        <w:ind w:left="6103" w:hanging="360"/>
      </w:pPr>
      <w:rPr>
        <w:rFonts w:ascii="Wingdings" w:hAnsi="Wingdings" w:hint="default"/>
      </w:rPr>
    </w:lvl>
    <w:lvl w:ilvl="6" w:tplc="080A0001">
      <w:start w:val="1"/>
      <w:numFmt w:val="bullet"/>
      <w:lvlText w:val=""/>
      <w:lvlJc w:val="left"/>
      <w:pPr>
        <w:ind w:left="6823" w:hanging="360"/>
      </w:pPr>
      <w:rPr>
        <w:rFonts w:ascii="Symbol" w:hAnsi="Symbol" w:hint="default"/>
      </w:rPr>
    </w:lvl>
    <w:lvl w:ilvl="7" w:tplc="080A0003">
      <w:start w:val="1"/>
      <w:numFmt w:val="bullet"/>
      <w:lvlText w:val="o"/>
      <w:lvlJc w:val="left"/>
      <w:pPr>
        <w:ind w:left="7543" w:hanging="360"/>
      </w:pPr>
      <w:rPr>
        <w:rFonts w:ascii="Courier New" w:hAnsi="Courier New" w:cs="Courier New" w:hint="default"/>
      </w:rPr>
    </w:lvl>
    <w:lvl w:ilvl="8" w:tplc="080A0005">
      <w:start w:val="1"/>
      <w:numFmt w:val="bullet"/>
      <w:lvlText w:val=""/>
      <w:lvlJc w:val="left"/>
      <w:pPr>
        <w:ind w:left="8263" w:hanging="360"/>
      </w:pPr>
      <w:rPr>
        <w:rFonts w:ascii="Wingdings" w:hAnsi="Wingdings" w:hint="default"/>
      </w:rPr>
    </w:lvl>
  </w:abstractNum>
  <w:abstractNum w:abstractNumId="4" w15:restartNumberingAfterBreak="0">
    <w:nsid w:val="08683A06"/>
    <w:multiLevelType w:val="hybridMultilevel"/>
    <w:tmpl w:val="79FC247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 w15:restartNumberingAfterBreak="0">
    <w:nsid w:val="0B3F1ED1"/>
    <w:multiLevelType w:val="hybridMultilevel"/>
    <w:tmpl w:val="E4FE6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0DE46D2"/>
    <w:multiLevelType w:val="hybridMultilevel"/>
    <w:tmpl w:val="6F8020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5157876"/>
    <w:multiLevelType w:val="hybridMultilevel"/>
    <w:tmpl w:val="D77AE3AE"/>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8" w15:restartNumberingAfterBreak="0">
    <w:nsid w:val="16091CD3"/>
    <w:multiLevelType w:val="hybridMultilevel"/>
    <w:tmpl w:val="F6641478"/>
    <w:lvl w:ilvl="0" w:tplc="A9B4D940">
      <w:start w:val="3"/>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7AF5376"/>
    <w:multiLevelType w:val="hybridMultilevel"/>
    <w:tmpl w:val="555ABF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81173A0"/>
    <w:multiLevelType w:val="hybridMultilevel"/>
    <w:tmpl w:val="4580C562"/>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11" w15:restartNumberingAfterBreak="0">
    <w:nsid w:val="1B4C5D9A"/>
    <w:multiLevelType w:val="hybridMultilevel"/>
    <w:tmpl w:val="5CC8DE28"/>
    <w:lvl w:ilvl="0" w:tplc="5FE08078">
      <w:numFmt w:val="bullet"/>
      <w:lvlText w:val=""/>
      <w:lvlJc w:val="left"/>
      <w:pPr>
        <w:ind w:left="822" w:hanging="360"/>
      </w:pPr>
      <w:rPr>
        <w:rFonts w:ascii="Symbol" w:eastAsia="Symbol" w:hAnsi="Symbol" w:cs="Symbol" w:hint="default"/>
        <w:b w:val="0"/>
        <w:bCs w:val="0"/>
        <w:i w:val="0"/>
        <w:iCs w:val="0"/>
        <w:w w:val="100"/>
        <w:sz w:val="22"/>
        <w:szCs w:val="22"/>
        <w:lang w:val="es-MX" w:eastAsia="en-US" w:bidi="ar-SA"/>
      </w:rPr>
    </w:lvl>
    <w:lvl w:ilvl="1" w:tplc="1EDE9E60">
      <w:numFmt w:val="bullet"/>
      <w:lvlText w:val="•"/>
      <w:lvlJc w:val="left"/>
      <w:pPr>
        <w:ind w:left="1644" w:hanging="360"/>
      </w:pPr>
      <w:rPr>
        <w:lang w:val="es-MX" w:eastAsia="en-US" w:bidi="ar-SA"/>
      </w:rPr>
    </w:lvl>
    <w:lvl w:ilvl="2" w:tplc="3BD0EAFE">
      <w:numFmt w:val="bullet"/>
      <w:lvlText w:val="•"/>
      <w:lvlJc w:val="left"/>
      <w:pPr>
        <w:ind w:left="2468" w:hanging="360"/>
      </w:pPr>
      <w:rPr>
        <w:lang w:val="es-MX" w:eastAsia="en-US" w:bidi="ar-SA"/>
      </w:rPr>
    </w:lvl>
    <w:lvl w:ilvl="3" w:tplc="9A7609C2">
      <w:numFmt w:val="bullet"/>
      <w:lvlText w:val="•"/>
      <w:lvlJc w:val="left"/>
      <w:pPr>
        <w:ind w:left="3292" w:hanging="360"/>
      </w:pPr>
      <w:rPr>
        <w:lang w:val="es-MX" w:eastAsia="en-US" w:bidi="ar-SA"/>
      </w:rPr>
    </w:lvl>
    <w:lvl w:ilvl="4" w:tplc="B8C60292">
      <w:numFmt w:val="bullet"/>
      <w:lvlText w:val="•"/>
      <w:lvlJc w:val="left"/>
      <w:pPr>
        <w:ind w:left="4116" w:hanging="360"/>
      </w:pPr>
      <w:rPr>
        <w:lang w:val="es-MX" w:eastAsia="en-US" w:bidi="ar-SA"/>
      </w:rPr>
    </w:lvl>
    <w:lvl w:ilvl="5" w:tplc="FD788DB2">
      <w:numFmt w:val="bullet"/>
      <w:lvlText w:val="•"/>
      <w:lvlJc w:val="left"/>
      <w:pPr>
        <w:ind w:left="4940" w:hanging="360"/>
      </w:pPr>
      <w:rPr>
        <w:lang w:val="es-MX" w:eastAsia="en-US" w:bidi="ar-SA"/>
      </w:rPr>
    </w:lvl>
    <w:lvl w:ilvl="6" w:tplc="706AF6DC">
      <w:numFmt w:val="bullet"/>
      <w:lvlText w:val="•"/>
      <w:lvlJc w:val="left"/>
      <w:pPr>
        <w:ind w:left="5764" w:hanging="360"/>
      </w:pPr>
      <w:rPr>
        <w:lang w:val="es-MX" w:eastAsia="en-US" w:bidi="ar-SA"/>
      </w:rPr>
    </w:lvl>
    <w:lvl w:ilvl="7" w:tplc="E54051D8">
      <w:numFmt w:val="bullet"/>
      <w:lvlText w:val="•"/>
      <w:lvlJc w:val="left"/>
      <w:pPr>
        <w:ind w:left="6588" w:hanging="360"/>
      </w:pPr>
      <w:rPr>
        <w:lang w:val="es-MX" w:eastAsia="en-US" w:bidi="ar-SA"/>
      </w:rPr>
    </w:lvl>
    <w:lvl w:ilvl="8" w:tplc="32DA4818">
      <w:numFmt w:val="bullet"/>
      <w:lvlText w:val="•"/>
      <w:lvlJc w:val="left"/>
      <w:pPr>
        <w:ind w:left="7412" w:hanging="360"/>
      </w:pPr>
      <w:rPr>
        <w:lang w:val="es-MX" w:eastAsia="en-US" w:bidi="ar-SA"/>
      </w:rPr>
    </w:lvl>
  </w:abstractNum>
  <w:abstractNum w:abstractNumId="12" w15:restartNumberingAfterBreak="0">
    <w:nsid w:val="1EE32F5F"/>
    <w:multiLevelType w:val="hybridMultilevel"/>
    <w:tmpl w:val="13422B4C"/>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3" w15:restartNumberingAfterBreak="0">
    <w:nsid w:val="22647E57"/>
    <w:multiLevelType w:val="hybridMultilevel"/>
    <w:tmpl w:val="A35ECA32"/>
    <w:lvl w:ilvl="0" w:tplc="080A000B">
      <w:start w:val="1"/>
      <w:numFmt w:val="bullet"/>
      <w:lvlText w:val=""/>
      <w:lvlJc w:val="left"/>
      <w:pPr>
        <w:ind w:left="1647" w:hanging="360"/>
      </w:pPr>
      <w:rPr>
        <w:rFonts w:ascii="Wingdings" w:hAnsi="Wingdings" w:hint="default"/>
      </w:rPr>
    </w:lvl>
    <w:lvl w:ilvl="1" w:tplc="080A0003">
      <w:start w:val="1"/>
      <w:numFmt w:val="bullet"/>
      <w:lvlText w:val="o"/>
      <w:lvlJc w:val="left"/>
      <w:pPr>
        <w:ind w:left="2367" w:hanging="360"/>
      </w:pPr>
      <w:rPr>
        <w:rFonts w:ascii="Courier New" w:hAnsi="Courier New" w:cs="Courier New" w:hint="default"/>
      </w:rPr>
    </w:lvl>
    <w:lvl w:ilvl="2" w:tplc="080A0005">
      <w:start w:val="1"/>
      <w:numFmt w:val="bullet"/>
      <w:lvlText w:val=""/>
      <w:lvlJc w:val="left"/>
      <w:pPr>
        <w:ind w:left="3087" w:hanging="360"/>
      </w:pPr>
      <w:rPr>
        <w:rFonts w:ascii="Wingdings" w:hAnsi="Wingdings" w:hint="default"/>
      </w:rPr>
    </w:lvl>
    <w:lvl w:ilvl="3" w:tplc="080A0001">
      <w:start w:val="1"/>
      <w:numFmt w:val="bullet"/>
      <w:lvlText w:val=""/>
      <w:lvlJc w:val="left"/>
      <w:pPr>
        <w:ind w:left="3807" w:hanging="360"/>
      </w:pPr>
      <w:rPr>
        <w:rFonts w:ascii="Symbol" w:hAnsi="Symbol" w:hint="default"/>
      </w:rPr>
    </w:lvl>
    <w:lvl w:ilvl="4" w:tplc="080A0003">
      <w:start w:val="1"/>
      <w:numFmt w:val="bullet"/>
      <w:lvlText w:val="o"/>
      <w:lvlJc w:val="left"/>
      <w:pPr>
        <w:ind w:left="4527" w:hanging="360"/>
      </w:pPr>
      <w:rPr>
        <w:rFonts w:ascii="Courier New" w:hAnsi="Courier New" w:cs="Courier New" w:hint="default"/>
      </w:rPr>
    </w:lvl>
    <w:lvl w:ilvl="5" w:tplc="080A0005">
      <w:start w:val="1"/>
      <w:numFmt w:val="bullet"/>
      <w:lvlText w:val=""/>
      <w:lvlJc w:val="left"/>
      <w:pPr>
        <w:ind w:left="5247" w:hanging="360"/>
      </w:pPr>
      <w:rPr>
        <w:rFonts w:ascii="Wingdings" w:hAnsi="Wingdings" w:hint="default"/>
      </w:rPr>
    </w:lvl>
    <w:lvl w:ilvl="6" w:tplc="080A0001">
      <w:start w:val="1"/>
      <w:numFmt w:val="bullet"/>
      <w:lvlText w:val=""/>
      <w:lvlJc w:val="left"/>
      <w:pPr>
        <w:ind w:left="5967" w:hanging="360"/>
      </w:pPr>
      <w:rPr>
        <w:rFonts w:ascii="Symbol" w:hAnsi="Symbol" w:hint="default"/>
      </w:rPr>
    </w:lvl>
    <w:lvl w:ilvl="7" w:tplc="080A0003">
      <w:start w:val="1"/>
      <w:numFmt w:val="bullet"/>
      <w:lvlText w:val="o"/>
      <w:lvlJc w:val="left"/>
      <w:pPr>
        <w:ind w:left="6687" w:hanging="360"/>
      </w:pPr>
      <w:rPr>
        <w:rFonts w:ascii="Courier New" w:hAnsi="Courier New" w:cs="Courier New" w:hint="default"/>
      </w:rPr>
    </w:lvl>
    <w:lvl w:ilvl="8" w:tplc="080A0005">
      <w:start w:val="1"/>
      <w:numFmt w:val="bullet"/>
      <w:lvlText w:val=""/>
      <w:lvlJc w:val="left"/>
      <w:pPr>
        <w:ind w:left="7407" w:hanging="360"/>
      </w:pPr>
      <w:rPr>
        <w:rFonts w:ascii="Wingdings" w:hAnsi="Wingdings" w:hint="default"/>
      </w:rPr>
    </w:lvl>
  </w:abstractNum>
  <w:abstractNum w:abstractNumId="14" w15:restartNumberingAfterBreak="0">
    <w:nsid w:val="23F17DA1"/>
    <w:multiLevelType w:val="hybridMultilevel"/>
    <w:tmpl w:val="B1349478"/>
    <w:lvl w:ilvl="0" w:tplc="4BC63C68">
      <w:numFmt w:val="bullet"/>
      <w:lvlText w:val="•"/>
      <w:lvlJc w:val="left"/>
      <w:pPr>
        <w:ind w:left="720" w:hanging="360"/>
      </w:pPr>
      <w:rPr>
        <w:rFonts w:ascii="Arial" w:eastAsia="Calibri"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5" w15:restartNumberingAfterBreak="0">
    <w:nsid w:val="26F25CCB"/>
    <w:multiLevelType w:val="hybridMultilevel"/>
    <w:tmpl w:val="BDE6A2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741200D"/>
    <w:multiLevelType w:val="hybridMultilevel"/>
    <w:tmpl w:val="756E87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8D36D2D"/>
    <w:multiLevelType w:val="hybridMultilevel"/>
    <w:tmpl w:val="6AF0D522"/>
    <w:lvl w:ilvl="0" w:tplc="080A0007">
      <w:start w:val="1"/>
      <w:numFmt w:val="bullet"/>
      <w:lvlText w:val=""/>
      <w:lvlPicBulletId w:val="0"/>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8" w15:restartNumberingAfterBreak="0">
    <w:nsid w:val="29677CB6"/>
    <w:multiLevelType w:val="hybridMultilevel"/>
    <w:tmpl w:val="50FC222C"/>
    <w:lvl w:ilvl="0" w:tplc="0AACECA4">
      <w:numFmt w:val="bullet"/>
      <w:lvlText w:val="-"/>
      <w:lvlJc w:val="left"/>
      <w:pPr>
        <w:ind w:left="720" w:hanging="360"/>
      </w:pPr>
      <w:rPr>
        <w:rFonts w:ascii="Times New Roman" w:eastAsia="Times New Roman" w:hAnsi="Times New Roman" w:cs="Times New Roman"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D694018"/>
    <w:multiLevelType w:val="hybridMultilevel"/>
    <w:tmpl w:val="35CC2922"/>
    <w:lvl w:ilvl="0" w:tplc="D6B4626C">
      <w:start w:val="1"/>
      <w:numFmt w:val="upperRoman"/>
      <w:lvlText w:val="%1."/>
      <w:lvlJc w:val="left"/>
      <w:pPr>
        <w:ind w:left="578" w:hanging="720"/>
      </w:pPr>
      <w:rPr>
        <w:rFonts w:hint="default"/>
      </w:rPr>
    </w:lvl>
    <w:lvl w:ilvl="1" w:tplc="080A0019" w:tentative="1">
      <w:start w:val="1"/>
      <w:numFmt w:val="lowerLetter"/>
      <w:lvlText w:val="%2."/>
      <w:lvlJc w:val="left"/>
      <w:pPr>
        <w:ind w:left="938" w:hanging="360"/>
      </w:pPr>
    </w:lvl>
    <w:lvl w:ilvl="2" w:tplc="080A001B" w:tentative="1">
      <w:start w:val="1"/>
      <w:numFmt w:val="lowerRoman"/>
      <w:lvlText w:val="%3."/>
      <w:lvlJc w:val="right"/>
      <w:pPr>
        <w:ind w:left="1658" w:hanging="180"/>
      </w:pPr>
    </w:lvl>
    <w:lvl w:ilvl="3" w:tplc="080A000F" w:tentative="1">
      <w:start w:val="1"/>
      <w:numFmt w:val="decimal"/>
      <w:lvlText w:val="%4."/>
      <w:lvlJc w:val="left"/>
      <w:pPr>
        <w:ind w:left="2378" w:hanging="360"/>
      </w:pPr>
    </w:lvl>
    <w:lvl w:ilvl="4" w:tplc="080A0019" w:tentative="1">
      <w:start w:val="1"/>
      <w:numFmt w:val="lowerLetter"/>
      <w:lvlText w:val="%5."/>
      <w:lvlJc w:val="left"/>
      <w:pPr>
        <w:ind w:left="3098" w:hanging="360"/>
      </w:pPr>
    </w:lvl>
    <w:lvl w:ilvl="5" w:tplc="080A001B" w:tentative="1">
      <w:start w:val="1"/>
      <w:numFmt w:val="lowerRoman"/>
      <w:lvlText w:val="%6."/>
      <w:lvlJc w:val="right"/>
      <w:pPr>
        <w:ind w:left="3818" w:hanging="180"/>
      </w:pPr>
    </w:lvl>
    <w:lvl w:ilvl="6" w:tplc="080A000F" w:tentative="1">
      <w:start w:val="1"/>
      <w:numFmt w:val="decimal"/>
      <w:lvlText w:val="%7."/>
      <w:lvlJc w:val="left"/>
      <w:pPr>
        <w:ind w:left="4538" w:hanging="360"/>
      </w:pPr>
    </w:lvl>
    <w:lvl w:ilvl="7" w:tplc="080A0019" w:tentative="1">
      <w:start w:val="1"/>
      <w:numFmt w:val="lowerLetter"/>
      <w:lvlText w:val="%8."/>
      <w:lvlJc w:val="left"/>
      <w:pPr>
        <w:ind w:left="5258" w:hanging="360"/>
      </w:pPr>
    </w:lvl>
    <w:lvl w:ilvl="8" w:tplc="080A001B" w:tentative="1">
      <w:start w:val="1"/>
      <w:numFmt w:val="lowerRoman"/>
      <w:lvlText w:val="%9."/>
      <w:lvlJc w:val="right"/>
      <w:pPr>
        <w:ind w:left="5978" w:hanging="180"/>
      </w:pPr>
    </w:lvl>
  </w:abstractNum>
  <w:abstractNum w:abstractNumId="20" w15:restartNumberingAfterBreak="0">
    <w:nsid w:val="2EC901D1"/>
    <w:multiLevelType w:val="hybridMultilevel"/>
    <w:tmpl w:val="650860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2EFC3049"/>
    <w:multiLevelType w:val="hybridMultilevel"/>
    <w:tmpl w:val="FF867C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33701E5"/>
    <w:multiLevelType w:val="hybridMultilevel"/>
    <w:tmpl w:val="B8088A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5F25044"/>
    <w:multiLevelType w:val="hybridMultilevel"/>
    <w:tmpl w:val="F0B4CA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7353AA0"/>
    <w:multiLevelType w:val="hybridMultilevel"/>
    <w:tmpl w:val="00784C7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374A4949"/>
    <w:multiLevelType w:val="hybridMultilevel"/>
    <w:tmpl w:val="87B47674"/>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6" w15:restartNumberingAfterBreak="0">
    <w:nsid w:val="37A33568"/>
    <w:multiLevelType w:val="hybridMultilevel"/>
    <w:tmpl w:val="CE9CBF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3CCE65F2"/>
    <w:multiLevelType w:val="hybridMultilevel"/>
    <w:tmpl w:val="C8FCEF28"/>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28" w15:restartNumberingAfterBreak="0">
    <w:nsid w:val="411F050C"/>
    <w:multiLevelType w:val="hybridMultilevel"/>
    <w:tmpl w:val="DD06EA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2CD6718"/>
    <w:multiLevelType w:val="hybridMultilevel"/>
    <w:tmpl w:val="B74A0BC6"/>
    <w:lvl w:ilvl="0" w:tplc="0AACECA4">
      <w:numFmt w:val="bullet"/>
      <w:lvlText w:val="-"/>
      <w:lvlJc w:val="left"/>
      <w:pPr>
        <w:ind w:left="720" w:hanging="360"/>
      </w:pPr>
      <w:rPr>
        <w:rFonts w:ascii="Times New Roman" w:eastAsia="Times New Roman" w:hAnsi="Times New Roman" w:cs="Times New Roman"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6E1765B"/>
    <w:multiLevelType w:val="hybridMultilevel"/>
    <w:tmpl w:val="2BE0BD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1" w15:restartNumberingAfterBreak="0">
    <w:nsid w:val="4871495A"/>
    <w:multiLevelType w:val="hybridMultilevel"/>
    <w:tmpl w:val="6478AF36"/>
    <w:lvl w:ilvl="0" w:tplc="A3766864">
      <w:start w:val="1"/>
      <w:numFmt w:val="lowerLetter"/>
      <w:lvlText w:val="%1)"/>
      <w:lvlJc w:val="left"/>
      <w:pPr>
        <w:ind w:left="480" w:hanging="360"/>
      </w:pPr>
    </w:lvl>
    <w:lvl w:ilvl="1" w:tplc="080A0019">
      <w:start w:val="1"/>
      <w:numFmt w:val="lowerLetter"/>
      <w:lvlText w:val="%2."/>
      <w:lvlJc w:val="left"/>
      <w:pPr>
        <w:ind w:left="1200" w:hanging="360"/>
      </w:pPr>
    </w:lvl>
    <w:lvl w:ilvl="2" w:tplc="080A001B">
      <w:start w:val="1"/>
      <w:numFmt w:val="lowerRoman"/>
      <w:lvlText w:val="%3."/>
      <w:lvlJc w:val="right"/>
      <w:pPr>
        <w:ind w:left="1920" w:hanging="180"/>
      </w:pPr>
    </w:lvl>
    <w:lvl w:ilvl="3" w:tplc="080A000F">
      <w:start w:val="1"/>
      <w:numFmt w:val="decimal"/>
      <w:lvlText w:val="%4."/>
      <w:lvlJc w:val="left"/>
      <w:pPr>
        <w:ind w:left="2640" w:hanging="360"/>
      </w:pPr>
    </w:lvl>
    <w:lvl w:ilvl="4" w:tplc="080A0019">
      <w:start w:val="1"/>
      <w:numFmt w:val="lowerLetter"/>
      <w:lvlText w:val="%5."/>
      <w:lvlJc w:val="left"/>
      <w:pPr>
        <w:ind w:left="3360" w:hanging="360"/>
      </w:pPr>
    </w:lvl>
    <w:lvl w:ilvl="5" w:tplc="080A001B">
      <w:start w:val="1"/>
      <w:numFmt w:val="lowerRoman"/>
      <w:lvlText w:val="%6."/>
      <w:lvlJc w:val="right"/>
      <w:pPr>
        <w:ind w:left="4080" w:hanging="180"/>
      </w:pPr>
    </w:lvl>
    <w:lvl w:ilvl="6" w:tplc="080A000F">
      <w:start w:val="1"/>
      <w:numFmt w:val="decimal"/>
      <w:lvlText w:val="%7."/>
      <w:lvlJc w:val="left"/>
      <w:pPr>
        <w:ind w:left="4800" w:hanging="360"/>
      </w:pPr>
    </w:lvl>
    <w:lvl w:ilvl="7" w:tplc="080A0019">
      <w:start w:val="1"/>
      <w:numFmt w:val="lowerLetter"/>
      <w:lvlText w:val="%8."/>
      <w:lvlJc w:val="left"/>
      <w:pPr>
        <w:ind w:left="5520" w:hanging="360"/>
      </w:pPr>
    </w:lvl>
    <w:lvl w:ilvl="8" w:tplc="080A001B">
      <w:start w:val="1"/>
      <w:numFmt w:val="lowerRoman"/>
      <w:lvlText w:val="%9."/>
      <w:lvlJc w:val="right"/>
      <w:pPr>
        <w:ind w:left="6240" w:hanging="180"/>
      </w:pPr>
    </w:lvl>
  </w:abstractNum>
  <w:abstractNum w:abstractNumId="32" w15:restartNumberingAfterBreak="0">
    <w:nsid w:val="4C453906"/>
    <w:multiLevelType w:val="hybridMultilevel"/>
    <w:tmpl w:val="A2E0FC16"/>
    <w:lvl w:ilvl="0" w:tplc="6F4C4958">
      <w:start w:val="1"/>
      <w:numFmt w:val="decimal"/>
      <w:lvlText w:val="%1."/>
      <w:lvlJc w:val="left"/>
      <w:pPr>
        <w:ind w:left="720" w:hanging="360"/>
      </w:pPr>
    </w:lvl>
    <w:lvl w:ilvl="1" w:tplc="206E8E5C">
      <w:start w:val="1"/>
      <w:numFmt w:val="lowerLetter"/>
      <w:lvlText w:val="%2."/>
      <w:lvlJc w:val="left"/>
      <w:pPr>
        <w:ind w:left="1440" w:hanging="360"/>
      </w:pPr>
    </w:lvl>
    <w:lvl w:ilvl="2" w:tplc="D57454C0">
      <w:start w:val="1"/>
      <w:numFmt w:val="lowerRoman"/>
      <w:lvlText w:val="%3."/>
      <w:lvlJc w:val="right"/>
      <w:pPr>
        <w:ind w:left="2160" w:hanging="180"/>
      </w:pPr>
    </w:lvl>
    <w:lvl w:ilvl="3" w:tplc="AE9E6480">
      <w:start w:val="1"/>
      <w:numFmt w:val="decimal"/>
      <w:lvlText w:val="%4."/>
      <w:lvlJc w:val="left"/>
      <w:pPr>
        <w:ind w:left="2880" w:hanging="360"/>
      </w:pPr>
    </w:lvl>
    <w:lvl w:ilvl="4" w:tplc="F192193A">
      <w:start w:val="1"/>
      <w:numFmt w:val="lowerLetter"/>
      <w:lvlText w:val="%5."/>
      <w:lvlJc w:val="left"/>
      <w:pPr>
        <w:ind w:left="3600" w:hanging="360"/>
      </w:pPr>
    </w:lvl>
    <w:lvl w:ilvl="5" w:tplc="1A8E37A2">
      <w:start w:val="1"/>
      <w:numFmt w:val="lowerRoman"/>
      <w:lvlText w:val="%6."/>
      <w:lvlJc w:val="right"/>
      <w:pPr>
        <w:ind w:left="4320" w:hanging="180"/>
      </w:pPr>
    </w:lvl>
    <w:lvl w:ilvl="6" w:tplc="A5DEDFE6">
      <w:start w:val="1"/>
      <w:numFmt w:val="decimal"/>
      <w:lvlText w:val="%7."/>
      <w:lvlJc w:val="left"/>
      <w:pPr>
        <w:ind w:left="5040" w:hanging="360"/>
      </w:pPr>
    </w:lvl>
    <w:lvl w:ilvl="7" w:tplc="032AD29C">
      <w:start w:val="1"/>
      <w:numFmt w:val="lowerLetter"/>
      <w:lvlText w:val="%8."/>
      <w:lvlJc w:val="left"/>
      <w:pPr>
        <w:ind w:left="5760" w:hanging="360"/>
      </w:pPr>
    </w:lvl>
    <w:lvl w:ilvl="8" w:tplc="58ECD006">
      <w:start w:val="1"/>
      <w:numFmt w:val="lowerRoman"/>
      <w:lvlText w:val="%9."/>
      <w:lvlJc w:val="right"/>
      <w:pPr>
        <w:ind w:left="6480" w:hanging="180"/>
      </w:pPr>
    </w:lvl>
  </w:abstractNum>
  <w:abstractNum w:abstractNumId="33" w15:restartNumberingAfterBreak="0">
    <w:nsid w:val="500C2864"/>
    <w:multiLevelType w:val="hybridMultilevel"/>
    <w:tmpl w:val="093243CE"/>
    <w:lvl w:ilvl="0" w:tplc="080A0001">
      <w:start w:val="1"/>
      <w:numFmt w:val="bullet"/>
      <w:lvlText w:val=""/>
      <w:lvlJc w:val="left"/>
      <w:pPr>
        <w:ind w:left="1287" w:hanging="360"/>
      </w:pPr>
      <w:rPr>
        <w:rFonts w:ascii="Symbol" w:hAnsi="Symbol" w:hint="default"/>
      </w:rPr>
    </w:lvl>
    <w:lvl w:ilvl="1" w:tplc="080A0003">
      <w:start w:val="1"/>
      <w:numFmt w:val="bullet"/>
      <w:lvlText w:val="o"/>
      <w:lvlJc w:val="left"/>
      <w:pPr>
        <w:ind w:left="2007" w:hanging="360"/>
      </w:pPr>
      <w:rPr>
        <w:rFonts w:ascii="Courier New" w:hAnsi="Courier New" w:cs="Courier New" w:hint="default"/>
      </w:rPr>
    </w:lvl>
    <w:lvl w:ilvl="2" w:tplc="080A0005">
      <w:start w:val="1"/>
      <w:numFmt w:val="bullet"/>
      <w:lvlText w:val=""/>
      <w:lvlJc w:val="left"/>
      <w:pPr>
        <w:ind w:left="2727" w:hanging="360"/>
      </w:pPr>
      <w:rPr>
        <w:rFonts w:ascii="Wingdings" w:hAnsi="Wingdings" w:hint="default"/>
      </w:rPr>
    </w:lvl>
    <w:lvl w:ilvl="3" w:tplc="080A0001">
      <w:start w:val="1"/>
      <w:numFmt w:val="bullet"/>
      <w:lvlText w:val=""/>
      <w:lvlJc w:val="left"/>
      <w:pPr>
        <w:ind w:left="3447" w:hanging="360"/>
      </w:pPr>
      <w:rPr>
        <w:rFonts w:ascii="Symbol" w:hAnsi="Symbol" w:hint="default"/>
      </w:rPr>
    </w:lvl>
    <w:lvl w:ilvl="4" w:tplc="080A0003">
      <w:start w:val="1"/>
      <w:numFmt w:val="bullet"/>
      <w:lvlText w:val="o"/>
      <w:lvlJc w:val="left"/>
      <w:pPr>
        <w:ind w:left="4167" w:hanging="360"/>
      </w:pPr>
      <w:rPr>
        <w:rFonts w:ascii="Courier New" w:hAnsi="Courier New" w:cs="Courier New" w:hint="default"/>
      </w:rPr>
    </w:lvl>
    <w:lvl w:ilvl="5" w:tplc="080A0005">
      <w:start w:val="1"/>
      <w:numFmt w:val="bullet"/>
      <w:lvlText w:val=""/>
      <w:lvlJc w:val="left"/>
      <w:pPr>
        <w:ind w:left="4887" w:hanging="360"/>
      </w:pPr>
      <w:rPr>
        <w:rFonts w:ascii="Wingdings" w:hAnsi="Wingdings" w:hint="default"/>
      </w:rPr>
    </w:lvl>
    <w:lvl w:ilvl="6" w:tplc="080A0001">
      <w:start w:val="1"/>
      <w:numFmt w:val="bullet"/>
      <w:lvlText w:val=""/>
      <w:lvlJc w:val="left"/>
      <w:pPr>
        <w:ind w:left="5607" w:hanging="360"/>
      </w:pPr>
      <w:rPr>
        <w:rFonts w:ascii="Symbol" w:hAnsi="Symbol" w:hint="default"/>
      </w:rPr>
    </w:lvl>
    <w:lvl w:ilvl="7" w:tplc="080A0003">
      <w:start w:val="1"/>
      <w:numFmt w:val="bullet"/>
      <w:lvlText w:val="o"/>
      <w:lvlJc w:val="left"/>
      <w:pPr>
        <w:ind w:left="6327" w:hanging="360"/>
      </w:pPr>
      <w:rPr>
        <w:rFonts w:ascii="Courier New" w:hAnsi="Courier New" w:cs="Courier New" w:hint="default"/>
      </w:rPr>
    </w:lvl>
    <w:lvl w:ilvl="8" w:tplc="080A0005">
      <w:start w:val="1"/>
      <w:numFmt w:val="bullet"/>
      <w:lvlText w:val=""/>
      <w:lvlJc w:val="left"/>
      <w:pPr>
        <w:ind w:left="7047" w:hanging="360"/>
      </w:pPr>
      <w:rPr>
        <w:rFonts w:ascii="Wingdings" w:hAnsi="Wingdings" w:hint="default"/>
      </w:rPr>
    </w:lvl>
  </w:abstractNum>
  <w:abstractNum w:abstractNumId="34" w15:restartNumberingAfterBreak="0">
    <w:nsid w:val="5336119A"/>
    <w:multiLevelType w:val="hybridMultilevel"/>
    <w:tmpl w:val="7B5A9EBE"/>
    <w:lvl w:ilvl="0" w:tplc="1FAC4B5C">
      <w:start w:val="5"/>
      <w:numFmt w:val="bullet"/>
      <w:lvlText w:val="-"/>
      <w:lvlJc w:val="left"/>
      <w:pPr>
        <w:ind w:left="720" w:hanging="360"/>
      </w:pPr>
      <w:rPr>
        <w:rFonts w:ascii="Arial" w:eastAsia="Times New Roman"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5" w15:restartNumberingAfterBreak="0">
    <w:nsid w:val="53AD49E5"/>
    <w:multiLevelType w:val="hybridMultilevel"/>
    <w:tmpl w:val="3A6476C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6" w15:restartNumberingAfterBreak="0">
    <w:nsid w:val="570F1066"/>
    <w:multiLevelType w:val="hybridMultilevel"/>
    <w:tmpl w:val="18B8D24E"/>
    <w:lvl w:ilvl="0" w:tplc="8B12DA34">
      <w:start w:val="1"/>
      <w:numFmt w:val="decimal"/>
      <w:lvlText w:val="%1."/>
      <w:lvlJc w:val="left"/>
      <w:pPr>
        <w:ind w:left="1287" w:hanging="360"/>
      </w:pPr>
      <w:rPr>
        <w:b/>
      </w:rPr>
    </w:lvl>
    <w:lvl w:ilvl="1" w:tplc="B5028FCC">
      <w:start w:val="1"/>
      <w:numFmt w:val="upperLetter"/>
      <w:lvlText w:val="%2."/>
      <w:lvlJc w:val="left"/>
      <w:pPr>
        <w:ind w:left="2007" w:hanging="360"/>
      </w:pPr>
    </w:lvl>
    <w:lvl w:ilvl="2" w:tplc="080A001B">
      <w:start w:val="1"/>
      <w:numFmt w:val="lowerRoman"/>
      <w:lvlText w:val="%3."/>
      <w:lvlJc w:val="right"/>
      <w:pPr>
        <w:ind w:left="2727" w:hanging="180"/>
      </w:pPr>
    </w:lvl>
    <w:lvl w:ilvl="3" w:tplc="080A000F">
      <w:start w:val="1"/>
      <w:numFmt w:val="decimal"/>
      <w:lvlText w:val="%4."/>
      <w:lvlJc w:val="left"/>
      <w:pPr>
        <w:ind w:left="3447" w:hanging="360"/>
      </w:pPr>
    </w:lvl>
    <w:lvl w:ilvl="4" w:tplc="080A0019">
      <w:start w:val="1"/>
      <w:numFmt w:val="lowerLetter"/>
      <w:lvlText w:val="%5."/>
      <w:lvlJc w:val="left"/>
      <w:pPr>
        <w:ind w:left="4167" w:hanging="360"/>
      </w:pPr>
    </w:lvl>
    <w:lvl w:ilvl="5" w:tplc="080A001B">
      <w:start w:val="1"/>
      <w:numFmt w:val="lowerRoman"/>
      <w:lvlText w:val="%6."/>
      <w:lvlJc w:val="right"/>
      <w:pPr>
        <w:ind w:left="4887" w:hanging="180"/>
      </w:pPr>
    </w:lvl>
    <w:lvl w:ilvl="6" w:tplc="080A000F">
      <w:start w:val="1"/>
      <w:numFmt w:val="decimal"/>
      <w:lvlText w:val="%7."/>
      <w:lvlJc w:val="left"/>
      <w:pPr>
        <w:ind w:left="5607" w:hanging="360"/>
      </w:pPr>
    </w:lvl>
    <w:lvl w:ilvl="7" w:tplc="080A0019">
      <w:start w:val="1"/>
      <w:numFmt w:val="lowerLetter"/>
      <w:lvlText w:val="%8."/>
      <w:lvlJc w:val="left"/>
      <w:pPr>
        <w:ind w:left="6327" w:hanging="360"/>
      </w:pPr>
    </w:lvl>
    <w:lvl w:ilvl="8" w:tplc="080A001B">
      <w:start w:val="1"/>
      <w:numFmt w:val="lowerRoman"/>
      <w:lvlText w:val="%9."/>
      <w:lvlJc w:val="right"/>
      <w:pPr>
        <w:ind w:left="7047" w:hanging="180"/>
      </w:pPr>
    </w:lvl>
  </w:abstractNum>
  <w:abstractNum w:abstractNumId="37" w15:restartNumberingAfterBreak="0">
    <w:nsid w:val="5DFA0C87"/>
    <w:multiLevelType w:val="hybridMultilevel"/>
    <w:tmpl w:val="C8D66622"/>
    <w:lvl w:ilvl="0" w:tplc="8B085A1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8" w15:restartNumberingAfterBreak="0">
    <w:nsid w:val="606E1E4E"/>
    <w:multiLevelType w:val="hybridMultilevel"/>
    <w:tmpl w:val="BBE4ABB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9" w15:restartNumberingAfterBreak="0">
    <w:nsid w:val="61FB2994"/>
    <w:multiLevelType w:val="hybridMultilevel"/>
    <w:tmpl w:val="BAFE294E"/>
    <w:lvl w:ilvl="0" w:tplc="7C925128">
      <w:numFmt w:val="bullet"/>
      <w:lvlText w:val="•"/>
      <w:lvlJc w:val="left"/>
      <w:pPr>
        <w:ind w:left="1068" w:hanging="708"/>
      </w:pPr>
      <w:rPr>
        <w:rFonts w:ascii="Corbel" w:eastAsia="Calibri" w:hAnsi="Corbe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63673789"/>
    <w:multiLevelType w:val="hybridMultilevel"/>
    <w:tmpl w:val="97EA719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1" w15:restartNumberingAfterBreak="0">
    <w:nsid w:val="644A3ADB"/>
    <w:multiLevelType w:val="hybridMultilevel"/>
    <w:tmpl w:val="5EE26AA2"/>
    <w:lvl w:ilvl="0" w:tplc="080A0001">
      <w:start w:val="1"/>
      <w:numFmt w:val="bullet"/>
      <w:lvlText w:val=""/>
      <w:lvlJc w:val="left"/>
      <w:pPr>
        <w:ind w:left="1298" w:hanging="360"/>
      </w:pPr>
      <w:rPr>
        <w:rFonts w:ascii="Symbol" w:hAnsi="Symbol" w:hint="default"/>
      </w:rPr>
    </w:lvl>
    <w:lvl w:ilvl="1" w:tplc="080A0003" w:tentative="1">
      <w:start w:val="1"/>
      <w:numFmt w:val="bullet"/>
      <w:lvlText w:val="o"/>
      <w:lvlJc w:val="left"/>
      <w:pPr>
        <w:ind w:left="2018" w:hanging="360"/>
      </w:pPr>
      <w:rPr>
        <w:rFonts w:ascii="Courier New" w:hAnsi="Courier New" w:cs="Courier New" w:hint="default"/>
      </w:rPr>
    </w:lvl>
    <w:lvl w:ilvl="2" w:tplc="080A0005" w:tentative="1">
      <w:start w:val="1"/>
      <w:numFmt w:val="bullet"/>
      <w:lvlText w:val=""/>
      <w:lvlJc w:val="left"/>
      <w:pPr>
        <w:ind w:left="2738" w:hanging="360"/>
      </w:pPr>
      <w:rPr>
        <w:rFonts w:ascii="Wingdings" w:hAnsi="Wingdings" w:hint="default"/>
      </w:rPr>
    </w:lvl>
    <w:lvl w:ilvl="3" w:tplc="080A0001" w:tentative="1">
      <w:start w:val="1"/>
      <w:numFmt w:val="bullet"/>
      <w:lvlText w:val=""/>
      <w:lvlJc w:val="left"/>
      <w:pPr>
        <w:ind w:left="3458" w:hanging="360"/>
      </w:pPr>
      <w:rPr>
        <w:rFonts w:ascii="Symbol" w:hAnsi="Symbol" w:hint="default"/>
      </w:rPr>
    </w:lvl>
    <w:lvl w:ilvl="4" w:tplc="080A0003" w:tentative="1">
      <w:start w:val="1"/>
      <w:numFmt w:val="bullet"/>
      <w:lvlText w:val="o"/>
      <w:lvlJc w:val="left"/>
      <w:pPr>
        <w:ind w:left="4178" w:hanging="360"/>
      </w:pPr>
      <w:rPr>
        <w:rFonts w:ascii="Courier New" w:hAnsi="Courier New" w:cs="Courier New" w:hint="default"/>
      </w:rPr>
    </w:lvl>
    <w:lvl w:ilvl="5" w:tplc="080A0005" w:tentative="1">
      <w:start w:val="1"/>
      <w:numFmt w:val="bullet"/>
      <w:lvlText w:val=""/>
      <w:lvlJc w:val="left"/>
      <w:pPr>
        <w:ind w:left="4898" w:hanging="360"/>
      </w:pPr>
      <w:rPr>
        <w:rFonts w:ascii="Wingdings" w:hAnsi="Wingdings" w:hint="default"/>
      </w:rPr>
    </w:lvl>
    <w:lvl w:ilvl="6" w:tplc="080A0001" w:tentative="1">
      <w:start w:val="1"/>
      <w:numFmt w:val="bullet"/>
      <w:lvlText w:val=""/>
      <w:lvlJc w:val="left"/>
      <w:pPr>
        <w:ind w:left="5618" w:hanging="360"/>
      </w:pPr>
      <w:rPr>
        <w:rFonts w:ascii="Symbol" w:hAnsi="Symbol" w:hint="default"/>
      </w:rPr>
    </w:lvl>
    <w:lvl w:ilvl="7" w:tplc="080A0003" w:tentative="1">
      <w:start w:val="1"/>
      <w:numFmt w:val="bullet"/>
      <w:lvlText w:val="o"/>
      <w:lvlJc w:val="left"/>
      <w:pPr>
        <w:ind w:left="6338" w:hanging="360"/>
      </w:pPr>
      <w:rPr>
        <w:rFonts w:ascii="Courier New" w:hAnsi="Courier New" w:cs="Courier New" w:hint="default"/>
      </w:rPr>
    </w:lvl>
    <w:lvl w:ilvl="8" w:tplc="080A0005" w:tentative="1">
      <w:start w:val="1"/>
      <w:numFmt w:val="bullet"/>
      <w:lvlText w:val=""/>
      <w:lvlJc w:val="left"/>
      <w:pPr>
        <w:ind w:left="7058" w:hanging="360"/>
      </w:pPr>
      <w:rPr>
        <w:rFonts w:ascii="Wingdings" w:hAnsi="Wingdings" w:hint="default"/>
      </w:rPr>
    </w:lvl>
  </w:abstractNum>
  <w:abstractNum w:abstractNumId="42" w15:restartNumberingAfterBreak="0">
    <w:nsid w:val="66517304"/>
    <w:multiLevelType w:val="hybridMultilevel"/>
    <w:tmpl w:val="5ACA4C5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3" w15:restartNumberingAfterBreak="0">
    <w:nsid w:val="73F96534"/>
    <w:multiLevelType w:val="hybridMultilevel"/>
    <w:tmpl w:val="A88A603A"/>
    <w:lvl w:ilvl="0" w:tplc="E418018C">
      <w:start w:val="1"/>
      <w:numFmt w:val="bullet"/>
      <w:lvlText w:val=""/>
      <w:lvlJc w:val="left"/>
      <w:pPr>
        <w:ind w:left="5956" w:hanging="360"/>
      </w:pPr>
      <w:rPr>
        <w:rFonts w:ascii="Wingdings" w:hAnsi="Wingdings" w:hint="default"/>
      </w:rPr>
    </w:lvl>
    <w:lvl w:ilvl="1" w:tplc="956CB66A">
      <w:start w:val="1"/>
      <w:numFmt w:val="bullet"/>
      <w:lvlText w:val="o"/>
      <w:lvlJc w:val="left"/>
      <w:pPr>
        <w:ind w:left="6676" w:hanging="360"/>
      </w:pPr>
      <w:rPr>
        <w:rFonts w:ascii="Courier New" w:hAnsi="Courier New" w:cs="Courier New" w:hint="default"/>
      </w:rPr>
    </w:lvl>
    <w:lvl w:ilvl="2" w:tplc="931AEFFE">
      <w:start w:val="1"/>
      <w:numFmt w:val="bullet"/>
      <w:lvlText w:val=""/>
      <w:lvlJc w:val="left"/>
      <w:pPr>
        <w:ind w:left="7396" w:hanging="360"/>
      </w:pPr>
      <w:rPr>
        <w:rFonts w:ascii="Wingdings" w:hAnsi="Wingdings" w:hint="default"/>
      </w:rPr>
    </w:lvl>
    <w:lvl w:ilvl="3" w:tplc="9D1CB8B0">
      <w:start w:val="1"/>
      <w:numFmt w:val="bullet"/>
      <w:lvlText w:val=""/>
      <w:lvlJc w:val="left"/>
      <w:pPr>
        <w:ind w:left="8116" w:hanging="360"/>
      </w:pPr>
      <w:rPr>
        <w:rFonts w:ascii="Symbol" w:hAnsi="Symbol" w:hint="default"/>
      </w:rPr>
    </w:lvl>
    <w:lvl w:ilvl="4" w:tplc="EC7CCFA8">
      <w:start w:val="1"/>
      <w:numFmt w:val="bullet"/>
      <w:lvlText w:val="o"/>
      <w:lvlJc w:val="left"/>
      <w:pPr>
        <w:ind w:left="8836" w:hanging="360"/>
      </w:pPr>
      <w:rPr>
        <w:rFonts w:ascii="Courier New" w:hAnsi="Courier New" w:cs="Courier New" w:hint="default"/>
      </w:rPr>
    </w:lvl>
    <w:lvl w:ilvl="5" w:tplc="D910DBEC">
      <w:start w:val="1"/>
      <w:numFmt w:val="bullet"/>
      <w:lvlText w:val=""/>
      <w:lvlJc w:val="left"/>
      <w:pPr>
        <w:ind w:left="9556" w:hanging="360"/>
      </w:pPr>
      <w:rPr>
        <w:rFonts w:ascii="Wingdings" w:hAnsi="Wingdings" w:hint="default"/>
      </w:rPr>
    </w:lvl>
    <w:lvl w:ilvl="6" w:tplc="8AB0ED42">
      <w:start w:val="1"/>
      <w:numFmt w:val="bullet"/>
      <w:lvlText w:val=""/>
      <w:lvlJc w:val="left"/>
      <w:pPr>
        <w:ind w:left="10276" w:hanging="360"/>
      </w:pPr>
      <w:rPr>
        <w:rFonts w:ascii="Symbol" w:hAnsi="Symbol" w:hint="default"/>
      </w:rPr>
    </w:lvl>
    <w:lvl w:ilvl="7" w:tplc="93C0AC58">
      <w:start w:val="1"/>
      <w:numFmt w:val="bullet"/>
      <w:lvlText w:val="o"/>
      <w:lvlJc w:val="left"/>
      <w:pPr>
        <w:ind w:left="10996" w:hanging="360"/>
      </w:pPr>
      <w:rPr>
        <w:rFonts w:ascii="Courier New" w:hAnsi="Courier New" w:cs="Courier New" w:hint="default"/>
      </w:rPr>
    </w:lvl>
    <w:lvl w:ilvl="8" w:tplc="37ECC7E0">
      <w:start w:val="1"/>
      <w:numFmt w:val="bullet"/>
      <w:lvlText w:val=""/>
      <w:lvlJc w:val="left"/>
      <w:pPr>
        <w:ind w:left="11716" w:hanging="360"/>
      </w:pPr>
      <w:rPr>
        <w:rFonts w:ascii="Wingdings" w:hAnsi="Wingdings" w:hint="default"/>
      </w:rPr>
    </w:lvl>
  </w:abstractNum>
  <w:abstractNum w:abstractNumId="44" w15:restartNumberingAfterBreak="0">
    <w:nsid w:val="796B5E0D"/>
    <w:multiLevelType w:val="hybridMultilevel"/>
    <w:tmpl w:val="2932D2A2"/>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5" w15:restartNumberingAfterBreak="0">
    <w:nsid w:val="7D323969"/>
    <w:multiLevelType w:val="hybridMultilevel"/>
    <w:tmpl w:val="40A08E78"/>
    <w:lvl w:ilvl="0" w:tplc="080A0005">
      <w:start w:val="1"/>
      <w:numFmt w:val="bullet"/>
      <w:lvlText w:val=""/>
      <w:lvlJc w:val="left"/>
      <w:pPr>
        <w:ind w:left="578" w:hanging="360"/>
      </w:pPr>
      <w:rPr>
        <w:rFonts w:ascii="Wingdings" w:hAnsi="Wingdings" w:hint="default"/>
      </w:rPr>
    </w:lvl>
    <w:lvl w:ilvl="1" w:tplc="080A0003" w:tentative="1">
      <w:start w:val="1"/>
      <w:numFmt w:val="bullet"/>
      <w:lvlText w:val="o"/>
      <w:lvlJc w:val="left"/>
      <w:pPr>
        <w:ind w:left="1298" w:hanging="360"/>
      </w:pPr>
      <w:rPr>
        <w:rFonts w:ascii="Courier New" w:hAnsi="Courier New" w:cs="Courier New" w:hint="default"/>
      </w:rPr>
    </w:lvl>
    <w:lvl w:ilvl="2" w:tplc="080A0005" w:tentative="1">
      <w:start w:val="1"/>
      <w:numFmt w:val="bullet"/>
      <w:lvlText w:val=""/>
      <w:lvlJc w:val="left"/>
      <w:pPr>
        <w:ind w:left="2018" w:hanging="360"/>
      </w:pPr>
      <w:rPr>
        <w:rFonts w:ascii="Wingdings" w:hAnsi="Wingdings" w:hint="default"/>
      </w:rPr>
    </w:lvl>
    <w:lvl w:ilvl="3" w:tplc="080A0001" w:tentative="1">
      <w:start w:val="1"/>
      <w:numFmt w:val="bullet"/>
      <w:lvlText w:val=""/>
      <w:lvlJc w:val="left"/>
      <w:pPr>
        <w:ind w:left="2738" w:hanging="360"/>
      </w:pPr>
      <w:rPr>
        <w:rFonts w:ascii="Symbol" w:hAnsi="Symbol" w:hint="default"/>
      </w:rPr>
    </w:lvl>
    <w:lvl w:ilvl="4" w:tplc="080A0003" w:tentative="1">
      <w:start w:val="1"/>
      <w:numFmt w:val="bullet"/>
      <w:lvlText w:val="o"/>
      <w:lvlJc w:val="left"/>
      <w:pPr>
        <w:ind w:left="3458" w:hanging="360"/>
      </w:pPr>
      <w:rPr>
        <w:rFonts w:ascii="Courier New" w:hAnsi="Courier New" w:cs="Courier New" w:hint="default"/>
      </w:rPr>
    </w:lvl>
    <w:lvl w:ilvl="5" w:tplc="080A0005" w:tentative="1">
      <w:start w:val="1"/>
      <w:numFmt w:val="bullet"/>
      <w:lvlText w:val=""/>
      <w:lvlJc w:val="left"/>
      <w:pPr>
        <w:ind w:left="4178" w:hanging="360"/>
      </w:pPr>
      <w:rPr>
        <w:rFonts w:ascii="Wingdings" w:hAnsi="Wingdings" w:hint="default"/>
      </w:rPr>
    </w:lvl>
    <w:lvl w:ilvl="6" w:tplc="080A0001" w:tentative="1">
      <w:start w:val="1"/>
      <w:numFmt w:val="bullet"/>
      <w:lvlText w:val=""/>
      <w:lvlJc w:val="left"/>
      <w:pPr>
        <w:ind w:left="4898" w:hanging="360"/>
      </w:pPr>
      <w:rPr>
        <w:rFonts w:ascii="Symbol" w:hAnsi="Symbol" w:hint="default"/>
      </w:rPr>
    </w:lvl>
    <w:lvl w:ilvl="7" w:tplc="080A0003" w:tentative="1">
      <w:start w:val="1"/>
      <w:numFmt w:val="bullet"/>
      <w:lvlText w:val="o"/>
      <w:lvlJc w:val="left"/>
      <w:pPr>
        <w:ind w:left="5618" w:hanging="360"/>
      </w:pPr>
      <w:rPr>
        <w:rFonts w:ascii="Courier New" w:hAnsi="Courier New" w:cs="Courier New" w:hint="default"/>
      </w:rPr>
    </w:lvl>
    <w:lvl w:ilvl="8" w:tplc="080A0005" w:tentative="1">
      <w:start w:val="1"/>
      <w:numFmt w:val="bullet"/>
      <w:lvlText w:val=""/>
      <w:lvlJc w:val="left"/>
      <w:pPr>
        <w:ind w:left="6338" w:hanging="360"/>
      </w:pPr>
      <w:rPr>
        <w:rFonts w:ascii="Wingdings" w:hAnsi="Wingdings" w:hint="default"/>
      </w:rPr>
    </w:lvl>
  </w:abstractNum>
  <w:abstractNum w:abstractNumId="46" w15:restartNumberingAfterBreak="0">
    <w:nsid w:val="7E4278EB"/>
    <w:multiLevelType w:val="hybridMultilevel"/>
    <w:tmpl w:val="11CAF72A"/>
    <w:lvl w:ilvl="0" w:tplc="B5D2CCFA">
      <w:start w:val="1"/>
      <w:numFmt w:val="upperRoman"/>
      <w:lvlText w:val="%1."/>
      <w:lvlJc w:val="left"/>
      <w:pPr>
        <w:ind w:left="1080" w:hanging="720"/>
      </w:pPr>
      <w:rPr>
        <w:rFonts w:eastAsia="Times New Roman" w:hint="default"/>
        <w:b w:val="0"/>
        <w:color w:val="000000"/>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FA770B3"/>
    <w:multiLevelType w:val="hybridMultilevel"/>
    <w:tmpl w:val="A94096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0"/>
  </w:num>
  <w:num w:numId="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
  </w:num>
  <w:num w:numId="4">
    <w:abstractNumId w:val="18"/>
  </w:num>
  <w:num w:numId="5">
    <w:abstractNumId w:val="22"/>
  </w:num>
  <w:num w:numId="6">
    <w:abstractNumId w:val="47"/>
  </w:num>
  <w:num w:numId="7">
    <w:abstractNumId w:val="21"/>
  </w:num>
  <w:num w:numId="8">
    <w:abstractNumId w:val="2"/>
  </w:num>
  <w:num w:numId="9">
    <w:abstractNumId w:val="25"/>
  </w:num>
  <w:num w:numId="10">
    <w:abstractNumId w:val="5"/>
  </w:num>
  <w:num w:numId="11">
    <w:abstractNumId w:val="9"/>
  </w:num>
  <w:num w:numId="12">
    <w:abstractNumId w:val="20"/>
  </w:num>
  <w:num w:numId="13">
    <w:abstractNumId w:val="23"/>
  </w:num>
  <w:num w:numId="14">
    <w:abstractNumId w:val="1"/>
  </w:num>
  <w:num w:numId="15">
    <w:abstractNumId w:val="37"/>
  </w:num>
  <w:num w:numId="16">
    <w:abstractNumId w:val="35"/>
  </w:num>
  <w:num w:numId="17">
    <w:abstractNumId w:val="11"/>
  </w:num>
  <w:num w:numId="18">
    <w:abstractNumId w:val="23"/>
  </w:num>
  <w:num w:numId="19">
    <w:abstractNumId w:val="33"/>
  </w:num>
  <w:num w:numId="20">
    <w:abstractNumId w:val="0"/>
  </w:num>
  <w:num w:numId="21">
    <w:abstractNumId w:val="17"/>
  </w:num>
  <w:num w:numId="22">
    <w:abstractNumId w:val="40"/>
  </w:num>
  <w:num w:numId="23">
    <w:abstractNumId w:val="12"/>
  </w:num>
  <w:num w:numId="24">
    <w:abstractNumId w:val="44"/>
  </w:num>
  <w:num w:numId="25">
    <w:abstractNumId w:val="43"/>
  </w:num>
  <w:num w:numId="2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10"/>
  </w:num>
  <w:num w:numId="29">
    <w:abstractNumId w:val="27"/>
  </w:num>
  <w:num w:numId="30">
    <w:abstractNumId w:val="42"/>
  </w:num>
  <w:num w:numId="31">
    <w:abstractNumId w:val="34"/>
  </w:num>
  <w:num w:numId="32">
    <w:abstractNumId w:val="14"/>
  </w:num>
  <w:num w:numId="33">
    <w:abstractNumId w:val="3"/>
  </w:num>
  <w:num w:numId="34">
    <w:abstractNumId w:val="4"/>
  </w:num>
  <w:num w:numId="3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38"/>
  </w:num>
  <w:num w:numId="38">
    <w:abstractNumId w:val="39"/>
  </w:num>
  <w:num w:numId="39">
    <w:abstractNumId w:val="45"/>
  </w:num>
  <w:num w:numId="40">
    <w:abstractNumId w:val="41"/>
  </w:num>
  <w:num w:numId="41">
    <w:abstractNumId w:val="19"/>
  </w:num>
  <w:num w:numId="42">
    <w:abstractNumId w:val="46"/>
  </w:num>
  <w:num w:numId="43">
    <w:abstractNumId w:val="16"/>
  </w:num>
  <w:num w:numId="44">
    <w:abstractNumId w:val="15"/>
  </w:num>
  <w:num w:numId="45">
    <w:abstractNumId w:val="26"/>
  </w:num>
  <w:num w:numId="46">
    <w:abstractNumId w:val="8"/>
  </w:num>
  <w:num w:numId="47">
    <w:abstractNumId w:val="24"/>
  </w:num>
  <w:num w:numId="48">
    <w:abstractNumId w:val="28"/>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activeWritingStyle w:appName="MSWord" w:lang="es-MX" w:vendorID="64" w:dllVersion="6" w:nlCheck="1" w:checkStyle="0"/>
  <w:activeWritingStyle w:appName="MSWord" w:lang="en-US" w:vendorID="64" w:dllVersion="6" w:nlCheck="1" w:checkStyle="0"/>
  <w:activeWritingStyle w:appName="MSWord" w:lang="es-ES" w:vendorID="64" w:dllVersion="6" w:nlCheck="1" w:checkStyle="0"/>
  <w:activeWritingStyle w:appName="MSWord" w:lang="es-ES_tradnl" w:vendorID="64" w:dllVersion="6" w:nlCheck="1" w:checkStyle="0"/>
  <w:activeWritingStyle w:appName="MSWord" w:lang="es-MX"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0" w:nlCheck="1" w:checkStyle="0"/>
  <w:activeWritingStyle w:appName="MSWord" w:lang="pt-BR" w:vendorID="64" w:dllVersion="0" w:nlCheck="1" w:checkStyle="0"/>
  <w:proofState w:spelling="clean" w:grammar="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5A4"/>
    <w:rsid w:val="00003A0E"/>
    <w:rsid w:val="00004F80"/>
    <w:rsid w:val="00005D61"/>
    <w:rsid w:val="00011044"/>
    <w:rsid w:val="00011EA0"/>
    <w:rsid w:val="00012FDE"/>
    <w:rsid w:val="00013043"/>
    <w:rsid w:val="000159B4"/>
    <w:rsid w:val="000211DB"/>
    <w:rsid w:val="0002128C"/>
    <w:rsid w:val="000213A1"/>
    <w:rsid w:val="00021644"/>
    <w:rsid w:val="00021B4B"/>
    <w:rsid w:val="00023A48"/>
    <w:rsid w:val="0002476F"/>
    <w:rsid w:val="00025F86"/>
    <w:rsid w:val="00031778"/>
    <w:rsid w:val="00031C77"/>
    <w:rsid w:val="0003227F"/>
    <w:rsid w:val="000334F4"/>
    <w:rsid w:val="00034B51"/>
    <w:rsid w:val="00036D3E"/>
    <w:rsid w:val="0004310C"/>
    <w:rsid w:val="0004342A"/>
    <w:rsid w:val="000444A5"/>
    <w:rsid w:val="00044753"/>
    <w:rsid w:val="00045B9B"/>
    <w:rsid w:val="00046258"/>
    <w:rsid w:val="00046C20"/>
    <w:rsid w:val="00053BA1"/>
    <w:rsid w:val="00054B71"/>
    <w:rsid w:val="00054E24"/>
    <w:rsid w:val="00056954"/>
    <w:rsid w:val="0005698A"/>
    <w:rsid w:val="0005741E"/>
    <w:rsid w:val="000660FF"/>
    <w:rsid w:val="00067A6B"/>
    <w:rsid w:val="00067B57"/>
    <w:rsid w:val="00071367"/>
    <w:rsid w:val="000714E5"/>
    <w:rsid w:val="00075134"/>
    <w:rsid w:val="000751ED"/>
    <w:rsid w:val="00076AA7"/>
    <w:rsid w:val="0007753D"/>
    <w:rsid w:val="0008288E"/>
    <w:rsid w:val="000841E6"/>
    <w:rsid w:val="000907B4"/>
    <w:rsid w:val="00091C64"/>
    <w:rsid w:val="00092F35"/>
    <w:rsid w:val="00092FA8"/>
    <w:rsid w:val="00096125"/>
    <w:rsid w:val="00096FE0"/>
    <w:rsid w:val="000A5196"/>
    <w:rsid w:val="000A7F11"/>
    <w:rsid w:val="000B0C8C"/>
    <w:rsid w:val="000B3D38"/>
    <w:rsid w:val="000B7E12"/>
    <w:rsid w:val="000C26D6"/>
    <w:rsid w:val="000C396A"/>
    <w:rsid w:val="000C7684"/>
    <w:rsid w:val="000D2BF7"/>
    <w:rsid w:val="000D430E"/>
    <w:rsid w:val="000D5987"/>
    <w:rsid w:val="000E3E63"/>
    <w:rsid w:val="000E5511"/>
    <w:rsid w:val="000E6DCD"/>
    <w:rsid w:val="000F0EB7"/>
    <w:rsid w:val="000F3D36"/>
    <w:rsid w:val="000F44F1"/>
    <w:rsid w:val="000F5BA9"/>
    <w:rsid w:val="001009D7"/>
    <w:rsid w:val="00100AF9"/>
    <w:rsid w:val="00101707"/>
    <w:rsid w:val="001046B9"/>
    <w:rsid w:val="00104D48"/>
    <w:rsid w:val="0010775F"/>
    <w:rsid w:val="00110263"/>
    <w:rsid w:val="00111A15"/>
    <w:rsid w:val="00113CA0"/>
    <w:rsid w:val="0011609F"/>
    <w:rsid w:val="001202F6"/>
    <w:rsid w:val="00120F05"/>
    <w:rsid w:val="0012164A"/>
    <w:rsid w:val="001253DE"/>
    <w:rsid w:val="00131AC0"/>
    <w:rsid w:val="00134216"/>
    <w:rsid w:val="00135ACA"/>
    <w:rsid w:val="00136BF0"/>
    <w:rsid w:val="00137187"/>
    <w:rsid w:val="0013725B"/>
    <w:rsid w:val="00140C83"/>
    <w:rsid w:val="00141CD9"/>
    <w:rsid w:val="00144225"/>
    <w:rsid w:val="0014564B"/>
    <w:rsid w:val="00145DEE"/>
    <w:rsid w:val="001505CE"/>
    <w:rsid w:val="00153947"/>
    <w:rsid w:val="00155BFC"/>
    <w:rsid w:val="00155F0B"/>
    <w:rsid w:val="00157884"/>
    <w:rsid w:val="001612CE"/>
    <w:rsid w:val="00161509"/>
    <w:rsid w:val="00161641"/>
    <w:rsid w:val="00162037"/>
    <w:rsid w:val="00162688"/>
    <w:rsid w:val="0016471F"/>
    <w:rsid w:val="00165C00"/>
    <w:rsid w:val="001664EB"/>
    <w:rsid w:val="001702EF"/>
    <w:rsid w:val="00170F9D"/>
    <w:rsid w:val="00171125"/>
    <w:rsid w:val="0017123E"/>
    <w:rsid w:val="00171CE6"/>
    <w:rsid w:val="001724F8"/>
    <w:rsid w:val="001729E4"/>
    <w:rsid w:val="001749E8"/>
    <w:rsid w:val="00177AAF"/>
    <w:rsid w:val="00181262"/>
    <w:rsid w:val="00182E95"/>
    <w:rsid w:val="0018354C"/>
    <w:rsid w:val="00183CD0"/>
    <w:rsid w:val="0019212A"/>
    <w:rsid w:val="00192134"/>
    <w:rsid w:val="00193B2C"/>
    <w:rsid w:val="001964D9"/>
    <w:rsid w:val="001A0C6B"/>
    <w:rsid w:val="001A766E"/>
    <w:rsid w:val="001A7BB1"/>
    <w:rsid w:val="001B0202"/>
    <w:rsid w:val="001B0836"/>
    <w:rsid w:val="001B20EA"/>
    <w:rsid w:val="001B338B"/>
    <w:rsid w:val="001B5DF6"/>
    <w:rsid w:val="001C3B39"/>
    <w:rsid w:val="001C5E83"/>
    <w:rsid w:val="001C6ABB"/>
    <w:rsid w:val="001D5612"/>
    <w:rsid w:val="001D5CBB"/>
    <w:rsid w:val="001E1AC3"/>
    <w:rsid w:val="001E1B4F"/>
    <w:rsid w:val="001E4548"/>
    <w:rsid w:val="001E4DB3"/>
    <w:rsid w:val="001E619D"/>
    <w:rsid w:val="001F174D"/>
    <w:rsid w:val="001F29FE"/>
    <w:rsid w:val="001F44AB"/>
    <w:rsid w:val="001F4BC9"/>
    <w:rsid w:val="001F5BD9"/>
    <w:rsid w:val="001F5E68"/>
    <w:rsid w:val="001F6766"/>
    <w:rsid w:val="001F6D89"/>
    <w:rsid w:val="001F7C91"/>
    <w:rsid w:val="00201A61"/>
    <w:rsid w:val="00202507"/>
    <w:rsid w:val="0020294D"/>
    <w:rsid w:val="002048C2"/>
    <w:rsid w:val="002074D6"/>
    <w:rsid w:val="00207CC4"/>
    <w:rsid w:val="002100D8"/>
    <w:rsid w:val="00211132"/>
    <w:rsid w:val="002116DD"/>
    <w:rsid w:val="002119B7"/>
    <w:rsid w:val="00212B87"/>
    <w:rsid w:val="00217AC1"/>
    <w:rsid w:val="00217B48"/>
    <w:rsid w:val="00217C07"/>
    <w:rsid w:val="00224EEC"/>
    <w:rsid w:val="00225F60"/>
    <w:rsid w:val="002273B0"/>
    <w:rsid w:val="00227456"/>
    <w:rsid w:val="00227D59"/>
    <w:rsid w:val="002331B8"/>
    <w:rsid w:val="0023361C"/>
    <w:rsid w:val="00235F17"/>
    <w:rsid w:val="00237D50"/>
    <w:rsid w:val="00240393"/>
    <w:rsid w:val="00242A38"/>
    <w:rsid w:val="00242C73"/>
    <w:rsid w:val="00242EC8"/>
    <w:rsid w:val="0024610B"/>
    <w:rsid w:val="00246C88"/>
    <w:rsid w:val="002474F4"/>
    <w:rsid w:val="0024771C"/>
    <w:rsid w:val="00247B78"/>
    <w:rsid w:val="00253404"/>
    <w:rsid w:val="00253642"/>
    <w:rsid w:val="00253C22"/>
    <w:rsid w:val="0025472A"/>
    <w:rsid w:val="00254E0F"/>
    <w:rsid w:val="0025725E"/>
    <w:rsid w:val="00261954"/>
    <w:rsid w:val="00266210"/>
    <w:rsid w:val="00270E3D"/>
    <w:rsid w:val="00271DB1"/>
    <w:rsid w:val="00272322"/>
    <w:rsid w:val="0027348E"/>
    <w:rsid w:val="00276DF7"/>
    <w:rsid w:val="00277D25"/>
    <w:rsid w:val="00277E12"/>
    <w:rsid w:val="00280060"/>
    <w:rsid w:val="002818FD"/>
    <w:rsid w:val="002835E8"/>
    <w:rsid w:val="00285468"/>
    <w:rsid w:val="00285FF4"/>
    <w:rsid w:val="00287257"/>
    <w:rsid w:val="00287586"/>
    <w:rsid w:val="002A05AB"/>
    <w:rsid w:val="002A18B4"/>
    <w:rsid w:val="002A4F45"/>
    <w:rsid w:val="002A511E"/>
    <w:rsid w:val="002A66A2"/>
    <w:rsid w:val="002A7349"/>
    <w:rsid w:val="002B034B"/>
    <w:rsid w:val="002B360F"/>
    <w:rsid w:val="002B65F2"/>
    <w:rsid w:val="002B6C52"/>
    <w:rsid w:val="002C20A7"/>
    <w:rsid w:val="002C4E0D"/>
    <w:rsid w:val="002C4E37"/>
    <w:rsid w:val="002C63C8"/>
    <w:rsid w:val="002C6930"/>
    <w:rsid w:val="002C7FE4"/>
    <w:rsid w:val="002D21C2"/>
    <w:rsid w:val="002D46D7"/>
    <w:rsid w:val="002D4ADC"/>
    <w:rsid w:val="002D77E7"/>
    <w:rsid w:val="002E0158"/>
    <w:rsid w:val="002E0813"/>
    <w:rsid w:val="002E0CC6"/>
    <w:rsid w:val="002F1661"/>
    <w:rsid w:val="002F2803"/>
    <w:rsid w:val="002F32E7"/>
    <w:rsid w:val="002F3E96"/>
    <w:rsid w:val="002F4E0E"/>
    <w:rsid w:val="002F50D6"/>
    <w:rsid w:val="002F5BE2"/>
    <w:rsid w:val="002F6875"/>
    <w:rsid w:val="002F787F"/>
    <w:rsid w:val="002F7B9C"/>
    <w:rsid w:val="00300034"/>
    <w:rsid w:val="00300042"/>
    <w:rsid w:val="00300BE3"/>
    <w:rsid w:val="00301679"/>
    <w:rsid w:val="003030FB"/>
    <w:rsid w:val="00303F76"/>
    <w:rsid w:val="00305AC7"/>
    <w:rsid w:val="00305B61"/>
    <w:rsid w:val="00311998"/>
    <w:rsid w:val="00314046"/>
    <w:rsid w:val="0031772E"/>
    <w:rsid w:val="00322C61"/>
    <w:rsid w:val="00323C24"/>
    <w:rsid w:val="003241CD"/>
    <w:rsid w:val="00324FB7"/>
    <w:rsid w:val="00325399"/>
    <w:rsid w:val="003313C1"/>
    <w:rsid w:val="00332946"/>
    <w:rsid w:val="00332BE9"/>
    <w:rsid w:val="00334443"/>
    <w:rsid w:val="00341247"/>
    <w:rsid w:val="00344D85"/>
    <w:rsid w:val="00344E67"/>
    <w:rsid w:val="00347281"/>
    <w:rsid w:val="00350493"/>
    <w:rsid w:val="00355AE1"/>
    <w:rsid w:val="003615D9"/>
    <w:rsid w:val="00362737"/>
    <w:rsid w:val="00362EC4"/>
    <w:rsid w:val="00364256"/>
    <w:rsid w:val="00364710"/>
    <w:rsid w:val="00365B50"/>
    <w:rsid w:val="00365E9A"/>
    <w:rsid w:val="003715DD"/>
    <w:rsid w:val="003717A0"/>
    <w:rsid w:val="00371B34"/>
    <w:rsid w:val="00374C05"/>
    <w:rsid w:val="00375409"/>
    <w:rsid w:val="00382204"/>
    <w:rsid w:val="00383F9C"/>
    <w:rsid w:val="00384D0E"/>
    <w:rsid w:val="0038605B"/>
    <w:rsid w:val="00386FF4"/>
    <w:rsid w:val="00387E5A"/>
    <w:rsid w:val="003A1C09"/>
    <w:rsid w:val="003A2556"/>
    <w:rsid w:val="003A28F3"/>
    <w:rsid w:val="003A31CF"/>
    <w:rsid w:val="003A3268"/>
    <w:rsid w:val="003A541C"/>
    <w:rsid w:val="003A7C5E"/>
    <w:rsid w:val="003A7EB3"/>
    <w:rsid w:val="003B07D3"/>
    <w:rsid w:val="003B38AA"/>
    <w:rsid w:val="003B38BC"/>
    <w:rsid w:val="003B4357"/>
    <w:rsid w:val="003B46B8"/>
    <w:rsid w:val="003B681C"/>
    <w:rsid w:val="003C12C1"/>
    <w:rsid w:val="003C1998"/>
    <w:rsid w:val="003C41BE"/>
    <w:rsid w:val="003C5936"/>
    <w:rsid w:val="003C68CD"/>
    <w:rsid w:val="003C6BFF"/>
    <w:rsid w:val="003C7C36"/>
    <w:rsid w:val="003D1F14"/>
    <w:rsid w:val="003D4168"/>
    <w:rsid w:val="003D4B5F"/>
    <w:rsid w:val="003D7F02"/>
    <w:rsid w:val="003E4F90"/>
    <w:rsid w:val="003F049D"/>
    <w:rsid w:val="003F3E81"/>
    <w:rsid w:val="003F55ED"/>
    <w:rsid w:val="003F596B"/>
    <w:rsid w:val="003F7300"/>
    <w:rsid w:val="003F7E7D"/>
    <w:rsid w:val="00400CB3"/>
    <w:rsid w:val="004033F5"/>
    <w:rsid w:val="0040542A"/>
    <w:rsid w:val="00405454"/>
    <w:rsid w:val="00407A3C"/>
    <w:rsid w:val="00407ED3"/>
    <w:rsid w:val="0041080C"/>
    <w:rsid w:val="00410940"/>
    <w:rsid w:val="00411965"/>
    <w:rsid w:val="00413761"/>
    <w:rsid w:val="00413EFF"/>
    <w:rsid w:val="00414041"/>
    <w:rsid w:val="00415012"/>
    <w:rsid w:val="004158D8"/>
    <w:rsid w:val="00416322"/>
    <w:rsid w:val="0041777C"/>
    <w:rsid w:val="004211AB"/>
    <w:rsid w:val="00423E07"/>
    <w:rsid w:val="00424F4F"/>
    <w:rsid w:val="00425A80"/>
    <w:rsid w:val="0042620D"/>
    <w:rsid w:val="004276ED"/>
    <w:rsid w:val="0043048A"/>
    <w:rsid w:val="00431D6A"/>
    <w:rsid w:val="00431E27"/>
    <w:rsid w:val="00435A13"/>
    <w:rsid w:val="00436F49"/>
    <w:rsid w:val="00442698"/>
    <w:rsid w:val="004444F0"/>
    <w:rsid w:val="004447C1"/>
    <w:rsid w:val="004479FA"/>
    <w:rsid w:val="00450A66"/>
    <w:rsid w:val="00451A03"/>
    <w:rsid w:val="00453865"/>
    <w:rsid w:val="00453CD6"/>
    <w:rsid w:val="0045421E"/>
    <w:rsid w:val="004550B8"/>
    <w:rsid w:val="0045629B"/>
    <w:rsid w:val="0046008A"/>
    <w:rsid w:val="00460975"/>
    <w:rsid w:val="004666D9"/>
    <w:rsid w:val="00466FAE"/>
    <w:rsid w:val="004710F6"/>
    <w:rsid w:val="0047432E"/>
    <w:rsid w:val="00480CA7"/>
    <w:rsid w:val="0048307D"/>
    <w:rsid w:val="004847D7"/>
    <w:rsid w:val="004912BA"/>
    <w:rsid w:val="00493A60"/>
    <w:rsid w:val="004960A0"/>
    <w:rsid w:val="004977EB"/>
    <w:rsid w:val="004A320B"/>
    <w:rsid w:val="004B0451"/>
    <w:rsid w:val="004B088B"/>
    <w:rsid w:val="004B0B68"/>
    <w:rsid w:val="004B15B4"/>
    <w:rsid w:val="004B245C"/>
    <w:rsid w:val="004B5D1F"/>
    <w:rsid w:val="004B6AD3"/>
    <w:rsid w:val="004B72F9"/>
    <w:rsid w:val="004B7689"/>
    <w:rsid w:val="004C4414"/>
    <w:rsid w:val="004C4EBC"/>
    <w:rsid w:val="004C73ED"/>
    <w:rsid w:val="004D0651"/>
    <w:rsid w:val="004D1BD7"/>
    <w:rsid w:val="004D1DC8"/>
    <w:rsid w:val="004D248E"/>
    <w:rsid w:val="004D3650"/>
    <w:rsid w:val="004D6E2A"/>
    <w:rsid w:val="004E228B"/>
    <w:rsid w:val="004E4243"/>
    <w:rsid w:val="004E4451"/>
    <w:rsid w:val="004E66B5"/>
    <w:rsid w:val="004E6C76"/>
    <w:rsid w:val="004F492D"/>
    <w:rsid w:val="004F60F9"/>
    <w:rsid w:val="004F6190"/>
    <w:rsid w:val="005005E6"/>
    <w:rsid w:val="00503799"/>
    <w:rsid w:val="005043E0"/>
    <w:rsid w:val="00506E48"/>
    <w:rsid w:val="00511B97"/>
    <w:rsid w:val="0051493E"/>
    <w:rsid w:val="00520B4B"/>
    <w:rsid w:val="00521B0D"/>
    <w:rsid w:val="00521E0E"/>
    <w:rsid w:val="005244FF"/>
    <w:rsid w:val="00526787"/>
    <w:rsid w:val="00532D01"/>
    <w:rsid w:val="00537417"/>
    <w:rsid w:val="00542A17"/>
    <w:rsid w:val="005436F5"/>
    <w:rsid w:val="00544BDE"/>
    <w:rsid w:val="00546C2F"/>
    <w:rsid w:val="0054776D"/>
    <w:rsid w:val="005535E2"/>
    <w:rsid w:val="0055520A"/>
    <w:rsid w:val="00557691"/>
    <w:rsid w:val="00557A78"/>
    <w:rsid w:val="00557AD7"/>
    <w:rsid w:val="0056464D"/>
    <w:rsid w:val="00564F7B"/>
    <w:rsid w:val="00567ED4"/>
    <w:rsid w:val="00573123"/>
    <w:rsid w:val="00574889"/>
    <w:rsid w:val="00574AEF"/>
    <w:rsid w:val="00574C67"/>
    <w:rsid w:val="005754B5"/>
    <w:rsid w:val="0058054B"/>
    <w:rsid w:val="00581BAA"/>
    <w:rsid w:val="005853AE"/>
    <w:rsid w:val="00586782"/>
    <w:rsid w:val="005878F6"/>
    <w:rsid w:val="00590077"/>
    <w:rsid w:val="005920DF"/>
    <w:rsid w:val="005923FF"/>
    <w:rsid w:val="00594B69"/>
    <w:rsid w:val="00594D4F"/>
    <w:rsid w:val="00596007"/>
    <w:rsid w:val="005A2843"/>
    <w:rsid w:val="005A2B47"/>
    <w:rsid w:val="005A3AA3"/>
    <w:rsid w:val="005A6961"/>
    <w:rsid w:val="005A7D68"/>
    <w:rsid w:val="005B127D"/>
    <w:rsid w:val="005B1344"/>
    <w:rsid w:val="005B4342"/>
    <w:rsid w:val="005B5772"/>
    <w:rsid w:val="005C1D58"/>
    <w:rsid w:val="005C2B17"/>
    <w:rsid w:val="005C302F"/>
    <w:rsid w:val="005C4C9B"/>
    <w:rsid w:val="005C549C"/>
    <w:rsid w:val="005C69AF"/>
    <w:rsid w:val="005C77DC"/>
    <w:rsid w:val="005D43C0"/>
    <w:rsid w:val="005D446C"/>
    <w:rsid w:val="005D615E"/>
    <w:rsid w:val="005E0730"/>
    <w:rsid w:val="005E11F4"/>
    <w:rsid w:val="005E12CE"/>
    <w:rsid w:val="005E5868"/>
    <w:rsid w:val="005E7978"/>
    <w:rsid w:val="005F2B1C"/>
    <w:rsid w:val="005F33DA"/>
    <w:rsid w:val="005F62DB"/>
    <w:rsid w:val="005F6771"/>
    <w:rsid w:val="005F722C"/>
    <w:rsid w:val="00600977"/>
    <w:rsid w:val="006016E1"/>
    <w:rsid w:val="00601722"/>
    <w:rsid w:val="006028A0"/>
    <w:rsid w:val="00602D64"/>
    <w:rsid w:val="0060327A"/>
    <w:rsid w:val="0060436F"/>
    <w:rsid w:val="006058BE"/>
    <w:rsid w:val="00605C7A"/>
    <w:rsid w:val="00614FFA"/>
    <w:rsid w:val="006169FA"/>
    <w:rsid w:val="006179AF"/>
    <w:rsid w:val="00620180"/>
    <w:rsid w:val="006216C0"/>
    <w:rsid w:val="00621AEB"/>
    <w:rsid w:val="00623255"/>
    <w:rsid w:val="0062661A"/>
    <w:rsid w:val="00630CCD"/>
    <w:rsid w:val="00631243"/>
    <w:rsid w:val="0063132A"/>
    <w:rsid w:val="00631BA3"/>
    <w:rsid w:val="00634499"/>
    <w:rsid w:val="00635E55"/>
    <w:rsid w:val="0063614E"/>
    <w:rsid w:val="0064163D"/>
    <w:rsid w:val="006433C5"/>
    <w:rsid w:val="00643577"/>
    <w:rsid w:val="0064365E"/>
    <w:rsid w:val="00651B13"/>
    <w:rsid w:val="006526A1"/>
    <w:rsid w:val="0065340A"/>
    <w:rsid w:val="0065509A"/>
    <w:rsid w:val="00655917"/>
    <w:rsid w:val="00656BBE"/>
    <w:rsid w:val="006617E8"/>
    <w:rsid w:val="00674ADD"/>
    <w:rsid w:val="00676CAF"/>
    <w:rsid w:val="0068058A"/>
    <w:rsid w:val="00683411"/>
    <w:rsid w:val="00683AA0"/>
    <w:rsid w:val="00684AFC"/>
    <w:rsid w:val="00687133"/>
    <w:rsid w:val="0068724F"/>
    <w:rsid w:val="006A74BC"/>
    <w:rsid w:val="006B1CD2"/>
    <w:rsid w:val="006B3055"/>
    <w:rsid w:val="006B31A5"/>
    <w:rsid w:val="006B5C69"/>
    <w:rsid w:val="006B7280"/>
    <w:rsid w:val="006C1D00"/>
    <w:rsid w:val="006C381A"/>
    <w:rsid w:val="006C47D9"/>
    <w:rsid w:val="006C7925"/>
    <w:rsid w:val="006C7EBF"/>
    <w:rsid w:val="006D4DE9"/>
    <w:rsid w:val="006D634C"/>
    <w:rsid w:val="006D6797"/>
    <w:rsid w:val="006D6A4A"/>
    <w:rsid w:val="006D6ECB"/>
    <w:rsid w:val="006D72A2"/>
    <w:rsid w:val="006D75C1"/>
    <w:rsid w:val="006D784E"/>
    <w:rsid w:val="006E2480"/>
    <w:rsid w:val="006E2D8C"/>
    <w:rsid w:val="006E6091"/>
    <w:rsid w:val="006E609B"/>
    <w:rsid w:val="006E7568"/>
    <w:rsid w:val="006F05BC"/>
    <w:rsid w:val="006F22F7"/>
    <w:rsid w:val="006F2F15"/>
    <w:rsid w:val="006F63D3"/>
    <w:rsid w:val="006F6F88"/>
    <w:rsid w:val="00700470"/>
    <w:rsid w:val="007005BD"/>
    <w:rsid w:val="007047C9"/>
    <w:rsid w:val="007066DF"/>
    <w:rsid w:val="00710C39"/>
    <w:rsid w:val="00711301"/>
    <w:rsid w:val="0071233D"/>
    <w:rsid w:val="007123F1"/>
    <w:rsid w:val="007124FC"/>
    <w:rsid w:val="007129DD"/>
    <w:rsid w:val="0071392E"/>
    <w:rsid w:val="0071494A"/>
    <w:rsid w:val="00715D65"/>
    <w:rsid w:val="00717D7A"/>
    <w:rsid w:val="007219CF"/>
    <w:rsid w:val="00723599"/>
    <w:rsid w:val="007266FF"/>
    <w:rsid w:val="00726AEC"/>
    <w:rsid w:val="00727198"/>
    <w:rsid w:val="0072785E"/>
    <w:rsid w:val="00730A33"/>
    <w:rsid w:val="00731DEC"/>
    <w:rsid w:val="00732C86"/>
    <w:rsid w:val="00741C40"/>
    <w:rsid w:val="00742675"/>
    <w:rsid w:val="007457BA"/>
    <w:rsid w:val="00750C98"/>
    <w:rsid w:val="00750ED4"/>
    <w:rsid w:val="00751673"/>
    <w:rsid w:val="007570EF"/>
    <w:rsid w:val="007577CC"/>
    <w:rsid w:val="007608BE"/>
    <w:rsid w:val="007608E7"/>
    <w:rsid w:val="007628FA"/>
    <w:rsid w:val="00762C4F"/>
    <w:rsid w:val="007642D2"/>
    <w:rsid w:val="0076578C"/>
    <w:rsid w:val="007726B8"/>
    <w:rsid w:val="00775489"/>
    <w:rsid w:val="00776859"/>
    <w:rsid w:val="00777BB0"/>
    <w:rsid w:val="0078015B"/>
    <w:rsid w:val="007815B2"/>
    <w:rsid w:val="00783197"/>
    <w:rsid w:val="0078325B"/>
    <w:rsid w:val="007848C0"/>
    <w:rsid w:val="00784AFE"/>
    <w:rsid w:val="00784B8B"/>
    <w:rsid w:val="00786BED"/>
    <w:rsid w:val="00791356"/>
    <w:rsid w:val="00791B8A"/>
    <w:rsid w:val="007936A1"/>
    <w:rsid w:val="00793D3B"/>
    <w:rsid w:val="007943C5"/>
    <w:rsid w:val="00795FAD"/>
    <w:rsid w:val="00796352"/>
    <w:rsid w:val="00796B6A"/>
    <w:rsid w:val="007A00EB"/>
    <w:rsid w:val="007A2339"/>
    <w:rsid w:val="007A234B"/>
    <w:rsid w:val="007A2D87"/>
    <w:rsid w:val="007A3395"/>
    <w:rsid w:val="007A68A1"/>
    <w:rsid w:val="007B088C"/>
    <w:rsid w:val="007B227F"/>
    <w:rsid w:val="007B291A"/>
    <w:rsid w:val="007B45AC"/>
    <w:rsid w:val="007B64B0"/>
    <w:rsid w:val="007C0541"/>
    <w:rsid w:val="007C0664"/>
    <w:rsid w:val="007C1F30"/>
    <w:rsid w:val="007C1FFF"/>
    <w:rsid w:val="007C2083"/>
    <w:rsid w:val="007C4ED1"/>
    <w:rsid w:val="007C60A3"/>
    <w:rsid w:val="007C6E5B"/>
    <w:rsid w:val="007D01ED"/>
    <w:rsid w:val="007D2B90"/>
    <w:rsid w:val="007D2F1D"/>
    <w:rsid w:val="007D33C9"/>
    <w:rsid w:val="007D68AB"/>
    <w:rsid w:val="007E15E1"/>
    <w:rsid w:val="007E2334"/>
    <w:rsid w:val="007E699A"/>
    <w:rsid w:val="007E75A0"/>
    <w:rsid w:val="007F1CCB"/>
    <w:rsid w:val="007F3ABF"/>
    <w:rsid w:val="007F6572"/>
    <w:rsid w:val="00806246"/>
    <w:rsid w:val="00807332"/>
    <w:rsid w:val="00812E92"/>
    <w:rsid w:val="00813928"/>
    <w:rsid w:val="00813A71"/>
    <w:rsid w:val="0081454B"/>
    <w:rsid w:val="00815183"/>
    <w:rsid w:val="00817128"/>
    <w:rsid w:val="008226C0"/>
    <w:rsid w:val="00824528"/>
    <w:rsid w:val="00825010"/>
    <w:rsid w:val="0082799E"/>
    <w:rsid w:val="00830758"/>
    <w:rsid w:val="008310E4"/>
    <w:rsid w:val="00833768"/>
    <w:rsid w:val="00834B40"/>
    <w:rsid w:val="00834E74"/>
    <w:rsid w:val="00834EAA"/>
    <w:rsid w:val="0084044B"/>
    <w:rsid w:val="0084054F"/>
    <w:rsid w:val="00846076"/>
    <w:rsid w:val="00846FC8"/>
    <w:rsid w:val="008477A7"/>
    <w:rsid w:val="00854D0C"/>
    <w:rsid w:val="008560DA"/>
    <w:rsid w:val="008563B1"/>
    <w:rsid w:val="00856ADC"/>
    <w:rsid w:val="00856FBC"/>
    <w:rsid w:val="00860D82"/>
    <w:rsid w:val="00861994"/>
    <w:rsid w:val="00862259"/>
    <w:rsid w:val="00863776"/>
    <w:rsid w:val="00866DDE"/>
    <w:rsid w:val="00867231"/>
    <w:rsid w:val="0087039A"/>
    <w:rsid w:val="008714F9"/>
    <w:rsid w:val="0087204C"/>
    <w:rsid w:val="00872295"/>
    <w:rsid w:val="00873124"/>
    <w:rsid w:val="008743EA"/>
    <w:rsid w:val="008751A9"/>
    <w:rsid w:val="00876C58"/>
    <w:rsid w:val="00885009"/>
    <w:rsid w:val="00887A16"/>
    <w:rsid w:val="00890261"/>
    <w:rsid w:val="008938C4"/>
    <w:rsid w:val="00893939"/>
    <w:rsid w:val="0089538E"/>
    <w:rsid w:val="00897BCE"/>
    <w:rsid w:val="008A2870"/>
    <w:rsid w:val="008A2FFF"/>
    <w:rsid w:val="008A3DBB"/>
    <w:rsid w:val="008A4A2B"/>
    <w:rsid w:val="008A59C7"/>
    <w:rsid w:val="008A70CA"/>
    <w:rsid w:val="008A70EA"/>
    <w:rsid w:val="008B11A8"/>
    <w:rsid w:val="008B5B33"/>
    <w:rsid w:val="008B657E"/>
    <w:rsid w:val="008B68D6"/>
    <w:rsid w:val="008B73B6"/>
    <w:rsid w:val="008B7D00"/>
    <w:rsid w:val="008C0033"/>
    <w:rsid w:val="008C1188"/>
    <w:rsid w:val="008C152C"/>
    <w:rsid w:val="008C2D7E"/>
    <w:rsid w:val="008C3139"/>
    <w:rsid w:val="008C4B3D"/>
    <w:rsid w:val="008C4BC0"/>
    <w:rsid w:val="008C744A"/>
    <w:rsid w:val="008D2DFA"/>
    <w:rsid w:val="008D2ECC"/>
    <w:rsid w:val="008D3200"/>
    <w:rsid w:val="008D377C"/>
    <w:rsid w:val="008D3B3B"/>
    <w:rsid w:val="008D4060"/>
    <w:rsid w:val="008D6194"/>
    <w:rsid w:val="008D7EA2"/>
    <w:rsid w:val="008E0E76"/>
    <w:rsid w:val="008E0F1E"/>
    <w:rsid w:val="008E1C5C"/>
    <w:rsid w:val="008E6756"/>
    <w:rsid w:val="008E7195"/>
    <w:rsid w:val="008F0D21"/>
    <w:rsid w:val="008F2B1B"/>
    <w:rsid w:val="0090299C"/>
    <w:rsid w:val="00903A55"/>
    <w:rsid w:val="00905A68"/>
    <w:rsid w:val="00906A6D"/>
    <w:rsid w:val="00906BA6"/>
    <w:rsid w:val="009111EE"/>
    <w:rsid w:val="00912B7F"/>
    <w:rsid w:val="00913015"/>
    <w:rsid w:val="00915BDF"/>
    <w:rsid w:val="009165DA"/>
    <w:rsid w:val="009176C6"/>
    <w:rsid w:val="009217A9"/>
    <w:rsid w:val="009232D2"/>
    <w:rsid w:val="00923EC5"/>
    <w:rsid w:val="00924B5C"/>
    <w:rsid w:val="00926DE6"/>
    <w:rsid w:val="00935C8B"/>
    <w:rsid w:val="00936215"/>
    <w:rsid w:val="00941C10"/>
    <w:rsid w:val="00942B5D"/>
    <w:rsid w:val="00943F7D"/>
    <w:rsid w:val="00946919"/>
    <w:rsid w:val="00951387"/>
    <w:rsid w:val="009516D5"/>
    <w:rsid w:val="009538B5"/>
    <w:rsid w:val="00953AFC"/>
    <w:rsid w:val="00954B3F"/>
    <w:rsid w:val="00954D63"/>
    <w:rsid w:val="00956DCA"/>
    <w:rsid w:val="0096017E"/>
    <w:rsid w:val="009613E3"/>
    <w:rsid w:val="009627B3"/>
    <w:rsid w:val="00967B5B"/>
    <w:rsid w:val="00967C71"/>
    <w:rsid w:val="00967F9A"/>
    <w:rsid w:val="00970D9E"/>
    <w:rsid w:val="0097317C"/>
    <w:rsid w:val="0097369D"/>
    <w:rsid w:val="00976492"/>
    <w:rsid w:val="009765A1"/>
    <w:rsid w:val="0097793D"/>
    <w:rsid w:val="00980E21"/>
    <w:rsid w:val="00982104"/>
    <w:rsid w:val="00982404"/>
    <w:rsid w:val="00982799"/>
    <w:rsid w:val="00985B80"/>
    <w:rsid w:val="00986D98"/>
    <w:rsid w:val="00986EDF"/>
    <w:rsid w:val="00995F12"/>
    <w:rsid w:val="00997239"/>
    <w:rsid w:val="009A1604"/>
    <w:rsid w:val="009A42C2"/>
    <w:rsid w:val="009A611D"/>
    <w:rsid w:val="009B1261"/>
    <w:rsid w:val="009B12AD"/>
    <w:rsid w:val="009B16DC"/>
    <w:rsid w:val="009B16F7"/>
    <w:rsid w:val="009B1FC9"/>
    <w:rsid w:val="009B4B86"/>
    <w:rsid w:val="009B609D"/>
    <w:rsid w:val="009B6FEB"/>
    <w:rsid w:val="009C0D08"/>
    <w:rsid w:val="009C2F7E"/>
    <w:rsid w:val="009C43BF"/>
    <w:rsid w:val="009C5E7C"/>
    <w:rsid w:val="009C6D14"/>
    <w:rsid w:val="009D19A6"/>
    <w:rsid w:val="009D2D64"/>
    <w:rsid w:val="009D3CEE"/>
    <w:rsid w:val="009D4721"/>
    <w:rsid w:val="009D585B"/>
    <w:rsid w:val="009D6B09"/>
    <w:rsid w:val="009D7372"/>
    <w:rsid w:val="009E1550"/>
    <w:rsid w:val="009E37C8"/>
    <w:rsid w:val="009E72B5"/>
    <w:rsid w:val="009F0147"/>
    <w:rsid w:val="009F199C"/>
    <w:rsid w:val="009F2C39"/>
    <w:rsid w:val="009F3311"/>
    <w:rsid w:val="009F3754"/>
    <w:rsid w:val="009F388A"/>
    <w:rsid w:val="009F6A6A"/>
    <w:rsid w:val="009F78C5"/>
    <w:rsid w:val="00A00DD1"/>
    <w:rsid w:val="00A04CDF"/>
    <w:rsid w:val="00A0524F"/>
    <w:rsid w:val="00A06B08"/>
    <w:rsid w:val="00A06C34"/>
    <w:rsid w:val="00A072EC"/>
    <w:rsid w:val="00A1048B"/>
    <w:rsid w:val="00A126B9"/>
    <w:rsid w:val="00A1287C"/>
    <w:rsid w:val="00A12F62"/>
    <w:rsid w:val="00A13F27"/>
    <w:rsid w:val="00A14B32"/>
    <w:rsid w:val="00A15A52"/>
    <w:rsid w:val="00A16EA0"/>
    <w:rsid w:val="00A17BC0"/>
    <w:rsid w:val="00A204E4"/>
    <w:rsid w:val="00A21AD3"/>
    <w:rsid w:val="00A22435"/>
    <w:rsid w:val="00A25BA6"/>
    <w:rsid w:val="00A27183"/>
    <w:rsid w:val="00A27D82"/>
    <w:rsid w:val="00A37E30"/>
    <w:rsid w:val="00A37E97"/>
    <w:rsid w:val="00A42F9F"/>
    <w:rsid w:val="00A42FB7"/>
    <w:rsid w:val="00A467FF"/>
    <w:rsid w:val="00A512C4"/>
    <w:rsid w:val="00A5186E"/>
    <w:rsid w:val="00A51C11"/>
    <w:rsid w:val="00A53848"/>
    <w:rsid w:val="00A54FA0"/>
    <w:rsid w:val="00A57596"/>
    <w:rsid w:val="00A57811"/>
    <w:rsid w:val="00A579E6"/>
    <w:rsid w:val="00A57A36"/>
    <w:rsid w:val="00A60694"/>
    <w:rsid w:val="00A6241C"/>
    <w:rsid w:val="00A63694"/>
    <w:rsid w:val="00A643A2"/>
    <w:rsid w:val="00A6440D"/>
    <w:rsid w:val="00A64A49"/>
    <w:rsid w:val="00A66B88"/>
    <w:rsid w:val="00A67E62"/>
    <w:rsid w:val="00A70E1B"/>
    <w:rsid w:val="00A725A1"/>
    <w:rsid w:val="00A748AD"/>
    <w:rsid w:val="00A75B5B"/>
    <w:rsid w:val="00A76E5E"/>
    <w:rsid w:val="00A81870"/>
    <w:rsid w:val="00A92DF4"/>
    <w:rsid w:val="00A95109"/>
    <w:rsid w:val="00AA1BF3"/>
    <w:rsid w:val="00AA36A1"/>
    <w:rsid w:val="00AA3DB6"/>
    <w:rsid w:val="00AA4067"/>
    <w:rsid w:val="00AA55CC"/>
    <w:rsid w:val="00AB11E1"/>
    <w:rsid w:val="00AB42B9"/>
    <w:rsid w:val="00AB7A46"/>
    <w:rsid w:val="00AC2936"/>
    <w:rsid w:val="00AC31F6"/>
    <w:rsid w:val="00AC41A6"/>
    <w:rsid w:val="00AC6D73"/>
    <w:rsid w:val="00AD0221"/>
    <w:rsid w:val="00AD13B7"/>
    <w:rsid w:val="00AD297E"/>
    <w:rsid w:val="00AD2F00"/>
    <w:rsid w:val="00AD41E9"/>
    <w:rsid w:val="00AD46A7"/>
    <w:rsid w:val="00AD712F"/>
    <w:rsid w:val="00AE169C"/>
    <w:rsid w:val="00AE2582"/>
    <w:rsid w:val="00AE6462"/>
    <w:rsid w:val="00AF0C99"/>
    <w:rsid w:val="00AF2A11"/>
    <w:rsid w:val="00AF3C61"/>
    <w:rsid w:val="00AF3D58"/>
    <w:rsid w:val="00AF422B"/>
    <w:rsid w:val="00AF504B"/>
    <w:rsid w:val="00AF62E4"/>
    <w:rsid w:val="00B003AE"/>
    <w:rsid w:val="00B0312B"/>
    <w:rsid w:val="00B05445"/>
    <w:rsid w:val="00B05DE4"/>
    <w:rsid w:val="00B0650B"/>
    <w:rsid w:val="00B06854"/>
    <w:rsid w:val="00B06F4E"/>
    <w:rsid w:val="00B06F67"/>
    <w:rsid w:val="00B10CE9"/>
    <w:rsid w:val="00B14AD8"/>
    <w:rsid w:val="00B1548B"/>
    <w:rsid w:val="00B17B65"/>
    <w:rsid w:val="00B2651F"/>
    <w:rsid w:val="00B3139F"/>
    <w:rsid w:val="00B31ABA"/>
    <w:rsid w:val="00B31B5C"/>
    <w:rsid w:val="00B31C0C"/>
    <w:rsid w:val="00B32989"/>
    <w:rsid w:val="00B35288"/>
    <w:rsid w:val="00B35704"/>
    <w:rsid w:val="00B35EC3"/>
    <w:rsid w:val="00B4018B"/>
    <w:rsid w:val="00B40E74"/>
    <w:rsid w:val="00B42A5C"/>
    <w:rsid w:val="00B42E60"/>
    <w:rsid w:val="00B4483B"/>
    <w:rsid w:val="00B44FD9"/>
    <w:rsid w:val="00B46CB4"/>
    <w:rsid w:val="00B47AF1"/>
    <w:rsid w:val="00B52332"/>
    <w:rsid w:val="00B53565"/>
    <w:rsid w:val="00B627BA"/>
    <w:rsid w:val="00B6611B"/>
    <w:rsid w:val="00B735A4"/>
    <w:rsid w:val="00B73D59"/>
    <w:rsid w:val="00B74409"/>
    <w:rsid w:val="00B76A60"/>
    <w:rsid w:val="00B825A1"/>
    <w:rsid w:val="00B85043"/>
    <w:rsid w:val="00B87015"/>
    <w:rsid w:val="00B9072A"/>
    <w:rsid w:val="00B91161"/>
    <w:rsid w:val="00B91C4C"/>
    <w:rsid w:val="00B94993"/>
    <w:rsid w:val="00B95ABD"/>
    <w:rsid w:val="00B96233"/>
    <w:rsid w:val="00B9667C"/>
    <w:rsid w:val="00B96716"/>
    <w:rsid w:val="00B9795D"/>
    <w:rsid w:val="00B97EC2"/>
    <w:rsid w:val="00BA1C66"/>
    <w:rsid w:val="00BA3A4A"/>
    <w:rsid w:val="00BA733A"/>
    <w:rsid w:val="00BB068A"/>
    <w:rsid w:val="00BB244A"/>
    <w:rsid w:val="00BB2DEE"/>
    <w:rsid w:val="00BB4015"/>
    <w:rsid w:val="00BB4914"/>
    <w:rsid w:val="00BB70E7"/>
    <w:rsid w:val="00BB7F29"/>
    <w:rsid w:val="00BC011F"/>
    <w:rsid w:val="00BC15C1"/>
    <w:rsid w:val="00BC1C1D"/>
    <w:rsid w:val="00BC1E24"/>
    <w:rsid w:val="00BC5350"/>
    <w:rsid w:val="00BC6093"/>
    <w:rsid w:val="00BD4479"/>
    <w:rsid w:val="00BD5B2E"/>
    <w:rsid w:val="00BD6B43"/>
    <w:rsid w:val="00BD6EF5"/>
    <w:rsid w:val="00BD76B1"/>
    <w:rsid w:val="00BE0055"/>
    <w:rsid w:val="00BE0EE9"/>
    <w:rsid w:val="00BE2DE5"/>
    <w:rsid w:val="00BE53A6"/>
    <w:rsid w:val="00BE74F9"/>
    <w:rsid w:val="00BE787A"/>
    <w:rsid w:val="00BE7DD4"/>
    <w:rsid w:val="00BF04DD"/>
    <w:rsid w:val="00BF2E9F"/>
    <w:rsid w:val="00BF51A7"/>
    <w:rsid w:val="00BF6573"/>
    <w:rsid w:val="00C0057D"/>
    <w:rsid w:val="00C014BB"/>
    <w:rsid w:val="00C03187"/>
    <w:rsid w:val="00C05F17"/>
    <w:rsid w:val="00C06E53"/>
    <w:rsid w:val="00C07F09"/>
    <w:rsid w:val="00C10558"/>
    <w:rsid w:val="00C1183A"/>
    <w:rsid w:val="00C1415A"/>
    <w:rsid w:val="00C16F30"/>
    <w:rsid w:val="00C2784A"/>
    <w:rsid w:val="00C27BA3"/>
    <w:rsid w:val="00C329F9"/>
    <w:rsid w:val="00C32BDF"/>
    <w:rsid w:val="00C33548"/>
    <w:rsid w:val="00C34EB5"/>
    <w:rsid w:val="00C3585F"/>
    <w:rsid w:val="00C35A7F"/>
    <w:rsid w:val="00C37A1E"/>
    <w:rsid w:val="00C43F22"/>
    <w:rsid w:val="00C44166"/>
    <w:rsid w:val="00C47D4B"/>
    <w:rsid w:val="00C50086"/>
    <w:rsid w:val="00C5109F"/>
    <w:rsid w:val="00C51A73"/>
    <w:rsid w:val="00C53F9D"/>
    <w:rsid w:val="00C557C4"/>
    <w:rsid w:val="00C55CCB"/>
    <w:rsid w:val="00C56336"/>
    <w:rsid w:val="00C56FCC"/>
    <w:rsid w:val="00C5754D"/>
    <w:rsid w:val="00C6060D"/>
    <w:rsid w:val="00C60945"/>
    <w:rsid w:val="00C60CF5"/>
    <w:rsid w:val="00C71856"/>
    <w:rsid w:val="00C72FDF"/>
    <w:rsid w:val="00C741FD"/>
    <w:rsid w:val="00C74242"/>
    <w:rsid w:val="00C747C0"/>
    <w:rsid w:val="00C77CC5"/>
    <w:rsid w:val="00C82078"/>
    <w:rsid w:val="00C829A4"/>
    <w:rsid w:val="00C83E64"/>
    <w:rsid w:val="00C861C9"/>
    <w:rsid w:val="00C86B88"/>
    <w:rsid w:val="00C91702"/>
    <w:rsid w:val="00C94C4F"/>
    <w:rsid w:val="00C97AC4"/>
    <w:rsid w:val="00CA4D61"/>
    <w:rsid w:val="00CA54AA"/>
    <w:rsid w:val="00CA698D"/>
    <w:rsid w:val="00CB14EF"/>
    <w:rsid w:val="00CB2B4C"/>
    <w:rsid w:val="00CB2C2A"/>
    <w:rsid w:val="00CB4DB0"/>
    <w:rsid w:val="00CB648E"/>
    <w:rsid w:val="00CB65DA"/>
    <w:rsid w:val="00CC1852"/>
    <w:rsid w:val="00CC3046"/>
    <w:rsid w:val="00CD17CF"/>
    <w:rsid w:val="00CD1A88"/>
    <w:rsid w:val="00CD53C1"/>
    <w:rsid w:val="00CD5A83"/>
    <w:rsid w:val="00CD5AE7"/>
    <w:rsid w:val="00CD5BA0"/>
    <w:rsid w:val="00CD5E5A"/>
    <w:rsid w:val="00CD5F97"/>
    <w:rsid w:val="00CD61B0"/>
    <w:rsid w:val="00CD6982"/>
    <w:rsid w:val="00CD7E6E"/>
    <w:rsid w:val="00CE24DF"/>
    <w:rsid w:val="00CE3753"/>
    <w:rsid w:val="00CE447C"/>
    <w:rsid w:val="00CE4BD7"/>
    <w:rsid w:val="00CF3CF5"/>
    <w:rsid w:val="00D003FC"/>
    <w:rsid w:val="00D00961"/>
    <w:rsid w:val="00D05FE0"/>
    <w:rsid w:val="00D0604D"/>
    <w:rsid w:val="00D0799F"/>
    <w:rsid w:val="00D1087C"/>
    <w:rsid w:val="00D11C4F"/>
    <w:rsid w:val="00D12459"/>
    <w:rsid w:val="00D12BA4"/>
    <w:rsid w:val="00D218AC"/>
    <w:rsid w:val="00D21A26"/>
    <w:rsid w:val="00D21BDD"/>
    <w:rsid w:val="00D2642E"/>
    <w:rsid w:val="00D2730C"/>
    <w:rsid w:val="00D27A97"/>
    <w:rsid w:val="00D310A8"/>
    <w:rsid w:val="00D31723"/>
    <w:rsid w:val="00D31C89"/>
    <w:rsid w:val="00D3426F"/>
    <w:rsid w:val="00D34988"/>
    <w:rsid w:val="00D3550E"/>
    <w:rsid w:val="00D359AB"/>
    <w:rsid w:val="00D36E30"/>
    <w:rsid w:val="00D37EDB"/>
    <w:rsid w:val="00D44074"/>
    <w:rsid w:val="00D467D5"/>
    <w:rsid w:val="00D47F38"/>
    <w:rsid w:val="00D47FCD"/>
    <w:rsid w:val="00D525BA"/>
    <w:rsid w:val="00D547B1"/>
    <w:rsid w:val="00D561F0"/>
    <w:rsid w:val="00D57A97"/>
    <w:rsid w:val="00D60A02"/>
    <w:rsid w:val="00D60A76"/>
    <w:rsid w:val="00D614B1"/>
    <w:rsid w:val="00D62955"/>
    <w:rsid w:val="00D64720"/>
    <w:rsid w:val="00D64C43"/>
    <w:rsid w:val="00D64D1F"/>
    <w:rsid w:val="00D6648E"/>
    <w:rsid w:val="00D66FBA"/>
    <w:rsid w:val="00D6786D"/>
    <w:rsid w:val="00D726BC"/>
    <w:rsid w:val="00D7358D"/>
    <w:rsid w:val="00D73A43"/>
    <w:rsid w:val="00D7456E"/>
    <w:rsid w:val="00D75217"/>
    <w:rsid w:val="00D851FD"/>
    <w:rsid w:val="00D913DE"/>
    <w:rsid w:val="00D92643"/>
    <w:rsid w:val="00D93681"/>
    <w:rsid w:val="00D95304"/>
    <w:rsid w:val="00D95DA4"/>
    <w:rsid w:val="00D96C62"/>
    <w:rsid w:val="00DA2A46"/>
    <w:rsid w:val="00DA3B3E"/>
    <w:rsid w:val="00DA437B"/>
    <w:rsid w:val="00DA5168"/>
    <w:rsid w:val="00DA5383"/>
    <w:rsid w:val="00DA79A3"/>
    <w:rsid w:val="00DB13DE"/>
    <w:rsid w:val="00DB1D1F"/>
    <w:rsid w:val="00DB5C86"/>
    <w:rsid w:val="00DB684D"/>
    <w:rsid w:val="00DB7A8B"/>
    <w:rsid w:val="00DD0843"/>
    <w:rsid w:val="00DD106C"/>
    <w:rsid w:val="00DD3D40"/>
    <w:rsid w:val="00DD79A2"/>
    <w:rsid w:val="00DE11C4"/>
    <w:rsid w:val="00DE1D5B"/>
    <w:rsid w:val="00DE322F"/>
    <w:rsid w:val="00DE5042"/>
    <w:rsid w:val="00DE56ED"/>
    <w:rsid w:val="00DE6EF5"/>
    <w:rsid w:val="00DF1058"/>
    <w:rsid w:val="00DF10E9"/>
    <w:rsid w:val="00DF1F12"/>
    <w:rsid w:val="00DF26C3"/>
    <w:rsid w:val="00E0093A"/>
    <w:rsid w:val="00E00B1B"/>
    <w:rsid w:val="00E0347E"/>
    <w:rsid w:val="00E04091"/>
    <w:rsid w:val="00E0419B"/>
    <w:rsid w:val="00E04A27"/>
    <w:rsid w:val="00E0554E"/>
    <w:rsid w:val="00E056F3"/>
    <w:rsid w:val="00E059AA"/>
    <w:rsid w:val="00E07241"/>
    <w:rsid w:val="00E07E8F"/>
    <w:rsid w:val="00E13CDA"/>
    <w:rsid w:val="00E13D79"/>
    <w:rsid w:val="00E143A8"/>
    <w:rsid w:val="00E17EF5"/>
    <w:rsid w:val="00E229F8"/>
    <w:rsid w:val="00E2401C"/>
    <w:rsid w:val="00E25435"/>
    <w:rsid w:val="00E257C5"/>
    <w:rsid w:val="00E27874"/>
    <w:rsid w:val="00E316B3"/>
    <w:rsid w:val="00E32D35"/>
    <w:rsid w:val="00E33996"/>
    <w:rsid w:val="00E35EB8"/>
    <w:rsid w:val="00E37440"/>
    <w:rsid w:val="00E3787A"/>
    <w:rsid w:val="00E37B58"/>
    <w:rsid w:val="00E37B59"/>
    <w:rsid w:val="00E401F2"/>
    <w:rsid w:val="00E405B0"/>
    <w:rsid w:val="00E4090E"/>
    <w:rsid w:val="00E40EF6"/>
    <w:rsid w:val="00E43B73"/>
    <w:rsid w:val="00E457BD"/>
    <w:rsid w:val="00E46040"/>
    <w:rsid w:val="00E46C12"/>
    <w:rsid w:val="00E47027"/>
    <w:rsid w:val="00E5254D"/>
    <w:rsid w:val="00E55060"/>
    <w:rsid w:val="00E55E71"/>
    <w:rsid w:val="00E566D0"/>
    <w:rsid w:val="00E623C8"/>
    <w:rsid w:val="00E65EF6"/>
    <w:rsid w:val="00E71630"/>
    <w:rsid w:val="00E72BEB"/>
    <w:rsid w:val="00E72ED6"/>
    <w:rsid w:val="00E81DC0"/>
    <w:rsid w:val="00E8228E"/>
    <w:rsid w:val="00E840F9"/>
    <w:rsid w:val="00E85440"/>
    <w:rsid w:val="00E867B0"/>
    <w:rsid w:val="00E86A92"/>
    <w:rsid w:val="00E87173"/>
    <w:rsid w:val="00E87C2E"/>
    <w:rsid w:val="00E93D23"/>
    <w:rsid w:val="00E96450"/>
    <w:rsid w:val="00E96A82"/>
    <w:rsid w:val="00E971E1"/>
    <w:rsid w:val="00E9747C"/>
    <w:rsid w:val="00EA0A35"/>
    <w:rsid w:val="00EA3AF1"/>
    <w:rsid w:val="00EA493A"/>
    <w:rsid w:val="00EA54C0"/>
    <w:rsid w:val="00EB2F7B"/>
    <w:rsid w:val="00EB4963"/>
    <w:rsid w:val="00EB66D1"/>
    <w:rsid w:val="00EC1DC3"/>
    <w:rsid w:val="00EC2132"/>
    <w:rsid w:val="00EC48C7"/>
    <w:rsid w:val="00ED15D6"/>
    <w:rsid w:val="00ED4D07"/>
    <w:rsid w:val="00ED75A5"/>
    <w:rsid w:val="00EE03B1"/>
    <w:rsid w:val="00EE073E"/>
    <w:rsid w:val="00EE0A56"/>
    <w:rsid w:val="00EE2C71"/>
    <w:rsid w:val="00EE2EA0"/>
    <w:rsid w:val="00EE5624"/>
    <w:rsid w:val="00EE7599"/>
    <w:rsid w:val="00EF01D5"/>
    <w:rsid w:val="00EF09F1"/>
    <w:rsid w:val="00EF3312"/>
    <w:rsid w:val="00EF4530"/>
    <w:rsid w:val="00EF5DAC"/>
    <w:rsid w:val="00EF7C9D"/>
    <w:rsid w:val="00F0071E"/>
    <w:rsid w:val="00F0422F"/>
    <w:rsid w:val="00F06807"/>
    <w:rsid w:val="00F10EF7"/>
    <w:rsid w:val="00F131B2"/>
    <w:rsid w:val="00F14161"/>
    <w:rsid w:val="00F1615B"/>
    <w:rsid w:val="00F20D0C"/>
    <w:rsid w:val="00F21655"/>
    <w:rsid w:val="00F2253C"/>
    <w:rsid w:val="00F22674"/>
    <w:rsid w:val="00F25731"/>
    <w:rsid w:val="00F349D1"/>
    <w:rsid w:val="00F35360"/>
    <w:rsid w:val="00F37054"/>
    <w:rsid w:val="00F3718E"/>
    <w:rsid w:val="00F41059"/>
    <w:rsid w:val="00F429B0"/>
    <w:rsid w:val="00F50B1A"/>
    <w:rsid w:val="00F52014"/>
    <w:rsid w:val="00F52C93"/>
    <w:rsid w:val="00F53A95"/>
    <w:rsid w:val="00F54A1C"/>
    <w:rsid w:val="00F54ED0"/>
    <w:rsid w:val="00F55B38"/>
    <w:rsid w:val="00F55BEC"/>
    <w:rsid w:val="00F568C8"/>
    <w:rsid w:val="00F56BC4"/>
    <w:rsid w:val="00F64134"/>
    <w:rsid w:val="00F659EF"/>
    <w:rsid w:val="00F65A78"/>
    <w:rsid w:val="00F71F7C"/>
    <w:rsid w:val="00F72291"/>
    <w:rsid w:val="00F73032"/>
    <w:rsid w:val="00F7346A"/>
    <w:rsid w:val="00F76C3C"/>
    <w:rsid w:val="00F80E7F"/>
    <w:rsid w:val="00F812F9"/>
    <w:rsid w:val="00F84770"/>
    <w:rsid w:val="00F8587A"/>
    <w:rsid w:val="00F86102"/>
    <w:rsid w:val="00F86E74"/>
    <w:rsid w:val="00F87E50"/>
    <w:rsid w:val="00F90BFF"/>
    <w:rsid w:val="00F90D79"/>
    <w:rsid w:val="00F92D79"/>
    <w:rsid w:val="00F97246"/>
    <w:rsid w:val="00FA0B1F"/>
    <w:rsid w:val="00FA6AAF"/>
    <w:rsid w:val="00FA6AFD"/>
    <w:rsid w:val="00FB02E9"/>
    <w:rsid w:val="00FB1603"/>
    <w:rsid w:val="00FB1617"/>
    <w:rsid w:val="00FB24FB"/>
    <w:rsid w:val="00FB2711"/>
    <w:rsid w:val="00FB6D90"/>
    <w:rsid w:val="00FC1829"/>
    <w:rsid w:val="00FC3886"/>
    <w:rsid w:val="00FC4AF6"/>
    <w:rsid w:val="00FC5193"/>
    <w:rsid w:val="00FC6E69"/>
    <w:rsid w:val="00FC7000"/>
    <w:rsid w:val="00FD1729"/>
    <w:rsid w:val="00FD1AE2"/>
    <w:rsid w:val="00FD3FA1"/>
    <w:rsid w:val="00FD6F73"/>
    <w:rsid w:val="00FE3E8C"/>
    <w:rsid w:val="00FE6A56"/>
    <w:rsid w:val="00FE7720"/>
    <w:rsid w:val="00FF1CD9"/>
    <w:rsid w:val="00FF200E"/>
    <w:rsid w:val="00FF389F"/>
    <w:rsid w:val="00FF3E76"/>
    <w:rsid w:val="00FF3F9A"/>
    <w:rsid w:val="00FF676B"/>
    <w:rsid w:val="00FF7D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F7EC8E"/>
  <w15:docId w15:val="{5633B314-F98F-408B-BDDC-B5A1B060E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7C5"/>
    <w:pPr>
      <w:spacing w:after="0" w:line="240" w:lineRule="auto"/>
    </w:pPr>
    <w:rPr>
      <w:rFonts w:ascii="Times New Roman" w:hAnsi="Times New Roman"/>
      <w:sz w:val="24"/>
      <w:szCs w:val="24"/>
      <w:lang w:eastAsia="es-MX"/>
    </w:rPr>
  </w:style>
  <w:style w:type="paragraph" w:styleId="Ttulo1">
    <w:name w:val="heading 1"/>
    <w:aliases w:val="TITULO"/>
    <w:basedOn w:val="Normal"/>
    <w:next w:val="Normal"/>
    <w:link w:val="Ttulo1Car"/>
    <w:qFormat/>
    <w:rsid w:val="00E257C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semiHidden/>
    <w:unhideWhenUsed/>
    <w:qFormat/>
    <w:rsid w:val="00E257C5"/>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semiHidden/>
    <w:unhideWhenUsed/>
    <w:qFormat/>
    <w:rsid w:val="00E257C5"/>
    <w:pPr>
      <w:keepNext/>
      <w:widowControl w:val="0"/>
      <w:tabs>
        <w:tab w:val="num" w:pos="1800"/>
      </w:tabs>
      <w:snapToGrid w:val="0"/>
      <w:spacing w:before="240" w:after="60"/>
      <w:ind w:left="1440"/>
      <w:outlineLvl w:val="2"/>
    </w:pPr>
    <w:rPr>
      <w:rFonts w:ascii="Arial" w:eastAsia="Times New Roman" w:hAnsi="Arial" w:cs="Times New Roman"/>
      <w:b/>
      <w:szCs w:val="20"/>
      <w:lang w:val="es-ES_tradnl" w:eastAsia="es-ES"/>
    </w:rPr>
  </w:style>
  <w:style w:type="paragraph" w:styleId="Ttulo4">
    <w:name w:val="heading 4"/>
    <w:basedOn w:val="Normal"/>
    <w:next w:val="Normal"/>
    <w:link w:val="Ttulo4Car"/>
    <w:semiHidden/>
    <w:unhideWhenUsed/>
    <w:qFormat/>
    <w:rsid w:val="00E257C5"/>
    <w:pPr>
      <w:keepNext/>
      <w:widowControl w:val="0"/>
      <w:tabs>
        <w:tab w:val="num" w:pos="2520"/>
      </w:tabs>
      <w:snapToGrid w:val="0"/>
      <w:spacing w:before="240" w:after="60"/>
      <w:ind w:left="2160"/>
      <w:outlineLvl w:val="3"/>
    </w:pPr>
    <w:rPr>
      <w:rFonts w:ascii="Arial" w:eastAsia="Times New Roman" w:hAnsi="Arial" w:cs="Times New Roman"/>
      <w:b/>
      <w:i/>
      <w:szCs w:val="20"/>
      <w:lang w:val="es-ES_tradnl" w:eastAsia="es-ES"/>
    </w:rPr>
  </w:style>
  <w:style w:type="paragraph" w:styleId="Ttulo5">
    <w:name w:val="heading 5"/>
    <w:basedOn w:val="Normal"/>
    <w:next w:val="Normal"/>
    <w:link w:val="Ttulo5Car"/>
    <w:semiHidden/>
    <w:unhideWhenUsed/>
    <w:qFormat/>
    <w:rsid w:val="00E257C5"/>
    <w:pPr>
      <w:widowControl w:val="0"/>
      <w:tabs>
        <w:tab w:val="num" w:pos="3240"/>
      </w:tabs>
      <w:snapToGrid w:val="0"/>
      <w:spacing w:before="240" w:after="60"/>
      <w:ind w:left="2880"/>
      <w:outlineLvl w:val="4"/>
    </w:pPr>
    <w:rPr>
      <w:rFonts w:ascii="Arial" w:eastAsia="Times New Roman" w:hAnsi="Arial" w:cs="Times New Roman"/>
      <w:sz w:val="22"/>
      <w:szCs w:val="20"/>
      <w:lang w:val="es-ES_tradnl" w:eastAsia="es-ES"/>
    </w:rPr>
  </w:style>
  <w:style w:type="paragraph" w:styleId="Ttulo6">
    <w:name w:val="heading 6"/>
    <w:basedOn w:val="Normal"/>
    <w:next w:val="Normal"/>
    <w:link w:val="Ttulo6Car"/>
    <w:semiHidden/>
    <w:unhideWhenUsed/>
    <w:qFormat/>
    <w:rsid w:val="00E257C5"/>
    <w:pPr>
      <w:widowControl w:val="0"/>
      <w:tabs>
        <w:tab w:val="num" w:pos="3960"/>
      </w:tabs>
      <w:snapToGrid w:val="0"/>
      <w:spacing w:before="240" w:after="60"/>
      <w:ind w:left="3600"/>
      <w:outlineLvl w:val="5"/>
    </w:pPr>
    <w:rPr>
      <w:rFonts w:ascii="Arial" w:eastAsia="Times New Roman" w:hAnsi="Arial" w:cs="Times New Roman"/>
      <w:i/>
      <w:sz w:val="22"/>
      <w:szCs w:val="20"/>
      <w:lang w:val="es-ES_tradnl" w:eastAsia="es-ES"/>
    </w:rPr>
  </w:style>
  <w:style w:type="paragraph" w:styleId="Ttulo7">
    <w:name w:val="heading 7"/>
    <w:basedOn w:val="Normal"/>
    <w:next w:val="Normal"/>
    <w:link w:val="Ttulo7Car"/>
    <w:uiPriority w:val="99"/>
    <w:semiHidden/>
    <w:unhideWhenUsed/>
    <w:qFormat/>
    <w:rsid w:val="00E257C5"/>
    <w:pPr>
      <w:widowControl w:val="0"/>
      <w:tabs>
        <w:tab w:val="num" w:pos="4680"/>
      </w:tabs>
      <w:snapToGrid w:val="0"/>
      <w:spacing w:before="240" w:after="60"/>
      <w:ind w:left="4320"/>
      <w:outlineLvl w:val="6"/>
    </w:pPr>
    <w:rPr>
      <w:rFonts w:ascii="Arial" w:eastAsia="Times New Roman" w:hAnsi="Arial" w:cs="Times New Roman"/>
      <w:szCs w:val="20"/>
      <w:lang w:val="es-ES_tradnl" w:eastAsia="es-ES"/>
    </w:rPr>
  </w:style>
  <w:style w:type="paragraph" w:styleId="Ttulo8">
    <w:name w:val="heading 8"/>
    <w:basedOn w:val="Normal"/>
    <w:next w:val="Normal"/>
    <w:link w:val="Ttulo8Car"/>
    <w:uiPriority w:val="99"/>
    <w:semiHidden/>
    <w:unhideWhenUsed/>
    <w:qFormat/>
    <w:rsid w:val="00E257C5"/>
    <w:pPr>
      <w:widowControl w:val="0"/>
      <w:tabs>
        <w:tab w:val="num" w:pos="5400"/>
      </w:tabs>
      <w:snapToGrid w:val="0"/>
      <w:spacing w:before="240" w:after="60"/>
      <w:ind w:left="5040"/>
      <w:outlineLvl w:val="7"/>
    </w:pPr>
    <w:rPr>
      <w:rFonts w:ascii="Arial" w:eastAsia="Times New Roman" w:hAnsi="Arial" w:cs="Times New Roman"/>
      <w:i/>
      <w:szCs w:val="20"/>
      <w:lang w:val="es-ES_tradnl" w:eastAsia="es-ES"/>
    </w:rPr>
  </w:style>
  <w:style w:type="paragraph" w:styleId="Ttulo9">
    <w:name w:val="heading 9"/>
    <w:basedOn w:val="Normal"/>
    <w:next w:val="Normal"/>
    <w:link w:val="Ttulo9Car"/>
    <w:uiPriority w:val="99"/>
    <w:semiHidden/>
    <w:unhideWhenUsed/>
    <w:qFormat/>
    <w:rsid w:val="00E257C5"/>
    <w:pPr>
      <w:widowControl w:val="0"/>
      <w:tabs>
        <w:tab w:val="num" w:pos="6120"/>
      </w:tabs>
      <w:snapToGrid w:val="0"/>
      <w:spacing w:before="240" w:after="60"/>
      <w:ind w:left="5760"/>
      <w:outlineLvl w:val="8"/>
    </w:pPr>
    <w:rPr>
      <w:rFonts w:ascii="Arial" w:eastAsia="Times New Roman" w:hAnsi="Arial" w:cs="Times New Roman"/>
      <w:i/>
      <w:sz w:val="18"/>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ITULO Car"/>
    <w:basedOn w:val="Fuentedeprrafopredeter"/>
    <w:link w:val="Ttulo1"/>
    <w:rsid w:val="00E257C5"/>
    <w:rPr>
      <w:rFonts w:asciiTheme="majorHAnsi" w:eastAsiaTheme="majorEastAsia" w:hAnsiTheme="majorHAnsi" w:cstheme="majorBidi"/>
      <w:b/>
      <w:bCs/>
      <w:color w:val="365F91" w:themeColor="accent1" w:themeShade="BF"/>
      <w:sz w:val="28"/>
      <w:szCs w:val="28"/>
      <w:lang w:eastAsia="es-MX"/>
    </w:rPr>
  </w:style>
  <w:style w:type="character" w:customStyle="1" w:styleId="Ttulo2Car">
    <w:name w:val="Título 2 Car"/>
    <w:basedOn w:val="Fuentedeprrafopredeter"/>
    <w:link w:val="Ttulo2"/>
    <w:semiHidden/>
    <w:rsid w:val="00E257C5"/>
    <w:rPr>
      <w:rFonts w:asciiTheme="majorHAnsi" w:eastAsiaTheme="majorEastAsia" w:hAnsiTheme="majorHAnsi" w:cstheme="majorBidi"/>
      <w:b/>
      <w:bCs/>
      <w:color w:val="4F81BD" w:themeColor="accent1"/>
      <w:sz w:val="26"/>
      <w:szCs w:val="26"/>
      <w:lang w:eastAsia="es-MX"/>
    </w:rPr>
  </w:style>
  <w:style w:type="character" w:customStyle="1" w:styleId="Ttulo3Car">
    <w:name w:val="Título 3 Car"/>
    <w:basedOn w:val="Fuentedeprrafopredeter"/>
    <w:link w:val="Ttulo3"/>
    <w:semiHidden/>
    <w:rsid w:val="00E257C5"/>
    <w:rPr>
      <w:rFonts w:ascii="Arial" w:eastAsia="Times New Roman" w:hAnsi="Arial" w:cs="Times New Roman"/>
      <w:b/>
      <w:sz w:val="24"/>
      <w:szCs w:val="20"/>
      <w:lang w:val="es-ES_tradnl" w:eastAsia="es-ES"/>
    </w:rPr>
  </w:style>
  <w:style w:type="character" w:customStyle="1" w:styleId="Ttulo4Car">
    <w:name w:val="Título 4 Car"/>
    <w:basedOn w:val="Fuentedeprrafopredeter"/>
    <w:link w:val="Ttulo4"/>
    <w:semiHidden/>
    <w:rsid w:val="00E257C5"/>
    <w:rPr>
      <w:rFonts w:ascii="Arial" w:eastAsia="Times New Roman" w:hAnsi="Arial" w:cs="Times New Roman"/>
      <w:b/>
      <w:i/>
      <w:sz w:val="24"/>
      <w:szCs w:val="20"/>
      <w:lang w:val="es-ES_tradnl" w:eastAsia="es-ES"/>
    </w:rPr>
  </w:style>
  <w:style w:type="character" w:customStyle="1" w:styleId="Ttulo5Car">
    <w:name w:val="Título 5 Car"/>
    <w:basedOn w:val="Fuentedeprrafopredeter"/>
    <w:link w:val="Ttulo5"/>
    <w:semiHidden/>
    <w:rsid w:val="00E257C5"/>
    <w:rPr>
      <w:rFonts w:ascii="Arial" w:eastAsia="Times New Roman" w:hAnsi="Arial" w:cs="Times New Roman"/>
      <w:szCs w:val="20"/>
      <w:lang w:val="es-ES_tradnl" w:eastAsia="es-ES"/>
    </w:rPr>
  </w:style>
  <w:style w:type="character" w:customStyle="1" w:styleId="Ttulo6Car">
    <w:name w:val="Título 6 Car"/>
    <w:basedOn w:val="Fuentedeprrafopredeter"/>
    <w:link w:val="Ttulo6"/>
    <w:semiHidden/>
    <w:rsid w:val="00E257C5"/>
    <w:rPr>
      <w:rFonts w:ascii="Arial" w:eastAsia="Times New Roman" w:hAnsi="Arial" w:cs="Times New Roman"/>
      <w:i/>
      <w:szCs w:val="20"/>
      <w:lang w:val="es-ES_tradnl" w:eastAsia="es-ES"/>
    </w:rPr>
  </w:style>
  <w:style w:type="character" w:customStyle="1" w:styleId="Ttulo7Car">
    <w:name w:val="Título 7 Car"/>
    <w:basedOn w:val="Fuentedeprrafopredeter"/>
    <w:link w:val="Ttulo7"/>
    <w:uiPriority w:val="99"/>
    <w:semiHidden/>
    <w:rsid w:val="00E257C5"/>
    <w:rPr>
      <w:rFonts w:ascii="Arial" w:eastAsia="Times New Roman" w:hAnsi="Arial" w:cs="Times New Roman"/>
      <w:sz w:val="24"/>
      <w:szCs w:val="20"/>
      <w:lang w:val="es-ES_tradnl" w:eastAsia="es-ES"/>
    </w:rPr>
  </w:style>
  <w:style w:type="character" w:customStyle="1" w:styleId="Ttulo8Car">
    <w:name w:val="Título 8 Car"/>
    <w:basedOn w:val="Fuentedeprrafopredeter"/>
    <w:link w:val="Ttulo8"/>
    <w:uiPriority w:val="99"/>
    <w:semiHidden/>
    <w:rsid w:val="00E257C5"/>
    <w:rPr>
      <w:rFonts w:ascii="Arial" w:eastAsia="Times New Roman" w:hAnsi="Arial" w:cs="Times New Roman"/>
      <w:i/>
      <w:sz w:val="24"/>
      <w:szCs w:val="20"/>
      <w:lang w:val="es-ES_tradnl" w:eastAsia="es-ES"/>
    </w:rPr>
  </w:style>
  <w:style w:type="character" w:customStyle="1" w:styleId="Ttulo9Car">
    <w:name w:val="Título 9 Car"/>
    <w:basedOn w:val="Fuentedeprrafopredeter"/>
    <w:link w:val="Ttulo9"/>
    <w:uiPriority w:val="99"/>
    <w:semiHidden/>
    <w:rsid w:val="00E257C5"/>
    <w:rPr>
      <w:rFonts w:ascii="Arial" w:eastAsia="Times New Roman" w:hAnsi="Arial" w:cs="Times New Roman"/>
      <w:i/>
      <w:sz w:val="18"/>
      <w:szCs w:val="20"/>
      <w:lang w:val="es-ES_tradnl" w:eastAsia="es-ES"/>
    </w:rPr>
  </w:style>
  <w:style w:type="paragraph" w:styleId="Subttulo">
    <w:name w:val="Subtitle"/>
    <w:basedOn w:val="Normal"/>
    <w:link w:val="SubttuloCar"/>
    <w:uiPriority w:val="99"/>
    <w:qFormat/>
    <w:rsid w:val="00E257C5"/>
    <w:pPr>
      <w:jc w:val="center"/>
    </w:pPr>
    <w:rPr>
      <w:rFonts w:ascii="Arial" w:eastAsia="Times New Roman" w:hAnsi="Arial" w:cs="Arial"/>
      <w:b/>
      <w:bCs/>
      <w:sz w:val="28"/>
      <w:lang w:eastAsia="es-ES"/>
    </w:rPr>
  </w:style>
  <w:style w:type="character" w:customStyle="1" w:styleId="SubttuloCar">
    <w:name w:val="Subtítulo Car"/>
    <w:basedOn w:val="Fuentedeprrafopredeter"/>
    <w:link w:val="Subttulo"/>
    <w:uiPriority w:val="99"/>
    <w:rsid w:val="00E257C5"/>
    <w:rPr>
      <w:rFonts w:ascii="Arial" w:eastAsia="Times New Roman" w:hAnsi="Arial" w:cs="Arial"/>
      <w:b/>
      <w:bCs/>
      <w:sz w:val="28"/>
      <w:szCs w:val="24"/>
      <w:lang w:eastAsia="es-ES"/>
    </w:rPr>
  </w:style>
  <w:style w:type="paragraph" w:styleId="Sinespaciado">
    <w:name w:val="No Spacing"/>
    <w:link w:val="SinespaciadoCar"/>
    <w:uiPriority w:val="1"/>
    <w:qFormat/>
    <w:rsid w:val="00E257C5"/>
    <w:pPr>
      <w:spacing w:after="0" w:line="240" w:lineRule="auto"/>
    </w:pPr>
    <w:rPr>
      <w:rFonts w:eastAsiaTheme="minorEastAsia"/>
      <w:lang w:val="es-ES" w:eastAsia="es-MX"/>
    </w:rPr>
  </w:style>
  <w:style w:type="character" w:customStyle="1" w:styleId="SinespaciadoCar">
    <w:name w:val="Sin espaciado Car"/>
    <w:basedOn w:val="Fuentedeprrafopredeter"/>
    <w:link w:val="Sinespaciado"/>
    <w:uiPriority w:val="1"/>
    <w:rsid w:val="00E257C5"/>
    <w:rPr>
      <w:rFonts w:eastAsiaTheme="minorEastAsia"/>
      <w:lang w:val="es-ES" w:eastAsia="es-MX"/>
    </w:rPr>
  </w:style>
  <w:style w:type="paragraph" w:styleId="Prrafodelista">
    <w:name w:val="List Paragraph"/>
    <w:aliases w:val="CNBV Parrafo1,Párrafo de lista1,4 Párrafo de lista,Colorful List - Accent 11,DH1,Dot pt,Figuras,Indicator Text,Light Grid - Accent 31,List Paragraph Char Char Char,List Paragraph1,Lista de nivel 1,Listas,No Spacing1,Numbered Para 1,lp1"/>
    <w:basedOn w:val="Normal"/>
    <w:link w:val="PrrafodelistaCar"/>
    <w:uiPriority w:val="34"/>
    <w:qFormat/>
    <w:rsid w:val="00E257C5"/>
    <w:pPr>
      <w:spacing w:after="200" w:line="276" w:lineRule="auto"/>
      <w:ind w:left="720"/>
      <w:contextualSpacing/>
    </w:pPr>
    <w:rPr>
      <w:rFonts w:asciiTheme="minorHAnsi" w:hAnsiTheme="minorHAnsi"/>
      <w:sz w:val="22"/>
      <w:szCs w:val="22"/>
      <w:lang w:eastAsia="en-US"/>
    </w:rPr>
  </w:style>
  <w:style w:type="paragraph" w:styleId="Citadestacada">
    <w:name w:val="Intense Quote"/>
    <w:basedOn w:val="Normal"/>
    <w:next w:val="Normal"/>
    <w:link w:val="CitadestacadaCar"/>
    <w:uiPriority w:val="30"/>
    <w:qFormat/>
    <w:rsid w:val="00E257C5"/>
    <w:pPr>
      <w:pBdr>
        <w:bottom w:val="single" w:sz="4" w:space="4" w:color="4F81BD" w:themeColor="accent1"/>
      </w:pBdr>
      <w:spacing w:before="200" w:after="280" w:line="276" w:lineRule="auto"/>
      <w:ind w:left="936" w:right="936"/>
    </w:pPr>
    <w:rPr>
      <w:rFonts w:asciiTheme="minorHAnsi" w:hAnsiTheme="minorHAnsi"/>
      <w:b/>
      <w:bCs/>
      <w:i/>
      <w:iCs/>
      <w:color w:val="4F81BD" w:themeColor="accent1"/>
      <w:sz w:val="22"/>
      <w:szCs w:val="22"/>
      <w:lang w:eastAsia="en-US"/>
    </w:rPr>
  </w:style>
  <w:style w:type="character" w:customStyle="1" w:styleId="CitadestacadaCar">
    <w:name w:val="Cita destacada Car"/>
    <w:basedOn w:val="Fuentedeprrafopredeter"/>
    <w:link w:val="Citadestacada"/>
    <w:uiPriority w:val="30"/>
    <w:rsid w:val="00E257C5"/>
    <w:rPr>
      <w:b/>
      <w:bCs/>
      <w:i/>
      <w:iCs/>
      <w:color w:val="4F81BD" w:themeColor="accent1"/>
    </w:rPr>
  </w:style>
  <w:style w:type="paragraph" w:styleId="TtuloTDC">
    <w:name w:val="TOC Heading"/>
    <w:basedOn w:val="Ttulo1"/>
    <w:next w:val="Normal"/>
    <w:uiPriority w:val="39"/>
    <w:unhideWhenUsed/>
    <w:qFormat/>
    <w:rsid w:val="00E257C5"/>
    <w:pPr>
      <w:outlineLvl w:val="9"/>
    </w:pPr>
    <w:rPr>
      <w:lang w:val="es-ES"/>
    </w:rPr>
  </w:style>
  <w:style w:type="paragraph" w:styleId="Encabezado">
    <w:name w:val="header"/>
    <w:basedOn w:val="Normal"/>
    <w:link w:val="EncabezadoCar"/>
    <w:uiPriority w:val="99"/>
    <w:unhideWhenUsed/>
    <w:rsid w:val="00407ED3"/>
    <w:pPr>
      <w:tabs>
        <w:tab w:val="center" w:pos="4419"/>
        <w:tab w:val="right" w:pos="8838"/>
      </w:tabs>
    </w:pPr>
  </w:style>
  <w:style w:type="character" w:customStyle="1" w:styleId="EncabezadoCar">
    <w:name w:val="Encabezado Car"/>
    <w:basedOn w:val="Fuentedeprrafopredeter"/>
    <w:link w:val="Encabezado"/>
    <w:uiPriority w:val="99"/>
    <w:rsid w:val="00407ED3"/>
    <w:rPr>
      <w:rFonts w:ascii="Times New Roman" w:hAnsi="Times New Roman"/>
      <w:sz w:val="24"/>
      <w:szCs w:val="24"/>
      <w:lang w:eastAsia="es-MX"/>
    </w:rPr>
  </w:style>
  <w:style w:type="paragraph" w:styleId="Piedepgina">
    <w:name w:val="footer"/>
    <w:basedOn w:val="Normal"/>
    <w:link w:val="PiedepginaCar"/>
    <w:uiPriority w:val="99"/>
    <w:unhideWhenUsed/>
    <w:rsid w:val="00407ED3"/>
    <w:pPr>
      <w:tabs>
        <w:tab w:val="center" w:pos="4419"/>
        <w:tab w:val="right" w:pos="8838"/>
      </w:tabs>
    </w:pPr>
  </w:style>
  <w:style w:type="character" w:customStyle="1" w:styleId="PiedepginaCar">
    <w:name w:val="Pie de página Car"/>
    <w:basedOn w:val="Fuentedeprrafopredeter"/>
    <w:link w:val="Piedepgina"/>
    <w:uiPriority w:val="99"/>
    <w:rsid w:val="00407ED3"/>
    <w:rPr>
      <w:rFonts w:ascii="Times New Roman" w:hAnsi="Times New Roman"/>
      <w:sz w:val="24"/>
      <w:szCs w:val="24"/>
      <w:lang w:eastAsia="es-MX"/>
    </w:rPr>
  </w:style>
  <w:style w:type="table" w:styleId="Tablaconcuadrcula">
    <w:name w:val="Table Grid"/>
    <w:basedOn w:val="Tablanormal"/>
    <w:rsid w:val="00075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A68A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A68A1"/>
    <w:rPr>
      <w:rFonts w:ascii="Segoe UI" w:hAnsi="Segoe UI" w:cs="Segoe UI"/>
      <w:sz w:val="18"/>
      <w:szCs w:val="18"/>
      <w:lang w:eastAsia="es-MX"/>
    </w:rPr>
  </w:style>
  <w:style w:type="paragraph" w:customStyle="1" w:styleId="Default">
    <w:name w:val="Default"/>
    <w:rsid w:val="007A3395"/>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E04A27"/>
    <w:rPr>
      <w:color w:val="0000FF" w:themeColor="hyperlink"/>
      <w:u w:val="single"/>
    </w:rPr>
  </w:style>
  <w:style w:type="character" w:styleId="Hipervnculovisitado">
    <w:name w:val="FollowedHyperlink"/>
    <w:basedOn w:val="Fuentedeprrafopredeter"/>
    <w:uiPriority w:val="99"/>
    <w:semiHidden/>
    <w:unhideWhenUsed/>
    <w:rsid w:val="00596007"/>
    <w:rPr>
      <w:color w:val="800080" w:themeColor="followedHyperlink"/>
      <w:u w:val="single"/>
    </w:rPr>
  </w:style>
  <w:style w:type="paragraph" w:styleId="Textonotapie">
    <w:name w:val="footnote text"/>
    <w:aliases w:val="footnote text,Footnote reference,FA Fu,Footnote Text Char Char Char Char Char,Footnote Text Char Char Char Char,Footnote Text Char Char Char,Footnote Text Cha,FA Fußnotentext,FA Fuﬂnotentext,Footnote Text Char Char,ft,C,FA Fu?notentext,Ca"/>
    <w:basedOn w:val="Normal"/>
    <w:link w:val="TextonotapieCar"/>
    <w:uiPriority w:val="99"/>
    <w:unhideWhenUsed/>
    <w:qFormat/>
    <w:rsid w:val="004C73ED"/>
    <w:rPr>
      <w:sz w:val="20"/>
      <w:szCs w:val="20"/>
    </w:rPr>
  </w:style>
  <w:style w:type="character" w:customStyle="1" w:styleId="TextonotapieCar">
    <w:name w:val="Texto nota pie Car"/>
    <w:aliases w:val="footnote text Car,Footnote reference Car,FA Fu Car,Footnote Text Char Char Char Char Char Car,Footnote Text Char Char Char Char Car,Footnote Text Char Char Char Car,Footnote Text Cha Car,FA Fußnotentext Car,FA Fuﬂnotentext Car,ft Car"/>
    <w:basedOn w:val="Fuentedeprrafopredeter"/>
    <w:link w:val="Textonotapie"/>
    <w:uiPriority w:val="99"/>
    <w:rsid w:val="004C73ED"/>
    <w:rPr>
      <w:rFonts w:ascii="Times New Roman" w:hAnsi="Times New Roman"/>
      <w:sz w:val="20"/>
      <w:szCs w:val="20"/>
      <w:lang w:eastAsia="es-MX"/>
    </w:rPr>
  </w:style>
  <w:style w:type="character" w:styleId="Refdenotaalpie">
    <w:name w:val="footnote reference"/>
    <w:aliases w:val="Footnotes refss,Texto de nota al pie,referencia nota al pie,BVI fnr,Appel note de bas de page,Footnote number,Footnote symbol,Footnote,Ref,de nota al pie,f,4_G,16 Point,Superscript 6 Point,Texto nota al pie,Ref. de nota al pie 2"/>
    <w:basedOn w:val="Fuentedeprrafopredeter"/>
    <w:uiPriority w:val="99"/>
    <w:unhideWhenUsed/>
    <w:qFormat/>
    <w:rsid w:val="004C73ED"/>
    <w:rPr>
      <w:vertAlign w:val="superscript"/>
    </w:rPr>
  </w:style>
  <w:style w:type="character" w:styleId="Refdecomentario">
    <w:name w:val="annotation reference"/>
    <w:basedOn w:val="Fuentedeprrafopredeter"/>
    <w:uiPriority w:val="99"/>
    <w:semiHidden/>
    <w:unhideWhenUsed/>
    <w:rsid w:val="005244FF"/>
    <w:rPr>
      <w:sz w:val="16"/>
      <w:szCs w:val="16"/>
    </w:rPr>
  </w:style>
  <w:style w:type="paragraph" w:styleId="Textocomentario">
    <w:name w:val="annotation text"/>
    <w:basedOn w:val="Normal"/>
    <w:link w:val="TextocomentarioCar"/>
    <w:uiPriority w:val="99"/>
    <w:semiHidden/>
    <w:unhideWhenUsed/>
    <w:rsid w:val="005244FF"/>
    <w:rPr>
      <w:sz w:val="20"/>
      <w:szCs w:val="20"/>
    </w:rPr>
  </w:style>
  <w:style w:type="character" w:customStyle="1" w:styleId="TextocomentarioCar">
    <w:name w:val="Texto comentario Car"/>
    <w:basedOn w:val="Fuentedeprrafopredeter"/>
    <w:link w:val="Textocomentario"/>
    <w:uiPriority w:val="99"/>
    <w:semiHidden/>
    <w:rsid w:val="005244FF"/>
    <w:rPr>
      <w:rFonts w:ascii="Times New Roman" w:hAnsi="Times New Roman"/>
      <w:sz w:val="20"/>
      <w:szCs w:val="20"/>
      <w:lang w:eastAsia="es-MX"/>
    </w:rPr>
  </w:style>
  <w:style w:type="paragraph" w:styleId="Asuntodelcomentario">
    <w:name w:val="annotation subject"/>
    <w:basedOn w:val="Textocomentario"/>
    <w:next w:val="Textocomentario"/>
    <w:link w:val="AsuntodelcomentarioCar"/>
    <w:uiPriority w:val="99"/>
    <w:semiHidden/>
    <w:unhideWhenUsed/>
    <w:rsid w:val="005244FF"/>
    <w:rPr>
      <w:b/>
      <w:bCs/>
    </w:rPr>
  </w:style>
  <w:style w:type="character" w:customStyle="1" w:styleId="AsuntodelcomentarioCar">
    <w:name w:val="Asunto del comentario Car"/>
    <w:basedOn w:val="TextocomentarioCar"/>
    <w:link w:val="Asuntodelcomentario"/>
    <w:uiPriority w:val="99"/>
    <w:semiHidden/>
    <w:rsid w:val="005244FF"/>
    <w:rPr>
      <w:rFonts w:ascii="Times New Roman" w:hAnsi="Times New Roman"/>
      <w:b/>
      <w:bCs/>
      <w:sz w:val="20"/>
      <w:szCs w:val="20"/>
      <w:lang w:eastAsia="es-MX"/>
    </w:rPr>
  </w:style>
  <w:style w:type="character" w:styleId="CitaHTML">
    <w:name w:val="HTML Cite"/>
    <w:basedOn w:val="Fuentedeprrafopredeter"/>
    <w:uiPriority w:val="99"/>
    <w:semiHidden/>
    <w:unhideWhenUsed/>
    <w:rsid w:val="006D75C1"/>
    <w:rPr>
      <w:i/>
      <w:iCs/>
    </w:rPr>
  </w:style>
  <w:style w:type="character" w:styleId="Mencinsinresolver">
    <w:name w:val="Unresolved Mention"/>
    <w:basedOn w:val="Fuentedeprrafopredeter"/>
    <w:uiPriority w:val="99"/>
    <w:semiHidden/>
    <w:unhideWhenUsed/>
    <w:rsid w:val="006D75C1"/>
    <w:rPr>
      <w:color w:val="605E5C"/>
      <w:shd w:val="clear" w:color="auto" w:fill="E1DFDD"/>
    </w:rPr>
  </w:style>
  <w:style w:type="paragraph" w:styleId="NormalWeb">
    <w:name w:val="Normal (Web)"/>
    <w:basedOn w:val="Normal"/>
    <w:uiPriority w:val="99"/>
    <w:unhideWhenUsed/>
    <w:rsid w:val="00A27183"/>
    <w:pPr>
      <w:spacing w:before="100" w:beforeAutospacing="1" w:after="100" w:afterAutospacing="1"/>
    </w:pPr>
    <w:rPr>
      <w:rFonts w:eastAsiaTheme="minorEastAsia" w:cs="Times New Roman"/>
    </w:rPr>
  </w:style>
  <w:style w:type="character" w:styleId="Textoennegrita">
    <w:name w:val="Strong"/>
    <w:basedOn w:val="Fuentedeprrafopredeter"/>
    <w:uiPriority w:val="22"/>
    <w:qFormat/>
    <w:rsid w:val="00A54FA0"/>
    <w:rPr>
      <w:b/>
      <w:bCs/>
    </w:rPr>
  </w:style>
  <w:style w:type="paragraph" w:styleId="Textoindependiente">
    <w:name w:val="Body Text"/>
    <w:basedOn w:val="Normal"/>
    <w:link w:val="TextoindependienteCar"/>
    <w:uiPriority w:val="1"/>
    <w:unhideWhenUsed/>
    <w:qFormat/>
    <w:rsid w:val="002835E8"/>
    <w:pPr>
      <w:widowControl w:val="0"/>
      <w:autoSpaceDE w:val="0"/>
      <w:autoSpaceDN w:val="0"/>
      <w:adjustRightInd w:val="0"/>
    </w:pPr>
    <w:rPr>
      <w:rFonts w:ascii="Arial" w:eastAsiaTheme="minorEastAsia" w:hAnsi="Arial" w:cs="Arial"/>
      <w:sz w:val="22"/>
      <w:szCs w:val="22"/>
    </w:rPr>
  </w:style>
  <w:style w:type="character" w:customStyle="1" w:styleId="TextoindependienteCar">
    <w:name w:val="Texto independiente Car"/>
    <w:basedOn w:val="Fuentedeprrafopredeter"/>
    <w:link w:val="Textoindependiente"/>
    <w:uiPriority w:val="1"/>
    <w:rsid w:val="002835E8"/>
    <w:rPr>
      <w:rFonts w:ascii="Arial" w:eastAsiaTheme="minorEastAsia" w:hAnsi="Arial" w:cs="Arial"/>
      <w:lang w:eastAsia="es-MX"/>
    </w:rPr>
  </w:style>
  <w:style w:type="paragraph" w:customStyle="1" w:styleId="TableParagraph">
    <w:name w:val="Table Paragraph"/>
    <w:basedOn w:val="Normal"/>
    <w:uiPriority w:val="1"/>
    <w:qFormat/>
    <w:rsid w:val="002835E8"/>
    <w:pPr>
      <w:widowControl w:val="0"/>
      <w:autoSpaceDE w:val="0"/>
      <w:autoSpaceDN w:val="0"/>
      <w:adjustRightInd w:val="0"/>
      <w:spacing w:line="248" w:lineRule="exact"/>
      <w:ind w:left="69"/>
    </w:pPr>
    <w:rPr>
      <w:rFonts w:ascii="Arial" w:eastAsiaTheme="minorEastAsia" w:hAnsi="Arial" w:cs="Arial"/>
    </w:rPr>
  </w:style>
  <w:style w:type="character" w:customStyle="1" w:styleId="PrrafodelistaCar">
    <w:name w:val="Párrafo de lista Car"/>
    <w:aliases w:val="CNBV Parrafo1 Car,Párrafo de lista1 Car,4 Párrafo de lista Car,Colorful List - Accent 11 Car,DH1 Car,Dot pt Car,Figuras Car,Indicator Text Car,Light Grid - Accent 31 Car,List Paragraph Char Char Char Car,List Paragraph1 Car,lp1 Car"/>
    <w:link w:val="Prrafodelista"/>
    <w:uiPriority w:val="34"/>
    <w:qFormat/>
    <w:locked/>
    <w:rsid w:val="00365E9A"/>
  </w:style>
  <w:style w:type="paragraph" w:styleId="Bibliografa">
    <w:name w:val="Bibliography"/>
    <w:basedOn w:val="Normal"/>
    <w:next w:val="Normal"/>
    <w:uiPriority w:val="37"/>
    <w:semiHidden/>
    <w:unhideWhenUsed/>
    <w:rsid w:val="00365E9A"/>
  </w:style>
  <w:style w:type="character" w:customStyle="1" w:styleId="normaltextrun">
    <w:name w:val="normaltextrun"/>
    <w:basedOn w:val="Fuentedeprrafopredeter"/>
    <w:rsid w:val="00365E9A"/>
  </w:style>
  <w:style w:type="character" w:customStyle="1" w:styleId="normasCar">
    <w:name w:val="normas Car"/>
    <w:basedOn w:val="Fuentedeprrafopredeter"/>
    <w:link w:val="normas"/>
    <w:locked/>
    <w:rsid w:val="00CB65DA"/>
    <w:rPr>
      <w:rFonts w:ascii="Arial" w:eastAsia="Times New Roman" w:hAnsi="Arial" w:cs="Arial"/>
      <w:sz w:val="26"/>
      <w:szCs w:val="26"/>
      <w:lang w:eastAsia="es-MX"/>
    </w:rPr>
  </w:style>
  <w:style w:type="paragraph" w:customStyle="1" w:styleId="normas">
    <w:name w:val="normas"/>
    <w:basedOn w:val="Normal"/>
    <w:link w:val="normasCar"/>
    <w:qFormat/>
    <w:rsid w:val="00CB65DA"/>
    <w:pPr>
      <w:widowControl w:val="0"/>
      <w:autoSpaceDE w:val="0"/>
      <w:autoSpaceDN w:val="0"/>
      <w:adjustRightInd w:val="0"/>
      <w:ind w:right="68"/>
      <w:jc w:val="both"/>
    </w:pPr>
    <w:rPr>
      <w:rFonts w:ascii="Arial" w:eastAsia="Times New Roman" w:hAnsi="Arial" w:cs="Arial"/>
      <w:sz w:val="26"/>
      <w:szCs w:val="26"/>
    </w:rPr>
  </w:style>
  <w:style w:type="table" w:customStyle="1" w:styleId="Tablaconcuadrcula1">
    <w:name w:val="Tabla con cuadrícula1"/>
    <w:basedOn w:val="Tablanormal"/>
    <w:uiPriority w:val="39"/>
    <w:rsid w:val="00CB65DA"/>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uiPriority w:val="59"/>
    <w:rsid w:val="00CB65DA"/>
    <w:pPr>
      <w:spacing w:after="0" w:line="240" w:lineRule="auto"/>
    </w:pPr>
    <w:rPr>
      <w:rFonts w:ascii="Calibri" w:eastAsia="Calibri"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ulario">
    <w:name w:val="formulario"/>
    <w:basedOn w:val="Fuentedeprrafopredeter"/>
    <w:rsid w:val="00270E3D"/>
  </w:style>
  <w:style w:type="paragraph" w:styleId="Textodebloque">
    <w:name w:val="Block Text"/>
    <w:basedOn w:val="Normal"/>
    <w:uiPriority w:val="99"/>
    <w:semiHidden/>
    <w:unhideWhenUsed/>
    <w:rsid w:val="0089538E"/>
    <w:pPr>
      <w:ind w:left="567" w:right="567"/>
      <w:jc w:val="both"/>
    </w:pPr>
    <w:rPr>
      <w:rFonts w:ascii="Arial" w:eastAsia="Calibri" w:hAnsi="Arial" w:cs="Arial"/>
      <w:bCs/>
      <w:i/>
      <w:sz w:val="20"/>
      <w:szCs w:val="20"/>
      <w:lang w:val="es-ES" w:eastAsia="en-US"/>
    </w:rPr>
  </w:style>
  <w:style w:type="table" w:styleId="Tablaconcuadrcula2-nfasis4">
    <w:name w:val="Grid Table 2 Accent 4"/>
    <w:basedOn w:val="Tablanormal"/>
    <w:uiPriority w:val="47"/>
    <w:rsid w:val="00431E27"/>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concuadrcula2-nfasis3">
    <w:name w:val="Grid Table 2 Accent 3"/>
    <w:basedOn w:val="Tablanormal"/>
    <w:uiPriority w:val="47"/>
    <w:rsid w:val="00431E27"/>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2-nfasis2">
    <w:name w:val="Grid Table 2 Accent 2"/>
    <w:basedOn w:val="Tablanormal"/>
    <w:uiPriority w:val="47"/>
    <w:rsid w:val="00431E27"/>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normal2">
    <w:name w:val="Plain Table 2"/>
    <w:basedOn w:val="Tablanormal"/>
    <w:uiPriority w:val="42"/>
    <w:rsid w:val="00C35A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lista3-nfasis5">
    <w:name w:val="List Table 3 Accent 5"/>
    <w:basedOn w:val="Tablanormal"/>
    <w:uiPriority w:val="48"/>
    <w:rsid w:val="00C35A7F"/>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paragraph" w:styleId="Revisin">
    <w:name w:val="Revision"/>
    <w:hidden/>
    <w:uiPriority w:val="99"/>
    <w:semiHidden/>
    <w:rsid w:val="00096FE0"/>
    <w:pPr>
      <w:spacing w:after="0" w:line="240" w:lineRule="auto"/>
    </w:pPr>
    <w:rPr>
      <w:rFonts w:ascii="Times New Roman" w:hAnsi="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8524">
      <w:bodyDiv w:val="1"/>
      <w:marLeft w:val="0"/>
      <w:marRight w:val="0"/>
      <w:marTop w:val="0"/>
      <w:marBottom w:val="0"/>
      <w:divBdr>
        <w:top w:val="none" w:sz="0" w:space="0" w:color="auto"/>
        <w:left w:val="none" w:sz="0" w:space="0" w:color="auto"/>
        <w:bottom w:val="none" w:sz="0" w:space="0" w:color="auto"/>
        <w:right w:val="none" w:sz="0" w:space="0" w:color="auto"/>
      </w:divBdr>
    </w:div>
    <w:div w:id="190458941">
      <w:bodyDiv w:val="1"/>
      <w:marLeft w:val="0"/>
      <w:marRight w:val="0"/>
      <w:marTop w:val="0"/>
      <w:marBottom w:val="0"/>
      <w:divBdr>
        <w:top w:val="none" w:sz="0" w:space="0" w:color="auto"/>
        <w:left w:val="none" w:sz="0" w:space="0" w:color="auto"/>
        <w:bottom w:val="none" w:sz="0" w:space="0" w:color="auto"/>
        <w:right w:val="none" w:sz="0" w:space="0" w:color="auto"/>
      </w:divBdr>
    </w:div>
    <w:div w:id="250428197">
      <w:bodyDiv w:val="1"/>
      <w:marLeft w:val="0"/>
      <w:marRight w:val="0"/>
      <w:marTop w:val="0"/>
      <w:marBottom w:val="0"/>
      <w:divBdr>
        <w:top w:val="none" w:sz="0" w:space="0" w:color="auto"/>
        <w:left w:val="none" w:sz="0" w:space="0" w:color="auto"/>
        <w:bottom w:val="none" w:sz="0" w:space="0" w:color="auto"/>
        <w:right w:val="none" w:sz="0" w:space="0" w:color="auto"/>
      </w:divBdr>
    </w:div>
    <w:div w:id="336663888">
      <w:bodyDiv w:val="1"/>
      <w:marLeft w:val="0"/>
      <w:marRight w:val="0"/>
      <w:marTop w:val="0"/>
      <w:marBottom w:val="0"/>
      <w:divBdr>
        <w:top w:val="none" w:sz="0" w:space="0" w:color="auto"/>
        <w:left w:val="none" w:sz="0" w:space="0" w:color="auto"/>
        <w:bottom w:val="none" w:sz="0" w:space="0" w:color="auto"/>
        <w:right w:val="none" w:sz="0" w:space="0" w:color="auto"/>
      </w:divBdr>
    </w:div>
    <w:div w:id="349574527">
      <w:bodyDiv w:val="1"/>
      <w:marLeft w:val="0"/>
      <w:marRight w:val="0"/>
      <w:marTop w:val="0"/>
      <w:marBottom w:val="0"/>
      <w:divBdr>
        <w:top w:val="none" w:sz="0" w:space="0" w:color="auto"/>
        <w:left w:val="none" w:sz="0" w:space="0" w:color="auto"/>
        <w:bottom w:val="none" w:sz="0" w:space="0" w:color="auto"/>
        <w:right w:val="none" w:sz="0" w:space="0" w:color="auto"/>
      </w:divBdr>
    </w:div>
    <w:div w:id="424158935">
      <w:bodyDiv w:val="1"/>
      <w:marLeft w:val="0"/>
      <w:marRight w:val="0"/>
      <w:marTop w:val="0"/>
      <w:marBottom w:val="0"/>
      <w:divBdr>
        <w:top w:val="none" w:sz="0" w:space="0" w:color="auto"/>
        <w:left w:val="none" w:sz="0" w:space="0" w:color="auto"/>
        <w:bottom w:val="none" w:sz="0" w:space="0" w:color="auto"/>
        <w:right w:val="none" w:sz="0" w:space="0" w:color="auto"/>
      </w:divBdr>
      <w:divsChild>
        <w:div w:id="1653949438">
          <w:marLeft w:val="0"/>
          <w:marRight w:val="0"/>
          <w:marTop w:val="0"/>
          <w:marBottom w:val="0"/>
          <w:divBdr>
            <w:top w:val="none" w:sz="0" w:space="0" w:color="auto"/>
            <w:left w:val="none" w:sz="0" w:space="0" w:color="auto"/>
            <w:bottom w:val="none" w:sz="0" w:space="0" w:color="auto"/>
            <w:right w:val="none" w:sz="0" w:space="0" w:color="auto"/>
          </w:divBdr>
          <w:divsChild>
            <w:div w:id="415782931">
              <w:marLeft w:val="0"/>
              <w:marRight w:val="0"/>
              <w:marTop w:val="0"/>
              <w:marBottom w:val="0"/>
              <w:divBdr>
                <w:top w:val="none" w:sz="0" w:space="0" w:color="auto"/>
                <w:left w:val="none" w:sz="0" w:space="0" w:color="auto"/>
                <w:bottom w:val="none" w:sz="0" w:space="0" w:color="auto"/>
                <w:right w:val="none" w:sz="0" w:space="0" w:color="auto"/>
              </w:divBdr>
              <w:divsChild>
                <w:div w:id="79235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170175">
      <w:bodyDiv w:val="1"/>
      <w:marLeft w:val="0"/>
      <w:marRight w:val="0"/>
      <w:marTop w:val="0"/>
      <w:marBottom w:val="0"/>
      <w:divBdr>
        <w:top w:val="none" w:sz="0" w:space="0" w:color="auto"/>
        <w:left w:val="none" w:sz="0" w:space="0" w:color="auto"/>
        <w:bottom w:val="none" w:sz="0" w:space="0" w:color="auto"/>
        <w:right w:val="none" w:sz="0" w:space="0" w:color="auto"/>
      </w:divBdr>
    </w:div>
    <w:div w:id="557396860">
      <w:bodyDiv w:val="1"/>
      <w:marLeft w:val="0"/>
      <w:marRight w:val="0"/>
      <w:marTop w:val="0"/>
      <w:marBottom w:val="0"/>
      <w:divBdr>
        <w:top w:val="none" w:sz="0" w:space="0" w:color="auto"/>
        <w:left w:val="none" w:sz="0" w:space="0" w:color="auto"/>
        <w:bottom w:val="none" w:sz="0" w:space="0" w:color="auto"/>
        <w:right w:val="none" w:sz="0" w:space="0" w:color="auto"/>
      </w:divBdr>
    </w:div>
    <w:div w:id="630327049">
      <w:bodyDiv w:val="1"/>
      <w:marLeft w:val="0"/>
      <w:marRight w:val="0"/>
      <w:marTop w:val="0"/>
      <w:marBottom w:val="0"/>
      <w:divBdr>
        <w:top w:val="none" w:sz="0" w:space="0" w:color="auto"/>
        <w:left w:val="none" w:sz="0" w:space="0" w:color="auto"/>
        <w:bottom w:val="none" w:sz="0" w:space="0" w:color="auto"/>
        <w:right w:val="none" w:sz="0" w:space="0" w:color="auto"/>
      </w:divBdr>
    </w:div>
    <w:div w:id="659428057">
      <w:bodyDiv w:val="1"/>
      <w:marLeft w:val="0"/>
      <w:marRight w:val="0"/>
      <w:marTop w:val="0"/>
      <w:marBottom w:val="0"/>
      <w:divBdr>
        <w:top w:val="none" w:sz="0" w:space="0" w:color="auto"/>
        <w:left w:val="none" w:sz="0" w:space="0" w:color="auto"/>
        <w:bottom w:val="none" w:sz="0" w:space="0" w:color="auto"/>
        <w:right w:val="none" w:sz="0" w:space="0" w:color="auto"/>
      </w:divBdr>
    </w:div>
    <w:div w:id="681586478">
      <w:bodyDiv w:val="1"/>
      <w:marLeft w:val="0"/>
      <w:marRight w:val="0"/>
      <w:marTop w:val="0"/>
      <w:marBottom w:val="0"/>
      <w:divBdr>
        <w:top w:val="none" w:sz="0" w:space="0" w:color="auto"/>
        <w:left w:val="none" w:sz="0" w:space="0" w:color="auto"/>
        <w:bottom w:val="none" w:sz="0" w:space="0" w:color="auto"/>
        <w:right w:val="none" w:sz="0" w:space="0" w:color="auto"/>
      </w:divBdr>
    </w:div>
    <w:div w:id="732387930">
      <w:bodyDiv w:val="1"/>
      <w:marLeft w:val="0"/>
      <w:marRight w:val="0"/>
      <w:marTop w:val="0"/>
      <w:marBottom w:val="0"/>
      <w:divBdr>
        <w:top w:val="none" w:sz="0" w:space="0" w:color="auto"/>
        <w:left w:val="none" w:sz="0" w:space="0" w:color="auto"/>
        <w:bottom w:val="none" w:sz="0" w:space="0" w:color="auto"/>
        <w:right w:val="none" w:sz="0" w:space="0" w:color="auto"/>
      </w:divBdr>
    </w:div>
    <w:div w:id="861168400">
      <w:bodyDiv w:val="1"/>
      <w:marLeft w:val="0"/>
      <w:marRight w:val="0"/>
      <w:marTop w:val="0"/>
      <w:marBottom w:val="0"/>
      <w:divBdr>
        <w:top w:val="none" w:sz="0" w:space="0" w:color="auto"/>
        <w:left w:val="none" w:sz="0" w:space="0" w:color="auto"/>
        <w:bottom w:val="none" w:sz="0" w:space="0" w:color="auto"/>
        <w:right w:val="none" w:sz="0" w:space="0" w:color="auto"/>
      </w:divBdr>
    </w:div>
    <w:div w:id="863637314">
      <w:bodyDiv w:val="1"/>
      <w:marLeft w:val="0"/>
      <w:marRight w:val="0"/>
      <w:marTop w:val="0"/>
      <w:marBottom w:val="0"/>
      <w:divBdr>
        <w:top w:val="none" w:sz="0" w:space="0" w:color="auto"/>
        <w:left w:val="none" w:sz="0" w:space="0" w:color="auto"/>
        <w:bottom w:val="none" w:sz="0" w:space="0" w:color="auto"/>
        <w:right w:val="none" w:sz="0" w:space="0" w:color="auto"/>
      </w:divBdr>
    </w:div>
    <w:div w:id="893082043">
      <w:bodyDiv w:val="1"/>
      <w:marLeft w:val="0"/>
      <w:marRight w:val="0"/>
      <w:marTop w:val="0"/>
      <w:marBottom w:val="0"/>
      <w:divBdr>
        <w:top w:val="none" w:sz="0" w:space="0" w:color="auto"/>
        <w:left w:val="none" w:sz="0" w:space="0" w:color="auto"/>
        <w:bottom w:val="none" w:sz="0" w:space="0" w:color="auto"/>
        <w:right w:val="none" w:sz="0" w:space="0" w:color="auto"/>
      </w:divBdr>
    </w:div>
    <w:div w:id="948584816">
      <w:bodyDiv w:val="1"/>
      <w:marLeft w:val="0"/>
      <w:marRight w:val="0"/>
      <w:marTop w:val="0"/>
      <w:marBottom w:val="0"/>
      <w:divBdr>
        <w:top w:val="none" w:sz="0" w:space="0" w:color="auto"/>
        <w:left w:val="none" w:sz="0" w:space="0" w:color="auto"/>
        <w:bottom w:val="none" w:sz="0" w:space="0" w:color="auto"/>
        <w:right w:val="none" w:sz="0" w:space="0" w:color="auto"/>
      </w:divBdr>
      <w:divsChild>
        <w:div w:id="967126301">
          <w:marLeft w:val="0"/>
          <w:marRight w:val="0"/>
          <w:marTop w:val="90"/>
          <w:marBottom w:val="0"/>
          <w:divBdr>
            <w:top w:val="none" w:sz="0" w:space="0" w:color="auto"/>
            <w:left w:val="none" w:sz="0" w:space="0" w:color="auto"/>
            <w:bottom w:val="none" w:sz="0" w:space="0" w:color="auto"/>
            <w:right w:val="none" w:sz="0" w:space="0" w:color="auto"/>
          </w:divBdr>
          <w:divsChild>
            <w:div w:id="667562102">
              <w:marLeft w:val="0"/>
              <w:marRight w:val="0"/>
              <w:marTop w:val="0"/>
              <w:marBottom w:val="0"/>
              <w:divBdr>
                <w:top w:val="none" w:sz="0" w:space="0" w:color="auto"/>
                <w:left w:val="none" w:sz="0" w:space="0" w:color="auto"/>
                <w:bottom w:val="none" w:sz="0" w:space="0" w:color="auto"/>
                <w:right w:val="none" w:sz="0" w:space="0" w:color="auto"/>
              </w:divBdr>
              <w:divsChild>
                <w:div w:id="382565713">
                  <w:marLeft w:val="0"/>
                  <w:marRight w:val="0"/>
                  <w:marTop w:val="0"/>
                  <w:marBottom w:val="0"/>
                  <w:divBdr>
                    <w:top w:val="none" w:sz="0" w:space="0" w:color="auto"/>
                    <w:left w:val="none" w:sz="0" w:space="0" w:color="auto"/>
                    <w:bottom w:val="none" w:sz="0" w:space="0" w:color="auto"/>
                    <w:right w:val="none" w:sz="0" w:space="0" w:color="auto"/>
                  </w:divBdr>
                  <w:divsChild>
                    <w:div w:id="1902475730">
                      <w:marLeft w:val="0"/>
                      <w:marRight w:val="0"/>
                      <w:marTop w:val="0"/>
                      <w:marBottom w:val="405"/>
                      <w:divBdr>
                        <w:top w:val="none" w:sz="0" w:space="0" w:color="auto"/>
                        <w:left w:val="none" w:sz="0" w:space="0" w:color="auto"/>
                        <w:bottom w:val="none" w:sz="0" w:space="0" w:color="auto"/>
                        <w:right w:val="none" w:sz="0" w:space="0" w:color="auto"/>
                      </w:divBdr>
                      <w:divsChild>
                        <w:div w:id="1718701081">
                          <w:marLeft w:val="0"/>
                          <w:marRight w:val="0"/>
                          <w:marTop w:val="0"/>
                          <w:marBottom w:val="0"/>
                          <w:divBdr>
                            <w:top w:val="none" w:sz="0" w:space="0" w:color="auto"/>
                            <w:left w:val="none" w:sz="0" w:space="0" w:color="auto"/>
                            <w:bottom w:val="none" w:sz="0" w:space="0" w:color="auto"/>
                            <w:right w:val="none" w:sz="0" w:space="0" w:color="auto"/>
                          </w:divBdr>
                          <w:divsChild>
                            <w:div w:id="868832351">
                              <w:marLeft w:val="0"/>
                              <w:marRight w:val="0"/>
                              <w:marTop w:val="0"/>
                              <w:marBottom w:val="0"/>
                              <w:divBdr>
                                <w:top w:val="none" w:sz="0" w:space="0" w:color="auto"/>
                                <w:left w:val="none" w:sz="0" w:space="0" w:color="auto"/>
                                <w:bottom w:val="none" w:sz="0" w:space="0" w:color="auto"/>
                                <w:right w:val="none" w:sz="0" w:space="0" w:color="auto"/>
                              </w:divBdr>
                              <w:divsChild>
                                <w:div w:id="283973511">
                                  <w:marLeft w:val="0"/>
                                  <w:marRight w:val="0"/>
                                  <w:marTop w:val="0"/>
                                  <w:marBottom w:val="0"/>
                                  <w:divBdr>
                                    <w:top w:val="none" w:sz="0" w:space="0" w:color="auto"/>
                                    <w:left w:val="none" w:sz="0" w:space="0" w:color="auto"/>
                                    <w:bottom w:val="none" w:sz="0" w:space="0" w:color="auto"/>
                                    <w:right w:val="none" w:sz="0" w:space="0" w:color="auto"/>
                                  </w:divBdr>
                                  <w:divsChild>
                                    <w:div w:id="79502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9967780">
      <w:bodyDiv w:val="1"/>
      <w:marLeft w:val="0"/>
      <w:marRight w:val="0"/>
      <w:marTop w:val="0"/>
      <w:marBottom w:val="0"/>
      <w:divBdr>
        <w:top w:val="none" w:sz="0" w:space="0" w:color="auto"/>
        <w:left w:val="none" w:sz="0" w:space="0" w:color="auto"/>
        <w:bottom w:val="none" w:sz="0" w:space="0" w:color="auto"/>
        <w:right w:val="none" w:sz="0" w:space="0" w:color="auto"/>
      </w:divBdr>
    </w:div>
    <w:div w:id="1019430887">
      <w:bodyDiv w:val="1"/>
      <w:marLeft w:val="0"/>
      <w:marRight w:val="0"/>
      <w:marTop w:val="0"/>
      <w:marBottom w:val="0"/>
      <w:divBdr>
        <w:top w:val="none" w:sz="0" w:space="0" w:color="auto"/>
        <w:left w:val="none" w:sz="0" w:space="0" w:color="auto"/>
        <w:bottom w:val="none" w:sz="0" w:space="0" w:color="auto"/>
        <w:right w:val="none" w:sz="0" w:space="0" w:color="auto"/>
      </w:divBdr>
    </w:div>
    <w:div w:id="1045448224">
      <w:bodyDiv w:val="1"/>
      <w:marLeft w:val="0"/>
      <w:marRight w:val="0"/>
      <w:marTop w:val="0"/>
      <w:marBottom w:val="0"/>
      <w:divBdr>
        <w:top w:val="none" w:sz="0" w:space="0" w:color="auto"/>
        <w:left w:val="none" w:sz="0" w:space="0" w:color="auto"/>
        <w:bottom w:val="none" w:sz="0" w:space="0" w:color="auto"/>
        <w:right w:val="none" w:sz="0" w:space="0" w:color="auto"/>
      </w:divBdr>
    </w:div>
    <w:div w:id="1055352324">
      <w:bodyDiv w:val="1"/>
      <w:marLeft w:val="0"/>
      <w:marRight w:val="0"/>
      <w:marTop w:val="0"/>
      <w:marBottom w:val="0"/>
      <w:divBdr>
        <w:top w:val="none" w:sz="0" w:space="0" w:color="auto"/>
        <w:left w:val="none" w:sz="0" w:space="0" w:color="auto"/>
        <w:bottom w:val="none" w:sz="0" w:space="0" w:color="auto"/>
        <w:right w:val="none" w:sz="0" w:space="0" w:color="auto"/>
      </w:divBdr>
    </w:div>
    <w:div w:id="1063333055">
      <w:bodyDiv w:val="1"/>
      <w:marLeft w:val="0"/>
      <w:marRight w:val="0"/>
      <w:marTop w:val="0"/>
      <w:marBottom w:val="0"/>
      <w:divBdr>
        <w:top w:val="none" w:sz="0" w:space="0" w:color="auto"/>
        <w:left w:val="none" w:sz="0" w:space="0" w:color="auto"/>
        <w:bottom w:val="none" w:sz="0" w:space="0" w:color="auto"/>
        <w:right w:val="none" w:sz="0" w:space="0" w:color="auto"/>
      </w:divBdr>
    </w:div>
    <w:div w:id="1145242329">
      <w:bodyDiv w:val="1"/>
      <w:marLeft w:val="0"/>
      <w:marRight w:val="0"/>
      <w:marTop w:val="0"/>
      <w:marBottom w:val="0"/>
      <w:divBdr>
        <w:top w:val="none" w:sz="0" w:space="0" w:color="auto"/>
        <w:left w:val="none" w:sz="0" w:space="0" w:color="auto"/>
        <w:bottom w:val="none" w:sz="0" w:space="0" w:color="auto"/>
        <w:right w:val="none" w:sz="0" w:space="0" w:color="auto"/>
      </w:divBdr>
    </w:div>
    <w:div w:id="1205875033">
      <w:bodyDiv w:val="1"/>
      <w:marLeft w:val="0"/>
      <w:marRight w:val="0"/>
      <w:marTop w:val="0"/>
      <w:marBottom w:val="0"/>
      <w:divBdr>
        <w:top w:val="none" w:sz="0" w:space="0" w:color="auto"/>
        <w:left w:val="none" w:sz="0" w:space="0" w:color="auto"/>
        <w:bottom w:val="none" w:sz="0" w:space="0" w:color="auto"/>
        <w:right w:val="none" w:sz="0" w:space="0" w:color="auto"/>
      </w:divBdr>
    </w:div>
    <w:div w:id="1273198450">
      <w:bodyDiv w:val="1"/>
      <w:marLeft w:val="0"/>
      <w:marRight w:val="0"/>
      <w:marTop w:val="0"/>
      <w:marBottom w:val="0"/>
      <w:divBdr>
        <w:top w:val="none" w:sz="0" w:space="0" w:color="auto"/>
        <w:left w:val="none" w:sz="0" w:space="0" w:color="auto"/>
        <w:bottom w:val="none" w:sz="0" w:space="0" w:color="auto"/>
        <w:right w:val="none" w:sz="0" w:space="0" w:color="auto"/>
      </w:divBdr>
    </w:div>
    <w:div w:id="1393195054">
      <w:bodyDiv w:val="1"/>
      <w:marLeft w:val="0"/>
      <w:marRight w:val="0"/>
      <w:marTop w:val="0"/>
      <w:marBottom w:val="0"/>
      <w:divBdr>
        <w:top w:val="none" w:sz="0" w:space="0" w:color="auto"/>
        <w:left w:val="none" w:sz="0" w:space="0" w:color="auto"/>
        <w:bottom w:val="none" w:sz="0" w:space="0" w:color="auto"/>
        <w:right w:val="none" w:sz="0" w:space="0" w:color="auto"/>
      </w:divBdr>
    </w:div>
    <w:div w:id="1465076250">
      <w:bodyDiv w:val="1"/>
      <w:marLeft w:val="0"/>
      <w:marRight w:val="0"/>
      <w:marTop w:val="0"/>
      <w:marBottom w:val="0"/>
      <w:divBdr>
        <w:top w:val="none" w:sz="0" w:space="0" w:color="auto"/>
        <w:left w:val="none" w:sz="0" w:space="0" w:color="auto"/>
        <w:bottom w:val="none" w:sz="0" w:space="0" w:color="auto"/>
        <w:right w:val="none" w:sz="0" w:space="0" w:color="auto"/>
      </w:divBdr>
    </w:div>
    <w:div w:id="1467888919">
      <w:bodyDiv w:val="1"/>
      <w:marLeft w:val="0"/>
      <w:marRight w:val="0"/>
      <w:marTop w:val="0"/>
      <w:marBottom w:val="0"/>
      <w:divBdr>
        <w:top w:val="none" w:sz="0" w:space="0" w:color="auto"/>
        <w:left w:val="none" w:sz="0" w:space="0" w:color="auto"/>
        <w:bottom w:val="none" w:sz="0" w:space="0" w:color="auto"/>
        <w:right w:val="none" w:sz="0" w:space="0" w:color="auto"/>
      </w:divBdr>
    </w:div>
    <w:div w:id="1514419117">
      <w:bodyDiv w:val="1"/>
      <w:marLeft w:val="0"/>
      <w:marRight w:val="0"/>
      <w:marTop w:val="0"/>
      <w:marBottom w:val="0"/>
      <w:divBdr>
        <w:top w:val="none" w:sz="0" w:space="0" w:color="auto"/>
        <w:left w:val="none" w:sz="0" w:space="0" w:color="auto"/>
        <w:bottom w:val="none" w:sz="0" w:space="0" w:color="auto"/>
        <w:right w:val="none" w:sz="0" w:space="0" w:color="auto"/>
      </w:divBdr>
    </w:div>
    <w:div w:id="1530682485">
      <w:bodyDiv w:val="1"/>
      <w:marLeft w:val="0"/>
      <w:marRight w:val="0"/>
      <w:marTop w:val="0"/>
      <w:marBottom w:val="0"/>
      <w:divBdr>
        <w:top w:val="none" w:sz="0" w:space="0" w:color="auto"/>
        <w:left w:val="none" w:sz="0" w:space="0" w:color="auto"/>
        <w:bottom w:val="none" w:sz="0" w:space="0" w:color="auto"/>
        <w:right w:val="none" w:sz="0" w:space="0" w:color="auto"/>
      </w:divBdr>
    </w:div>
    <w:div w:id="1536498158">
      <w:bodyDiv w:val="1"/>
      <w:marLeft w:val="0"/>
      <w:marRight w:val="0"/>
      <w:marTop w:val="0"/>
      <w:marBottom w:val="0"/>
      <w:divBdr>
        <w:top w:val="none" w:sz="0" w:space="0" w:color="auto"/>
        <w:left w:val="none" w:sz="0" w:space="0" w:color="auto"/>
        <w:bottom w:val="none" w:sz="0" w:space="0" w:color="auto"/>
        <w:right w:val="none" w:sz="0" w:space="0" w:color="auto"/>
      </w:divBdr>
    </w:div>
    <w:div w:id="1595820906">
      <w:bodyDiv w:val="1"/>
      <w:marLeft w:val="0"/>
      <w:marRight w:val="0"/>
      <w:marTop w:val="0"/>
      <w:marBottom w:val="0"/>
      <w:divBdr>
        <w:top w:val="none" w:sz="0" w:space="0" w:color="auto"/>
        <w:left w:val="none" w:sz="0" w:space="0" w:color="auto"/>
        <w:bottom w:val="none" w:sz="0" w:space="0" w:color="auto"/>
        <w:right w:val="none" w:sz="0" w:space="0" w:color="auto"/>
      </w:divBdr>
    </w:div>
    <w:div w:id="1662998690">
      <w:bodyDiv w:val="1"/>
      <w:marLeft w:val="0"/>
      <w:marRight w:val="0"/>
      <w:marTop w:val="0"/>
      <w:marBottom w:val="0"/>
      <w:divBdr>
        <w:top w:val="none" w:sz="0" w:space="0" w:color="auto"/>
        <w:left w:val="none" w:sz="0" w:space="0" w:color="auto"/>
        <w:bottom w:val="none" w:sz="0" w:space="0" w:color="auto"/>
        <w:right w:val="none" w:sz="0" w:space="0" w:color="auto"/>
      </w:divBdr>
    </w:div>
    <w:div w:id="1682005785">
      <w:bodyDiv w:val="1"/>
      <w:marLeft w:val="0"/>
      <w:marRight w:val="0"/>
      <w:marTop w:val="0"/>
      <w:marBottom w:val="0"/>
      <w:divBdr>
        <w:top w:val="none" w:sz="0" w:space="0" w:color="auto"/>
        <w:left w:val="none" w:sz="0" w:space="0" w:color="auto"/>
        <w:bottom w:val="none" w:sz="0" w:space="0" w:color="auto"/>
        <w:right w:val="none" w:sz="0" w:space="0" w:color="auto"/>
      </w:divBdr>
    </w:div>
    <w:div w:id="1842620105">
      <w:bodyDiv w:val="1"/>
      <w:marLeft w:val="0"/>
      <w:marRight w:val="0"/>
      <w:marTop w:val="0"/>
      <w:marBottom w:val="0"/>
      <w:divBdr>
        <w:top w:val="none" w:sz="0" w:space="0" w:color="auto"/>
        <w:left w:val="none" w:sz="0" w:space="0" w:color="auto"/>
        <w:bottom w:val="none" w:sz="0" w:space="0" w:color="auto"/>
        <w:right w:val="none" w:sz="0" w:space="0" w:color="auto"/>
      </w:divBdr>
    </w:div>
    <w:div w:id="1877036009">
      <w:bodyDiv w:val="1"/>
      <w:marLeft w:val="0"/>
      <w:marRight w:val="0"/>
      <w:marTop w:val="0"/>
      <w:marBottom w:val="0"/>
      <w:divBdr>
        <w:top w:val="none" w:sz="0" w:space="0" w:color="auto"/>
        <w:left w:val="none" w:sz="0" w:space="0" w:color="auto"/>
        <w:bottom w:val="none" w:sz="0" w:space="0" w:color="auto"/>
        <w:right w:val="none" w:sz="0" w:space="0" w:color="auto"/>
      </w:divBdr>
    </w:div>
    <w:div w:id="1925451748">
      <w:bodyDiv w:val="1"/>
      <w:marLeft w:val="0"/>
      <w:marRight w:val="0"/>
      <w:marTop w:val="0"/>
      <w:marBottom w:val="0"/>
      <w:divBdr>
        <w:top w:val="none" w:sz="0" w:space="0" w:color="auto"/>
        <w:left w:val="none" w:sz="0" w:space="0" w:color="auto"/>
        <w:bottom w:val="none" w:sz="0" w:space="0" w:color="auto"/>
        <w:right w:val="none" w:sz="0" w:space="0" w:color="auto"/>
      </w:divBdr>
    </w:div>
    <w:div w:id="2058240660">
      <w:bodyDiv w:val="1"/>
      <w:marLeft w:val="0"/>
      <w:marRight w:val="0"/>
      <w:marTop w:val="0"/>
      <w:marBottom w:val="0"/>
      <w:divBdr>
        <w:top w:val="none" w:sz="0" w:space="0" w:color="auto"/>
        <w:left w:val="none" w:sz="0" w:space="0" w:color="auto"/>
        <w:bottom w:val="none" w:sz="0" w:space="0" w:color="auto"/>
        <w:right w:val="none" w:sz="0" w:space="0" w:color="auto"/>
      </w:divBdr>
    </w:div>
    <w:div w:id="2086099945">
      <w:bodyDiv w:val="1"/>
      <w:marLeft w:val="0"/>
      <w:marRight w:val="0"/>
      <w:marTop w:val="0"/>
      <w:marBottom w:val="0"/>
      <w:divBdr>
        <w:top w:val="none" w:sz="0" w:space="0" w:color="auto"/>
        <w:left w:val="none" w:sz="0" w:space="0" w:color="auto"/>
        <w:bottom w:val="none" w:sz="0" w:space="0" w:color="auto"/>
        <w:right w:val="none" w:sz="0" w:space="0" w:color="auto"/>
      </w:divBdr>
    </w:div>
    <w:div w:id="211015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orena.si/"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47FD9-F77E-4CDB-A837-7963D4D7E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1867</Words>
  <Characters>10270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Instituto Federal Electoral</Company>
  <LinksUpToDate>false</LinksUpToDate>
  <CharactersWithSpaces>12113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Elena López Cruz</dc:creator>
  <cp:lastModifiedBy>MURILLO VARGAS SENDY LUCIA</cp:lastModifiedBy>
  <cp:revision>8</cp:revision>
  <cp:lastPrinted>2019-03-04T20:35:00Z</cp:lastPrinted>
  <dcterms:created xsi:type="dcterms:W3CDTF">2022-12-14T21:36:00Z</dcterms:created>
  <dcterms:modified xsi:type="dcterms:W3CDTF">2022-12-15T17:37:00Z</dcterms:modified>
</cp:coreProperties>
</file>