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5"/>
        <w:gridCol w:w="3697"/>
        <w:gridCol w:w="5392"/>
      </w:tblGrid>
      <w:tr w:rsidR="005E6D1A" w14:paraId="22375D9C" w14:textId="77777777" w:rsidTr="00292A39">
        <w:trPr>
          <w:trHeight w:val="1027"/>
        </w:trPr>
        <w:tc>
          <w:tcPr>
            <w:tcW w:w="1695" w:type="dxa"/>
          </w:tcPr>
          <w:p w14:paraId="27FC52CD" w14:textId="77777777" w:rsidR="005E6D1A" w:rsidRDefault="005E6D1A" w:rsidP="00292A39">
            <w:pPr>
              <w:pStyle w:val="TableParagraph"/>
              <w:ind w:left="386"/>
              <w:rPr>
                <w:sz w:val="20"/>
              </w:rPr>
            </w:pPr>
            <w:r>
              <w:rPr>
                <w:noProof/>
                <w:sz w:val="20"/>
                <w:lang w:val="es-MX" w:eastAsia="es-MX"/>
              </w:rPr>
              <w:drawing>
                <wp:inline distT="0" distB="0" distL="0" distR="0" wp14:anchorId="6F6B5E0C" wp14:editId="0503F257">
                  <wp:extent cx="622769" cy="644651"/>
                  <wp:effectExtent l="0" t="0" r="0" b="0"/>
                  <wp:docPr id="1" name="image1.jpeg" descr="Imagen que contiene taza,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taza, dibujo, alimentos&#10;&#10;Descripción generada automáticamente"/>
                          <pic:cNvPicPr/>
                        </pic:nvPicPr>
                        <pic:blipFill>
                          <a:blip r:embed="rId5" cstate="print"/>
                          <a:stretch>
                            <a:fillRect/>
                          </a:stretch>
                        </pic:blipFill>
                        <pic:spPr>
                          <a:xfrm>
                            <a:off x="0" y="0"/>
                            <a:ext cx="622769" cy="644651"/>
                          </a:xfrm>
                          <a:prstGeom prst="rect">
                            <a:avLst/>
                          </a:prstGeom>
                        </pic:spPr>
                      </pic:pic>
                    </a:graphicData>
                  </a:graphic>
                </wp:inline>
              </w:drawing>
            </w:r>
          </w:p>
        </w:tc>
        <w:tc>
          <w:tcPr>
            <w:tcW w:w="9089" w:type="dxa"/>
            <w:gridSpan w:val="2"/>
          </w:tcPr>
          <w:p w14:paraId="16013CD8" w14:textId="77777777" w:rsidR="005E6D1A" w:rsidRDefault="005E6D1A" w:rsidP="00292A39">
            <w:pPr>
              <w:pStyle w:val="TableParagraph"/>
              <w:spacing w:before="8"/>
              <w:rPr>
                <w:sz w:val="32"/>
              </w:rPr>
            </w:pPr>
          </w:p>
          <w:p w14:paraId="4887F10D" w14:textId="77777777" w:rsidR="005E6D1A" w:rsidRDefault="005E6D1A" w:rsidP="00292A39">
            <w:pPr>
              <w:pStyle w:val="TableParagraph"/>
              <w:ind w:left="1930" w:right="1926"/>
              <w:jc w:val="center"/>
              <w:rPr>
                <w:rFonts w:ascii="Arial" w:hAnsi="Arial"/>
                <w:b/>
                <w:sz w:val="31"/>
              </w:rPr>
            </w:pPr>
            <w:r>
              <w:rPr>
                <w:rFonts w:ascii="Arial" w:hAnsi="Arial"/>
                <w:b/>
                <w:sz w:val="31"/>
              </w:rPr>
              <w:t>Carátula</w:t>
            </w:r>
            <w:r>
              <w:rPr>
                <w:rFonts w:ascii="Arial" w:hAnsi="Arial"/>
                <w:b/>
                <w:spacing w:val="17"/>
                <w:sz w:val="31"/>
              </w:rPr>
              <w:t xml:space="preserve"> </w:t>
            </w:r>
            <w:r>
              <w:rPr>
                <w:rFonts w:ascii="Arial" w:hAnsi="Arial"/>
                <w:b/>
                <w:sz w:val="31"/>
              </w:rPr>
              <w:t>para</w:t>
            </w:r>
            <w:r>
              <w:rPr>
                <w:rFonts w:ascii="Arial" w:hAnsi="Arial"/>
                <w:b/>
                <w:spacing w:val="32"/>
                <w:sz w:val="31"/>
              </w:rPr>
              <w:t xml:space="preserve"> </w:t>
            </w:r>
            <w:r>
              <w:rPr>
                <w:rFonts w:ascii="Arial" w:hAnsi="Arial"/>
                <w:b/>
                <w:sz w:val="31"/>
              </w:rPr>
              <w:t>entrega</w:t>
            </w:r>
            <w:r>
              <w:rPr>
                <w:rFonts w:ascii="Arial" w:hAnsi="Arial"/>
                <w:b/>
                <w:spacing w:val="19"/>
                <w:sz w:val="31"/>
              </w:rPr>
              <w:t xml:space="preserve"> </w:t>
            </w:r>
            <w:r>
              <w:rPr>
                <w:rFonts w:ascii="Arial" w:hAnsi="Arial"/>
                <w:b/>
                <w:sz w:val="31"/>
              </w:rPr>
              <w:t>de</w:t>
            </w:r>
            <w:r>
              <w:rPr>
                <w:rFonts w:ascii="Arial" w:hAnsi="Arial"/>
                <w:b/>
                <w:spacing w:val="32"/>
                <w:sz w:val="31"/>
              </w:rPr>
              <w:t xml:space="preserve"> </w:t>
            </w:r>
            <w:r>
              <w:rPr>
                <w:rFonts w:ascii="Arial" w:hAnsi="Arial"/>
                <w:b/>
                <w:sz w:val="31"/>
              </w:rPr>
              <w:t>prácticas</w:t>
            </w:r>
          </w:p>
        </w:tc>
      </w:tr>
      <w:tr w:rsidR="005E6D1A" w14:paraId="65D77C02" w14:textId="77777777" w:rsidTr="00292A39">
        <w:trPr>
          <w:trHeight w:val="753"/>
        </w:trPr>
        <w:tc>
          <w:tcPr>
            <w:tcW w:w="5392" w:type="dxa"/>
            <w:gridSpan w:val="2"/>
          </w:tcPr>
          <w:p w14:paraId="410EF400" w14:textId="77777777" w:rsidR="005E6D1A" w:rsidRDefault="005E6D1A" w:rsidP="00292A39">
            <w:pPr>
              <w:pStyle w:val="TableParagraph"/>
              <w:spacing w:before="5"/>
              <w:rPr>
                <w:sz w:val="20"/>
              </w:rPr>
            </w:pPr>
          </w:p>
          <w:p w14:paraId="75B38507" w14:textId="77777777" w:rsidR="005E6D1A" w:rsidRDefault="005E6D1A" w:rsidP="00292A39">
            <w:pPr>
              <w:pStyle w:val="TableParagraph"/>
              <w:ind w:left="1526"/>
              <w:rPr>
                <w:rFonts w:ascii="Arial MT" w:hAnsi="Arial MT"/>
                <w:sz w:val="23"/>
              </w:rPr>
            </w:pPr>
            <w:r>
              <w:rPr>
                <w:rFonts w:ascii="Arial MT" w:hAnsi="Arial MT"/>
                <w:w w:val="105"/>
                <w:sz w:val="23"/>
              </w:rPr>
              <w:t>Facultad</w:t>
            </w:r>
            <w:r>
              <w:rPr>
                <w:rFonts w:ascii="Arial MT" w:hAnsi="Arial MT"/>
                <w:spacing w:val="-7"/>
                <w:w w:val="105"/>
                <w:sz w:val="23"/>
              </w:rPr>
              <w:t xml:space="preserve"> </w:t>
            </w:r>
            <w:r>
              <w:rPr>
                <w:rFonts w:ascii="Arial MT" w:hAnsi="Arial MT"/>
                <w:w w:val="105"/>
                <w:sz w:val="23"/>
              </w:rPr>
              <w:t>de</w:t>
            </w:r>
            <w:r>
              <w:rPr>
                <w:rFonts w:ascii="Arial MT" w:hAnsi="Arial MT"/>
                <w:spacing w:val="-16"/>
                <w:w w:val="105"/>
                <w:sz w:val="23"/>
              </w:rPr>
              <w:t xml:space="preserve"> </w:t>
            </w:r>
            <w:r>
              <w:rPr>
                <w:rFonts w:ascii="Arial MT" w:hAnsi="Arial MT"/>
                <w:w w:val="105"/>
                <w:sz w:val="23"/>
              </w:rPr>
              <w:t>Ingeniería</w:t>
            </w:r>
          </w:p>
        </w:tc>
        <w:tc>
          <w:tcPr>
            <w:tcW w:w="5392" w:type="dxa"/>
          </w:tcPr>
          <w:p w14:paraId="0303665E" w14:textId="77777777" w:rsidR="005E6D1A" w:rsidRDefault="005E6D1A" w:rsidP="00292A39">
            <w:pPr>
              <w:pStyle w:val="TableParagraph"/>
              <w:spacing w:before="8"/>
              <w:rPr>
                <w:sz w:val="21"/>
              </w:rPr>
            </w:pPr>
          </w:p>
          <w:p w14:paraId="347ACB56" w14:textId="77777777" w:rsidR="005E6D1A" w:rsidRDefault="005E6D1A" w:rsidP="00292A39">
            <w:pPr>
              <w:pStyle w:val="TableParagraph"/>
              <w:ind w:left="1426"/>
              <w:rPr>
                <w:rFonts w:ascii="Arial MT"/>
                <w:sz w:val="23"/>
              </w:rPr>
            </w:pPr>
            <w:r>
              <w:rPr>
                <w:rFonts w:ascii="Arial MT"/>
                <w:w w:val="105"/>
                <w:sz w:val="23"/>
              </w:rPr>
              <w:t>Laboratorio</w:t>
            </w:r>
            <w:r>
              <w:rPr>
                <w:rFonts w:ascii="Arial MT"/>
                <w:spacing w:val="-15"/>
                <w:w w:val="105"/>
                <w:sz w:val="23"/>
              </w:rPr>
              <w:t xml:space="preserve"> </w:t>
            </w:r>
            <w:r>
              <w:rPr>
                <w:rFonts w:ascii="Arial MT"/>
                <w:w w:val="105"/>
                <w:sz w:val="23"/>
              </w:rPr>
              <w:t>de</w:t>
            </w:r>
            <w:r>
              <w:rPr>
                <w:rFonts w:ascii="Arial MT"/>
                <w:spacing w:val="-6"/>
                <w:w w:val="105"/>
                <w:sz w:val="23"/>
              </w:rPr>
              <w:t xml:space="preserve"> </w:t>
            </w:r>
            <w:r>
              <w:rPr>
                <w:rFonts w:ascii="Arial MT"/>
                <w:w w:val="105"/>
                <w:sz w:val="23"/>
              </w:rPr>
              <w:t>docencia</w:t>
            </w:r>
          </w:p>
        </w:tc>
      </w:tr>
    </w:tbl>
    <w:p w14:paraId="16BD3A70" w14:textId="77777777" w:rsidR="005E6D1A" w:rsidRDefault="005E6D1A" w:rsidP="005E6D1A">
      <w:pPr>
        <w:pStyle w:val="Textoindependiente"/>
        <w:rPr>
          <w:b w:val="0"/>
          <w:sz w:val="20"/>
        </w:rPr>
      </w:pPr>
    </w:p>
    <w:p w14:paraId="747788C4" w14:textId="77777777" w:rsidR="005E6D1A" w:rsidRDefault="005E6D1A" w:rsidP="005E6D1A">
      <w:pPr>
        <w:pStyle w:val="Textoindependiente"/>
        <w:spacing w:before="10"/>
        <w:rPr>
          <w:b w:val="0"/>
          <w:sz w:val="19"/>
        </w:rPr>
      </w:pPr>
    </w:p>
    <w:p w14:paraId="28C6BC3E" w14:textId="77777777" w:rsidR="005E6D1A" w:rsidRDefault="005E6D1A" w:rsidP="005E6D1A">
      <w:pPr>
        <w:pStyle w:val="Ttulo"/>
      </w:pPr>
      <w:r>
        <w:rPr>
          <w:noProof/>
          <w:lang w:val="es-MX" w:eastAsia="es-MX"/>
        </w:rPr>
        <mc:AlternateContent>
          <mc:Choice Requires="wps">
            <w:drawing>
              <wp:anchor distT="0" distB="0" distL="114300" distR="114300" simplePos="0" relativeHeight="251659264" behindDoc="0" locked="0" layoutInCell="1" allowOverlap="1" wp14:anchorId="0374B060" wp14:editId="2E9F1244">
                <wp:simplePos x="0" y="0"/>
                <wp:positionH relativeFrom="page">
                  <wp:posOffset>606425</wp:posOffset>
                </wp:positionH>
                <wp:positionV relativeFrom="paragraph">
                  <wp:posOffset>1330325</wp:posOffset>
                </wp:positionV>
                <wp:extent cx="6765925"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5925" cy="0"/>
                        </a:xfrm>
                        <a:prstGeom prst="line">
                          <a:avLst/>
                        </a:prstGeom>
                        <a:noFill/>
                        <a:ln w="12600">
                          <a:solidFill>
                            <a:srgbClr val="3463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67CC"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75pt,104.75pt" to="580.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" strokecolor="#3463a2" strokeweight=".35mm">
                <w10:wrap anchorx="page"/>
              </v:line>
            </w:pict>
          </mc:Fallback>
        </mc:AlternateContent>
      </w:r>
      <w:r>
        <w:t>Laboratorios de computación</w:t>
      </w:r>
      <w:r>
        <w:rPr>
          <w:spacing w:val="-177"/>
        </w:rPr>
        <w:t xml:space="preserve"> </w:t>
      </w:r>
      <w:r>
        <w:t>salas</w:t>
      </w:r>
      <w:r>
        <w:rPr>
          <w:spacing w:val="-37"/>
        </w:rPr>
        <w:t xml:space="preserve"> </w:t>
      </w:r>
      <w:r>
        <w:t>A</w:t>
      </w:r>
      <w:r>
        <w:rPr>
          <w:spacing w:val="-38"/>
        </w:rPr>
        <w:t xml:space="preserve"> </w:t>
      </w:r>
      <w:r>
        <w:t>y</w:t>
      </w:r>
      <w:r>
        <w:rPr>
          <w:spacing w:val="-7"/>
        </w:rPr>
        <w:t xml:space="preserve"> </w:t>
      </w:r>
      <w:r>
        <w:t>B</w:t>
      </w:r>
    </w:p>
    <w:p w14:paraId="6B3065DF" w14:textId="77777777" w:rsidR="005E6D1A" w:rsidRDefault="005E6D1A" w:rsidP="005E6D1A">
      <w:pPr>
        <w:pStyle w:val="Textoindependiente"/>
        <w:rPr>
          <w:b w:val="0"/>
          <w:sz w:val="20"/>
        </w:rPr>
      </w:pPr>
    </w:p>
    <w:p w14:paraId="3AC10390" w14:textId="77777777" w:rsidR="005E6D1A" w:rsidRDefault="005E6D1A" w:rsidP="005E6D1A">
      <w:pPr>
        <w:pStyle w:val="Textoindependiente"/>
        <w:spacing w:before="1"/>
        <w:rPr>
          <w:b w:val="0"/>
          <w:sz w:val="12"/>
        </w:rPr>
      </w:pPr>
    </w:p>
    <w:tbl>
      <w:tblPr>
        <w:tblStyle w:val="TableNormal"/>
        <w:tblW w:w="0" w:type="auto"/>
        <w:tblInd w:w="771" w:type="dxa"/>
        <w:tblLayout w:type="fixed"/>
        <w:tblLook w:val="01E0" w:firstRow="1" w:lastRow="1" w:firstColumn="1" w:lastColumn="1" w:noHBand="0" w:noVBand="0"/>
      </w:tblPr>
      <w:tblGrid>
        <w:gridCol w:w="3276"/>
        <w:gridCol w:w="65"/>
        <w:gridCol w:w="6804"/>
      </w:tblGrid>
      <w:tr w:rsidR="005E6D1A" w14:paraId="1D967682" w14:textId="77777777" w:rsidTr="00292A39">
        <w:trPr>
          <w:trHeight w:val="788"/>
        </w:trPr>
        <w:tc>
          <w:tcPr>
            <w:tcW w:w="3276" w:type="dxa"/>
          </w:tcPr>
          <w:p w14:paraId="19B2865A" w14:textId="77777777" w:rsidR="005E6D1A" w:rsidRDefault="005E6D1A" w:rsidP="00292A39">
            <w:pPr>
              <w:pStyle w:val="TableParagraph"/>
              <w:spacing w:before="11"/>
              <w:rPr>
                <w:sz w:val="29"/>
              </w:rPr>
            </w:pPr>
          </w:p>
          <w:p w14:paraId="70D8F8C5" w14:textId="77777777" w:rsidR="005E6D1A" w:rsidRDefault="005E6D1A" w:rsidP="00292A39">
            <w:pPr>
              <w:pStyle w:val="TableParagraph"/>
              <w:ind w:right="33"/>
              <w:jc w:val="right"/>
              <w:rPr>
                <w:rFonts w:ascii="Cambria"/>
                <w:i/>
                <w:sz w:val="30"/>
              </w:rPr>
            </w:pPr>
            <w:r>
              <w:rPr>
                <w:rFonts w:ascii="Cambria"/>
                <w:i/>
                <w:sz w:val="30"/>
              </w:rPr>
              <w:t>Profesor:</w:t>
            </w:r>
          </w:p>
        </w:tc>
        <w:tc>
          <w:tcPr>
            <w:tcW w:w="65" w:type="dxa"/>
            <w:tcBorders>
              <w:bottom w:val="single" w:sz="4" w:space="0" w:color="000000"/>
            </w:tcBorders>
          </w:tcPr>
          <w:p w14:paraId="4ECC81BF" w14:textId="77777777" w:rsidR="005E6D1A" w:rsidRDefault="005E6D1A" w:rsidP="00292A39">
            <w:pPr>
              <w:pStyle w:val="TableParagraph"/>
              <w:rPr>
                <w:sz w:val="30"/>
              </w:rPr>
            </w:pPr>
          </w:p>
        </w:tc>
        <w:tc>
          <w:tcPr>
            <w:tcW w:w="6804" w:type="dxa"/>
            <w:tcBorders>
              <w:bottom w:val="single" w:sz="4" w:space="0" w:color="000000"/>
            </w:tcBorders>
          </w:tcPr>
          <w:p w14:paraId="169A50AF" w14:textId="77777777" w:rsidR="005E6D1A" w:rsidRDefault="005E6D1A" w:rsidP="00292A39">
            <w:pPr>
              <w:pStyle w:val="TableParagraph"/>
              <w:spacing w:before="7"/>
              <w:rPr>
                <w:sz w:val="33"/>
              </w:rPr>
            </w:pPr>
          </w:p>
          <w:p w14:paraId="39160A50" w14:textId="77777777" w:rsidR="005E6D1A" w:rsidRDefault="005E6D1A" w:rsidP="00292A39">
            <w:pPr>
              <w:pStyle w:val="TableParagraph"/>
              <w:ind w:left="1449"/>
              <w:rPr>
                <w:sz w:val="23"/>
              </w:rPr>
            </w:pPr>
            <w:r>
              <w:rPr>
                <w:sz w:val="23"/>
              </w:rPr>
              <w:t>MANUEL</w:t>
            </w:r>
            <w:r>
              <w:rPr>
                <w:spacing w:val="23"/>
                <w:sz w:val="23"/>
              </w:rPr>
              <w:t xml:space="preserve"> </w:t>
            </w:r>
            <w:r>
              <w:rPr>
                <w:sz w:val="23"/>
              </w:rPr>
              <w:t>CASTAÑEDA</w:t>
            </w:r>
            <w:r>
              <w:rPr>
                <w:spacing w:val="9"/>
                <w:sz w:val="23"/>
              </w:rPr>
              <w:t xml:space="preserve"> </w:t>
            </w:r>
            <w:r>
              <w:rPr>
                <w:sz w:val="23"/>
              </w:rPr>
              <w:t>CASTAÑEDA</w:t>
            </w:r>
          </w:p>
        </w:tc>
      </w:tr>
      <w:tr w:rsidR="005E6D1A" w14:paraId="532B81DC" w14:textId="77777777" w:rsidTr="00292A39">
        <w:trPr>
          <w:trHeight w:val="912"/>
        </w:trPr>
        <w:tc>
          <w:tcPr>
            <w:tcW w:w="3276" w:type="dxa"/>
          </w:tcPr>
          <w:p w14:paraId="304D0BBB" w14:textId="77777777" w:rsidR="005E6D1A" w:rsidRDefault="005E6D1A" w:rsidP="00292A39">
            <w:pPr>
              <w:pStyle w:val="TableParagraph"/>
              <w:spacing w:before="10"/>
              <w:rPr>
                <w:sz w:val="34"/>
              </w:rPr>
            </w:pPr>
          </w:p>
          <w:p w14:paraId="16C7C8BF" w14:textId="77777777" w:rsidR="005E6D1A" w:rsidRDefault="005E6D1A" w:rsidP="00292A39">
            <w:pPr>
              <w:pStyle w:val="TableParagraph"/>
              <w:ind w:right="43"/>
              <w:jc w:val="right"/>
              <w:rPr>
                <w:rFonts w:ascii="Cambria"/>
                <w:i/>
                <w:sz w:val="30"/>
              </w:rPr>
            </w:pPr>
            <w:r>
              <w:rPr>
                <w:rFonts w:ascii="Cambria"/>
                <w:i/>
                <w:sz w:val="30"/>
              </w:rPr>
              <w:t>Asignatura:</w:t>
            </w:r>
          </w:p>
        </w:tc>
        <w:tc>
          <w:tcPr>
            <w:tcW w:w="65" w:type="dxa"/>
            <w:tcBorders>
              <w:top w:val="single" w:sz="4" w:space="0" w:color="000000"/>
              <w:bottom w:val="single" w:sz="4" w:space="0" w:color="000000"/>
            </w:tcBorders>
          </w:tcPr>
          <w:p w14:paraId="096D09A1" w14:textId="77777777" w:rsidR="005E6D1A" w:rsidRDefault="005E6D1A" w:rsidP="00292A39">
            <w:pPr>
              <w:pStyle w:val="TableParagraph"/>
              <w:rPr>
                <w:sz w:val="30"/>
              </w:rPr>
            </w:pPr>
          </w:p>
        </w:tc>
        <w:tc>
          <w:tcPr>
            <w:tcW w:w="6804" w:type="dxa"/>
            <w:tcBorders>
              <w:top w:val="single" w:sz="4" w:space="0" w:color="000000"/>
              <w:bottom w:val="single" w:sz="4" w:space="0" w:color="000000"/>
            </w:tcBorders>
          </w:tcPr>
          <w:p w14:paraId="3717087B" w14:textId="77777777" w:rsidR="005E6D1A" w:rsidRDefault="005E6D1A" w:rsidP="00292A39">
            <w:pPr>
              <w:pStyle w:val="TableParagraph"/>
              <w:rPr>
                <w:sz w:val="26"/>
              </w:rPr>
            </w:pPr>
          </w:p>
          <w:p w14:paraId="09AD29DC" w14:textId="77777777" w:rsidR="005E6D1A" w:rsidRDefault="005E6D1A" w:rsidP="00292A39">
            <w:pPr>
              <w:pStyle w:val="TableParagraph"/>
              <w:spacing w:before="182"/>
              <w:ind w:left="1377"/>
              <w:rPr>
                <w:sz w:val="23"/>
              </w:rPr>
            </w:pPr>
            <w:r>
              <w:rPr>
                <w:sz w:val="23"/>
              </w:rPr>
              <w:t>FUNDAMENTOS</w:t>
            </w:r>
            <w:r>
              <w:rPr>
                <w:spacing w:val="42"/>
                <w:sz w:val="23"/>
              </w:rPr>
              <w:t xml:space="preserve"> </w:t>
            </w:r>
            <w:r>
              <w:rPr>
                <w:sz w:val="23"/>
              </w:rPr>
              <w:t>DE</w:t>
            </w:r>
            <w:r>
              <w:rPr>
                <w:spacing w:val="42"/>
                <w:sz w:val="23"/>
              </w:rPr>
              <w:t xml:space="preserve"> </w:t>
            </w:r>
            <w:r>
              <w:rPr>
                <w:sz w:val="23"/>
              </w:rPr>
              <w:t>PROGRAMACION</w:t>
            </w:r>
          </w:p>
        </w:tc>
      </w:tr>
      <w:tr w:rsidR="005E6D1A" w14:paraId="14383807" w14:textId="77777777" w:rsidTr="00292A39">
        <w:trPr>
          <w:trHeight w:val="827"/>
        </w:trPr>
        <w:tc>
          <w:tcPr>
            <w:tcW w:w="3276" w:type="dxa"/>
          </w:tcPr>
          <w:p w14:paraId="4721C3D1" w14:textId="77777777" w:rsidR="005E6D1A" w:rsidRDefault="005E6D1A" w:rsidP="00292A39">
            <w:pPr>
              <w:pStyle w:val="TableParagraph"/>
              <w:spacing w:before="5"/>
              <w:rPr>
                <w:sz w:val="34"/>
              </w:rPr>
            </w:pPr>
          </w:p>
          <w:p w14:paraId="7561FC2B" w14:textId="77777777" w:rsidR="005E6D1A" w:rsidRDefault="005E6D1A" w:rsidP="00292A39">
            <w:pPr>
              <w:pStyle w:val="TableParagraph"/>
              <w:ind w:right="33"/>
              <w:jc w:val="right"/>
              <w:rPr>
                <w:rFonts w:ascii="Cambria"/>
                <w:i/>
                <w:sz w:val="30"/>
              </w:rPr>
            </w:pPr>
            <w:r>
              <w:rPr>
                <w:rFonts w:ascii="Cambria"/>
                <w:i/>
                <w:sz w:val="30"/>
              </w:rPr>
              <w:t>Grupo:</w:t>
            </w:r>
          </w:p>
        </w:tc>
        <w:tc>
          <w:tcPr>
            <w:tcW w:w="65" w:type="dxa"/>
            <w:tcBorders>
              <w:top w:val="single" w:sz="4" w:space="0" w:color="000000"/>
              <w:bottom w:val="single" w:sz="6" w:space="0" w:color="000000"/>
            </w:tcBorders>
          </w:tcPr>
          <w:p w14:paraId="4B13F641" w14:textId="77777777" w:rsidR="005E6D1A" w:rsidRDefault="005E6D1A" w:rsidP="00292A39">
            <w:pPr>
              <w:pStyle w:val="TableParagraph"/>
              <w:rPr>
                <w:sz w:val="30"/>
              </w:rPr>
            </w:pPr>
          </w:p>
        </w:tc>
        <w:tc>
          <w:tcPr>
            <w:tcW w:w="6804" w:type="dxa"/>
            <w:tcBorders>
              <w:top w:val="single" w:sz="4" w:space="0" w:color="000000"/>
              <w:bottom w:val="single" w:sz="6" w:space="0" w:color="000000"/>
            </w:tcBorders>
          </w:tcPr>
          <w:p w14:paraId="57DB0689" w14:textId="77777777" w:rsidR="005E6D1A" w:rsidRDefault="005E6D1A" w:rsidP="00292A39">
            <w:pPr>
              <w:pStyle w:val="TableParagraph"/>
              <w:spacing w:before="1"/>
              <w:rPr>
                <w:sz w:val="30"/>
              </w:rPr>
            </w:pPr>
          </w:p>
          <w:p w14:paraId="08969754" w14:textId="77777777" w:rsidR="005E6D1A" w:rsidRDefault="005E6D1A" w:rsidP="00292A39">
            <w:pPr>
              <w:pStyle w:val="TableParagraph"/>
              <w:ind w:left="2648" w:right="2766"/>
              <w:jc w:val="center"/>
              <w:rPr>
                <w:sz w:val="23"/>
              </w:rPr>
            </w:pPr>
            <w:r>
              <w:rPr>
                <w:sz w:val="23"/>
              </w:rPr>
              <w:t>BLOQUE</w:t>
            </w:r>
            <w:r>
              <w:rPr>
                <w:spacing w:val="14"/>
                <w:sz w:val="23"/>
              </w:rPr>
              <w:t xml:space="preserve"> </w:t>
            </w:r>
            <w:r>
              <w:rPr>
                <w:sz w:val="23"/>
              </w:rPr>
              <w:t>143</w:t>
            </w:r>
          </w:p>
        </w:tc>
      </w:tr>
      <w:tr w:rsidR="005E6D1A" w14:paraId="01E9AC49" w14:textId="77777777" w:rsidTr="00292A39">
        <w:trPr>
          <w:trHeight w:val="755"/>
        </w:trPr>
        <w:tc>
          <w:tcPr>
            <w:tcW w:w="3276" w:type="dxa"/>
          </w:tcPr>
          <w:p w14:paraId="4BCA1519" w14:textId="77777777" w:rsidR="005E6D1A" w:rsidRDefault="005E6D1A" w:rsidP="00292A39">
            <w:pPr>
              <w:pStyle w:val="TableParagraph"/>
              <w:spacing w:before="5"/>
              <w:rPr>
                <w:sz w:val="33"/>
              </w:rPr>
            </w:pPr>
          </w:p>
          <w:p w14:paraId="22982E89" w14:textId="77777777" w:rsidR="005E6D1A" w:rsidRDefault="005E6D1A" w:rsidP="00292A39">
            <w:pPr>
              <w:pStyle w:val="TableParagraph"/>
              <w:spacing w:line="351" w:lineRule="exact"/>
              <w:ind w:right="43"/>
              <w:jc w:val="right"/>
              <w:rPr>
                <w:rFonts w:ascii="Cambria" w:hAnsi="Cambria"/>
                <w:i/>
                <w:sz w:val="30"/>
              </w:rPr>
            </w:pPr>
            <w:r>
              <w:rPr>
                <w:rFonts w:ascii="Cambria" w:hAnsi="Cambria"/>
                <w:i/>
                <w:sz w:val="30"/>
              </w:rPr>
              <w:t>No</w:t>
            </w:r>
            <w:r>
              <w:rPr>
                <w:rFonts w:ascii="Cambria" w:hAnsi="Cambria"/>
                <w:i/>
                <w:spacing w:val="-6"/>
                <w:sz w:val="30"/>
              </w:rPr>
              <w:t xml:space="preserve"> </w:t>
            </w:r>
            <w:r>
              <w:rPr>
                <w:rFonts w:ascii="Cambria" w:hAnsi="Cambria"/>
                <w:i/>
                <w:sz w:val="30"/>
              </w:rPr>
              <w:t>de</w:t>
            </w:r>
            <w:r>
              <w:rPr>
                <w:rFonts w:ascii="Cambria" w:hAnsi="Cambria"/>
                <w:i/>
                <w:spacing w:val="-5"/>
                <w:sz w:val="30"/>
              </w:rPr>
              <w:t xml:space="preserve"> </w:t>
            </w:r>
            <w:r>
              <w:rPr>
                <w:rFonts w:ascii="Cambria" w:hAnsi="Cambria"/>
                <w:i/>
                <w:sz w:val="30"/>
              </w:rPr>
              <w:t>Práctica(s):</w:t>
            </w:r>
          </w:p>
        </w:tc>
        <w:tc>
          <w:tcPr>
            <w:tcW w:w="65" w:type="dxa"/>
            <w:vMerge w:val="restart"/>
            <w:tcBorders>
              <w:top w:val="single" w:sz="6" w:space="0" w:color="000000"/>
            </w:tcBorders>
          </w:tcPr>
          <w:p w14:paraId="433DF810" w14:textId="77777777" w:rsidR="005E6D1A" w:rsidRDefault="005E6D1A" w:rsidP="00292A39">
            <w:pPr>
              <w:pStyle w:val="TableParagraph"/>
              <w:rPr>
                <w:sz w:val="30"/>
              </w:rPr>
            </w:pPr>
          </w:p>
        </w:tc>
        <w:tc>
          <w:tcPr>
            <w:tcW w:w="6804" w:type="dxa"/>
            <w:tcBorders>
              <w:top w:val="single" w:sz="6" w:space="0" w:color="000000"/>
            </w:tcBorders>
          </w:tcPr>
          <w:p w14:paraId="3B6263CA" w14:textId="77777777" w:rsidR="005E6D1A" w:rsidRDefault="005E6D1A" w:rsidP="00292A39">
            <w:pPr>
              <w:pStyle w:val="TableParagraph"/>
              <w:spacing w:before="8"/>
              <w:rPr>
                <w:sz w:val="28"/>
              </w:rPr>
            </w:pPr>
          </w:p>
          <w:p w14:paraId="489B1E64" w14:textId="704FD579" w:rsidR="005E6D1A" w:rsidRDefault="005E6D1A" w:rsidP="00292A39">
            <w:pPr>
              <w:pStyle w:val="TableParagraph"/>
              <w:ind w:right="119"/>
              <w:jc w:val="center"/>
              <w:rPr>
                <w:sz w:val="23"/>
              </w:rPr>
            </w:pPr>
            <w:r>
              <w:rPr>
                <w:sz w:val="23"/>
              </w:rPr>
              <w:t>1</w:t>
            </w:r>
          </w:p>
        </w:tc>
      </w:tr>
      <w:tr w:rsidR="005E6D1A" w14:paraId="62EA5114" w14:textId="77777777" w:rsidTr="00292A39">
        <w:trPr>
          <w:trHeight w:val="391"/>
        </w:trPr>
        <w:tc>
          <w:tcPr>
            <w:tcW w:w="3276" w:type="dxa"/>
          </w:tcPr>
          <w:p w14:paraId="7C832AB5" w14:textId="77777777" w:rsidR="005E6D1A" w:rsidRDefault="005E6D1A" w:rsidP="00292A39">
            <w:pPr>
              <w:pStyle w:val="TableParagraph"/>
              <w:spacing w:before="17"/>
              <w:ind w:right="42"/>
              <w:jc w:val="right"/>
              <w:rPr>
                <w:rFonts w:ascii="Cambria"/>
                <w:i/>
                <w:sz w:val="30"/>
              </w:rPr>
            </w:pPr>
            <w:r>
              <w:rPr>
                <w:rFonts w:ascii="Cambria"/>
                <w:i/>
                <w:w w:val="105"/>
                <w:sz w:val="30"/>
              </w:rPr>
              <w:t>Integrante(s):</w:t>
            </w:r>
          </w:p>
        </w:tc>
        <w:tc>
          <w:tcPr>
            <w:tcW w:w="65" w:type="dxa"/>
            <w:vMerge/>
            <w:tcBorders>
              <w:top w:val="nil"/>
            </w:tcBorders>
          </w:tcPr>
          <w:p w14:paraId="4F0A58D1" w14:textId="77777777" w:rsidR="005E6D1A" w:rsidRDefault="005E6D1A" w:rsidP="00292A39">
            <w:pPr>
              <w:rPr>
                <w:sz w:val="2"/>
                <w:szCs w:val="2"/>
              </w:rPr>
            </w:pPr>
          </w:p>
        </w:tc>
        <w:tc>
          <w:tcPr>
            <w:tcW w:w="6804" w:type="dxa"/>
          </w:tcPr>
          <w:p w14:paraId="5AFE2C75" w14:textId="77777777" w:rsidR="005E6D1A" w:rsidRDefault="005E6D1A" w:rsidP="00292A39">
            <w:pPr>
              <w:pStyle w:val="TableParagraph"/>
              <w:spacing w:line="20" w:lineRule="exact"/>
              <w:ind w:left="-1" w:right="-58"/>
              <w:rPr>
                <w:sz w:val="2"/>
              </w:rPr>
            </w:pPr>
            <w:r>
              <w:rPr>
                <w:noProof/>
                <w:sz w:val="2"/>
                <w:lang w:val="es-MX" w:eastAsia="es-MX"/>
              </w:rPr>
              <mc:AlternateContent>
                <mc:Choice Requires="wpg">
                  <w:drawing>
                    <wp:inline distT="0" distB="0" distL="0" distR="0" wp14:anchorId="278C87CE" wp14:editId="5542C027">
                      <wp:extent cx="4320540" cy="6350"/>
                      <wp:effectExtent l="4445" t="3810"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0540" cy="6350"/>
                                <a:chOff x="0" y="0"/>
                                <a:chExt cx="6804" cy="10"/>
                              </a:xfrm>
                            </wpg:grpSpPr>
                            <wps:wsp>
                              <wps:cNvPr id="6" name="Rectangle 4"/>
                              <wps:cNvSpPr>
                                <a:spLocks noChangeArrowheads="1"/>
                              </wps:cNvSpPr>
                              <wps:spPr bwMode="auto">
                                <a:xfrm>
                                  <a:off x="0" y="0"/>
                                  <a:ext cx="680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ED61604" id="Group 3" o:spid="_x0000_s1026" style="width:340.2pt;height:.5pt;mso-position-horizontal-relative:char;mso-position-vertical-relative:line" coordsize="680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">
                      <v:rect id="Rectangle 4" o:spid="_x0000_s1027" style="position:absolute;width:680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63FC58DF" w14:textId="77777777" w:rsidR="005E6D1A" w:rsidRDefault="005E6D1A" w:rsidP="00292A39">
            <w:pPr>
              <w:pStyle w:val="TableParagraph"/>
              <w:spacing w:before="115" w:line="236" w:lineRule="exact"/>
              <w:ind w:left="1387"/>
            </w:pPr>
            <w:r>
              <w:t>ARROYO</w:t>
            </w:r>
            <w:r>
              <w:rPr>
                <w:spacing w:val="-5"/>
              </w:rPr>
              <w:t xml:space="preserve"> </w:t>
            </w:r>
            <w:r>
              <w:t>LLANES</w:t>
            </w:r>
            <w:r>
              <w:rPr>
                <w:spacing w:val="-4"/>
              </w:rPr>
              <w:t xml:space="preserve"> </w:t>
            </w:r>
            <w:r>
              <w:t>MIGUEL ALEJANDRO</w:t>
            </w:r>
          </w:p>
        </w:tc>
      </w:tr>
      <w:tr w:rsidR="005E6D1A" w14:paraId="15EED84E" w14:textId="77777777" w:rsidTr="00292A39">
        <w:trPr>
          <w:gridAfter w:val="1"/>
          <w:wAfter w:w="6804" w:type="dxa"/>
          <w:trHeight w:val="254"/>
        </w:trPr>
        <w:tc>
          <w:tcPr>
            <w:tcW w:w="3276" w:type="dxa"/>
          </w:tcPr>
          <w:p w14:paraId="523565F3" w14:textId="77777777" w:rsidR="005E6D1A" w:rsidRDefault="005E6D1A" w:rsidP="00292A39">
            <w:pPr>
              <w:pStyle w:val="TableParagraph"/>
              <w:rPr>
                <w:sz w:val="18"/>
              </w:rPr>
            </w:pPr>
          </w:p>
        </w:tc>
        <w:tc>
          <w:tcPr>
            <w:tcW w:w="65" w:type="dxa"/>
            <w:vMerge/>
            <w:tcBorders>
              <w:top w:val="nil"/>
            </w:tcBorders>
          </w:tcPr>
          <w:p w14:paraId="6594F484" w14:textId="77777777" w:rsidR="005E6D1A" w:rsidRDefault="005E6D1A" w:rsidP="00292A39">
            <w:pPr>
              <w:rPr>
                <w:sz w:val="2"/>
                <w:szCs w:val="2"/>
              </w:rPr>
            </w:pPr>
          </w:p>
        </w:tc>
      </w:tr>
      <w:tr w:rsidR="005E6D1A" w14:paraId="067756F2" w14:textId="77777777" w:rsidTr="00292A39">
        <w:trPr>
          <w:gridAfter w:val="1"/>
          <w:wAfter w:w="6804" w:type="dxa"/>
          <w:trHeight w:val="499"/>
        </w:trPr>
        <w:tc>
          <w:tcPr>
            <w:tcW w:w="3276" w:type="dxa"/>
          </w:tcPr>
          <w:p w14:paraId="06ECF391" w14:textId="77777777" w:rsidR="005E6D1A" w:rsidRDefault="005E6D1A" w:rsidP="00292A39">
            <w:pPr>
              <w:pStyle w:val="TableParagraph"/>
              <w:rPr>
                <w:sz w:val="30"/>
              </w:rPr>
            </w:pPr>
          </w:p>
        </w:tc>
        <w:tc>
          <w:tcPr>
            <w:tcW w:w="65" w:type="dxa"/>
            <w:vMerge/>
            <w:tcBorders>
              <w:top w:val="nil"/>
            </w:tcBorders>
          </w:tcPr>
          <w:p w14:paraId="4B48C33D" w14:textId="77777777" w:rsidR="005E6D1A" w:rsidRDefault="005E6D1A" w:rsidP="00292A39">
            <w:pPr>
              <w:rPr>
                <w:sz w:val="2"/>
                <w:szCs w:val="2"/>
              </w:rPr>
            </w:pPr>
          </w:p>
        </w:tc>
      </w:tr>
      <w:tr w:rsidR="005E6D1A" w14:paraId="2D9C8618" w14:textId="77777777" w:rsidTr="00292A39">
        <w:trPr>
          <w:trHeight w:val="952"/>
        </w:trPr>
        <w:tc>
          <w:tcPr>
            <w:tcW w:w="3276" w:type="dxa"/>
          </w:tcPr>
          <w:p w14:paraId="2B4F237C" w14:textId="77777777" w:rsidR="005E6D1A" w:rsidRDefault="005E6D1A" w:rsidP="00292A39">
            <w:pPr>
              <w:pStyle w:val="TableParagraph"/>
              <w:spacing w:before="232" w:line="350" w:lineRule="exact"/>
              <w:ind w:left="200" w:firstLine="336"/>
              <w:rPr>
                <w:rFonts w:ascii="Cambria" w:hAnsi="Cambria"/>
                <w:i/>
                <w:sz w:val="30"/>
              </w:rPr>
            </w:pPr>
            <w:r>
              <w:rPr>
                <w:rFonts w:ascii="Cambria" w:hAnsi="Cambria"/>
                <w:i/>
                <w:sz w:val="30"/>
              </w:rPr>
              <w:t>No. de Equipo de</w:t>
            </w:r>
            <w:r>
              <w:rPr>
                <w:rFonts w:ascii="Cambria" w:hAnsi="Cambria"/>
                <w:i/>
                <w:spacing w:val="-64"/>
                <w:sz w:val="30"/>
              </w:rPr>
              <w:t xml:space="preserve"> </w:t>
            </w:r>
            <w:r>
              <w:rPr>
                <w:rFonts w:ascii="Cambria" w:hAnsi="Cambria"/>
                <w:i/>
                <w:spacing w:val="-1"/>
                <w:sz w:val="30"/>
              </w:rPr>
              <w:t>cómputo</w:t>
            </w:r>
            <w:r>
              <w:rPr>
                <w:rFonts w:ascii="Cambria" w:hAnsi="Cambria"/>
                <w:i/>
                <w:spacing w:val="-12"/>
                <w:sz w:val="30"/>
              </w:rPr>
              <w:t xml:space="preserve"> </w:t>
            </w:r>
            <w:r>
              <w:rPr>
                <w:rFonts w:ascii="Cambria" w:hAnsi="Cambria"/>
                <w:i/>
                <w:spacing w:val="-1"/>
                <w:sz w:val="30"/>
              </w:rPr>
              <w:t>empleado:</w:t>
            </w:r>
          </w:p>
        </w:tc>
        <w:tc>
          <w:tcPr>
            <w:tcW w:w="65" w:type="dxa"/>
            <w:tcBorders>
              <w:bottom w:val="single" w:sz="4" w:space="0" w:color="000000"/>
            </w:tcBorders>
          </w:tcPr>
          <w:p w14:paraId="16110DE9" w14:textId="77777777" w:rsidR="005E6D1A" w:rsidRDefault="005E6D1A" w:rsidP="00292A39">
            <w:pPr>
              <w:pStyle w:val="TableParagraph"/>
              <w:rPr>
                <w:sz w:val="30"/>
              </w:rPr>
            </w:pPr>
          </w:p>
        </w:tc>
        <w:tc>
          <w:tcPr>
            <w:tcW w:w="6804" w:type="dxa"/>
            <w:tcBorders>
              <w:bottom w:val="single" w:sz="4" w:space="0" w:color="000000"/>
            </w:tcBorders>
          </w:tcPr>
          <w:p w14:paraId="274F7086" w14:textId="77777777" w:rsidR="005E6D1A" w:rsidRDefault="005E6D1A" w:rsidP="00292A39">
            <w:pPr>
              <w:pStyle w:val="TableParagraph"/>
              <w:rPr>
                <w:sz w:val="30"/>
              </w:rPr>
            </w:pPr>
          </w:p>
        </w:tc>
      </w:tr>
      <w:tr w:rsidR="005E6D1A" w14:paraId="7B96E0E1" w14:textId="77777777" w:rsidTr="00292A39">
        <w:trPr>
          <w:trHeight w:val="854"/>
        </w:trPr>
        <w:tc>
          <w:tcPr>
            <w:tcW w:w="3276" w:type="dxa"/>
          </w:tcPr>
          <w:p w14:paraId="68D11025" w14:textId="77777777" w:rsidR="005E6D1A" w:rsidRDefault="005E6D1A" w:rsidP="00292A39">
            <w:pPr>
              <w:pStyle w:val="TableParagraph"/>
              <w:spacing w:before="5"/>
              <w:rPr>
                <w:sz w:val="34"/>
              </w:rPr>
            </w:pPr>
          </w:p>
          <w:p w14:paraId="37655BF2" w14:textId="77777777" w:rsidR="005E6D1A" w:rsidRDefault="005E6D1A" w:rsidP="00292A39">
            <w:pPr>
              <w:pStyle w:val="TableParagraph"/>
              <w:spacing w:before="1"/>
              <w:ind w:right="47"/>
              <w:jc w:val="right"/>
              <w:rPr>
                <w:rFonts w:ascii="Cambria"/>
                <w:i/>
                <w:sz w:val="30"/>
              </w:rPr>
            </w:pPr>
            <w:r>
              <w:rPr>
                <w:rFonts w:ascii="Cambria"/>
                <w:i/>
                <w:sz w:val="30"/>
              </w:rPr>
              <w:t>No.</w:t>
            </w:r>
            <w:r>
              <w:rPr>
                <w:rFonts w:ascii="Cambria"/>
                <w:i/>
                <w:spacing w:val="-7"/>
                <w:sz w:val="30"/>
              </w:rPr>
              <w:t xml:space="preserve"> </w:t>
            </w:r>
            <w:r>
              <w:rPr>
                <w:rFonts w:ascii="Cambria"/>
                <w:i/>
                <w:sz w:val="30"/>
              </w:rPr>
              <w:t>de</w:t>
            </w:r>
            <w:r>
              <w:rPr>
                <w:rFonts w:ascii="Cambria"/>
                <w:i/>
                <w:spacing w:val="-2"/>
                <w:sz w:val="30"/>
              </w:rPr>
              <w:t xml:space="preserve"> </w:t>
            </w:r>
            <w:r>
              <w:rPr>
                <w:rFonts w:ascii="Cambria"/>
                <w:i/>
                <w:sz w:val="30"/>
              </w:rPr>
              <w:t>Lista</w:t>
            </w:r>
            <w:r>
              <w:rPr>
                <w:rFonts w:ascii="Cambria"/>
                <w:i/>
                <w:spacing w:val="-3"/>
                <w:sz w:val="30"/>
              </w:rPr>
              <w:t xml:space="preserve"> </w:t>
            </w:r>
            <w:r>
              <w:rPr>
                <w:rFonts w:ascii="Cambria"/>
                <w:i/>
                <w:sz w:val="30"/>
              </w:rPr>
              <w:t>o</w:t>
            </w:r>
            <w:r>
              <w:rPr>
                <w:rFonts w:ascii="Cambria"/>
                <w:i/>
                <w:spacing w:val="-8"/>
                <w:sz w:val="30"/>
              </w:rPr>
              <w:t xml:space="preserve"> </w:t>
            </w:r>
            <w:r>
              <w:rPr>
                <w:rFonts w:ascii="Cambria"/>
                <w:i/>
                <w:sz w:val="30"/>
              </w:rPr>
              <w:t>Brigada:</w:t>
            </w:r>
          </w:p>
        </w:tc>
        <w:tc>
          <w:tcPr>
            <w:tcW w:w="65" w:type="dxa"/>
            <w:tcBorders>
              <w:top w:val="single" w:sz="4" w:space="0" w:color="000000"/>
              <w:bottom w:val="single" w:sz="4" w:space="0" w:color="000000"/>
            </w:tcBorders>
          </w:tcPr>
          <w:p w14:paraId="46851A19" w14:textId="77777777" w:rsidR="005E6D1A" w:rsidRDefault="005E6D1A" w:rsidP="00292A39">
            <w:pPr>
              <w:pStyle w:val="TableParagraph"/>
              <w:rPr>
                <w:sz w:val="30"/>
              </w:rPr>
            </w:pPr>
          </w:p>
        </w:tc>
        <w:tc>
          <w:tcPr>
            <w:tcW w:w="6804" w:type="dxa"/>
            <w:tcBorders>
              <w:top w:val="single" w:sz="4" w:space="0" w:color="000000"/>
              <w:bottom w:val="single" w:sz="4" w:space="0" w:color="000000"/>
            </w:tcBorders>
          </w:tcPr>
          <w:p w14:paraId="7B46F9FC" w14:textId="77777777" w:rsidR="005E6D1A" w:rsidRDefault="005E6D1A" w:rsidP="00292A39">
            <w:pPr>
              <w:pStyle w:val="TableParagraph"/>
              <w:spacing w:before="7"/>
            </w:pPr>
          </w:p>
          <w:p w14:paraId="6CF12EA2" w14:textId="1CD69F3B" w:rsidR="005E6D1A" w:rsidRDefault="005E6D1A" w:rsidP="00292A39">
            <w:pPr>
              <w:pStyle w:val="TableParagraph"/>
              <w:ind w:left="22"/>
              <w:jc w:val="center"/>
              <w:rPr>
                <w:sz w:val="23"/>
              </w:rPr>
            </w:pPr>
            <w:r>
              <w:rPr>
                <w:sz w:val="23"/>
              </w:rPr>
              <w:t>5</w:t>
            </w:r>
          </w:p>
        </w:tc>
      </w:tr>
      <w:tr w:rsidR="005E6D1A" w14:paraId="708CD2BE" w14:textId="77777777" w:rsidTr="00292A39">
        <w:trPr>
          <w:trHeight w:val="839"/>
        </w:trPr>
        <w:tc>
          <w:tcPr>
            <w:tcW w:w="3276" w:type="dxa"/>
          </w:tcPr>
          <w:p w14:paraId="663E0475" w14:textId="77777777" w:rsidR="005E6D1A" w:rsidRDefault="005E6D1A" w:rsidP="00292A39">
            <w:pPr>
              <w:pStyle w:val="TableParagraph"/>
              <w:spacing w:before="5"/>
              <w:rPr>
                <w:sz w:val="34"/>
              </w:rPr>
            </w:pPr>
          </w:p>
          <w:p w14:paraId="743DEBEB" w14:textId="77777777" w:rsidR="005E6D1A" w:rsidRDefault="005E6D1A" w:rsidP="00292A39">
            <w:pPr>
              <w:pStyle w:val="TableParagraph"/>
              <w:ind w:right="34"/>
              <w:jc w:val="right"/>
              <w:rPr>
                <w:rFonts w:ascii="Cambria"/>
                <w:i/>
                <w:sz w:val="30"/>
              </w:rPr>
            </w:pPr>
            <w:r>
              <w:rPr>
                <w:rFonts w:ascii="Cambria"/>
                <w:i/>
                <w:sz w:val="30"/>
              </w:rPr>
              <w:t>Semestre:</w:t>
            </w:r>
          </w:p>
        </w:tc>
        <w:tc>
          <w:tcPr>
            <w:tcW w:w="65" w:type="dxa"/>
            <w:tcBorders>
              <w:top w:val="single" w:sz="4" w:space="0" w:color="000000"/>
              <w:bottom w:val="single" w:sz="4" w:space="0" w:color="000000"/>
            </w:tcBorders>
          </w:tcPr>
          <w:p w14:paraId="06909A66" w14:textId="77777777" w:rsidR="005E6D1A" w:rsidRDefault="005E6D1A" w:rsidP="00292A39">
            <w:pPr>
              <w:pStyle w:val="TableParagraph"/>
              <w:rPr>
                <w:sz w:val="30"/>
              </w:rPr>
            </w:pPr>
          </w:p>
        </w:tc>
        <w:tc>
          <w:tcPr>
            <w:tcW w:w="6804" w:type="dxa"/>
            <w:tcBorders>
              <w:top w:val="single" w:sz="4" w:space="0" w:color="000000"/>
              <w:bottom w:val="single" w:sz="4" w:space="0" w:color="000000"/>
            </w:tcBorders>
          </w:tcPr>
          <w:p w14:paraId="747FF0A0" w14:textId="77777777" w:rsidR="005E6D1A" w:rsidRDefault="005E6D1A" w:rsidP="00292A39">
            <w:pPr>
              <w:pStyle w:val="TableParagraph"/>
              <w:rPr>
                <w:sz w:val="38"/>
              </w:rPr>
            </w:pPr>
          </w:p>
          <w:p w14:paraId="6B3F2574" w14:textId="77777777" w:rsidR="005E6D1A" w:rsidRDefault="005E6D1A" w:rsidP="00292A39">
            <w:pPr>
              <w:pStyle w:val="TableParagraph"/>
              <w:spacing w:before="1"/>
              <w:ind w:left="2648" w:right="2409"/>
              <w:jc w:val="center"/>
              <w:rPr>
                <w:sz w:val="23"/>
              </w:rPr>
            </w:pPr>
            <w:r>
              <w:rPr>
                <w:sz w:val="23"/>
              </w:rPr>
              <w:t>2022-1</w:t>
            </w:r>
          </w:p>
        </w:tc>
      </w:tr>
      <w:tr w:rsidR="005E6D1A" w14:paraId="786444E0" w14:textId="77777777" w:rsidTr="00292A39">
        <w:trPr>
          <w:trHeight w:val="840"/>
        </w:trPr>
        <w:tc>
          <w:tcPr>
            <w:tcW w:w="3276" w:type="dxa"/>
          </w:tcPr>
          <w:p w14:paraId="657DA9C0" w14:textId="77777777" w:rsidR="005E6D1A" w:rsidRDefault="005E6D1A" w:rsidP="00292A39">
            <w:pPr>
              <w:pStyle w:val="TableParagraph"/>
              <w:spacing w:before="10"/>
              <w:rPr>
                <w:sz w:val="34"/>
              </w:rPr>
            </w:pPr>
          </w:p>
          <w:p w14:paraId="20E605CA" w14:textId="77777777" w:rsidR="005E6D1A" w:rsidRDefault="005E6D1A" w:rsidP="00292A39">
            <w:pPr>
              <w:pStyle w:val="TableParagraph"/>
              <w:ind w:right="39"/>
              <w:jc w:val="right"/>
              <w:rPr>
                <w:rFonts w:ascii="Cambria"/>
                <w:i/>
                <w:sz w:val="30"/>
              </w:rPr>
            </w:pPr>
            <w:r>
              <w:rPr>
                <w:rFonts w:ascii="Cambria"/>
                <w:i/>
                <w:sz w:val="30"/>
              </w:rPr>
              <w:t>Fecha</w:t>
            </w:r>
            <w:r>
              <w:rPr>
                <w:rFonts w:ascii="Cambria"/>
                <w:i/>
                <w:spacing w:val="-5"/>
                <w:sz w:val="30"/>
              </w:rPr>
              <w:t xml:space="preserve"> </w:t>
            </w:r>
            <w:r>
              <w:rPr>
                <w:rFonts w:ascii="Cambria"/>
                <w:i/>
                <w:sz w:val="30"/>
              </w:rPr>
              <w:t>de</w:t>
            </w:r>
            <w:r>
              <w:rPr>
                <w:rFonts w:ascii="Cambria"/>
                <w:i/>
                <w:spacing w:val="-9"/>
                <w:sz w:val="30"/>
              </w:rPr>
              <w:t xml:space="preserve"> </w:t>
            </w:r>
            <w:r>
              <w:rPr>
                <w:rFonts w:ascii="Cambria"/>
                <w:i/>
                <w:sz w:val="30"/>
              </w:rPr>
              <w:t>entrega:</w:t>
            </w:r>
          </w:p>
        </w:tc>
        <w:tc>
          <w:tcPr>
            <w:tcW w:w="65" w:type="dxa"/>
            <w:tcBorders>
              <w:top w:val="single" w:sz="4" w:space="0" w:color="000000"/>
              <w:bottom w:val="single" w:sz="4" w:space="0" w:color="000000"/>
            </w:tcBorders>
          </w:tcPr>
          <w:p w14:paraId="3378E476" w14:textId="77777777" w:rsidR="005E6D1A" w:rsidRDefault="005E6D1A" w:rsidP="00292A39">
            <w:pPr>
              <w:pStyle w:val="TableParagraph"/>
              <w:rPr>
                <w:sz w:val="30"/>
              </w:rPr>
            </w:pPr>
          </w:p>
        </w:tc>
        <w:tc>
          <w:tcPr>
            <w:tcW w:w="6804" w:type="dxa"/>
            <w:tcBorders>
              <w:top w:val="single" w:sz="4" w:space="0" w:color="000000"/>
              <w:bottom w:val="single" w:sz="4" w:space="0" w:color="000000"/>
            </w:tcBorders>
          </w:tcPr>
          <w:p w14:paraId="3FE140AF" w14:textId="77777777" w:rsidR="005E6D1A" w:rsidRDefault="005E6D1A" w:rsidP="00292A39">
            <w:pPr>
              <w:pStyle w:val="TableParagraph"/>
              <w:spacing w:before="4"/>
              <w:rPr>
                <w:sz w:val="26"/>
              </w:rPr>
            </w:pPr>
          </w:p>
          <w:p w14:paraId="3F7B4DCB" w14:textId="61DFA1B7" w:rsidR="005E6D1A" w:rsidRDefault="005E6D1A" w:rsidP="00292A39">
            <w:pPr>
              <w:pStyle w:val="TableParagraph"/>
              <w:spacing w:before="1"/>
              <w:ind w:left="1814"/>
              <w:rPr>
                <w:sz w:val="23"/>
              </w:rPr>
            </w:pPr>
            <w:r>
              <w:rPr>
                <w:sz w:val="23"/>
              </w:rPr>
              <w:t>1</w:t>
            </w:r>
            <w:r>
              <w:rPr>
                <w:sz w:val="23"/>
              </w:rPr>
              <w:t>3</w:t>
            </w:r>
            <w:r>
              <w:rPr>
                <w:spacing w:val="23"/>
                <w:sz w:val="23"/>
              </w:rPr>
              <w:t xml:space="preserve"> </w:t>
            </w:r>
            <w:r>
              <w:rPr>
                <w:sz w:val="23"/>
              </w:rPr>
              <w:t>DE</w:t>
            </w:r>
            <w:r>
              <w:rPr>
                <w:spacing w:val="15"/>
                <w:sz w:val="23"/>
              </w:rPr>
              <w:t xml:space="preserve"> </w:t>
            </w:r>
            <w:r>
              <w:rPr>
                <w:sz w:val="23"/>
              </w:rPr>
              <w:t>SEPTIEMBRE</w:t>
            </w:r>
            <w:r>
              <w:rPr>
                <w:spacing w:val="26"/>
                <w:sz w:val="23"/>
              </w:rPr>
              <w:t xml:space="preserve"> </w:t>
            </w:r>
            <w:r>
              <w:rPr>
                <w:sz w:val="23"/>
              </w:rPr>
              <w:t>DE</w:t>
            </w:r>
            <w:r>
              <w:rPr>
                <w:spacing w:val="16"/>
                <w:sz w:val="23"/>
              </w:rPr>
              <w:t xml:space="preserve"> </w:t>
            </w:r>
            <w:r>
              <w:rPr>
                <w:sz w:val="23"/>
              </w:rPr>
              <w:t>2021</w:t>
            </w:r>
          </w:p>
        </w:tc>
      </w:tr>
      <w:tr w:rsidR="005E6D1A" w14:paraId="583AA26B" w14:textId="77777777" w:rsidTr="00292A39">
        <w:trPr>
          <w:trHeight w:val="940"/>
        </w:trPr>
        <w:tc>
          <w:tcPr>
            <w:tcW w:w="3276" w:type="dxa"/>
          </w:tcPr>
          <w:p w14:paraId="39B3474D" w14:textId="77777777" w:rsidR="005E6D1A" w:rsidRDefault="005E6D1A" w:rsidP="00292A39">
            <w:pPr>
              <w:pStyle w:val="TableParagraph"/>
              <w:spacing w:before="5"/>
              <w:rPr>
                <w:sz w:val="34"/>
              </w:rPr>
            </w:pPr>
          </w:p>
          <w:p w14:paraId="2DC32D9D" w14:textId="77777777" w:rsidR="005E6D1A" w:rsidRDefault="005E6D1A" w:rsidP="00292A39">
            <w:pPr>
              <w:pStyle w:val="TableParagraph"/>
              <w:ind w:right="38"/>
              <w:jc w:val="right"/>
              <w:rPr>
                <w:rFonts w:ascii="Cambria"/>
                <w:i/>
                <w:sz w:val="30"/>
              </w:rPr>
            </w:pPr>
            <w:r>
              <w:rPr>
                <w:rFonts w:ascii="Cambria"/>
                <w:i/>
                <w:sz w:val="30"/>
              </w:rPr>
              <w:t>Observaciones:</w:t>
            </w:r>
          </w:p>
        </w:tc>
        <w:tc>
          <w:tcPr>
            <w:tcW w:w="65" w:type="dxa"/>
            <w:tcBorders>
              <w:top w:val="single" w:sz="4" w:space="0" w:color="000000"/>
              <w:bottom w:val="single" w:sz="4" w:space="0" w:color="000000"/>
            </w:tcBorders>
          </w:tcPr>
          <w:p w14:paraId="33B9B54E" w14:textId="77777777" w:rsidR="005E6D1A" w:rsidRDefault="005E6D1A" w:rsidP="00292A39">
            <w:pPr>
              <w:pStyle w:val="TableParagraph"/>
              <w:rPr>
                <w:sz w:val="30"/>
              </w:rPr>
            </w:pPr>
          </w:p>
        </w:tc>
        <w:tc>
          <w:tcPr>
            <w:tcW w:w="6804" w:type="dxa"/>
            <w:tcBorders>
              <w:top w:val="single" w:sz="4" w:space="0" w:color="000000"/>
              <w:bottom w:val="single" w:sz="4" w:space="0" w:color="000000"/>
            </w:tcBorders>
          </w:tcPr>
          <w:p w14:paraId="766D3FEF" w14:textId="77777777" w:rsidR="005E6D1A" w:rsidRDefault="005E6D1A" w:rsidP="00292A39">
            <w:pPr>
              <w:pStyle w:val="TableParagraph"/>
              <w:rPr>
                <w:sz w:val="30"/>
              </w:rPr>
            </w:pPr>
          </w:p>
        </w:tc>
      </w:tr>
    </w:tbl>
    <w:p w14:paraId="5C75C09B" w14:textId="77777777" w:rsidR="005E6D1A" w:rsidRDefault="005E6D1A" w:rsidP="005E6D1A">
      <w:pPr>
        <w:pStyle w:val="Textoindependiente"/>
        <w:rPr>
          <w:b w:val="0"/>
          <w:sz w:val="20"/>
        </w:rPr>
      </w:pPr>
    </w:p>
    <w:p w14:paraId="2C6ADD11" w14:textId="77777777" w:rsidR="005E6D1A" w:rsidRDefault="005E6D1A" w:rsidP="005E6D1A">
      <w:pPr>
        <w:pStyle w:val="Textoindependiente"/>
        <w:rPr>
          <w:b w:val="0"/>
          <w:sz w:val="20"/>
        </w:rPr>
      </w:pPr>
    </w:p>
    <w:p w14:paraId="1AAF9817" w14:textId="77777777" w:rsidR="005E6D1A" w:rsidRDefault="005E6D1A" w:rsidP="005E6D1A">
      <w:pPr>
        <w:pStyle w:val="Textoindependiente"/>
        <w:spacing w:before="4"/>
        <w:rPr>
          <w:b w:val="0"/>
          <w:sz w:val="22"/>
        </w:rPr>
      </w:pPr>
      <w:r>
        <w:rPr>
          <w:noProof/>
          <w:lang w:val="es-MX" w:eastAsia="es-MX"/>
        </w:rPr>
        <mc:AlternateContent>
          <mc:Choice Requires="wps">
            <w:drawing>
              <wp:anchor distT="0" distB="0" distL="0" distR="0" simplePos="0" relativeHeight="251660288" behindDoc="1" locked="0" layoutInCell="1" allowOverlap="1" wp14:anchorId="7CD27B98" wp14:editId="31DC77D9">
                <wp:simplePos x="0" y="0"/>
                <wp:positionH relativeFrom="page">
                  <wp:posOffset>3023870</wp:posOffset>
                </wp:positionH>
                <wp:positionV relativeFrom="paragraph">
                  <wp:posOffset>187960</wp:posOffset>
                </wp:positionV>
                <wp:extent cx="4364355" cy="444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435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7AECE" id="Rectangle 2" o:spid="_x0000_s1026" style="position:absolute;margin-left:238.1pt;margin-top:14.8pt;width:343.65pt;height:.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" fillcolor="black" stroked="f">
                <w10:wrap type="topAndBottom" anchorx="page"/>
              </v:rect>
            </w:pict>
          </mc:Fallback>
        </mc:AlternateContent>
      </w:r>
    </w:p>
    <w:p w14:paraId="5D6A65B2" w14:textId="77777777" w:rsidR="005E6D1A" w:rsidRDefault="005E6D1A" w:rsidP="005E6D1A">
      <w:pPr>
        <w:tabs>
          <w:tab w:val="left" w:pos="10017"/>
        </w:tabs>
        <w:spacing w:before="504"/>
        <w:ind w:left="3994"/>
        <w:rPr>
          <w:rFonts w:ascii="Calibri" w:hAnsi="Calibri"/>
          <w:sz w:val="52"/>
        </w:rPr>
      </w:pPr>
      <w:r>
        <w:rPr>
          <w:rFonts w:ascii="Calibri" w:hAnsi="Calibri"/>
          <w:sz w:val="52"/>
        </w:rPr>
        <w:t>CALIFICACIÓN:</w:t>
      </w:r>
      <w:r>
        <w:rPr>
          <w:rFonts w:ascii="Calibri" w:hAnsi="Calibri"/>
          <w:spacing w:val="5"/>
          <w:sz w:val="52"/>
        </w:rPr>
        <w:t xml:space="preserve"> </w:t>
      </w:r>
      <w:r>
        <w:rPr>
          <w:rFonts w:ascii="Calibri" w:hAnsi="Calibri"/>
          <w:w w:val="99"/>
          <w:sz w:val="52"/>
          <w:u w:val="thick"/>
        </w:rPr>
        <w:t xml:space="preserve"> </w:t>
      </w:r>
      <w:r>
        <w:rPr>
          <w:rFonts w:ascii="Calibri" w:hAnsi="Calibri"/>
          <w:sz w:val="52"/>
          <w:u w:val="thick"/>
        </w:rPr>
        <w:tab/>
      </w:r>
    </w:p>
    <w:p w14:paraId="55CC5878" w14:textId="77777777" w:rsidR="005E6D1A" w:rsidRDefault="005E6D1A" w:rsidP="005E6D1A">
      <w:pPr>
        <w:rPr>
          <w:rFonts w:ascii="Calibri" w:hAnsi="Calibri"/>
          <w:sz w:val="52"/>
        </w:rPr>
        <w:sectPr w:rsidR="005E6D1A" w:rsidSect="005E6D1A">
          <w:pgSz w:w="12240" w:h="15840"/>
          <w:pgMar w:top="560" w:right="480" w:bottom="0" w:left="740" w:header="720" w:footer="720" w:gutter="0"/>
          <w:cols w:space="720"/>
        </w:sectPr>
      </w:pPr>
    </w:p>
    <w:p w14:paraId="1B6AE8A2" w14:textId="40436470" w:rsidR="005E6D1A" w:rsidRDefault="005E6D1A" w:rsidP="005E6D1A">
      <w:pPr>
        <w:pStyle w:val="Ttulo1"/>
        <w:numPr>
          <w:ilvl w:val="0"/>
          <w:numId w:val="1"/>
        </w:numPr>
        <w:tabs>
          <w:tab w:val="left" w:pos="1047"/>
        </w:tabs>
        <w:spacing w:before="66"/>
        <w:ind w:hanging="659"/>
        <w:jc w:val="left"/>
      </w:pPr>
      <w:r>
        <w:lastRenderedPageBreak/>
        <w:t>CUESTIONARIO</w:t>
      </w:r>
      <w:r>
        <w:rPr>
          <w:spacing w:val="1"/>
        </w:rPr>
        <w:t xml:space="preserve"> </w:t>
      </w:r>
      <w:r>
        <w:t>PREVIO</w:t>
      </w:r>
    </w:p>
    <w:p w14:paraId="3131F83B" w14:textId="77777777" w:rsidR="000A77D7" w:rsidRDefault="000A77D7" w:rsidP="000A77D7">
      <w:pPr>
        <w:rPr>
          <w:rFonts w:ascii="Arial" w:hAnsi="Arial" w:cs="Arial"/>
          <w:sz w:val="24"/>
          <w:szCs w:val="24"/>
        </w:rPr>
      </w:pPr>
      <w:r>
        <w:rPr>
          <w:rFonts w:ascii="Arial" w:hAnsi="Arial" w:cs="Arial"/>
          <w:sz w:val="24"/>
          <w:szCs w:val="24"/>
        </w:rPr>
        <w:t>¿</w:t>
      </w:r>
      <w:r w:rsidRPr="000A77D7">
        <w:rPr>
          <w:rFonts w:ascii="Arial" w:hAnsi="Arial" w:cs="Arial"/>
          <w:sz w:val="24"/>
          <w:szCs w:val="24"/>
        </w:rPr>
        <w:t>Qué</w:t>
      </w:r>
      <w:r w:rsidRPr="000A77D7">
        <w:rPr>
          <w:rFonts w:ascii="Arial" w:hAnsi="Arial" w:cs="Arial"/>
          <w:sz w:val="24"/>
          <w:szCs w:val="24"/>
        </w:rPr>
        <w:t xml:space="preserve"> es </w:t>
      </w:r>
      <w:r w:rsidRPr="000A77D7">
        <w:rPr>
          <w:rFonts w:ascii="Arial" w:hAnsi="Arial" w:cs="Arial"/>
          <w:sz w:val="24"/>
          <w:szCs w:val="24"/>
        </w:rPr>
        <w:t>GitHub</w:t>
      </w:r>
      <w:r>
        <w:rPr>
          <w:rFonts w:ascii="Arial" w:hAnsi="Arial" w:cs="Arial"/>
          <w:sz w:val="24"/>
          <w:szCs w:val="24"/>
        </w:rPr>
        <w:t>?</w:t>
      </w:r>
    </w:p>
    <w:p w14:paraId="7470F121" w14:textId="337D0878" w:rsidR="00707BEF" w:rsidRDefault="008E7C7B" w:rsidP="000A77D7">
      <w:pPr>
        <w:rPr>
          <w:rFonts w:ascii="Arial" w:hAnsi="Arial" w:cs="Arial"/>
          <w:sz w:val="24"/>
          <w:szCs w:val="24"/>
        </w:rPr>
      </w:pPr>
      <w:r w:rsidRPr="00E47627">
        <w:rPr>
          <w:rFonts w:ascii="Arial" w:hAnsi="Arial" w:cs="Arial"/>
          <w:sz w:val="24"/>
          <w:szCs w:val="24"/>
        </w:rPr>
        <w:t>E</w:t>
      </w:r>
      <w:r w:rsidR="00344DC8" w:rsidRPr="00E47627">
        <w:rPr>
          <w:rFonts w:ascii="Arial" w:hAnsi="Arial" w:cs="Arial"/>
          <w:sz w:val="24"/>
          <w:szCs w:val="24"/>
        </w:rPr>
        <w:t>s una pagina para poder alojar proyectos</w:t>
      </w:r>
      <w:r w:rsidR="00051D62" w:rsidRPr="00E47627">
        <w:rPr>
          <w:rFonts w:ascii="Arial" w:hAnsi="Arial" w:cs="Arial"/>
          <w:sz w:val="24"/>
          <w:szCs w:val="24"/>
        </w:rPr>
        <w:t>, se utiliza principalmente para la creación de códigos fuente</w:t>
      </w:r>
      <w:r w:rsidR="00E47627" w:rsidRPr="00E47627">
        <w:rPr>
          <w:rFonts w:ascii="Arial" w:hAnsi="Arial" w:cs="Arial"/>
          <w:sz w:val="24"/>
          <w:szCs w:val="24"/>
        </w:rPr>
        <w:t>.</w:t>
      </w:r>
      <w:r w:rsidR="000A77D7" w:rsidRPr="000A77D7">
        <w:rPr>
          <w:rFonts w:ascii="Arial" w:hAnsi="Arial" w:cs="Arial"/>
          <w:sz w:val="24"/>
          <w:szCs w:val="24"/>
        </w:rPr>
        <w:br/>
      </w:r>
      <w:r w:rsidR="000A77D7">
        <w:rPr>
          <w:rFonts w:ascii="Arial" w:hAnsi="Arial" w:cs="Arial"/>
          <w:sz w:val="24"/>
          <w:szCs w:val="24"/>
        </w:rPr>
        <w:t>¿</w:t>
      </w:r>
      <w:r w:rsidR="000A77D7" w:rsidRPr="000A77D7">
        <w:rPr>
          <w:rFonts w:ascii="Arial" w:hAnsi="Arial" w:cs="Arial"/>
          <w:sz w:val="24"/>
          <w:szCs w:val="24"/>
        </w:rPr>
        <w:t>Qué</w:t>
      </w:r>
      <w:r w:rsidR="000A77D7" w:rsidRPr="000A77D7">
        <w:rPr>
          <w:rFonts w:ascii="Arial" w:hAnsi="Arial" w:cs="Arial"/>
          <w:sz w:val="24"/>
          <w:szCs w:val="24"/>
        </w:rPr>
        <w:t xml:space="preserve"> es un navegador de internet</w:t>
      </w:r>
      <w:r w:rsidR="000A77D7">
        <w:rPr>
          <w:rFonts w:ascii="Arial" w:hAnsi="Arial" w:cs="Arial"/>
          <w:sz w:val="24"/>
          <w:szCs w:val="24"/>
        </w:rPr>
        <w:t>?</w:t>
      </w:r>
    </w:p>
    <w:p w14:paraId="5EBAA3E1" w14:textId="3A5AE0AA" w:rsidR="00CC13AD" w:rsidRDefault="00CC13AD" w:rsidP="000A77D7">
      <w:pPr>
        <w:rPr>
          <w:rFonts w:ascii="Arial" w:hAnsi="Arial" w:cs="Arial"/>
          <w:sz w:val="24"/>
          <w:szCs w:val="24"/>
        </w:rPr>
      </w:pPr>
      <w:r>
        <w:rPr>
          <w:rFonts w:ascii="Arial" w:hAnsi="Arial" w:cs="Arial"/>
          <w:sz w:val="24"/>
          <w:szCs w:val="24"/>
        </w:rPr>
        <w:t xml:space="preserve">Es una aplicación, software o programa el cual </w:t>
      </w:r>
      <w:r w:rsidR="0062080A">
        <w:rPr>
          <w:rFonts w:ascii="Arial" w:hAnsi="Arial" w:cs="Arial"/>
          <w:sz w:val="24"/>
          <w:szCs w:val="24"/>
        </w:rPr>
        <w:t xml:space="preserve">permite utilizar la web de internet, esta interpreta la información </w:t>
      </w:r>
      <w:r w:rsidR="00EF444A">
        <w:rPr>
          <w:rFonts w:ascii="Arial" w:hAnsi="Arial" w:cs="Arial"/>
          <w:sz w:val="24"/>
          <w:szCs w:val="24"/>
        </w:rPr>
        <w:t>de archivos de los sitios web</w:t>
      </w:r>
    </w:p>
    <w:p w14:paraId="3B78317D" w14:textId="6D0DAA19" w:rsidR="00707BEF" w:rsidRDefault="00707BEF" w:rsidP="005E6D1A">
      <w:pPr>
        <w:pStyle w:val="Ttulo1"/>
        <w:numPr>
          <w:ilvl w:val="0"/>
          <w:numId w:val="1"/>
        </w:numPr>
        <w:tabs>
          <w:tab w:val="left" w:pos="1047"/>
        </w:tabs>
        <w:spacing w:before="66"/>
        <w:ind w:hanging="659"/>
        <w:jc w:val="left"/>
      </w:pPr>
      <w:r>
        <w:t>cuestionario</w:t>
      </w:r>
    </w:p>
    <w:p w14:paraId="5489F340" w14:textId="77777777" w:rsidR="00B76512" w:rsidRPr="000A77D7" w:rsidRDefault="00B76512" w:rsidP="00B76512">
      <w:pPr>
        <w:rPr>
          <w:rFonts w:ascii="Arial" w:hAnsi="Arial" w:cs="Arial"/>
          <w:sz w:val="24"/>
          <w:szCs w:val="24"/>
        </w:rPr>
      </w:pPr>
      <w:r w:rsidRPr="000A77D7">
        <w:rPr>
          <w:rFonts w:ascii="Arial" w:hAnsi="Arial" w:cs="Arial"/>
          <w:sz w:val="24"/>
          <w:szCs w:val="24"/>
        </w:rPr>
        <w:t>1.</w:t>
      </w:r>
      <w:r w:rsidRPr="000A77D7">
        <w:rPr>
          <w:rFonts w:ascii="Arial" w:hAnsi="Arial" w:cs="Arial"/>
          <w:sz w:val="24"/>
          <w:szCs w:val="24"/>
        </w:rPr>
        <w:tab/>
        <w:t>Diferencias entre el disco SATA y el disco SAS</w:t>
      </w:r>
      <w:r w:rsidRPr="000A77D7">
        <w:rPr>
          <w:rFonts w:ascii="Arial" w:hAnsi="Arial" w:cs="Arial"/>
          <w:sz w:val="24"/>
          <w:szCs w:val="24"/>
        </w:rPr>
        <w:cr/>
        <w:t>2.</w:t>
      </w:r>
      <w:r w:rsidRPr="000A77D7">
        <w:rPr>
          <w:rFonts w:ascii="Arial" w:hAnsi="Arial" w:cs="Arial"/>
          <w:sz w:val="24"/>
          <w:szCs w:val="24"/>
        </w:rPr>
        <w:tab/>
        <w:t>Diferencias entre el servidor, el Workstation y una PC Gamer</w:t>
      </w:r>
      <w:r w:rsidRPr="000A77D7">
        <w:rPr>
          <w:rFonts w:ascii="Arial" w:hAnsi="Arial" w:cs="Arial"/>
          <w:sz w:val="24"/>
          <w:szCs w:val="24"/>
        </w:rPr>
        <w:cr/>
        <w:t>3.</w:t>
      </w:r>
      <w:r w:rsidRPr="000A77D7">
        <w:rPr>
          <w:rFonts w:ascii="Arial" w:hAnsi="Arial" w:cs="Arial"/>
          <w:sz w:val="24"/>
          <w:szCs w:val="24"/>
        </w:rPr>
        <w:tab/>
        <w:t>Diferencias entre el procesador Intel y el AMD</w:t>
      </w:r>
      <w:r w:rsidRPr="000A77D7">
        <w:rPr>
          <w:rFonts w:ascii="Arial" w:hAnsi="Arial" w:cs="Arial"/>
          <w:sz w:val="24"/>
          <w:szCs w:val="24"/>
        </w:rPr>
        <w:cr/>
        <w:t>4.</w:t>
      </w:r>
      <w:r w:rsidRPr="000A77D7">
        <w:rPr>
          <w:rFonts w:ascii="Arial" w:hAnsi="Arial" w:cs="Arial"/>
          <w:sz w:val="24"/>
          <w:szCs w:val="24"/>
        </w:rPr>
        <w:tab/>
        <w:t>Diferencias entre un servidor Apache y un IIS</w:t>
      </w:r>
      <w:r w:rsidRPr="000A77D7">
        <w:rPr>
          <w:rFonts w:ascii="Arial" w:hAnsi="Arial" w:cs="Arial"/>
          <w:sz w:val="24"/>
          <w:szCs w:val="24"/>
        </w:rPr>
        <w:cr/>
        <w:t>5.</w:t>
      </w:r>
      <w:r w:rsidRPr="000A77D7">
        <w:rPr>
          <w:rFonts w:ascii="Arial" w:hAnsi="Arial" w:cs="Arial"/>
          <w:sz w:val="24"/>
          <w:szCs w:val="24"/>
        </w:rPr>
        <w:tab/>
        <w:t>¿Cuál es el mejor navegador?</w:t>
      </w:r>
      <w:r w:rsidRPr="000A77D7">
        <w:rPr>
          <w:rFonts w:ascii="Arial" w:hAnsi="Arial" w:cs="Arial"/>
          <w:sz w:val="24"/>
          <w:szCs w:val="24"/>
        </w:rPr>
        <w:cr/>
        <w:t>6.</w:t>
      </w:r>
      <w:r w:rsidRPr="000A77D7">
        <w:rPr>
          <w:rFonts w:ascii="Arial" w:hAnsi="Arial" w:cs="Arial"/>
          <w:sz w:val="24"/>
          <w:szCs w:val="24"/>
        </w:rPr>
        <w:tab/>
        <w:t>¿Cómo se puede minar bitcoin?</w:t>
      </w:r>
    </w:p>
    <w:p w14:paraId="644FA125" w14:textId="77777777" w:rsidR="00B76512" w:rsidRPr="000A77D7" w:rsidRDefault="00B76512" w:rsidP="00B76512">
      <w:pPr>
        <w:rPr>
          <w:rFonts w:ascii="Arial" w:hAnsi="Arial" w:cs="Arial"/>
          <w:sz w:val="24"/>
          <w:szCs w:val="24"/>
        </w:rPr>
      </w:pPr>
      <w:r w:rsidRPr="000A77D7">
        <w:rPr>
          <w:rFonts w:ascii="Arial" w:hAnsi="Arial" w:cs="Arial"/>
          <w:sz w:val="24"/>
          <w:szCs w:val="24"/>
        </w:rPr>
        <w:t>7.</w:t>
      </w:r>
      <w:r w:rsidRPr="000A77D7">
        <w:rPr>
          <w:rFonts w:ascii="Arial" w:hAnsi="Arial" w:cs="Arial"/>
          <w:sz w:val="24"/>
          <w:szCs w:val="24"/>
        </w:rPr>
        <w:tab/>
        <w:t>¿Cómo se puede minar DogeCoin?</w:t>
      </w:r>
    </w:p>
    <w:p w14:paraId="5DE5EDF8" w14:textId="77777777" w:rsidR="00B76512" w:rsidRPr="000A77D7" w:rsidRDefault="00B76512" w:rsidP="00B76512">
      <w:pPr>
        <w:rPr>
          <w:rFonts w:ascii="Arial" w:hAnsi="Arial" w:cs="Arial"/>
          <w:sz w:val="24"/>
          <w:szCs w:val="24"/>
        </w:rPr>
      </w:pPr>
      <w:r w:rsidRPr="000A77D7">
        <w:rPr>
          <w:rFonts w:ascii="Arial" w:hAnsi="Arial" w:cs="Arial"/>
          <w:sz w:val="24"/>
          <w:szCs w:val="24"/>
        </w:rPr>
        <w:t>8.</w:t>
      </w:r>
      <w:r w:rsidRPr="000A77D7">
        <w:rPr>
          <w:rFonts w:ascii="Arial" w:hAnsi="Arial" w:cs="Arial"/>
          <w:sz w:val="24"/>
          <w:szCs w:val="24"/>
        </w:rPr>
        <w:tab/>
        <w:t xml:space="preserve">Defectos de la PS5 </w:t>
      </w:r>
    </w:p>
    <w:p w14:paraId="58E721A7" w14:textId="77777777" w:rsidR="00B76512" w:rsidRPr="000A77D7" w:rsidRDefault="00B76512" w:rsidP="00B76512">
      <w:pPr>
        <w:rPr>
          <w:rFonts w:ascii="Arial" w:hAnsi="Arial" w:cs="Arial"/>
          <w:sz w:val="24"/>
          <w:szCs w:val="24"/>
        </w:rPr>
      </w:pPr>
      <w:r w:rsidRPr="000A77D7">
        <w:rPr>
          <w:rFonts w:ascii="Arial" w:hAnsi="Arial" w:cs="Arial"/>
          <w:sz w:val="24"/>
          <w:szCs w:val="24"/>
        </w:rPr>
        <w:t>9.</w:t>
      </w:r>
      <w:r w:rsidRPr="000A77D7">
        <w:rPr>
          <w:rFonts w:ascii="Arial" w:hAnsi="Arial" w:cs="Arial"/>
          <w:sz w:val="24"/>
          <w:szCs w:val="24"/>
        </w:rPr>
        <w:tab/>
        <w:t>Defectos XBOX series X</w:t>
      </w:r>
    </w:p>
    <w:p w14:paraId="3602E659" w14:textId="77777777" w:rsidR="00B76512" w:rsidRPr="000A77D7" w:rsidRDefault="00B76512" w:rsidP="00B76512">
      <w:pPr>
        <w:rPr>
          <w:rFonts w:ascii="Arial" w:hAnsi="Arial" w:cs="Arial"/>
          <w:sz w:val="24"/>
          <w:szCs w:val="24"/>
        </w:rPr>
      </w:pPr>
      <w:r w:rsidRPr="000A77D7">
        <w:rPr>
          <w:rFonts w:ascii="Arial" w:hAnsi="Arial" w:cs="Arial"/>
          <w:sz w:val="24"/>
          <w:szCs w:val="24"/>
        </w:rPr>
        <w:t>10.</w:t>
      </w:r>
      <w:r w:rsidRPr="000A77D7">
        <w:rPr>
          <w:rFonts w:ascii="Arial" w:hAnsi="Arial" w:cs="Arial"/>
          <w:sz w:val="24"/>
          <w:szCs w:val="24"/>
        </w:rPr>
        <w:tab/>
        <w:t>Defectos de la PC Gamer</w:t>
      </w:r>
    </w:p>
    <w:p w14:paraId="284BC6A4" w14:textId="77777777" w:rsidR="00B76512" w:rsidRPr="000A77D7" w:rsidRDefault="00B76512" w:rsidP="00B76512">
      <w:pPr>
        <w:rPr>
          <w:rFonts w:ascii="Arial" w:hAnsi="Arial" w:cs="Arial"/>
          <w:sz w:val="24"/>
          <w:szCs w:val="24"/>
        </w:rPr>
      </w:pPr>
      <w:r w:rsidRPr="000A77D7">
        <w:rPr>
          <w:rFonts w:ascii="Arial" w:hAnsi="Arial" w:cs="Arial"/>
          <w:sz w:val="24"/>
          <w:szCs w:val="24"/>
        </w:rPr>
        <w:t>11.</w:t>
      </w:r>
      <w:r w:rsidRPr="000A77D7">
        <w:rPr>
          <w:rFonts w:ascii="Arial" w:hAnsi="Arial" w:cs="Arial"/>
          <w:sz w:val="24"/>
          <w:szCs w:val="24"/>
        </w:rPr>
        <w:tab/>
        <w:t>¿Como instalar Linux?</w:t>
      </w:r>
    </w:p>
    <w:p w14:paraId="7E10410A" w14:textId="77777777" w:rsidR="00B76512" w:rsidRPr="000A77D7" w:rsidRDefault="00B76512" w:rsidP="00B76512">
      <w:pPr>
        <w:rPr>
          <w:rFonts w:ascii="Arial" w:hAnsi="Arial" w:cs="Arial"/>
          <w:sz w:val="24"/>
          <w:szCs w:val="24"/>
        </w:rPr>
      </w:pPr>
      <w:r w:rsidRPr="000A77D7">
        <w:rPr>
          <w:rFonts w:ascii="Arial" w:hAnsi="Arial" w:cs="Arial"/>
          <w:sz w:val="24"/>
          <w:szCs w:val="24"/>
        </w:rPr>
        <w:t>12.</w:t>
      </w:r>
      <w:r w:rsidRPr="000A77D7">
        <w:rPr>
          <w:rFonts w:ascii="Arial" w:hAnsi="Arial" w:cs="Arial"/>
          <w:sz w:val="24"/>
          <w:szCs w:val="24"/>
        </w:rPr>
        <w:tab/>
        <w:t>¿Qué es una máquina virtual?</w:t>
      </w:r>
    </w:p>
    <w:p w14:paraId="509C1711" w14:textId="77777777" w:rsidR="00B76512" w:rsidRPr="000A77D7" w:rsidRDefault="00B76512" w:rsidP="00B76512">
      <w:pPr>
        <w:rPr>
          <w:rFonts w:ascii="Arial" w:hAnsi="Arial" w:cs="Arial"/>
          <w:sz w:val="24"/>
          <w:szCs w:val="24"/>
        </w:rPr>
      </w:pPr>
      <w:r w:rsidRPr="000A77D7">
        <w:rPr>
          <w:rFonts w:ascii="Arial" w:hAnsi="Arial" w:cs="Arial"/>
          <w:sz w:val="24"/>
          <w:szCs w:val="24"/>
        </w:rPr>
        <w:t>13.</w:t>
      </w:r>
      <w:r w:rsidRPr="000A77D7">
        <w:rPr>
          <w:rFonts w:ascii="Arial" w:hAnsi="Arial" w:cs="Arial"/>
          <w:sz w:val="24"/>
          <w:szCs w:val="24"/>
        </w:rPr>
        <w:tab/>
        <w:t>¿Qué es Docker?</w:t>
      </w:r>
    </w:p>
    <w:p w14:paraId="0814FFB8" w14:textId="4DAB50E8" w:rsidR="00B76512" w:rsidRPr="000A77D7" w:rsidRDefault="00B76512" w:rsidP="00B76512">
      <w:pPr>
        <w:rPr>
          <w:rFonts w:ascii="Arial" w:hAnsi="Arial" w:cs="Arial"/>
          <w:sz w:val="24"/>
          <w:szCs w:val="24"/>
        </w:rPr>
      </w:pPr>
      <w:r w:rsidRPr="000A77D7">
        <w:rPr>
          <w:rFonts w:ascii="Arial" w:hAnsi="Arial" w:cs="Arial"/>
          <w:sz w:val="24"/>
          <w:szCs w:val="24"/>
        </w:rPr>
        <w:t>14.</w:t>
      </w:r>
      <w:r w:rsidRPr="000A77D7">
        <w:rPr>
          <w:rFonts w:ascii="Arial" w:hAnsi="Arial" w:cs="Arial"/>
          <w:sz w:val="24"/>
          <w:szCs w:val="24"/>
        </w:rPr>
        <w:tab/>
        <w:t>¿Qué es la computación en la nube?</w:t>
      </w:r>
    </w:p>
    <w:p w14:paraId="404BA488" w14:textId="43913CF3" w:rsidR="00B76512" w:rsidRPr="000A77D7" w:rsidRDefault="00B76512" w:rsidP="00B76512">
      <w:pPr>
        <w:rPr>
          <w:rFonts w:ascii="Arial" w:hAnsi="Arial" w:cs="Arial"/>
          <w:sz w:val="24"/>
          <w:szCs w:val="24"/>
        </w:rPr>
      </w:pPr>
      <w:r w:rsidRPr="000A77D7">
        <w:rPr>
          <w:rFonts w:ascii="Arial" w:hAnsi="Arial" w:cs="Arial"/>
          <w:sz w:val="24"/>
          <w:szCs w:val="24"/>
        </w:rPr>
        <w:t>1R= El SATA es una interfaz para la transferencia de datos, conecta unidades de almacenamiento a la placa base (Como el SSD). Mientras que el SAS es un dispositivo el cual se encarga de almacenar y leer volúmenes de información</w:t>
      </w:r>
      <w:r w:rsidR="007C7DB1" w:rsidRPr="000A77D7">
        <w:rPr>
          <w:rFonts w:ascii="Arial" w:hAnsi="Arial" w:cs="Arial"/>
          <w:sz w:val="24"/>
          <w:szCs w:val="24"/>
        </w:rPr>
        <w:t>.</w:t>
      </w:r>
      <w:r w:rsidRPr="000A77D7">
        <w:rPr>
          <w:rFonts w:ascii="Arial" w:hAnsi="Arial" w:cs="Arial"/>
          <w:sz w:val="24"/>
          <w:szCs w:val="24"/>
        </w:rPr>
        <w:t xml:space="preserve">  </w:t>
      </w:r>
    </w:p>
    <w:p w14:paraId="7C203FC6" w14:textId="691C6151" w:rsidR="00B76512" w:rsidRPr="000A77D7" w:rsidRDefault="00B76512" w:rsidP="00B76512">
      <w:pPr>
        <w:rPr>
          <w:rFonts w:ascii="Arial" w:hAnsi="Arial" w:cs="Arial"/>
          <w:sz w:val="24"/>
          <w:szCs w:val="24"/>
        </w:rPr>
      </w:pPr>
      <w:r w:rsidRPr="000A77D7">
        <w:rPr>
          <w:rFonts w:ascii="Arial" w:hAnsi="Arial" w:cs="Arial"/>
          <w:sz w:val="24"/>
          <w:szCs w:val="24"/>
        </w:rPr>
        <w:t>2R=</w:t>
      </w:r>
      <w:r w:rsidR="007C7DB1" w:rsidRPr="000A77D7">
        <w:rPr>
          <w:rFonts w:ascii="Arial" w:hAnsi="Arial" w:cs="Arial"/>
          <w:sz w:val="24"/>
          <w:szCs w:val="24"/>
        </w:rPr>
        <w:t>Un servidor se describe como un programa informático que ofrece programas informáticos a sus usuarios ya sea en su computadora personal o si accede en otra. Una Workstation es una computadora la cual esta mayormente destinada para trabajo técnico o científico la cual esta en una red de computadoras y esta facilita el acceso a servidores y periféricos de la red. Mientras que una PC Gamer es una computadora de escritorio de uso independiente la cual esta mayormente destinada para jugar videojuegos en ella y mientras mas RGB tenga a mayores FP´s ira.</w:t>
      </w:r>
    </w:p>
    <w:p w14:paraId="14446073" w14:textId="4F03125F" w:rsidR="00B76512" w:rsidRPr="000A77D7" w:rsidRDefault="00B76512" w:rsidP="00B76512">
      <w:pPr>
        <w:rPr>
          <w:rFonts w:ascii="Arial" w:hAnsi="Arial" w:cs="Arial"/>
          <w:sz w:val="24"/>
          <w:szCs w:val="24"/>
        </w:rPr>
      </w:pPr>
      <w:r w:rsidRPr="000A77D7">
        <w:rPr>
          <w:rFonts w:ascii="Arial" w:hAnsi="Arial" w:cs="Arial"/>
          <w:sz w:val="24"/>
          <w:szCs w:val="24"/>
        </w:rPr>
        <w:lastRenderedPageBreak/>
        <w:t>3R=</w:t>
      </w:r>
      <w:r w:rsidR="007C7DB1" w:rsidRPr="000A77D7">
        <w:rPr>
          <w:rFonts w:ascii="Arial" w:hAnsi="Arial" w:cs="Arial"/>
          <w:sz w:val="24"/>
          <w:szCs w:val="24"/>
        </w:rPr>
        <w:t xml:space="preserve"> AMD</w:t>
      </w:r>
      <w:r w:rsidR="00554F73" w:rsidRPr="000A77D7">
        <w:rPr>
          <w:rFonts w:ascii="Arial" w:hAnsi="Arial" w:cs="Arial"/>
          <w:sz w:val="24"/>
          <w:szCs w:val="24"/>
        </w:rPr>
        <w:t xml:space="preserve"> tiene procesadores mas rápidos, AMD tiene mejor overclocking, AMD tiene un mayor numero de núcleos y AMD tiene precios mas económicos. Mientras que Intel suele tener mayor potencia y rendimiento.</w:t>
      </w:r>
    </w:p>
    <w:p w14:paraId="011E5FE9" w14:textId="45CD03E9" w:rsidR="00B76512" w:rsidRPr="000A77D7" w:rsidRDefault="00B76512" w:rsidP="00B76512">
      <w:pPr>
        <w:rPr>
          <w:rFonts w:ascii="Arial" w:hAnsi="Arial" w:cs="Arial"/>
          <w:sz w:val="24"/>
          <w:szCs w:val="24"/>
        </w:rPr>
      </w:pPr>
      <w:r w:rsidRPr="000A77D7">
        <w:rPr>
          <w:rFonts w:ascii="Arial" w:hAnsi="Arial" w:cs="Arial"/>
          <w:sz w:val="24"/>
          <w:szCs w:val="24"/>
        </w:rPr>
        <w:t>4R=</w:t>
      </w:r>
      <w:r w:rsidR="00554F73" w:rsidRPr="000A77D7">
        <w:rPr>
          <w:rFonts w:ascii="Arial" w:hAnsi="Arial" w:cs="Arial"/>
          <w:sz w:val="24"/>
          <w:szCs w:val="24"/>
        </w:rPr>
        <w:t xml:space="preserve">Apache </w:t>
      </w:r>
      <w:r w:rsidR="00116747" w:rsidRPr="000A77D7">
        <w:rPr>
          <w:rFonts w:ascii="Arial" w:hAnsi="Arial" w:cs="Arial"/>
          <w:sz w:val="24"/>
          <w:szCs w:val="24"/>
        </w:rPr>
        <w:t>es un servidor web de código abierto gratuito, IIS es un servidor web extensible el cual te permite convertir una maquina en un servidor web para publicar.</w:t>
      </w:r>
    </w:p>
    <w:p w14:paraId="22C9A7AD" w14:textId="3AFC5037" w:rsidR="00B76512" w:rsidRPr="000A77D7" w:rsidRDefault="00B76512" w:rsidP="00B76512">
      <w:pPr>
        <w:rPr>
          <w:rFonts w:ascii="Arial" w:hAnsi="Arial" w:cs="Arial"/>
          <w:sz w:val="24"/>
          <w:szCs w:val="24"/>
        </w:rPr>
      </w:pPr>
      <w:r w:rsidRPr="000A77D7">
        <w:rPr>
          <w:rFonts w:ascii="Arial" w:hAnsi="Arial" w:cs="Arial"/>
          <w:sz w:val="24"/>
          <w:szCs w:val="24"/>
        </w:rPr>
        <w:t>5R=</w:t>
      </w:r>
      <w:r w:rsidR="00554F73" w:rsidRPr="000A77D7">
        <w:rPr>
          <w:rFonts w:ascii="Arial" w:hAnsi="Arial" w:cs="Arial"/>
          <w:sz w:val="24"/>
          <w:szCs w:val="24"/>
        </w:rPr>
        <w:t xml:space="preserve"> Actualmente Chrome lidera el mercado de los navegadores web, siguiéndole Safari, Mozilla, Microsoft Edge y por último Opera. Personalmente, aunque utilizo Chrome diría que los mejores buscadores son Microsoft Edge y Brave debido al poco consumo de memoria que tienen y lo que ofrecen.</w:t>
      </w:r>
    </w:p>
    <w:p w14:paraId="1E456A77" w14:textId="7CB20281" w:rsidR="00B76512" w:rsidRPr="000A77D7" w:rsidRDefault="00B76512" w:rsidP="00B76512">
      <w:pPr>
        <w:rPr>
          <w:rFonts w:ascii="Arial" w:hAnsi="Arial" w:cs="Arial"/>
          <w:sz w:val="24"/>
          <w:szCs w:val="24"/>
        </w:rPr>
      </w:pPr>
      <w:r w:rsidRPr="000A77D7">
        <w:rPr>
          <w:rFonts w:ascii="Arial" w:hAnsi="Arial" w:cs="Arial"/>
          <w:sz w:val="24"/>
          <w:szCs w:val="24"/>
        </w:rPr>
        <w:t>6r=</w:t>
      </w:r>
      <w:r w:rsidR="00116747" w:rsidRPr="000A77D7">
        <w:rPr>
          <w:rFonts w:ascii="Arial" w:hAnsi="Arial" w:cs="Arial"/>
          <w:sz w:val="24"/>
          <w:szCs w:val="24"/>
        </w:rPr>
        <w:t>Para poder minar Bitcoin se deben resolver cálculos matemáticos en donde el “minero” debe de “prestar” su equipo a una red de ordenadores que están conectados para poder llevar a cabo los cálculos. Al final se procesan las transacciones.</w:t>
      </w:r>
    </w:p>
    <w:p w14:paraId="6956DB37" w14:textId="59F4BC9D" w:rsidR="00B76512" w:rsidRPr="000A77D7" w:rsidRDefault="00B76512" w:rsidP="00B76512">
      <w:pPr>
        <w:rPr>
          <w:rFonts w:ascii="Arial" w:hAnsi="Arial" w:cs="Arial"/>
          <w:sz w:val="24"/>
          <w:szCs w:val="24"/>
        </w:rPr>
      </w:pPr>
      <w:r w:rsidRPr="000A77D7">
        <w:rPr>
          <w:rFonts w:ascii="Arial" w:hAnsi="Arial" w:cs="Arial"/>
          <w:sz w:val="24"/>
          <w:szCs w:val="24"/>
        </w:rPr>
        <w:t>7R=</w:t>
      </w:r>
      <w:r w:rsidR="00116747" w:rsidRPr="000A77D7">
        <w:rPr>
          <w:rFonts w:ascii="Arial" w:hAnsi="Arial" w:cs="Arial"/>
          <w:sz w:val="24"/>
          <w:szCs w:val="24"/>
        </w:rPr>
        <w:t>Hay varias formas de minar dogecoin. Se puede minar con los recursos propios, se puede unir a una pool que es minar en grupo (para minar de igual manera en cualquier criptomoneda se deben de resolver una serie de cálculos con tu/s ordenador/es) o se puede minar por cloud que consiste en alquilar un equipo para minar.</w:t>
      </w:r>
    </w:p>
    <w:p w14:paraId="348A8D77" w14:textId="27991471" w:rsidR="00B76512" w:rsidRPr="000A77D7" w:rsidRDefault="00B76512" w:rsidP="00B76512">
      <w:pPr>
        <w:rPr>
          <w:rFonts w:ascii="Arial" w:hAnsi="Arial" w:cs="Arial"/>
          <w:sz w:val="24"/>
          <w:szCs w:val="24"/>
        </w:rPr>
      </w:pPr>
      <w:r w:rsidRPr="000A77D7">
        <w:rPr>
          <w:rFonts w:ascii="Arial" w:hAnsi="Arial" w:cs="Arial"/>
          <w:sz w:val="24"/>
          <w:szCs w:val="24"/>
        </w:rPr>
        <w:t>8</w:t>
      </w:r>
      <w:r w:rsidR="00116747" w:rsidRPr="000A77D7">
        <w:rPr>
          <w:rFonts w:ascii="Arial" w:hAnsi="Arial" w:cs="Arial"/>
          <w:sz w:val="24"/>
          <w:szCs w:val="24"/>
        </w:rPr>
        <w:t>R</w:t>
      </w:r>
      <w:r w:rsidRPr="000A77D7">
        <w:rPr>
          <w:rFonts w:ascii="Arial" w:hAnsi="Arial" w:cs="Arial"/>
          <w:sz w:val="24"/>
          <w:szCs w:val="24"/>
        </w:rPr>
        <w:t>=</w:t>
      </w:r>
      <w:r w:rsidR="00335C4B" w:rsidRPr="000A77D7">
        <w:rPr>
          <w:rFonts w:ascii="Arial" w:hAnsi="Arial" w:cs="Arial"/>
          <w:sz w:val="24"/>
          <w:szCs w:val="24"/>
        </w:rPr>
        <w:t xml:space="preserve">Defectos los cuales yo le encuentro es que a diferencia de Xbox su calidad de imagen se limita a 4k, no tiene retrocompatibilidad con juegos de sus predecesores mas que ps4, va a máximo 60 HZ (excepto si reduces la calidad de imagen a 1080 donde puedes ir a 120 fps) y su precio en ambas versiones la digital y con disco. Pero por todo lo demás esta consola es perfecta. </w:t>
      </w:r>
    </w:p>
    <w:p w14:paraId="79FE1E54" w14:textId="157309C9" w:rsidR="00B76512" w:rsidRPr="000A77D7" w:rsidRDefault="00B76512" w:rsidP="00B76512">
      <w:pPr>
        <w:rPr>
          <w:rFonts w:ascii="Arial" w:hAnsi="Arial" w:cs="Arial"/>
          <w:sz w:val="24"/>
          <w:szCs w:val="24"/>
        </w:rPr>
      </w:pPr>
      <w:r w:rsidRPr="000A77D7">
        <w:rPr>
          <w:rFonts w:ascii="Arial" w:hAnsi="Arial" w:cs="Arial"/>
          <w:sz w:val="24"/>
          <w:szCs w:val="24"/>
        </w:rPr>
        <w:t>9R=</w:t>
      </w:r>
      <w:r w:rsidR="00335C4B" w:rsidRPr="000A77D7">
        <w:rPr>
          <w:rFonts w:ascii="Arial" w:hAnsi="Arial" w:cs="Arial"/>
          <w:sz w:val="24"/>
          <w:szCs w:val="24"/>
        </w:rPr>
        <w:t>A diferencia de ps5 este si tiene retrocompatibilidad con sus juegos pasados pero el problema que yo encontraría es que su gama de juegos exclusivos, aunque no tiene tantos juegos de calidad. Por todo lo demás esta consola es más que perfecta.</w:t>
      </w:r>
    </w:p>
    <w:p w14:paraId="57BB39A1" w14:textId="2B00AEEA" w:rsidR="00B76512" w:rsidRPr="000A77D7" w:rsidRDefault="00B76512" w:rsidP="00B76512">
      <w:pPr>
        <w:rPr>
          <w:rFonts w:ascii="Arial" w:hAnsi="Arial" w:cs="Arial"/>
          <w:sz w:val="24"/>
          <w:szCs w:val="24"/>
        </w:rPr>
      </w:pPr>
      <w:r w:rsidRPr="000A77D7">
        <w:rPr>
          <w:rFonts w:ascii="Arial" w:hAnsi="Arial" w:cs="Arial"/>
          <w:sz w:val="24"/>
          <w:szCs w:val="24"/>
        </w:rPr>
        <w:t>10R=</w:t>
      </w:r>
      <w:r w:rsidR="00335C4B" w:rsidRPr="000A77D7">
        <w:rPr>
          <w:rFonts w:ascii="Arial" w:hAnsi="Arial" w:cs="Arial"/>
          <w:sz w:val="24"/>
          <w:szCs w:val="24"/>
        </w:rPr>
        <w:t>Su precio y su comunidad.</w:t>
      </w:r>
    </w:p>
    <w:p w14:paraId="2BA6B528" w14:textId="05848928" w:rsidR="00335C4B" w:rsidRPr="000A77D7" w:rsidRDefault="00B76512" w:rsidP="00B76512">
      <w:pPr>
        <w:rPr>
          <w:rFonts w:ascii="Arial" w:hAnsi="Arial" w:cs="Arial"/>
          <w:sz w:val="24"/>
          <w:szCs w:val="24"/>
        </w:rPr>
      </w:pPr>
      <w:r w:rsidRPr="000A77D7">
        <w:rPr>
          <w:rFonts w:ascii="Arial" w:hAnsi="Arial" w:cs="Arial"/>
          <w:sz w:val="24"/>
          <w:szCs w:val="24"/>
        </w:rPr>
        <w:t>11R=</w:t>
      </w:r>
      <w:r w:rsidR="00335C4B" w:rsidRPr="000A77D7">
        <w:rPr>
          <w:rFonts w:ascii="Arial" w:hAnsi="Arial" w:cs="Arial"/>
          <w:sz w:val="24"/>
          <w:szCs w:val="24"/>
        </w:rPr>
        <w:t>Linux se instala:</w:t>
      </w:r>
    </w:p>
    <w:p w14:paraId="488E89D0" w14:textId="20D205FA" w:rsidR="00335C4B" w:rsidRPr="000A77D7" w:rsidRDefault="00335C4B" w:rsidP="00B76512">
      <w:pPr>
        <w:rPr>
          <w:rFonts w:ascii="Arial" w:hAnsi="Arial" w:cs="Arial"/>
          <w:sz w:val="24"/>
          <w:szCs w:val="24"/>
        </w:rPr>
      </w:pPr>
      <w:r w:rsidRPr="000A77D7">
        <w:rPr>
          <w:rFonts w:ascii="Arial" w:hAnsi="Arial" w:cs="Arial"/>
          <w:sz w:val="24"/>
          <w:szCs w:val="24"/>
        </w:rPr>
        <w:t>Paso 1:</w:t>
      </w:r>
      <w:r w:rsidR="00D42B14" w:rsidRPr="000A77D7">
        <w:rPr>
          <w:rFonts w:ascii="Arial" w:hAnsi="Arial" w:cs="Arial"/>
          <w:sz w:val="24"/>
          <w:szCs w:val="24"/>
        </w:rPr>
        <w:t xml:space="preserve"> Primero se debe de instalar a través de este enlace en una memoria: </w:t>
      </w:r>
      <w:hyperlink r:id="rId6" w:tgtFrame="_blank" w:history="1">
        <w:r w:rsidR="00D42B14" w:rsidRPr="000A77D7">
          <w:rPr>
            <w:rStyle w:val="Hipervnculo"/>
            <w:rFonts w:ascii="Arial" w:hAnsi="Arial" w:cs="Arial"/>
            <w:color w:val="008329"/>
            <w:sz w:val="24"/>
            <w:szCs w:val="24"/>
            <w:shd w:val="clear" w:color="auto" w:fill="EDF2F7"/>
          </w:rPr>
          <w:t>https://www.pendrivelinux.com/universal-usb-installer-easy-as-1-2-3/</w:t>
        </w:r>
      </w:hyperlink>
      <w:r w:rsidR="00D42B14" w:rsidRPr="000A77D7">
        <w:rPr>
          <w:rFonts w:ascii="Arial" w:hAnsi="Arial" w:cs="Arial"/>
          <w:sz w:val="24"/>
          <w:szCs w:val="24"/>
        </w:rPr>
        <w:t>.</w:t>
      </w:r>
    </w:p>
    <w:p w14:paraId="063CF481" w14:textId="6D325D53" w:rsidR="00335C4B" w:rsidRPr="000A77D7" w:rsidRDefault="00335C4B" w:rsidP="00B76512">
      <w:pPr>
        <w:rPr>
          <w:rFonts w:ascii="Arial" w:hAnsi="Arial" w:cs="Arial"/>
          <w:sz w:val="24"/>
          <w:szCs w:val="24"/>
        </w:rPr>
      </w:pPr>
      <w:r w:rsidRPr="000A77D7">
        <w:rPr>
          <w:rFonts w:ascii="Arial" w:hAnsi="Arial" w:cs="Arial"/>
          <w:sz w:val="24"/>
          <w:szCs w:val="24"/>
        </w:rPr>
        <w:t>Paso 2</w:t>
      </w:r>
      <w:r w:rsidR="00D42B14" w:rsidRPr="000A77D7">
        <w:rPr>
          <w:rFonts w:ascii="Arial" w:hAnsi="Arial" w:cs="Arial"/>
          <w:sz w:val="24"/>
          <w:szCs w:val="24"/>
        </w:rPr>
        <w:t>:</w:t>
      </w:r>
      <w:r w:rsidR="00203607" w:rsidRPr="000A77D7">
        <w:rPr>
          <w:rFonts w:ascii="Arial" w:hAnsi="Arial" w:cs="Arial"/>
          <w:sz w:val="24"/>
          <w:szCs w:val="24"/>
        </w:rPr>
        <w:t xml:space="preserve"> Una vez instalado debes de aceptar los términos y condiciones de la aplicación.</w:t>
      </w:r>
    </w:p>
    <w:p w14:paraId="73F6A4B6" w14:textId="1F53CED4" w:rsidR="00335C4B" w:rsidRPr="000A77D7" w:rsidRDefault="00335C4B" w:rsidP="00B76512">
      <w:pPr>
        <w:rPr>
          <w:rFonts w:ascii="Arial" w:hAnsi="Arial" w:cs="Arial"/>
          <w:sz w:val="24"/>
          <w:szCs w:val="24"/>
        </w:rPr>
      </w:pPr>
      <w:r w:rsidRPr="000A77D7">
        <w:rPr>
          <w:rFonts w:ascii="Arial" w:hAnsi="Arial" w:cs="Arial"/>
          <w:sz w:val="24"/>
          <w:szCs w:val="24"/>
        </w:rPr>
        <w:t xml:space="preserve">Paso </w:t>
      </w:r>
      <w:r w:rsidR="00D42B14" w:rsidRPr="000A77D7">
        <w:rPr>
          <w:rFonts w:ascii="Arial" w:hAnsi="Arial" w:cs="Arial"/>
          <w:sz w:val="24"/>
          <w:szCs w:val="24"/>
        </w:rPr>
        <w:t xml:space="preserve">3: </w:t>
      </w:r>
      <w:r w:rsidR="00203607" w:rsidRPr="000A77D7">
        <w:rPr>
          <w:rFonts w:ascii="Arial" w:hAnsi="Arial" w:cs="Arial"/>
          <w:sz w:val="24"/>
          <w:szCs w:val="24"/>
        </w:rPr>
        <w:t>Una vez se selecciona el archivo de Linux en la memoria.</w:t>
      </w:r>
    </w:p>
    <w:p w14:paraId="43C290CC" w14:textId="0F9B006A" w:rsidR="00335C4B" w:rsidRPr="000A77D7" w:rsidRDefault="00335C4B" w:rsidP="00B76512">
      <w:pPr>
        <w:rPr>
          <w:rFonts w:ascii="Arial" w:hAnsi="Arial" w:cs="Arial"/>
          <w:sz w:val="24"/>
          <w:szCs w:val="24"/>
        </w:rPr>
      </w:pPr>
      <w:r w:rsidRPr="000A77D7">
        <w:rPr>
          <w:rFonts w:ascii="Arial" w:hAnsi="Arial" w:cs="Arial"/>
          <w:sz w:val="24"/>
          <w:szCs w:val="24"/>
        </w:rPr>
        <w:t>Paso 4:</w:t>
      </w:r>
      <w:r w:rsidR="00D42B14" w:rsidRPr="000A77D7">
        <w:rPr>
          <w:rFonts w:ascii="Arial" w:hAnsi="Arial" w:cs="Arial"/>
          <w:sz w:val="24"/>
          <w:szCs w:val="24"/>
        </w:rPr>
        <w:t xml:space="preserve"> </w:t>
      </w:r>
      <w:r w:rsidR="00203607" w:rsidRPr="000A77D7">
        <w:rPr>
          <w:rFonts w:ascii="Arial" w:hAnsi="Arial" w:cs="Arial"/>
          <w:sz w:val="24"/>
          <w:szCs w:val="24"/>
        </w:rPr>
        <w:t>Se abre el archivo de linuxmint.</w:t>
      </w:r>
    </w:p>
    <w:p w14:paraId="2F401FD3" w14:textId="7CA4A5DA" w:rsidR="00335C4B" w:rsidRPr="000A77D7" w:rsidRDefault="00335C4B" w:rsidP="00B76512">
      <w:pPr>
        <w:rPr>
          <w:rFonts w:ascii="Arial" w:hAnsi="Arial" w:cs="Arial"/>
          <w:sz w:val="24"/>
          <w:szCs w:val="24"/>
        </w:rPr>
      </w:pPr>
      <w:r w:rsidRPr="000A77D7">
        <w:rPr>
          <w:rFonts w:ascii="Arial" w:hAnsi="Arial" w:cs="Arial"/>
          <w:sz w:val="24"/>
          <w:szCs w:val="24"/>
        </w:rPr>
        <w:lastRenderedPageBreak/>
        <w:t>Paso 5:</w:t>
      </w:r>
      <w:r w:rsidR="00D42B14" w:rsidRPr="000A77D7">
        <w:rPr>
          <w:rFonts w:ascii="Arial" w:hAnsi="Arial" w:cs="Arial"/>
          <w:sz w:val="24"/>
          <w:szCs w:val="24"/>
        </w:rPr>
        <w:t xml:space="preserve"> </w:t>
      </w:r>
      <w:r w:rsidR="00203607" w:rsidRPr="000A77D7">
        <w:rPr>
          <w:rFonts w:ascii="Arial" w:hAnsi="Arial" w:cs="Arial"/>
          <w:sz w:val="24"/>
          <w:szCs w:val="24"/>
        </w:rPr>
        <w:t>Se hace clic en crear en el USB.</w:t>
      </w:r>
    </w:p>
    <w:p w14:paraId="6EC66A4A" w14:textId="15D31FB2" w:rsidR="00335C4B" w:rsidRPr="000A77D7" w:rsidRDefault="00335C4B" w:rsidP="00B76512">
      <w:pPr>
        <w:rPr>
          <w:rFonts w:ascii="Arial" w:hAnsi="Arial" w:cs="Arial"/>
          <w:sz w:val="24"/>
          <w:szCs w:val="24"/>
        </w:rPr>
      </w:pPr>
      <w:r w:rsidRPr="000A77D7">
        <w:rPr>
          <w:rFonts w:ascii="Arial" w:hAnsi="Arial" w:cs="Arial"/>
          <w:sz w:val="24"/>
          <w:szCs w:val="24"/>
        </w:rPr>
        <w:t>Paso 6:</w:t>
      </w:r>
      <w:r w:rsidR="00D42B14" w:rsidRPr="000A77D7">
        <w:rPr>
          <w:rFonts w:ascii="Arial" w:hAnsi="Arial" w:cs="Arial"/>
          <w:sz w:val="24"/>
          <w:szCs w:val="24"/>
        </w:rPr>
        <w:t xml:space="preserve"> </w:t>
      </w:r>
      <w:r w:rsidR="00203607" w:rsidRPr="000A77D7">
        <w:rPr>
          <w:rFonts w:ascii="Arial" w:hAnsi="Arial" w:cs="Arial"/>
          <w:sz w:val="24"/>
          <w:szCs w:val="24"/>
        </w:rPr>
        <w:t>Se debe de reiniciar la computadora con la memoria conectada.</w:t>
      </w:r>
    </w:p>
    <w:p w14:paraId="25CD3015" w14:textId="13014983" w:rsidR="00335C4B" w:rsidRPr="000A77D7" w:rsidRDefault="00335C4B" w:rsidP="00B76512">
      <w:pPr>
        <w:rPr>
          <w:rFonts w:ascii="Arial" w:hAnsi="Arial" w:cs="Arial"/>
          <w:sz w:val="24"/>
          <w:szCs w:val="24"/>
        </w:rPr>
      </w:pPr>
      <w:r w:rsidRPr="000A77D7">
        <w:rPr>
          <w:rFonts w:ascii="Arial" w:hAnsi="Arial" w:cs="Arial"/>
          <w:sz w:val="24"/>
          <w:szCs w:val="24"/>
        </w:rPr>
        <w:t>Paso 7:</w:t>
      </w:r>
      <w:r w:rsidR="00203607" w:rsidRPr="000A77D7">
        <w:rPr>
          <w:rFonts w:ascii="Arial" w:hAnsi="Arial" w:cs="Arial"/>
          <w:sz w:val="24"/>
          <w:szCs w:val="24"/>
        </w:rPr>
        <w:t xml:space="preserve"> Ya se puede iniciar el sistema desde la USB.</w:t>
      </w:r>
    </w:p>
    <w:p w14:paraId="6AC5747B" w14:textId="659B4A12" w:rsidR="00335C4B" w:rsidRPr="000A77D7" w:rsidRDefault="00335C4B" w:rsidP="00B76512">
      <w:pPr>
        <w:rPr>
          <w:rFonts w:ascii="Arial" w:hAnsi="Arial" w:cs="Arial"/>
          <w:sz w:val="24"/>
          <w:szCs w:val="24"/>
        </w:rPr>
      </w:pPr>
      <w:r w:rsidRPr="000A77D7">
        <w:rPr>
          <w:rFonts w:ascii="Arial" w:hAnsi="Arial" w:cs="Arial"/>
          <w:sz w:val="24"/>
          <w:szCs w:val="24"/>
        </w:rPr>
        <w:t>Paso 8:</w:t>
      </w:r>
      <w:r w:rsidR="00203607" w:rsidRPr="000A77D7">
        <w:rPr>
          <w:rFonts w:ascii="Arial" w:hAnsi="Arial" w:cs="Arial"/>
          <w:sz w:val="24"/>
          <w:szCs w:val="24"/>
        </w:rPr>
        <w:t xml:space="preserve"> Luego aparecerá una pantalla de instalación en la que se debe de presionar ENTER.</w:t>
      </w:r>
    </w:p>
    <w:p w14:paraId="12C56538" w14:textId="22C392BF" w:rsidR="00335C4B" w:rsidRPr="000A77D7" w:rsidRDefault="00335C4B" w:rsidP="00B76512">
      <w:pPr>
        <w:rPr>
          <w:rFonts w:ascii="Arial" w:hAnsi="Arial" w:cs="Arial"/>
          <w:sz w:val="24"/>
          <w:szCs w:val="24"/>
        </w:rPr>
      </w:pPr>
      <w:r w:rsidRPr="000A77D7">
        <w:rPr>
          <w:rFonts w:ascii="Arial" w:hAnsi="Arial" w:cs="Arial"/>
          <w:sz w:val="24"/>
          <w:szCs w:val="24"/>
        </w:rPr>
        <w:t>Paso 9:</w:t>
      </w:r>
      <w:r w:rsidR="00203607" w:rsidRPr="000A77D7">
        <w:rPr>
          <w:rFonts w:ascii="Arial" w:hAnsi="Arial" w:cs="Arial"/>
          <w:sz w:val="24"/>
          <w:szCs w:val="24"/>
        </w:rPr>
        <w:t xml:space="preserve"> Una vez instalado se seleccionará la aplicación la cual ya se podrá mostrar.</w:t>
      </w:r>
    </w:p>
    <w:p w14:paraId="6D964D7A" w14:textId="0471F4A8" w:rsidR="00335C4B" w:rsidRPr="000A77D7" w:rsidRDefault="00335C4B" w:rsidP="00B76512">
      <w:pPr>
        <w:rPr>
          <w:rFonts w:ascii="Arial" w:hAnsi="Arial" w:cs="Arial"/>
          <w:sz w:val="24"/>
          <w:szCs w:val="24"/>
        </w:rPr>
      </w:pPr>
      <w:r w:rsidRPr="000A77D7">
        <w:rPr>
          <w:rFonts w:ascii="Arial" w:hAnsi="Arial" w:cs="Arial"/>
          <w:sz w:val="24"/>
          <w:szCs w:val="24"/>
        </w:rPr>
        <w:t>Paso 10:</w:t>
      </w:r>
      <w:r w:rsidR="00203607" w:rsidRPr="000A77D7">
        <w:rPr>
          <w:rFonts w:ascii="Arial" w:hAnsi="Arial" w:cs="Arial"/>
          <w:sz w:val="24"/>
          <w:szCs w:val="24"/>
        </w:rPr>
        <w:t xml:space="preserve"> Después de abrir la aplicación se podrá utilizar.</w:t>
      </w:r>
    </w:p>
    <w:p w14:paraId="3A3DCB33" w14:textId="3E1634BE" w:rsidR="00B76512" w:rsidRPr="000A77D7" w:rsidRDefault="00B76512" w:rsidP="00B76512">
      <w:pPr>
        <w:rPr>
          <w:rFonts w:ascii="Arial" w:hAnsi="Arial" w:cs="Arial"/>
          <w:sz w:val="24"/>
          <w:szCs w:val="24"/>
        </w:rPr>
      </w:pPr>
      <w:r w:rsidRPr="000A77D7">
        <w:rPr>
          <w:rFonts w:ascii="Arial" w:hAnsi="Arial" w:cs="Arial"/>
          <w:sz w:val="24"/>
          <w:szCs w:val="24"/>
        </w:rPr>
        <w:t>12R=</w:t>
      </w:r>
      <w:r w:rsidR="00203607" w:rsidRPr="000A77D7">
        <w:rPr>
          <w:rFonts w:ascii="Arial" w:hAnsi="Arial" w:cs="Arial"/>
          <w:sz w:val="24"/>
          <w:szCs w:val="24"/>
        </w:rPr>
        <w:t xml:space="preserve"> </w:t>
      </w:r>
      <w:r w:rsidR="00E36FED" w:rsidRPr="000A77D7">
        <w:rPr>
          <w:rFonts w:ascii="Arial" w:hAnsi="Arial" w:cs="Arial"/>
          <w:sz w:val="24"/>
          <w:szCs w:val="24"/>
        </w:rPr>
        <w:t xml:space="preserve">Es un entorno el cual funciona como un sistema informático el cual por su mismo nombre dice es virtual que contiene su propia CPU, memoria, interfaz que es de red y almacenamiento. Este se crea con un hardware físico. </w:t>
      </w:r>
    </w:p>
    <w:p w14:paraId="79B9CA4F" w14:textId="0989298E" w:rsidR="001C65F9" w:rsidRPr="000A77D7" w:rsidRDefault="00B76512" w:rsidP="00B76512">
      <w:pPr>
        <w:rPr>
          <w:rFonts w:ascii="Arial" w:hAnsi="Arial" w:cs="Arial"/>
          <w:sz w:val="24"/>
          <w:szCs w:val="24"/>
        </w:rPr>
      </w:pPr>
      <w:r w:rsidRPr="000A77D7">
        <w:rPr>
          <w:rFonts w:ascii="Arial" w:hAnsi="Arial" w:cs="Arial"/>
          <w:sz w:val="24"/>
          <w:szCs w:val="24"/>
        </w:rPr>
        <w:t>13R=</w:t>
      </w:r>
      <w:r w:rsidR="001C65F9" w:rsidRPr="000A77D7">
        <w:rPr>
          <w:rFonts w:ascii="Arial" w:hAnsi="Arial" w:cs="Arial"/>
          <w:sz w:val="24"/>
          <w:szCs w:val="24"/>
        </w:rPr>
        <w:t xml:space="preserve"> Este se refiere a un programa el cual es de código abierto, que permite que un tipo de aplicación denominada como Linux y sus extensiones (dependientes) se compilen en un contenedor. Esto permite que las aplicaciones </w:t>
      </w:r>
      <w:r w:rsidR="00B80D50" w:rsidRPr="000A77D7">
        <w:rPr>
          <w:rFonts w:ascii="Arial" w:hAnsi="Arial" w:cs="Arial"/>
          <w:sz w:val="24"/>
          <w:szCs w:val="24"/>
        </w:rPr>
        <w:t>se puedan ejecutar en un entorno Linux.</w:t>
      </w:r>
    </w:p>
    <w:p w14:paraId="38F0F3B3" w14:textId="3460335A" w:rsidR="00B76512" w:rsidRPr="000A77D7" w:rsidRDefault="00B76512" w:rsidP="00B76512">
      <w:pPr>
        <w:rPr>
          <w:rFonts w:ascii="Arial" w:hAnsi="Arial" w:cs="Arial"/>
          <w:sz w:val="24"/>
          <w:szCs w:val="24"/>
        </w:rPr>
      </w:pPr>
      <w:r w:rsidRPr="000A77D7">
        <w:rPr>
          <w:rFonts w:ascii="Arial" w:hAnsi="Arial" w:cs="Arial"/>
          <w:sz w:val="24"/>
          <w:szCs w:val="24"/>
        </w:rPr>
        <w:t>14</w:t>
      </w:r>
      <w:r w:rsidR="001C65F9" w:rsidRPr="000A77D7">
        <w:rPr>
          <w:rFonts w:ascii="Arial" w:hAnsi="Arial" w:cs="Arial"/>
          <w:sz w:val="24"/>
          <w:szCs w:val="24"/>
        </w:rPr>
        <w:t>R</w:t>
      </w:r>
      <w:r w:rsidRPr="000A77D7">
        <w:rPr>
          <w:rFonts w:ascii="Arial" w:hAnsi="Arial" w:cs="Arial"/>
          <w:sz w:val="24"/>
          <w:szCs w:val="24"/>
        </w:rPr>
        <w:t>=</w:t>
      </w:r>
      <w:r w:rsidR="00C7282E" w:rsidRPr="000A77D7">
        <w:rPr>
          <w:rFonts w:ascii="Arial" w:hAnsi="Arial" w:cs="Arial"/>
          <w:sz w:val="24"/>
          <w:szCs w:val="24"/>
        </w:rPr>
        <w:t xml:space="preserve"> Es la entrega de recursos de TI de forma virtual, esto se hace a través de internet. </w:t>
      </w:r>
      <w:r w:rsidR="00F76B68" w:rsidRPr="000A77D7">
        <w:rPr>
          <w:rFonts w:ascii="Arial" w:hAnsi="Arial" w:cs="Arial"/>
          <w:sz w:val="24"/>
          <w:szCs w:val="24"/>
        </w:rPr>
        <w:t xml:space="preserve">Es de una forma un servicio de entrega baja demanda, de pago por consumo, a través de un servicio de una nube. </w:t>
      </w:r>
    </w:p>
    <w:p w14:paraId="51B29D28" w14:textId="4497A90E" w:rsidR="00596A18" w:rsidRDefault="00596A18" w:rsidP="00596A18">
      <w:pPr>
        <w:pStyle w:val="Ttulo1"/>
        <w:numPr>
          <w:ilvl w:val="0"/>
          <w:numId w:val="1"/>
        </w:numPr>
        <w:tabs>
          <w:tab w:val="left" w:pos="955"/>
        </w:tabs>
        <w:jc w:val="left"/>
      </w:pPr>
      <w:r>
        <w:t>OBSERVACIONES</w:t>
      </w:r>
    </w:p>
    <w:p w14:paraId="093D480B" w14:textId="0CB83F0D" w:rsidR="00596A18" w:rsidRPr="00596A18" w:rsidRDefault="00596A18" w:rsidP="00E20B13">
      <w:pPr>
        <w:pStyle w:val="Ttulo1"/>
        <w:tabs>
          <w:tab w:val="left" w:pos="955"/>
        </w:tabs>
        <w:ind w:left="0" w:firstLine="0"/>
        <w:rPr>
          <w:rFonts w:ascii="Arial" w:hAnsi="Arial" w:cs="Arial"/>
          <w:b w:val="0"/>
          <w:bCs w:val="0"/>
          <w:sz w:val="24"/>
          <w:szCs w:val="24"/>
        </w:rPr>
      </w:pPr>
      <w:r>
        <w:rPr>
          <w:rFonts w:ascii="Arial" w:hAnsi="Arial" w:cs="Arial"/>
          <w:b w:val="0"/>
          <w:bCs w:val="0"/>
          <w:sz w:val="24"/>
          <w:szCs w:val="24"/>
        </w:rPr>
        <w:t>Debo decir que la investigación</w:t>
      </w:r>
      <w:r w:rsidR="0074100C">
        <w:rPr>
          <w:rFonts w:ascii="Arial" w:hAnsi="Arial" w:cs="Arial"/>
          <w:b w:val="0"/>
          <w:bCs w:val="0"/>
          <w:sz w:val="24"/>
          <w:szCs w:val="24"/>
        </w:rPr>
        <w:t xml:space="preserve"> de los conceptos fue 50% información de la web y</w:t>
      </w:r>
      <w:r w:rsidR="006559D2">
        <w:rPr>
          <w:rFonts w:ascii="Arial" w:hAnsi="Arial" w:cs="Arial"/>
          <w:b w:val="0"/>
          <w:bCs w:val="0"/>
          <w:sz w:val="24"/>
          <w:szCs w:val="24"/>
        </w:rPr>
        <w:t xml:space="preserve"> </w:t>
      </w:r>
      <w:r w:rsidR="0074100C">
        <w:rPr>
          <w:rFonts w:ascii="Arial" w:hAnsi="Arial" w:cs="Arial"/>
          <w:b w:val="0"/>
          <w:bCs w:val="0"/>
          <w:sz w:val="24"/>
          <w:szCs w:val="24"/>
        </w:rPr>
        <w:t xml:space="preserve">50% conocimiento </w:t>
      </w:r>
      <w:r w:rsidR="006559D2">
        <w:rPr>
          <w:rFonts w:ascii="Arial" w:hAnsi="Arial" w:cs="Arial"/>
          <w:b w:val="0"/>
          <w:bCs w:val="0"/>
          <w:sz w:val="24"/>
          <w:szCs w:val="24"/>
        </w:rPr>
        <w:t>propio,</w:t>
      </w:r>
      <w:r w:rsidR="0074100C">
        <w:rPr>
          <w:rFonts w:ascii="Arial" w:hAnsi="Arial" w:cs="Arial"/>
          <w:b w:val="0"/>
          <w:bCs w:val="0"/>
          <w:sz w:val="24"/>
          <w:szCs w:val="24"/>
        </w:rPr>
        <w:t xml:space="preserve"> pero de los temas que yo ya conocía, claro está. </w:t>
      </w:r>
      <w:r w:rsidR="00E20B13">
        <w:rPr>
          <w:rFonts w:ascii="Arial" w:hAnsi="Arial" w:cs="Arial"/>
          <w:b w:val="0"/>
          <w:bCs w:val="0"/>
          <w:sz w:val="24"/>
          <w:szCs w:val="24"/>
        </w:rPr>
        <w:t xml:space="preserve">El utilizar </w:t>
      </w:r>
      <w:r w:rsidR="008243EF">
        <w:rPr>
          <w:rFonts w:ascii="Arial" w:hAnsi="Arial" w:cs="Arial"/>
          <w:b w:val="0"/>
          <w:bCs w:val="0"/>
          <w:sz w:val="24"/>
          <w:szCs w:val="24"/>
        </w:rPr>
        <w:t>GitHub</w:t>
      </w:r>
      <w:r w:rsidR="00E20B13">
        <w:rPr>
          <w:rFonts w:ascii="Arial" w:hAnsi="Arial" w:cs="Arial"/>
          <w:b w:val="0"/>
          <w:bCs w:val="0"/>
          <w:sz w:val="24"/>
          <w:szCs w:val="24"/>
        </w:rPr>
        <w:t xml:space="preserve"> fue algo nuevo y en algunas partes </w:t>
      </w:r>
      <w:r w:rsidR="00F30DE6">
        <w:rPr>
          <w:rFonts w:ascii="Arial" w:hAnsi="Arial" w:cs="Arial"/>
          <w:b w:val="0"/>
          <w:bCs w:val="0"/>
          <w:sz w:val="24"/>
          <w:szCs w:val="24"/>
        </w:rPr>
        <w:t>confuso,</w:t>
      </w:r>
      <w:r w:rsidR="00E20B13">
        <w:rPr>
          <w:rFonts w:ascii="Arial" w:hAnsi="Arial" w:cs="Arial"/>
          <w:b w:val="0"/>
          <w:bCs w:val="0"/>
          <w:sz w:val="24"/>
          <w:szCs w:val="24"/>
        </w:rPr>
        <w:t xml:space="preserve"> pero logre </w:t>
      </w:r>
      <w:r w:rsidR="008243EF">
        <w:rPr>
          <w:rFonts w:ascii="Arial" w:hAnsi="Arial" w:cs="Arial"/>
          <w:b w:val="0"/>
          <w:bCs w:val="0"/>
          <w:sz w:val="24"/>
          <w:szCs w:val="24"/>
        </w:rPr>
        <w:t>proceder de la manera adecuada en la práctica.</w:t>
      </w:r>
    </w:p>
    <w:p w14:paraId="2D895A28" w14:textId="68B43A6A" w:rsidR="00C7282E" w:rsidRPr="00596A18" w:rsidRDefault="00596A18" w:rsidP="00596A18">
      <w:pPr>
        <w:pStyle w:val="Prrafodelista"/>
        <w:numPr>
          <w:ilvl w:val="0"/>
          <w:numId w:val="1"/>
        </w:numPr>
        <w:jc w:val="left"/>
        <w:rPr>
          <w:rFonts w:ascii="Times New Roman" w:eastAsia="Times New Roman" w:hAnsi="Times New Roman" w:cs="Times New Roman"/>
          <w:b/>
          <w:bCs/>
          <w:sz w:val="52"/>
          <w:szCs w:val="52"/>
          <w:lang w:val="es-ES"/>
        </w:rPr>
      </w:pPr>
      <w:r w:rsidRPr="00596A18">
        <w:rPr>
          <w:rFonts w:ascii="Times New Roman" w:eastAsia="Times New Roman" w:hAnsi="Times New Roman" w:cs="Times New Roman"/>
          <w:b/>
          <w:bCs/>
          <w:sz w:val="52"/>
          <w:szCs w:val="52"/>
          <w:lang w:val="es-ES"/>
        </w:rPr>
        <w:t>Conclusión</w:t>
      </w:r>
    </w:p>
    <w:p w14:paraId="6531DA7C" w14:textId="3648E7AC" w:rsidR="00596A18" w:rsidRPr="008243EF" w:rsidRDefault="00F30DE6" w:rsidP="008243EF">
      <w:pPr>
        <w:rPr>
          <w:rFonts w:ascii="Arial" w:hAnsi="Arial" w:cs="Arial"/>
          <w:sz w:val="24"/>
          <w:szCs w:val="24"/>
        </w:rPr>
      </w:pPr>
      <w:r>
        <w:rPr>
          <w:rFonts w:ascii="Arial" w:hAnsi="Arial" w:cs="Arial"/>
          <w:sz w:val="24"/>
          <w:szCs w:val="24"/>
        </w:rPr>
        <w:t>Se logro el objetivo de la practica en la comprensión de los conceptos al igual que el aprendizaje el uso básico de GitHub.</w:t>
      </w:r>
    </w:p>
    <w:sectPr w:rsidR="00596A18" w:rsidRPr="008243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82A77"/>
    <w:multiLevelType w:val="hybridMultilevel"/>
    <w:tmpl w:val="99E0A7E6"/>
    <w:lvl w:ilvl="0" w:tplc="ACF84BFE">
      <w:start w:val="2"/>
      <w:numFmt w:val="upperRoman"/>
      <w:lvlText w:val="%1."/>
      <w:lvlJc w:val="left"/>
      <w:pPr>
        <w:ind w:left="1046" w:hanging="658"/>
        <w:jc w:val="right"/>
      </w:pPr>
      <w:rPr>
        <w:rFonts w:ascii="Times New Roman" w:eastAsia="Times New Roman" w:hAnsi="Times New Roman" w:cs="Times New Roman" w:hint="default"/>
        <w:b/>
        <w:bCs/>
        <w:spacing w:val="-1"/>
        <w:w w:val="99"/>
        <w:sz w:val="52"/>
        <w:szCs w:val="52"/>
        <w:lang w:val="es-ES" w:eastAsia="en-US" w:bidi="ar-SA"/>
      </w:rPr>
    </w:lvl>
    <w:lvl w:ilvl="1" w:tplc="E7AC66D2">
      <w:numFmt w:val="bullet"/>
      <w:lvlText w:val="•"/>
      <w:lvlJc w:val="left"/>
      <w:pPr>
        <w:ind w:left="2038" w:hanging="658"/>
      </w:pPr>
      <w:rPr>
        <w:rFonts w:hint="default"/>
        <w:lang w:val="es-ES" w:eastAsia="en-US" w:bidi="ar-SA"/>
      </w:rPr>
    </w:lvl>
    <w:lvl w:ilvl="2" w:tplc="14CEAA98">
      <w:numFmt w:val="bullet"/>
      <w:lvlText w:val="•"/>
      <w:lvlJc w:val="left"/>
      <w:pPr>
        <w:ind w:left="3036" w:hanging="658"/>
      </w:pPr>
      <w:rPr>
        <w:rFonts w:hint="default"/>
        <w:lang w:val="es-ES" w:eastAsia="en-US" w:bidi="ar-SA"/>
      </w:rPr>
    </w:lvl>
    <w:lvl w:ilvl="3" w:tplc="1A6037F8">
      <w:numFmt w:val="bullet"/>
      <w:lvlText w:val="•"/>
      <w:lvlJc w:val="left"/>
      <w:pPr>
        <w:ind w:left="4034" w:hanging="658"/>
      </w:pPr>
      <w:rPr>
        <w:rFonts w:hint="default"/>
        <w:lang w:val="es-ES" w:eastAsia="en-US" w:bidi="ar-SA"/>
      </w:rPr>
    </w:lvl>
    <w:lvl w:ilvl="4" w:tplc="77FC7490">
      <w:numFmt w:val="bullet"/>
      <w:lvlText w:val="•"/>
      <w:lvlJc w:val="left"/>
      <w:pPr>
        <w:ind w:left="5032" w:hanging="658"/>
      </w:pPr>
      <w:rPr>
        <w:rFonts w:hint="default"/>
        <w:lang w:val="es-ES" w:eastAsia="en-US" w:bidi="ar-SA"/>
      </w:rPr>
    </w:lvl>
    <w:lvl w:ilvl="5" w:tplc="321A6034">
      <w:numFmt w:val="bullet"/>
      <w:lvlText w:val="•"/>
      <w:lvlJc w:val="left"/>
      <w:pPr>
        <w:ind w:left="6030" w:hanging="658"/>
      </w:pPr>
      <w:rPr>
        <w:rFonts w:hint="default"/>
        <w:lang w:val="es-ES" w:eastAsia="en-US" w:bidi="ar-SA"/>
      </w:rPr>
    </w:lvl>
    <w:lvl w:ilvl="6" w:tplc="19BEF350">
      <w:numFmt w:val="bullet"/>
      <w:lvlText w:val="•"/>
      <w:lvlJc w:val="left"/>
      <w:pPr>
        <w:ind w:left="7028" w:hanging="658"/>
      </w:pPr>
      <w:rPr>
        <w:rFonts w:hint="default"/>
        <w:lang w:val="es-ES" w:eastAsia="en-US" w:bidi="ar-SA"/>
      </w:rPr>
    </w:lvl>
    <w:lvl w:ilvl="7" w:tplc="E73200F4">
      <w:numFmt w:val="bullet"/>
      <w:lvlText w:val="•"/>
      <w:lvlJc w:val="left"/>
      <w:pPr>
        <w:ind w:left="8026" w:hanging="658"/>
      </w:pPr>
      <w:rPr>
        <w:rFonts w:hint="default"/>
        <w:lang w:val="es-ES" w:eastAsia="en-US" w:bidi="ar-SA"/>
      </w:rPr>
    </w:lvl>
    <w:lvl w:ilvl="8" w:tplc="FA8437DA">
      <w:numFmt w:val="bullet"/>
      <w:lvlText w:val="•"/>
      <w:lvlJc w:val="left"/>
      <w:pPr>
        <w:ind w:left="9024" w:hanging="658"/>
      </w:pPr>
      <w:rPr>
        <w:rFonts w:hint="default"/>
        <w:lang w:val="es-ES" w:eastAsia="en-US" w:bidi="ar-SA"/>
      </w:rPr>
    </w:lvl>
  </w:abstractNum>
  <w:abstractNum w:abstractNumId="1" w15:restartNumberingAfterBreak="0">
    <w:nsid w:val="70F93F68"/>
    <w:multiLevelType w:val="hybridMultilevel"/>
    <w:tmpl w:val="99E0A7E6"/>
    <w:lvl w:ilvl="0" w:tplc="ACF84BFE">
      <w:start w:val="2"/>
      <w:numFmt w:val="upperRoman"/>
      <w:lvlText w:val="%1."/>
      <w:lvlJc w:val="left"/>
      <w:pPr>
        <w:ind w:left="1046" w:hanging="658"/>
        <w:jc w:val="right"/>
      </w:pPr>
      <w:rPr>
        <w:rFonts w:ascii="Times New Roman" w:eastAsia="Times New Roman" w:hAnsi="Times New Roman" w:cs="Times New Roman" w:hint="default"/>
        <w:b/>
        <w:bCs/>
        <w:spacing w:val="-1"/>
        <w:w w:val="99"/>
        <w:sz w:val="52"/>
        <w:szCs w:val="52"/>
        <w:lang w:val="es-ES" w:eastAsia="en-US" w:bidi="ar-SA"/>
      </w:rPr>
    </w:lvl>
    <w:lvl w:ilvl="1" w:tplc="E7AC66D2">
      <w:numFmt w:val="bullet"/>
      <w:lvlText w:val="•"/>
      <w:lvlJc w:val="left"/>
      <w:pPr>
        <w:ind w:left="2038" w:hanging="658"/>
      </w:pPr>
      <w:rPr>
        <w:rFonts w:hint="default"/>
        <w:lang w:val="es-ES" w:eastAsia="en-US" w:bidi="ar-SA"/>
      </w:rPr>
    </w:lvl>
    <w:lvl w:ilvl="2" w:tplc="14CEAA98">
      <w:numFmt w:val="bullet"/>
      <w:lvlText w:val="•"/>
      <w:lvlJc w:val="left"/>
      <w:pPr>
        <w:ind w:left="3036" w:hanging="658"/>
      </w:pPr>
      <w:rPr>
        <w:rFonts w:hint="default"/>
        <w:lang w:val="es-ES" w:eastAsia="en-US" w:bidi="ar-SA"/>
      </w:rPr>
    </w:lvl>
    <w:lvl w:ilvl="3" w:tplc="1A6037F8">
      <w:numFmt w:val="bullet"/>
      <w:lvlText w:val="•"/>
      <w:lvlJc w:val="left"/>
      <w:pPr>
        <w:ind w:left="4034" w:hanging="658"/>
      </w:pPr>
      <w:rPr>
        <w:rFonts w:hint="default"/>
        <w:lang w:val="es-ES" w:eastAsia="en-US" w:bidi="ar-SA"/>
      </w:rPr>
    </w:lvl>
    <w:lvl w:ilvl="4" w:tplc="77FC7490">
      <w:numFmt w:val="bullet"/>
      <w:lvlText w:val="•"/>
      <w:lvlJc w:val="left"/>
      <w:pPr>
        <w:ind w:left="5032" w:hanging="658"/>
      </w:pPr>
      <w:rPr>
        <w:rFonts w:hint="default"/>
        <w:lang w:val="es-ES" w:eastAsia="en-US" w:bidi="ar-SA"/>
      </w:rPr>
    </w:lvl>
    <w:lvl w:ilvl="5" w:tplc="321A6034">
      <w:numFmt w:val="bullet"/>
      <w:lvlText w:val="•"/>
      <w:lvlJc w:val="left"/>
      <w:pPr>
        <w:ind w:left="6030" w:hanging="658"/>
      </w:pPr>
      <w:rPr>
        <w:rFonts w:hint="default"/>
        <w:lang w:val="es-ES" w:eastAsia="en-US" w:bidi="ar-SA"/>
      </w:rPr>
    </w:lvl>
    <w:lvl w:ilvl="6" w:tplc="19BEF350">
      <w:numFmt w:val="bullet"/>
      <w:lvlText w:val="•"/>
      <w:lvlJc w:val="left"/>
      <w:pPr>
        <w:ind w:left="7028" w:hanging="658"/>
      </w:pPr>
      <w:rPr>
        <w:rFonts w:hint="default"/>
        <w:lang w:val="es-ES" w:eastAsia="en-US" w:bidi="ar-SA"/>
      </w:rPr>
    </w:lvl>
    <w:lvl w:ilvl="7" w:tplc="E73200F4">
      <w:numFmt w:val="bullet"/>
      <w:lvlText w:val="•"/>
      <w:lvlJc w:val="left"/>
      <w:pPr>
        <w:ind w:left="8026" w:hanging="658"/>
      </w:pPr>
      <w:rPr>
        <w:rFonts w:hint="default"/>
        <w:lang w:val="es-ES" w:eastAsia="en-US" w:bidi="ar-SA"/>
      </w:rPr>
    </w:lvl>
    <w:lvl w:ilvl="8" w:tplc="FA8437DA">
      <w:numFmt w:val="bullet"/>
      <w:lvlText w:val="•"/>
      <w:lvlJc w:val="left"/>
      <w:pPr>
        <w:ind w:left="9024" w:hanging="658"/>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12"/>
    <w:rsid w:val="00051D62"/>
    <w:rsid w:val="000A77D7"/>
    <w:rsid w:val="00116747"/>
    <w:rsid w:val="001C65F9"/>
    <w:rsid w:val="00203607"/>
    <w:rsid w:val="002F0CAF"/>
    <w:rsid w:val="00320ABB"/>
    <w:rsid w:val="00335C4B"/>
    <w:rsid w:val="00344DC8"/>
    <w:rsid w:val="00554F73"/>
    <w:rsid w:val="00560E83"/>
    <w:rsid w:val="00596A18"/>
    <w:rsid w:val="005E6D1A"/>
    <w:rsid w:val="0062080A"/>
    <w:rsid w:val="006559D2"/>
    <w:rsid w:val="00707BEF"/>
    <w:rsid w:val="0074100C"/>
    <w:rsid w:val="007C7DB1"/>
    <w:rsid w:val="00811D7C"/>
    <w:rsid w:val="008243EF"/>
    <w:rsid w:val="008E7C7B"/>
    <w:rsid w:val="00B614A0"/>
    <w:rsid w:val="00B76512"/>
    <w:rsid w:val="00B80D50"/>
    <w:rsid w:val="00C7282E"/>
    <w:rsid w:val="00CC13AD"/>
    <w:rsid w:val="00D42B14"/>
    <w:rsid w:val="00E20B13"/>
    <w:rsid w:val="00E36FED"/>
    <w:rsid w:val="00E47627"/>
    <w:rsid w:val="00EF444A"/>
    <w:rsid w:val="00F30DE6"/>
    <w:rsid w:val="00F76B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B986"/>
  <w15:docId w15:val="{D1560906-EF89-48B1-9F10-0047D75B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5E6D1A"/>
    <w:pPr>
      <w:widowControl w:val="0"/>
      <w:autoSpaceDE w:val="0"/>
      <w:autoSpaceDN w:val="0"/>
      <w:spacing w:before="55" w:after="0" w:line="240" w:lineRule="auto"/>
      <w:ind w:left="753" w:hanging="865"/>
      <w:outlineLvl w:val="0"/>
    </w:pPr>
    <w:rPr>
      <w:rFonts w:ascii="Times New Roman" w:eastAsia="Times New Roman" w:hAnsi="Times New Roman" w:cs="Times New Roman"/>
      <w:b/>
      <w:bCs/>
      <w:sz w:val="52"/>
      <w:szCs w:val="5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6512"/>
    <w:rPr>
      <w:b/>
      <w:bCs/>
    </w:rPr>
  </w:style>
  <w:style w:type="character" w:styleId="Hipervnculo">
    <w:name w:val="Hyperlink"/>
    <w:basedOn w:val="Fuentedeprrafopredeter"/>
    <w:uiPriority w:val="99"/>
    <w:semiHidden/>
    <w:unhideWhenUsed/>
    <w:rsid w:val="00D42B14"/>
    <w:rPr>
      <w:color w:val="0000FF"/>
      <w:u w:val="single"/>
    </w:rPr>
  </w:style>
  <w:style w:type="character" w:customStyle="1" w:styleId="Ttulo1Car">
    <w:name w:val="Título 1 Car"/>
    <w:basedOn w:val="Fuentedeprrafopredeter"/>
    <w:link w:val="Ttulo1"/>
    <w:uiPriority w:val="1"/>
    <w:rsid w:val="005E6D1A"/>
    <w:rPr>
      <w:rFonts w:ascii="Times New Roman" w:eastAsia="Times New Roman" w:hAnsi="Times New Roman" w:cs="Times New Roman"/>
      <w:b/>
      <w:bCs/>
      <w:sz w:val="52"/>
      <w:szCs w:val="52"/>
      <w:lang w:val="es-ES"/>
    </w:rPr>
  </w:style>
  <w:style w:type="table" w:customStyle="1" w:styleId="TableNormal">
    <w:name w:val="Table Normal"/>
    <w:uiPriority w:val="2"/>
    <w:semiHidden/>
    <w:unhideWhenUsed/>
    <w:qFormat/>
    <w:rsid w:val="005E6D1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E6D1A"/>
    <w:pPr>
      <w:widowControl w:val="0"/>
      <w:autoSpaceDE w:val="0"/>
      <w:autoSpaceDN w:val="0"/>
      <w:spacing w:after="0" w:line="240" w:lineRule="auto"/>
    </w:pPr>
    <w:rPr>
      <w:rFonts w:ascii="Times New Roman" w:eastAsia="Times New Roman" w:hAnsi="Times New Roman" w:cs="Times New Roman"/>
      <w:b/>
      <w:bCs/>
      <w:sz w:val="28"/>
      <w:szCs w:val="28"/>
      <w:lang w:val="es-ES"/>
    </w:rPr>
  </w:style>
  <w:style w:type="character" w:customStyle="1" w:styleId="TextoindependienteCar">
    <w:name w:val="Texto independiente Car"/>
    <w:basedOn w:val="Fuentedeprrafopredeter"/>
    <w:link w:val="Textoindependiente"/>
    <w:uiPriority w:val="1"/>
    <w:rsid w:val="005E6D1A"/>
    <w:rPr>
      <w:rFonts w:ascii="Times New Roman" w:eastAsia="Times New Roman" w:hAnsi="Times New Roman" w:cs="Times New Roman"/>
      <w:b/>
      <w:bCs/>
      <w:sz w:val="28"/>
      <w:szCs w:val="28"/>
      <w:lang w:val="es-ES"/>
    </w:rPr>
  </w:style>
  <w:style w:type="paragraph" w:styleId="Ttulo">
    <w:name w:val="Title"/>
    <w:basedOn w:val="Normal"/>
    <w:link w:val="TtuloCar"/>
    <w:uiPriority w:val="1"/>
    <w:qFormat/>
    <w:rsid w:val="005E6D1A"/>
    <w:pPr>
      <w:widowControl w:val="0"/>
      <w:autoSpaceDE w:val="0"/>
      <w:autoSpaceDN w:val="0"/>
      <w:spacing w:before="70" w:after="0" w:line="240" w:lineRule="auto"/>
      <w:ind w:left="3999" w:right="1176" w:hanging="2613"/>
    </w:pPr>
    <w:rPr>
      <w:rFonts w:ascii="Times New Roman" w:eastAsia="Times New Roman" w:hAnsi="Times New Roman" w:cs="Times New Roman"/>
      <w:sz w:val="72"/>
      <w:szCs w:val="72"/>
      <w:lang w:val="es-ES"/>
    </w:rPr>
  </w:style>
  <w:style w:type="character" w:customStyle="1" w:styleId="TtuloCar">
    <w:name w:val="Título Car"/>
    <w:basedOn w:val="Fuentedeprrafopredeter"/>
    <w:link w:val="Ttulo"/>
    <w:uiPriority w:val="1"/>
    <w:rsid w:val="005E6D1A"/>
    <w:rPr>
      <w:rFonts w:ascii="Times New Roman" w:eastAsia="Times New Roman" w:hAnsi="Times New Roman" w:cs="Times New Roman"/>
      <w:sz w:val="72"/>
      <w:szCs w:val="72"/>
      <w:lang w:val="es-ES"/>
    </w:rPr>
  </w:style>
  <w:style w:type="paragraph" w:customStyle="1" w:styleId="TableParagraph">
    <w:name w:val="Table Paragraph"/>
    <w:basedOn w:val="Normal"/>
    <w:uiPriority w:val="1"/>
    <w:qFormat/>
    <w:rsid w:val="005E6D1A"/>
    <w:pPr>
      <w:widowControl w:val="0"/>
      <w:autoSpaceDE w:val="0"/>
      <w:autoSpaceDN w:val="0"/>
      <w:spacing w:after="0" w:line="240" w:lineRule="auto"/>
    </w:pPr>
    <w:rPr>
      <w:rFonts w:ascii="Times New Roman" w:eastAsia="Times New Roman" w:hAnsi="Times New Roman" w:cs="Times New Roman"/>
      <w:lang w:val="es-ES"/>
    </w:rPr>
  </w:style>
  <w:style w:type="paragraph" w:styleId="Prrafodelista">
    <w:name w:val="List Paragraph"/>
    <w:basedOn w:val="Normal"/>
    <w:uiPriority w:val="34"/>
    <w:qFormat/>
    <w:rsid w:val="0059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ndrivelinux.com/universal-usb-installer-easy-as-1-2-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Arroyo</dc:creator>
  <cp:keywords/>
  <dc:description/>
  <cp:lastModifiedBy>Alejandro Arroyo</cp:lastModifiedBy>
  <cp:revision>21</cp:revision>
  <dcterms:created xsi:type="dcterms:W3CDTF">2021-09-10T20:29:00Z</dcterms:created>
  <dcterms:modified xsi:type="dcterms:W3CDTF">2021-09-13T22:11:00Z</dcterms:modified>
</cp:coreProperties>
</file>