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Carlito" w:hAnsi="Carlito"/>
        </w:rPr>
      </w:pPr>
      <w:r>
        <w:rPr>
          <w:rFonts w:eastAsia="Calibri" w:cs="Calibri" w:ascii="Carlito" w:hAnsi="Carlito"/>
          <w:sz w:val="36"/>
          <w:szCs w:val="36"/>
        </w:rPr>
        <w:t>Miguel Grisales Coca</w:t>
      </w:r>
    </w:p>
    <w:p>
      <w:pPr>
        <w:pStyle w:val="Normal"/>
        <w:spacing w:lineRule="auto" w:line="360" w:before="0" w:after="0"/>
        <w:jc w:val="center"/>
        <w:rPr/>
      </w:pPr>
      <w:r>
        <w:rPr>
          <w:rStyle w:val="Hyperlink"/>
          <w:rFonts w:eastAsia="Calibri Light" w:cs="Calibri Light" w:ascii="Carlito" w:hAnsi="Carlito"/>
          <w:b/>
          <w:bCs/>
          <w:color w:val="auto"/>
          <w:sz w:val="20"/>
          <w:szCs w:val="20"/>
          <w:u w:val="none"/>
          <w:lang w:val="en-US"/>
        </w:rPr>
        <w:t>Portfolio:</w:t>
      </w:r>
      <w:r>
        <w:rPr>
          <w:rStyle w:val="Hyperlink"/>
          <w:rFonts w:eastAsia="Calibri Light" w:cs="Calibri Light" w:ascii="Carlito" w:hAnsi="Carlito"/>
          <w:b w:val="false"/>
          <w:bCs w:val="false"/>
          <w:color w:val="auto"/>
          <w:sz w:val="20"/>
          <w:szCs w:val="20"/>
          <w:u w:val="none"/>
          <w:lang w:val="en-US"/>
        </w:rPr>
        <w:t xml:space="preserve"> miguel-gcoca.github.io</w:t>
      </w:r>
      <w:r>
        <w:rPr>
          <w:rFonts w:eastAsia="Calibri Light" w:cs="Calibri Light" w:ascii="Carlito" w:hAnsi="Carlito"/>
          <w:b w:val="false"/>
          <w:bCs w:val="false"/>
          <w:color w:val="auto"/>
          <w:sz w:val="20"/>
          <w:szCs w:val="20"/>
          <w:u w:val="none"/>
          <w:lang w:val="en-US"/>
        </w:rPr>
        <w:t xml:space="preserve">  |  </w:t>
      </w:r>
      <w:hyperlink r:id="rId2">
        <w:r>
          <w:rPr>
            <w:rStyle w:val="Hyperlink"/>
            <w:rFonts w:eastAsia="Calibri Light" w:cs="Calibri Light" w:ascii="Carlito" w:hAnsi="Carlito"/>
            <w:b w:val="false"/>
            <w:bCs w:val="false"/>
            <w:color w:val="auto"/>
            <w:sz w:val="20"/>
            <w:szCs w:val="20"/>
            <w:u w:val="none"/>
            <w:lang w:val="en-US"/>
          </w:rPr>
          <w:t xml:space="preserve">www.linkedin.com/in/miguel-grisales5675 </w:t>
        </w:r>
      </w:hyperlink>
      <w:r>
        <w:rPr>
          <w:rFonts w:eastAsia="Calibri Light" w:cs="Calibri Light" w:ascii="Carlito" w:hAnsi="Carlito"/>
          <w:b w:val="false"/>
          <w:bCs w:val="false"/>
          <w:color w:val="auto"/>
          <w:sz w:val="20"/>
          <w:szCs w:val="20"/>
          <w:u w:val="none"/>
          <w:lang w:val="en-US"/>
        </w:rPr>
        <w:t xml:space="preserve"> </w:t>
      </w:r>
      <w:r>
        <w:rPr>
          <w:rFonts w:eastAsia="Calibri Light" w:cs="Calibri Light" w:ascii="Carlito" w:hAnsi="Carlito"/>
          <w:b w:val="false"/>
          <w:bCs w:val="false"/>
          <w:color w:val="auto"/>
          <w:sz w:val="20"/>
          <w:szCs w:val="20"/>
          <w:lang w:val="en-US"/>
        </w:rPr>
        <w:t xml:space="preserve"> |  </w:t>
      </w:r>
      <w:r>
        <w:rPr>
          <w:rFonts w:eastAsia="Calibri Light" w:cs="Calibri Light" w:ascii="Carlito" w:hAnsi="Carlito"/>
          <w:color w:val="auto"/>
          <w:sz w:val="20"/>
          <w:szCs w:val="20"/>
          <w:lang w:val="en-US"/>
        </w:rPr>
        <w:t>(407) 697-</w:t>
      </w:r>
      <w:bookmarkStart w:id="0" w:name="_Int_bTmHEoDS"/>
      <w:r>
        <w:rPr>
          <w:rFonts w:eastAsia="Calibri Light" w:cs="Calibri Light" w:ascii="Carlito" w:hAnsi="Carlito"/>
          <w:color w:val="auto"/>
          <w:sz w:val="20"/>
          <w:szCs w:val="20"/>
          <w:lang w:val="en-US"/>
        </w:rPr>
        <w:t>5675  |</w:t>
      </w:r>
      <w:bookmarkEnd w:id="0"/>
      <w:r>
        <w:rPr>
          <w:rFonts w:eastAsia="Calibri Light" w:cs="Calibri Light" w:ascii="Carlito" w:hAnsi="Carlito"/>
          <w:color w:val="auto"/>
          <w:sz w:val="20"/>
          <w:szCs w:val="20"/>
          <w:lang w:val="en-US"/>
        </w:rPr>
        <w:t xml:space="preserve">  </w:t>
      </w:r>
      <w:hyperlink r:id="rId3">
        <w:r>
          <w:rPr>
            <w:rStyle w:val="Hyperlink"/>
            <w:rFonts w:eastAsia="Calibri Light" w:cs="Calibri Light" w:ascii="Carlito" w:hAnsi="Carlito"/>
            <w:color w:val="auto"/>
            <w:sz w:val="20"/>
            <w:szCs w:val="20"/>
            <w:u w:val="none"/>
            <w:lang w:val="en-US"/>
          </w:rPr>
          <w:t>MGrisalesCoca@gmail.com</w:t>
        </w:r>
      </w:hyperlink>
    </w:p>
    <w:p>
      <w:pPr>
        <w:pStyle w:val="Heading1"/>
        <w:pBdr>
          <w:bottom w:val="single" w:sz="6" w:space="0" w:color="999999"/>
        </w:pBdr>
        <w:spacing w:lineRule="auto" w:line="276" w:before="0" w:after="0"/>
        <w:ind w:hanging="0" w:start="0"/>
        <w:rPr>
          <w:rFonts w:ascii="Carlito" w:hAnsi="Carlito"/>
        </w:rPr>
      </w:pPr>
      <w:r>
        <w:rPr>
          <w:rFonts w:eastAsia="Calibri Light" w:cs="Calibri Light" w:ascii="Carlito" w:hAnsi="Carlito"/>
          <w:b/>
          <w:bCs/>
          <w:color w:val="3465A4"/>
          <w:sz w:val="20"/>
          <w:szCs w:val="20"/>
        </w:rPr>
        <w:t>EXPERIENCE</w:t>
      </w:r>
    </w:p>
    <w:p>
      <w:pPr>
        <w:pStyle w:val="Normal"/>
        <w:widowControl/>
        <w:tabs>
          <w:tab w:val="clear" w:pos="720"/>
          <w:tab w:val="right" w:pos="11613" w:leader="none"/>
        </w:tabs>
        <w:suppressAutoHyphens w:val="true"/>
        <w:bidi w:val="0"/>
        <w:spacing w:lineRule="auto" w:line="240" w:before="0" w:after="0"/>
        <w:ind w:hanging="0" w:start="0" w:end="1080"/>
        <w:jc w:val="start"/>
        <w:rPr>
          <w:rFonts w:ascii="Carlito" w:hAnsi="Carlito"/>
        </w:rPr>
      </w:pPr>
      <w:r>
        <w:rPr>
          <w:rFonts w:eastAsia="Calibri Light" w:cs="Calibri Light" w:ascii="Carlito" w:hAnsi="Carlito"/>
          <w:b/>
          <w:bCs/>
        </w:rPr>
        <w:t xml:space="preserve">Assistive Robotics Lab — Dr. Aman Behal </w:t>
      </w:r>
      <w:r>
        <w:rPr>
          <w:rFonts w:eastAsia="Calibri Light" w:cs="Calibri Light" w:ascii="Carlito" w:hAnsi="Carlito"/>
          <w:b w:val="false"/>
          <w:bCs w:val="false"/>
        </w:rPr>
        <w:t>10hr/week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  <w:b/>
          <w:bCs/>
        </w:rPr>
        <w:t>Sep. 2025 – Mar. 2026</w:t>
      </w:r>
    </w:p>
    <w:p>
      <w:pPr>
        <w:pStyle w:val="Normal"/>
        <w:spacing w:lineRule="auto" w:line="240" w:before="0" w:after="0"/>
        <w:rPr>
          <w:rFonts w:ascii="Carlito" w:hAnsi="Carlito"/>
        </w:rPr>
      </w:pPr>
      <w:r>
        <w:rPr>
          <w:rFonts w:eastAsia="Calibri Light" w:cs="Calibri Light" w:ascii="Carlito" w:hAnsi="Carlito"/>
          <w:i/>
          <w:iCs/>
        </w:rPr>
        <w:t>Undergraduate Research Assistant, University of Central Florida, College of Engineering and Computer Science</w:t>
      </w:r>
    </w:p>
    <w:p>
      <w:pPr>
        <w:pStyle w:val="ListParagraph"/>
        <w:numPr>
          <w:ilvl w:val="0"/>
          <w:numId w:val="8"/>
        </w:numPr>
        <w:spacing w:lineRule="auto" w:line="276" w:before="0" w:after="0"/>
        <w:rPr/>
      </w:pPr>
      <w:r>
        <w:rPr>
          <w:rFonts w:eastAsia="Calibri Light" w:cs="Calibri Light" w:ascii="Carlito" w:hAnsi="Carlito"/>
          <w:lang w:val="en-US"/>
        </w:rPr>
        <w:t>Design and fabrication of components for Kinova Gen-3 robotic manipulator arm.</w:t>
      </w:r>
    </w:p>
    <w:p>
      <w:pPr>
        <w:pStyle w:val="Normal"/>
        <w:tabs>
          <w:tab w:val="clear" w:pos="720"/>
          <w:tab w:val="right" w:pos="11614" w:leader="none"/>
        </w:tabs>
        <w:spacing w:lineRule="auto" w:line="240" w:before="0" w:after="0"/>
        <w:rPr>
          <w:rFonts w:ascii="Carlito" w:hAnsi="Carlito"/>
        </w:rPr>
      </w:pPr>
      <w:r>
        <w:rPr>
          <w:rFonts w:eastAsia="Calibri Light" w:cs="Calibri Light" w:ascii="Carlito" w:hAnsi="Carlito"/>
          <w:b/>
          <w:bCs/>
        </w:rPr>
        <w:t xml:space="preserve">EMBRACE Lab — Dr. Ladda Thiamwong </w:t>
      </w:r>
      <w:r>
        <w:rPr>
          <w:rFonts w:eastAsia="Calibri Light" w:cs="Calibri Light" w:ascii="Carlito" w:hAnsi="Carlito"/>
          <w:b w:val="false"/>
          <w:bCs w:val="false"/>
        </w:rPr>
        <w:t>30hr/week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  <w:b/>
          <w:bCs/>
        </w:rPr>
        <w:t>Oct. 2022 – Feb. 2025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rPr>
          <w:rFonts w:ascii="Carlito" w:hAnsi="Carlito"/>
        </w:rPr>
      </w:pPr>
      <w:r>
        <w:rPr>
          <w:rFonts w:eastAsia="Calibri Light" w:cs="Calibri Light" w:ascii="Carlito" w:hAnsi="Carlito"/>
          <w:i/>
          <w:iCs/>
        </w:rPr>
        <w:t>OPS-Student, Undergraduate Research Assistant, University of Central Florida, College of Nursing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4320" w:leader="none"/>
          <w:tab w:val="right" w:pos="8100" w:leader="none"/>
        </w:tabs>
        <w:spacing w:lineRule="auto" w:line="240"/>
        <w:rPr>
          <w:rFonts w:ascii="Carlito" w:hAnsi="Carlito"/>
        </w:rPr>
      </w:pPr>
      <w:r>
        <w:rPr>
          <w:rFonts w:eastAsia="Calibri Light" w:cs="Calibri Light" w:ascii="Carlito" w:hAnsi="Carlito"/>
        </w:rPr>
        <w:t>Selected data collection strategies and wrote the standard operating procedures.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4320" w:leader="none"/>
          <w:tab w:val="right" w:pos="8100" w:leader="none"/>
        </w:tabs>
        <w:spacing w:lineRule="auto" w:line="240"/>
        <w:rPr>
          <w:rFonts w:ascii="Carlito" w:hAnsi="Carlito"/>
        </w:rPr>
      </w:pPr>
      <w:r>
        <w:rPr>
          <w:rFonts w:eastAsia="Calibri Light" w:cs="Calibri Light" w:ascii="Carlito" w:hAnsi="Carlito"/>
        </w:rPr>
        <w:t>Translated instructions and tests for Spanish speaking participants.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rPr/>
      </w:pPr>
      <w:r>
        <w:rPr>
          <w:rFonts w:eastAsia="Calibri Light" w:cs="Calibri Light" w:ascii="Carlito" w:hAnsi="Carlito"/>
        </w:rPr>
        <w:t>Administered strength, mobility, body composition, and cognitive function assessments.</w:t>
      </w:r>
    </w:p>
    <w:p>
      <w:pPr>
        <w:pStyle w:val="Normal"/>
        <w:widowControl/>
        <w:tabs>
          <w:tab w:val="clear" w:pos="720"/>
          <w:tab w:val="right" w:pos="11613" w:leader="none"/>
        </w:tabs>
        <w:suppressAutoHyphens w:val="true"/>
        <w:bidi w:val="0"/>
        <w:spacing w:lineRule="auto" w:line="240" w:before="6" w:after="0"/>
        <w:ind w:hanging="0" w:start="0" w:end="2880"/>
        <w:jc w:val="start"/>
        <w:rPr>
          <w:rFonts w:ascii="Carlito" w:hAnsi="Carlito"/>
        </w:rPr>
      </w:pPr>
      <w:r>
        <w:rPr>
          <w:rFonts w:eastAsia="Calibri Light" w:cs="Calibri Light" w:ascii="Carlito" w:hAnsi="Carlito"/>
          <w:b/>
          <w:bCs/>
        </w:rPr>
        <w:t xml:space="preserve">WEAR Lab — Dr. Joon-Hyuk Park </w:t>
      </w:r>
      <w:r>
        <w:rPr>
          <w:rFonts w:eastAsia="Calibri Light" w:cs="Calibri Light" w:ascii="Carlito" w:hAnsi="Carlito"/>
          <w:b w:val="false"/>
          <w:bCs w:val="false"/>
        </w:rPr>
        <w:t>30hr/week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  <w:b/>
          <w:bCs/>
        </w:rPr>
        <w:t>Nov. 2021 – Apr. 2024</w:t>
      </w:r>
    </w:p>
    <w:p>
      <w:pPr>
        <w:pStyle w:val="Normal"/>
        <w:spacing w:lineRule="auto" w:line="240"/>
        <w:rPr>
          <w:rFonts w:ascii="Carlito" w:hAnsi="Carlito"/>
        </w:rPr>
      </w:pPr>
      <w:r>
        <w:rPr>
          <w:rFonts w:eastAsia="Calibri Light" w:cs="Calibri Light" w:ascii="Carlito" w:hAnsi="Carlito"/>
          <w:i/>
          <w:iCs/>
        </w:rPr>
        <w:t>Undergraduate Research Assistant, University of Central Florida, College of Engineering and Computer Science</w:t>
      </w:r>
    </w:p>
    <w:p>
      <w:pPr>
        <w:pStyle w:val="ListParagraph"/>
        <w:numPr>
          <w:ilvl w:val="0"/>
          <w:numId w:val="3"/>
        </w:numPr>
        <w:spacing w:lineRule="auto" w:line="240"/>
        <w:rPr>
          <w:rFonts w:ascii="Carlito" w:hAnsi="Carlito"/>
        </w:rPr>
      </w:pPr>
      <w:r>
        <w:rPr>
          <w:rFonts w:eastAsia="Calibri Light" w:cs="Calibri Light" w:ascii="Carlito" w:hAnsi="Carlito"/>
          <w:lang w:val="en-US"/>
        </w:rPr>
        <w:t>Created pilot study to evaluate a wearable actigraphy device. Resulting in NIH-funded grant.</w:t>
      </w:r>
    </w:p>
    <w:p>
      <w:pPr>
        <w:pStyle w:val="ListParagraph"/>
        <w:numPr>
          <w:ilvl w:val="0"/>
          <w:numId w:val="3"/>
        </w:numPr>
        <w:spacing w:lineRule="auto" w:line="240"/>
        <w:rPr>
          <w:rFonts w:ascii="Carlito" w:hAnsi="Carlito"/>
        </w:rPr>
      </w:pPr>
      <w:r>
        <w:rPr>
          <w:rFonts w:eastAsia="Calibri Light" w:cs="Calibri Light" w:ascii="Carlito" w:hAnsi="Carlito"/>
        </w:rPr>
        <w:t>Lead designer on multiple projects using CAD, FEA, 3D printing, and machining.</w:t>
      </w:r>
    </w:p>
    <w:p>
      <w:pPr>
        <w:pStyle w:val="ListParagraph"/>
        <w:numPr>
          <w:ilvl w:val="0"/>
          <w:numId w:val="3"/>
        </w:numPr>
        <w:spacing w:lineRule="auto" w:line="360"/>
        <w:rPr/>
      </w:pPr>
      <w:r>
        <w:rPr>
          <w:rFonts w:eastAsia="Calibri Light" w:cs="Calibri Light" w:ascii="Carlito" w:hAnsi="Carlito"/>
        </w:rPr>
        <w:t>Developed algorithms for embedded controllers in C/C++.</w:t>
      </w:r>
    </w:p>
    <w:p>
      <w:pPr>
        <w:pStyle w:val="Heading1"/>
        <w:pBdr>
          <w:bottom w:val="single" w:sz="6" w:space="0" w:color="999999"/>
        </w:pBdr>
        <w:spacing w:lineRule="auto" w:line="276" w:before="0" w:after="0"/>
        <w:ind w:hanging="0" w:start="0"/>
        <w:rPr>
          <w:rFonts w:ascii="Carlito" w:hAnsi="Carlito"/>
        </w:rPr>
      </w:pPr>
      <w:r>
        <w:rPr>
          <w:rFonts w:eastAsia="Calibri Light" w:cs="Calibri Light" w:ascii="Carlito" w:hAnsi="Carlito"/>
          <w:b/>
          <w:bCs/>
          <w:color w:val="3465A4"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11614" w:leader="none"/>
        </w:tabs>
        <w:spacing w:lineRule="auto" w:line="276"/>
        <w:ind w:hanging="0" w:start="0"/>
        <w:rPr>
          <w:rFonts w:ascii="Carlito" w:hAnsi="Carlito"/>
        </w:rPr>
      </w:pPr>
      <w:r>
        <w:rPr>
          <w:rFonts w:eastAsia="Calibri Light" w:cs="Calibri Light" w:ascii="Carlito" w:hAnsi="Carlito"/>
          <w:b w:val="false"/>
          <w:bCs w:val="false"/>
        </w:rPr>
        <w:t>University of Central Florida, Bachelor of Science in Mechanical Engineering |</w:t>
      </w:r>
      <w:r>
        <w:rPr>
          <w:rFonts w:eastAsia="Calibri Light" w:cs="Calibri Light" w:ascii="Carlito" w:hAnsi="Carlito"/>
          <w:b w:val="false"/>
          <w:bCs w:val="false"/>
          <w:i/>
          <w:iCs/>
        </w:rPr>
        <w:t>GPA: 3.18</w:t>
      </w:r>
      <w:r>
        <w:rPr>
          <w:rFonts w:eastAsia="Calibri Light" w:cs="Calibri Light" w:ascii="Carlito" w:hAnsi="Carlito"/>
          <w:b w:val="false"/>
          <w:bCs w:val="false"/>
        </w:rPr>
        <w:t xml:space="preserve"> 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  <w:b/>
          <w:bCs/>
        </w:rPr>
        <w:t>August 2026</w:t>
      </w:r>
    </w:p>
    <w:p>
      <w:pPr>
        <w:pStyle w:val="Normal"/>
        <w:spacing w:lineRule="auto" w:line="240"/>
        <w:rPr>
          <w:rFonts w:ascii="Carlito" w:hAnsi="Carlito"/>
        </w:rPr>
      </w:pPr>
      <w:r>
        <w:rPr>
          <w:rFonts w:ascii="Carlito" w:hAnsi="Carlito"/>
          <w:i/>
          <w:iCs/>
        </w:rPr>
        <w:tab/>
        <w:t>Intelligent Robotic Systems – Minor</w:t>
      </w:r>
      <w:r>
        <w:rPr>
          <w:rFonts w:ascii="Carlito" w:hAnsi="Carlito"/>
        </w:rPr>
        <w:tab/>
      </w:r>
    </w:p>
    <w:p>
      <w:pPr>
        <w:pStyle w:val="Heading1"/>
        <w:pBdr>
          <w:bottom w:val="single" w:sz="6" w:space="0" w:color="999999"/>
        </w:pBdr>
        <w:spacing w:lineRule="auto" w:line="240" w:before="0" w:after="0"/>
        <w:ind w:hanging="0" w:start="0"/>
        <w:rPr/>
      </w:pPr>
      <w:r>
        <w:rPr>
          <w:rFonts w:eastAsia="Calibri Light" w:cs="Calibri Light" w:ascii="Carlito" w:hAnsi="Carlito"/>
          <w:b/>
          <w:bCs/>
          <w:color w:val="3465A4"/>
          <w:sz w:val="20"/>
          <w:szCs w:val="20"/>
        </w:rPr>
        <w:t>SKILLS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/>
        </w:rPr>
      </w:pPr>
      <w:r>
        <w:rPr>
          <w:rFonts w:ascii="Carlito" w:hAnsi="Carlito"/>
          <w:b/>
        </w:rPr>
        <w:t xml:space="preserve">Embedded Controls &amp; Robotics: </w:t>
      </w:r>
      <w:r>
        <w:rPr>
          <w:rFonts w:ascii="Carlito" w:hAnsi="Carlito"/>
        </w:rPr>
        <w:t>ROS2 (Intermediate), Linux Ubuntu CLI (Proficient), NVIDIA Isaac Lab (Intermediate)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/>
        </w:rPr>
      </w:pPr>
      <w:r>
        <w:rPr>
          <w:rFonts w:ascii="Carlito" w:hAnsi="Carlito"/>
          <w:b/>
        </w:rPr>
        <w:t xml:space="preserve">Programming: </w:t>
      </w:r>
      <w:r>
        <w:rPr>
          <w:rFonts w:ascii="Carlito" w:hAnsi="Carlito"/>
        </w:rPr>
        <w:t xml:space="preserve">C/C++ (Intermediate), Python (Intermediate), MATLAB (Intermediate),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rPr/>
      </w:pPr>
      <w:r>
        <w:rPr>
          <w:rFonts w:ascii="Carlito" w:hAnsi="Carlito"/>
          <w:b/>
          <w:bCs/>
        </w:rPr>
        <w:t xml:space="preserve">Design &amp; Fabrication: </w:t>
      </w:r>
      <w:r>
        <w:rPr>
          <w:rFonts w:ascii="Carlito" w:hAnsi="Carlito"/>
        </w:rPr>
        <w:t>SolidWorks (Proficient), ANSYS FEA (Familiar), 3D Printing (Proficient), Machining (Basic)</w:t>
      </w:r>
    </w:p>
    <w:p>
      <w:pPr>
        <w:pStyle w:val="Heading1"/>
        <w:pBdr>
          <w:bottom w:val="single" w:sz="6" w:space="0" w:color="999999"/>
        </w:pBdr>
        <w:spacing w:lineRule="auto" w:line="240" w:before="0" w:after="0"/>
        <w:ind w:hanging="0" w:start="0"/>
        <w:rPr/>
      </w:pPr>
      <w:r>
        <w:rPr>
          <w:rFonts w:eastAsia="Calibri Light" w:cs="Calibri Light" w:ascii="Carlito" w:hAnsi="Carlito"/>
          <w:b/>
          <w:bCs/>
          <w:color w:val="3465A4"/>
          <w:sz w:val="20"/>
          <w:szCs w:val="20"/>
        </w:rPr>
        <w:t>PROJECTS</w:t>
      </w:r>
    </w:p>
    <w:p>
      <w:pPr>
        <w:pStyle w:val="Normal"/>
        <w:tabs>
          <w:tab w:val="clear" w:pos="720"/>
          <w:tab w:val="right" w:pos="11614" w:leader="none"/>
        </w:tabs>
        <w:spacing w:lineRule="auto" w:line="276" w:before="0" w:after="0"/>
        <w:contextualSpacing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b/>
          <w:bCs/>
          <w:i w:val="false"/>
          <w:iCs w:val="false"/>
        </w:rPr>
        <w:t xml:space="preserve">Bring ROAR to Life, Capstone Project, University of Central Florida </w:t>
      </w:r>
      <w:bookmarkStart w:id="1" w:name="_Int_SKeWq0uM"/>
      <w:r>
        <w:rPr>
          <w:rFonts w:eastAsia="Calibri Light" w:cs="Calibri Light" w:ascii="Carlito" w:hAnsi="Carlito"/>
          <w:i w:val="false"/>
          <w:iCs w:val="false"/>
          <w:lang w:val="en-US"/>
        </w:rPr>
        <w:t xml:space="preserve">Faculty’s Choice award winner, “Hey, Anky!” </w:t>
      </w:r>
      <w:r>
        <w:rPr>
          <w:rFonts w:ascii="Carlito" w:hAnsi="Carlito"/>
          <w:i w:val="false"/>
          <w:iCs w:val="false"/>
        </w:rPr>
        <w:tab/>
      </w:r>
      <w:bookmarkEnd w:id="1"/>
      <w:r>
        <w:rPr>
          <w:rFonts w:eastAsia="Calibri Light" w:cs="Calibri Light" w:ascii="Carlito" w:hAnsi="Carlito"/>
          <w:b/>
          <w:bCs/>
          <w:i w:val="false"/>
          <w:iCs w:val="false"/>
        </w:rPr>
        <w:t>July 2026</w:t>
      </w:r>
    </w:p>
    <w:p>
      <w:pPr>
        <w:pStyle w:val="Normal"/>
        <w:spacing w:lineRule="auto" w:line="276" w:before="0" w:after="0"/>
        <w:contextualSpacing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  <w:lang w:val="en-US"/>
        </w:rPr>
        <w:t xml:space="preserve">   </w:t>
      </w:r>
      <w:r>
        <w:rPr>
          <w:rFonts w:eastAsia="Calibri Light" w:cs="Calibri Light" w:ascii="Carlito" w:hAnsi="Carlito"/>
          <w:i w:val="false"/>
          <w:iCs w:val="false"/>
          <w:lang w:val="en-US"/>
        </w:rPr>
        <w:t>Physical-AI controlled and voice teleoperated 14-DOF quadrupedal robot dinosaur</w:t>
      </w:r>
      <w:r>
        <w:rPr>
          <w:rFonts w:eastAsia="Calibri Light" w:cs="Calibri Light" w:ascii="Carlito" w:hAnsi="Carlito"/>
          <w:i w:val="false"/>
          <w:iCs w:val="false"/>
          <w:u w:val="none"/>
          <w:lang w:val="en-US"/>
        </w:rPr>
        <w:t xml:space="preserve">. </w:t>
      </w:r>
    </w:p>
    <w:p>
      <w:pPr>
        <w:pStyle w:val="Normal"/>
        <w:spacing w:lineRule="auto" w:line="276"/>
        <w:rPr>
          <w:rFonts w:ascii="Carlito" w:hAnsi="Carlito"/>
          <w:i w:val="false"/>
          <w:iCs w:val="false"/>
          <w:u w:val="single"/>
        </w:rPr>
      </w:pPr>
      <w:r>
        <w:rPr>
          <w:rFonts w:eastAsia="Calibri Light" w:cs="Calibri Light" w:ascii="Carlito" w:hAnsi="Carlito"/>
          <w:i w:val="false"/>
          <w:iCs w:val="false"/>
          <w:color w:val="auto"/>
          <w:u w:val="none"/>
          <w:lang w:val="en-US"/>
        </w:rPr>
        <w:t xml:space="preserve">   </w:t>
      </w:r>
      <w:r>
        <w:rPr>
          <w:rFonts w:eastAsia="Calibri Light" w:cs="Calibri Light" w:ascii="Carlito" w:hAnsi="Carlito"/>
          <w:i w:val="false"/>
          <w:iCs w:val="false"/>
          <w:color w:val="auto"/>
          <w:u w:val="single"/>
          <w:lang w:val="en-US"/>
        </w:rPr>
        <w:t xml:space="preserve">Role: Controls Lead </w:t>
      </w:r>
      <w:r>
        <w:rPr>
          <w:rFonts w:eastAsia="Calibri Light" w:cs="Calibri Light" w:ascii="Carlito" w:hAnsi="Carlito"/>
          <w:b w:val="false"/>
          <w:bCs w:val="false"/>
          <w:i w:val="false"/>
          <w:iCs w:val="false"/>
          <w:color w:val="auto"/>
          <w:u w:val="single"/>
          <w:lang w:val="en-US"/>
        </w:rPr>
        <w:t>—</w:t>
      </w:r>
      <w:r>
        <w:rPr>
          <w:rFonts w:eastAsia="Calibri Light" w:cs="Calibri Light" w:ascii="Carlito" w:hAnsi="Carlito"/>
          <w:b/>
          <w:bCs/>
          <w:i w:val="false"/>
          <w:iCs w:val="false"/>
          <w:color w:val="auto"/>
          <w:u w:val="single"/>
          <w:lang w:val="en-US"/>
        </w:rPr>
        <w:t xml:space="preserve"> </w:t>
      </w:r>
      <w:r>
        <w:rPr>
          <w:rFonts w:eastAsia="Calibri Light" w:cs="Calibri Light" w:ascii="Carlito" w:hAnsi="Carlito"/>
          <w:i w:val="false"/>
          <w:iCs w:val="false"/>
          <w:color w:val="auto"/>
          <w:u w:val="single"/>
          <w:lang w:val="en-US"/>
        </w:rPr>
        <w:t>Developed a full machine learning simulation to hardware deployment pipeline in Isaac Lab and ROS2.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</w:rPr>
        <w:t xml:space="preserve">Trained a reinforcement learning model in </w:t>
      </w:r>
      <w:r>
        <w:rPr>
          <w:rFonts w:eastAsia="Calibri Light" w:cs="Calibri Light" w:ascii="Carlito" w:hAnsi="Carlito"/>
          <w:b/>
          <w:bCs/>
          <w:i w:val="false"/>
          <w:iCs w:val="false"/>
        </w:rPr>
        <w:t>Isaac Lab 3.0</w:t>
      </w:r>
      <w:r>
        <w:rPr>
          <w:rFonts w:eastAsia="Calibri Light" w:cs="Calibri Light" w:ascii="Carlito" w:hAnsi="Carlito"/>
          <w:i w:val="false"/>
          <w:iCs w:val="false"/>
        </w:rPr>
        <w:t xml:space="preserve"> using GPU accelerated parallel simulation with custom rewards.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/>
          <w:i w:val="false"/>
          <w:iCs w:val="false"/>
        </w:rPr>
      </w:pPr>
      <w:r>
        <w:rPr>
          <w:rFonts w:ascii="Carlito" w:hAnsi="Carlito"/>
          <w:i w:val="false"/>
          <w:iCs w:val="false"/>
        </w:rPr>
        <w:t xml:space="preserve">Validated the control architecture's performance through Isaac Sim + </w:t>
      </w:r>
      <w:r>
        <w:rPr>
          <w:rFonts w:ascii="Carlito" w:hAnsi="Carlito"/>
          <w:b/>
          <w:bCs/>
          <w:i w:val="false"/>
          <w:iCs w:val="false"/>
        </w:rPr>
        <w:t xml:space="preserve">ROS2 </w:t>
      </w:r>
      <w:r>
        <w:rPr>
          <w:rFonts w:ascii="Carlito" w:hAnsi="Carlito"/>
          <w:i w:val="false"/>
          <w:iCs w:val="false"/>
        </w:rPr>
        <w:t xml:space="preserve">sim in loop testing </w:t>
      </w:r>
      <w:r>
        <w:rPr>
          <w:rFonts w:eastAsia="Calibri Light" w:cs="Calibri Light" w:ascii="Carlito" w:hAnsi="Carlito"/>
          <w:i w:val="false"/>
          <w:iCs w:val="false"/>
        </w:rPr>
        <w:t xml:space="preserve">in </w:t>
      </w:r>
      <w:r>
        <w:rPr>
          <w:rFonts w:eastAsia="Calibri Light" w:cs="Calibri Light" w:ascii="Carlito" w:hAnsi="Carlito"/>
          <w:b/>
          <w:bCs/>
          <w:i w:val="false"/>
          <w:iCs w:val="false"/>
        </w:rPr>
        <w:t>Linux Ubuntu CLI.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</w:rPr>
        <w:t xml:space="preserve">Applied </w:t>
      </w:r>
      <w:r>
        <w:rPr>
          <w:rFonts w:eastAsia="Calibri Light" w:cs="Calibri Light" w:ascii="Carlito" w:hAnsi="Carlito"/>
          <w:b/>
          <w:bCs/>
          <w:i w:val="false"/>
          <w:iCs w:val="false"/>
        </w:rPr>
        <w:t>MATLAB</w:t>
      </w:r>
      <w:r>
        <w:rPr>
          <w:rFonts w:eastAsia="Calibri Light" w:cs="Calibri Light" w:ascii="Carlito" w:hAnsi="Carlito"/>
          <w:i w:val="false"/>
          <w:iCs w:val="false"/>
        </w:rPr>
        <w:t>'s Robot Toolbox to design a ROS2 compatible control backup using an inverse kinematics approach.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  <w:lang w:val="en-US"/>
        </w:rPr>
        <w:t>Integrated and calibrated IMU, positional, and audio sensors via custom ROS2 nodes, applying low pass filtering to de-noise data.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  <w:lang w:val="en-US"/>
        </w:rPr>
        <w:t xml:space="preserve">Determined actuator stiffness and damping by analyzing </w:t>
      </w:r>
      <w:r>
        <w:rPr>
          <w:rFonts w:eastAsia="Calibri Light" w:cs="Calibri Light" w:ascii="Carlito" w:hAnsi="Carlito"/>
          <w:b/>
          <w:bCs/>
          <w:i w:val="false"/>
          <w:iCs w:val="false"/>
          <w:lang w:val="en-US"/>
        </w:rPr>
        <w:t xml:space="preserve">rosbag </w:t>
      </w:r>
      <w:r>
        <w:rPr>
          <w:rFonts w:eastAsia="Calibri Light" w:cs="Calibri Light" w:ascii="Carlito" w:hAnsi="Carlito"/>
          <w:i w:val="false"/>
          <w:iCs w:val="false"/>
          <w:lang w:val="en-US"/>
        </w:rPr>
        <w:t>step response test data to calibrate Isaac Sim's actuator model.</w:t>
      </w:r>
    </w:p>
    <w:p>
      <w:pPr>
        <w:pStyle w:val="Normal"/>
        <w:spacing w:lineRule="auto" w:line="276"/>
        <w:rPr>
          <w:rFonts w:ascii="Carlito" w:hAnsi="Carlito"/>
          <w:i w:val="false"/>
          <w:iCs w:val="false"/>
          <w:u w:val="single"/>
        </w:rPr>
      </w:pPr>
      <w:r>
        <w:rPr>
          <w:rFonts w:eastAsia="Calibri Light" w:cs="Calibri Light" w:ascii="Carlito" w:hAnsi="Carlito"/>
          <w:i w:val="false"/>
          <w:iCs w:val="false"/>
          <w:u w:val="none"/>
        </w:rPr>
        <w:t xml:space="preserve">   </w:t>
      </w:r>
      <w:r>
        <w:rPr>
          <w:rFonts w:eastAsia="Calibri Light" w:cs="Calibri Light" w:ascii="Carlito" w:hAnsi="Carlito"/>
          <w:i w:val="false"/>
          <w:iCs w:val="false"/>
          <w:u w:val="single"/>
        </w:rPr>
        <w:t xml:space="preserve">Role: Technical Lead </w:t>
      </w:r>
      <w:r>
        <w:rPr>
          <w:rFonts w:eastAsia="Calibri Light" w:cs="Calibri Light" w:ascii="Carlito" w:hAnsi="Carlito"/>
          <w:b w:val="false"/>
          <w:bCs w:val="false"/>
          <w:i w:val="false"/>
          <w:iCs w:val="false"/>
          <w:color w:val="auto"/>
          <w:u w:val="single"/>
          <w:lang w:val="en-US"/>
        </w:rPr>
        <w:t xml:space="preserve">— </w:t>
      </w:r>
      <w:r>
        <w:rPr>
          <w:rFonts w:eastAsia="Calibri Light" w:cs="Calibri Light" w:ascii="Carlito" w:hAnsi="Carlito"/>
          <w:i w:val="false"/>
          <w:iCs w:val="false"/>
          <w:u w:val="single"/>
        </w:rPr>
        <w:t xml:space="preserve"> Kept the team on track toward its stated goals and provided mentorship.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Carlito" w:hAnsi="Carlito" w:eastAsia="Calibri Light" w:cs="Calibri Light"/>
          <w:i w:val="false"/>
          <w:iCs w:val="false"/>
          <w:lang w:val="en-US"/>
        </w:rPr>
      </w:pPr>
      <w:r>
        <w:rPr>
          <w:rFonts w:eastAsia="Calibri Light" w:cs="Calibri Light" w:ascii="Carlito" w:hAnsi="Carlito"/>
          <w:i w:val="false"/>
          <w:iCs w:val="false"/>
          <w:lang w:val="en-US"/>
        </w:rPr>
        <w:t>Mentored teammates and classmates regarding programming, controls, and electromechanical design.</w:t>
      </w:r>
    </w:p>
    <w:p>
      <w:pPr>
        <w:pStyle w:val="ListParagraph"/>
        <w:numPr>
          <w:ilvl w:val="0"/>
          <w:numId w:val="3"/>
        </w:numPr>
        <w:spacing w:lineRule="auto" w:line="276"/>
        <w:rPr/>
      </w:pPr>
      <w:r>
        <w:rPr>
          <w:rFonts w:ascii="Carlito" w:hAnsi="Carlito"/>
        </w:rPr>
        <w:t>Directed task delegation and milestone reporting across interdisciplinary sub-teams to integrate all work.</w:t>
      </w:r>
    </w:p>
    <w:p>
      <w:pPr>
        <w:pStyle w:val="ListParagraph"/>
        <w:numPr>
          <w:ilvl w:val="0"/>
          <w:numId w:val="3"/>
        </w:numPr>
        <w:spacing w:lineRule="auto" w:line="360"/>
        <w:rPr>
          <w:rFonts w:ascii="Carlito" w:hAnsi="Carlito" w:eastAsia="Calibri Light" w:cs="Calibri Light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</w:rPr>
        <w:t>Conducted system reliability and failure mode analysis (FMEA) with severity/occurrence/detection ratings.</w:t>
      </w:r>
    </w:p>
    <w:p>
      <w:pPr>
        <w:pStyle w:val="Normal"/>
        <w:tabs>
          <w:tab w:val="clear" w:pos="720"/>
          <w:tab w:val="right" w:pos="11614" w:leader="none"/>
        </w:tabs>
        <w:spacing w:lineRule="auto" w:line="276" w:before="0" w:after="0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b/>
          <w:bCs/>
          <w:i w:val="false"/>
          <w:iCs w:val="false"/>
        </w:rPr>
        <w:t xml:space="preserve">Airfoil Inspired Car, EML 3303C Mechanical Engineering Measurements </w:t>
      </w:r>
      <w:r>
        <w:rPr>
          <w:rFonts w:eastAsia="Calibri Light" w:cs="Calibri Light" w:ascii="Carlito" w:hAnsi="Carlito"/>
          <w:b w:val="false"/>
          <w:bCs w:val="false"/>
          <w:i w:val="false"/>
          <w:iCs w:val="false"/>
          <w:color w:val="auto"/>
          <w:u w:val="none"/>
          <w:lang w:val="en-US"/>
        </w:rPr>
        <w:t>—</w:t>
      </w:r>
      <w:r>
        <w:rPr>
          <w:rFonts w:eastAsia="Calibri Light" w:cs="Calibri Light" w:ascii="Carlito" w:hAnsi="Carlito"/>
          <w:b/>
          <w:bCs/>
          <w:i w:val="false"/>
          <w:iCs w:val="false"/>
          <w:u w:val="none"/>
          <w:lang w:val="en-US"/>
        </w:rPr>
        <w:t xml:space="preserve"> </w:t>
      </w:r>
      <w:r>
        <w:rPr>
          <w:rFonts w:eastAsia="Calibri Light" w:cs="Calibri Light" w:ascii="Carlito" w:hAnsi="Carlito"/>
          <w:b w:val="false"/>
          <w:bCs w:val="false"/>
          <w:i w:val="false"/>
          <w:iCs w:val="false"/>
          <w:u w:val="none"/>
          <w:lang w:val="en-US"/>
        </w:rPr>
        <w:t>Role: CAD Designer</w:t>
      </w:r>
      <w:r>
        <w:rPr>
          <w:rFonts w:ascii="Carlito" w:hAnsi="Carlito"/>
          <w:i w:val="false"/>
          <w:iCs w:val="false"/>
        </w:rPr>
        <w:tab/>
      </w:r>
      <w:r>
        <w:rPr>
          <w:rFonts w:eastAsia="Calibri Light" w:cs="Calibri Light" w:ascii="Carlito" w:hAnsi="Carlito"/>
          <w:b/>
          <w:bCs/>
          <w:i w:val="false"/>
          <w:iCs w:val="false"/>
        </w:rPr>
        <w:t>July 2025</w:t>
      </w:r>
    </w:p>
    <w:p>
      <w:pPr>
        <w:pStyle w:val="Normal"/>
        <w:tabs>
          <w:tab w:val="clear" w:pos="720"/>
          <w:tab w:val="right" w:pos="11614" w:leader="none"/>
        </w:tabs>
        <w:spacing w:lineRule="auto" w:line="276" w:before="0" w:after="0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</w:rPr>
        <w:t>Miniature car with airfoil inspired design for drag coefficient and flow analysis in a laser vapor wind tunnel</w:t>
      </w:r>
      <w:r>
        <w:rPr>
          <w:rFonts w:eastAsia="Calibri Light" w:cs="Calibri Light" w:ascii="Carlito" w:hAnsi="Carlito"/>
          <w:i w:val="false"/>
          <w:iCs w:val="false"/>
          <w:u w:val="none"/>
        </w:rPr>
        <w:t>.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="0" w:after="0"/>
        <w:ind w:hanging="259" w:start="403" w:end="0"/>
        <w:jc w:val="start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  <w:lang w:val="en-US"/>
        </w:rPr>
        <w:t>Analyzed airfoil (SD7062) drag polars to determine the best angle of attack to maximize downthrust-drag coefficient.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360" w:before="0" w:after="0"/>
        <w:ind w:hanging="259" w:start="403" w:end="0"/>
        <w:jc w:val="start"/>
        <w:rPr>
          <w:rFonts w:ascii="Carlito" w:hAnsi="Carlito"/>
          <w:i w:val="false"/>
          <w:iCs w:val="false"/>
        </w:rPr>
      </w:pPr>
      <w:r>
        <w:rPr>
          <w:rFonts w:ascii="Carlito" w:hAnsi="Carlito"/>
          <w:i w:val="false"/>
          <w:iCs w:val="false"/>
        </w:rPr>
        <w:t>Applied SolidWorks to model a car with an airfoil-shaped body for 3D printing.</w:t>
      </w:r>
    </w:p>
    <w:p>
      <w:pPr>
        <w:pStyle w:val="Normal"/>
        <w:tabs>
          <w:tab w:val="clear" w:pos="720"/>
          <w:tab w:val="right" w:pos="11614" w:leader="none"/>
        </w:tabs>
        <w:spacing w:lineRule="auto" w:line="276" w:beforeAutospacing="0" w:before="0" w:afterAutospacing="0" w:after="0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b/>
          <w:bCs/>
          <w:i w:val="false"/>
          <w:iCs w:val="false"/>
        </w:rPr>
        <w:t xml:space="preserve">Dynamic Swept Wing, WEAR Lab, University of Central Florida </w:t>
      </w:r>
      <w:r>
        <w:rPr>
          <w:rFonts w:eastAsia="Calibri Light" w:cs="Calibri Light" w:ascii="Carlito" w:hAnsi="Carlito"/>
          <w:b w:val="false"/>
          <w:bCs w:val="false"/>
          <w:i w:val="false"/>
          <w:iCs w:val="false"/>
          <w:color w:val="auto"/>
          <w:u w:val="none"/>
          <w:lang w:val="en-US"/>
        </w:rPr>
        <w:t xml:space="preserve">— </w:t>
      </w:r>
      <w:r>
        <w:rPr>
          <w:rFonts w:eastAsia="Calibri Light" w:cs="Calibri Light" w:ascii="Carlito" w:hAnsi="Carlito"/>
          <w:b w:val="false"/>
          <w:bCs w:val="false"/>
          <w:i w:val="false"/>
          <w:iCs w:val="false"/>
          <w:u w:val="none"/>
        </w:rPr>
        <w:t xml:space="preserve">Role: Systems Integrator </w:t>
      </w:r>
      <w:r>
        <w:rPr>
          <w:rFonts w:ascii="Carlito" w:hAnsi="Carlito"/>
          <w:i w:val="false"/>
          <w:iCs w:val="false"/>
        </w:rPr>
        <w:tab/>
      </w:r>
      <w:r>
        <w:rPr>
          <w:rFonts w:eastAsia="Calibri Light" w:cs="Calibri Light" w:ascii="Carlito" w:hAnsi="Carlito"/>
          <w:b/>
          <w:bCs/>
          <w:i w:val="false"/>
          <w:iCs w:val="false"/>
        </w:rPr>
        <w:t>April 2025</w:t>
      </w:r>
    </w:p>
    <w:p>
      <w:pPr>
        <w:pStyle w:val="Normal"/>
        <w:spacing w:lineRule="auto" w:line="276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</w:rPr>
        <w:t xml:space="preserve">   </w:t>
      </w:r>
      <w:r>
        <w:rPr>
          <w:rFonts w:eastAsia="Calibri Light" w:cs="Calibri Light" w:ascii="Carlito" w:hAnsi="Carlito"/>
          <w:i w:val="false"/>
          <w:iCs w:val="false"/>
        </w:rPr>
        <w:t>Morphing airfoil for submersed flow analysis. User controlled telescopic span and variable sweep angle.</w:t>
      </w:r>
    </w:p>
    <w:p>
      <w:pPr>
        <w:pStyle w:val="ListParagraph"/>
        <w:numPr>
          <w:ilvl w:val="0"/>
          <w:numId w:val="9"/>
        </w:numPr>
        <w:spacing w:lineRule="auto" w:line="276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</w:rPr>
        <w:t>Designed power transmission, vice-locking cable tension mechanism, and controller housing in SolidWorks.</w:t>
      </w:r>
    </w:p>
    <w:p>
      <w:pPr>
        <w:pStyle w:val="ListParagraph"/>
        <w:numPr>
          <w:ilvl w:val="0"/>
          <w:numId w:val="10"/>
        </w:numPr>
        <w:spacing w:lineRule="auto" w:line="276"/>
        <w:rPr>
          <w:rFonts w:ascii="Carlito" w:hAnsi="Carlito"/>
          <w:i w:val="false"/>
          <w:iCs w:val="false"/>
        </w:rPr>
      </w:pPr>
      <w:r>
        <w:rPr>
          <w:rFonts w:eastAsia="Calibri Light" w:cs="Calibri Light" w:ascii="Carlito" w:hAnsi="Carlito"/>
          <w:i w:val="false"/>
          <w:iCs w:val="false"/>
        </w:rPr>
        <w:t>Miniaturized electrical components and controller by modification of and protoboard soldering.</w:t>
      </w:r>
    </w:p>
    <w:p>
      <w:pPr>
        <w:pStyle w:val="ListParagraph"/>
        <w:numPr>
          <w:ilvl w:val="0"/>
          <w:numId w:val="11"/>
        </w:numPr>
        <w:spacing w:lineRule="auto" w:line="360"/>
        <w:rPr/>
      </w:pPr>
      <w:r>
        <w:rPr>
          <w:rFonts w:eastAsia="Calibri Light" w:cs="Calibri Light" w:ascii="Carlito" w:hAnsi="Carlito"/>
          <w:b w:val="false"/>
          <w:bCs w:val="false"/>
          <w:i w:val="false"/>
          <w:iCs w:val="false"/>
          <w:u w:val="none"/>
          <w:lang w:val="en-US"/>
        </w:rPr>
        <w:t>Optimized controls in C/C++ for speed, accuracy, and ease of use.</w:t>
      </w:r>
    </w:p>
    <w:p>
      <w:pPr>
        <w:pStyle w:val="Heading1"/>
        <w:pBdr>
          <w:bottom w:val="single" w:sz="6" w:space="0" w:color="999999"/>
        </w:pBdr>
        <w:spacing w:lineRule="auto" w:line="240" w:before="0" w:after="0"/>
        <w:ind w:hanging="0" w:start="0"/>
        <w:rPr>
          <w:rFonts w:ascii="Carlito" w:hAnsi="Carlito"/>
        </w:rPr>
      </w:pPr>
      <w:r>
        <w:rPr>
          <w:rFonts w:eastAsia="Calibri Light" w:cs="Calibri Light" w:ascii="Carlito" w:hAnsi="Carlito"/>
          <w:b/>
          <w:bCs/>
          <w:color w:val="3465A4"/>
          <w:sz w:val="20"/>
          <w:szCs w:val="20"/>
        </w:rPr>
        <w:t>PUBLICATIONS</w:t>
      </w:r>
    </w:p>
    <w:p>
      <w:pPr>
        <w:pStyle w:val="ListParagraph"/>
        <w:spacing w:lineRule="auto" w:line="276" w:before="0" w:after="0"/>
        <w:ind w:hanging="0" w:start="403"/>
        <w:rPr/>
      </w:pPr>
      <w:r>
        <w:rPr>
          <w:rFonts w:eastAsia="Calibri Light" w:cs="Calibri Light" w:ascii="Carlito" w:hAnsi="Carlito"/>
        </w:rPr>
        <w:t xml:space="preserve">Choudhury, R., Park, J.-H., Banarjee, C., </w:t>
      </w:r>
      <w:r>
        <w:rPr>
          <w:rFonts w:eastAsia="Calibri Light" w:cs="Calibri Light" w:ascii="Carlito" w:hAnsi="Carlito"/>
          <w:b/>
          <w:bCs/>
        </w:rPr>
        <w:t>Grisales Coca, M.</w:t>
      </w:r>
      <w:r>
        <w:rPr>
          <w:rFonts w:eastAsia="Calibri Light" w:cs="Calibri Light" w:ascii="Carlito" w:hAnsi="Carlito"/>
        </w:rPr>
        <w:t xml:space="preserve">, Fukuda, D., Xie, R., Stout, J., and Thiamwong, L., </w:t>
      </w:r>
      <w:r>
        <w:rPr>
          <w:rFonts w:eastAsia="Calibri Light" w:cs="Calibri Light" w:ascii="Carlito" w:hAnsi="Carlito"/>
          <w:b/>
          <w:bCs/>
        </w:rPr>
        <w:t>2024</w:t>
      </w:r>
      <w:r>
        <w:rPr>
          <w:rFonts w:eastAsia="Calibri Light" w:cs="Calibri Light" w:ascii="Carlito" w:hAnsi="Carlito"/>
        </w:rPr>
        <w:t>, “Associations between Monitor-Independent Movement Summary (MIMS) and fall risk appraisal combining fear of falling and physiological fall risk in community-dwelling older adults,” Frontiers in Aging, 5.</w:t>
      </w:r>
    </w:p>
    <w:p>
      <w:pPr>
        <w:pStyle w:val="Heading1"/>
        <w:pBdr>
          <w:bottom w:val="single" w:sz="6" w:space="0" w:color="999999"/>
        </w:pBdr>
        <w:spacing w:lineRule="auto" w:line="240" w:before="57" w:after="57"/>
        <w:ind w:hanging="0" w:start="0"/>
        <w:rPr/>
      </w:pPr>
      <w:r>
        <w:rPr>
          <w:rFonts w:eastAsia="Calibri Light" w:cs="Calibri Light" w:ascii="Carlito" w:hAnsi="Carlito"/>
          <w:b/>
          <w:bCs/>
          <w:color w:val="3465A4"/>
          <w:sz w:val="20"/>
          <w:szCs w:val="20"/>
        </w:rPr>
        <w:t>LANGUAGES</w:t>
      </w:r>
    </w:p>
    <w:p>
      <w:pPr>
        <w:pStyle w:val="Normal"/>
        <w:tabs>
          <w:tab w:val="clear" w:pos="720"/>
          <w:tab w:val="right" w:pos="5760" w:leader="none"/>
        </w:tabs>
        <w:spacing w:lineRule="auto" w:line="240"/>
        <w:rPr/>
      </w:pPr>
      <w:r>
        <w:rPr>
          <w:rFonts w:eastAsia="Calibri Light" w:cs="Calibri Light" w:ascii="Carlito" w:hAnsi="Carlito"/>
        </w:rPr>
        <w:t>English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</w:rPr>
        <w:t>Speaking: Advanced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</w:rPr>
        <w:t xml:space="preserve">Writing: Advanced 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</w:rPr>
        <w:t>Reading: Advanced</w:t>
      </w:r>
    </w:p>
    <w:p>
      <w:pPr>
        <w:pStyle w:val="Normal"/>
        <w:tabs>
          <w:tab w:val="clear" w:pos="720"/>
          <w:tab w:val="right" w:pos="5760" w:leader="none"/>
        </w:tabs>
        <w:spacing w:lineRule="auto" w:line="240"/>
        <w:rPr/>
      </w:pPr>
      <w:r>
        <w:rPr>
          <w:rFonts w:eastAsia="Calibri Light" w:cs="Calibri Light" w:ascii="Carlito" w:hAnsi="Carlito"/>
        </w:rPr>
        <w:t>Spanish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</w:rPr>
        <w:t>Speaking: Advanced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</w:rPr>
        <w:t xml:space="preserve">Writing: Intermediate </w:t>
      </w:r>
      <w:r>
        <w:rPr>
          <w:rFonts w:ascii="Carlito" w:hAnsi="Carlito"/>
        </w:rPr>
        <w:tab/>
      </w:r>
      <w:r>
        <w:rPr>
          <w:rFonts w:eastAsia="Calibri Light" w:cs="Calibri Light" w:ascii="Carlito" w:hAnsi="Carlito"/>
        </w:rPr>
        <w:t>Reading: Intermediate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302" w:right="302" w:gutter="0" w:header="0" w:top="288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0"/>
      <w:numFmt w:val="decimal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  <w:color w:val="auto"/>
        <w:sz w:val="20"/>
        <w:szCs w:val="20"/>
        <w:u w:val="none"/>
        <w:lang w:val="en-US"/>
      </w:rPr>
    </w:lvl>
    <w:lvl w:ilvl="1">
      <w:start w:val="0"/>
      <w:numFmt w:val="decimal"/>
      <w:lvlText w:val="%2"/>
      <w:lvlJc w:val="start"/>
      <w:pPr>
        <w:tabs>
          <w:tab w:val="num" w:pos="0"/>
        </w:tabs>
        <w:ind w:start="0" w:hanging="0"/>
      </w:pPr>
      <w:rPr>
        <w:rFonts w:ascii="Carlito" w:hAnsi="Carlito" w:eastAsia="Calibri Light" w:cs="Calibri Light"/>
        <w:b w:val="false"/>
        <w:bCs w:val="false"/>
        <w:color w:val="auto"/>
        <w:sz w:val="20"/>
        <w:szCs w:val="20"/>
        <w:u w:val="none"/>
        <w:lang w:val="en-US"/>
      </w:rPr>
    </w:lvl>
    <w:lvl w:ilvl="2">
      <w:start w:val="0"/>
      <w:numFmt w:val="decimal"/>
      <w:lvlText w:val="%3"/>
      <w:lvlJc w:val="start"/>
      <w:pPr>
        <w:tabs>
          <w:tab w:val="num" w:pos="0"/>
        </w:tabs>
        <w:ind w:start="0" w:hanging="0"/>
      </w:pPr>
      <w:rPr>
        <w:rFonts w:ascii="Carlito" w:hAnsi="Carlito" w:eastAsia="Calibri Light" w:cs="Calibri Light"/>
        <w:color w:val="auto"/>
        <w:sz w:val="20"/>
        <w:szCs w:val="20"/>
        <w:u w:val="none"/>
        <w:lang w:val="en-US"/>
      </w:rPr>
    </w:lvl>
    <w:lvl w:ilvl="3">
      <w:start w:val="0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  <w:color w:val="auto"/>
        <w:sz w:val="20"/>
        <w:szCs w:val="20"/>
        <w:u w:val="none"/>
        <w:lang w:val="en-US"/>
      </w:rPr>
    </w:lvl>
    <w:lvl w:ilvl="1">
      <w:start w:val="0"/>
      <w:numFmt w:val="decimal"/>
      <w:lvlText w:val="%2"/>
      <w:lvlJc w:val="start"/>
      <w:pPr>
        <w:tabs>
          <w:tab w:val="num" w:pos="0"/>
        </w:tabs>
        <w:ind w:start="0" w:hanging="0"/>
      </w:pPr>
      <w:rPr>
        <w:rFonts w:ascii="Carlito" w:hAnsi="Carlito" w:eastAsia="Calibri Light" w:cs="Calibri Light"/>
        <w:b w:val="false"/>
        <w:bCs w:val="false"/>
        <w:color w:val="auto"/>
        <w:sz w:val="20"/>
        <w:szCs w:val="20"/>
        <w:u w:val="none"/>
        <w:lang w:val="en-US"/>
      </w:rPr>
    </w:lvl>
    <w:lvl w:ilvl="2">
      <w:start w:val="0"/>
      <w:numFmt w:val="decimal"/>
      <w:lvlText w:val="%3"/>
      <w:lvlJc w:val="start"/>
      <w:pPr>
        <w:tabs>
          <w:tab w:val="num" w:pos="0"/>
        </w:tabs>
        <w:ind w:start="0" w:hanging="0"/>
      </w:pPr>
      <w:rPr>
        <w:rFonts w:ascii="Carlito" w:hAnsi="Carlito" w:eastAsia="Calibri Light" w:cs="Calibri Light"/>
        <w:color w:val="auto"/>
        <w:sz w:val="20"/>
        <w:szCs w:val="20"/>
        <w:u w:val="none"/>
        <w:lang w:val="en-US"/>
      </w:rPr>
    </w:lvl>
    <w:lvl w:ilvl="3">
      <w:start w:val="0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  <w:color w:val="auto"/>
        <w:sz w:val="20"/>
        <w:szCs w:val="20"/>
        <w:u w:val="none"/>
        <w:lang w:val="en-US"/>
      </w:rPr>
    </w:lvl>
    <w:lvl w:ilvl="1">
      <w:start w:val="0"/>
      <w:numFmt w:val="decimal"/>
      <w:lvlText w:val="%2"/>
      <w:lvlJc w:val="start"/>
      <w:pPr>
        <w:tabs>
          <w:tab w:val="num" w:pos="0"/>
        </w:tabs>
        <w:ind w:start="0" w:hanging="0"/>
      </w:pPr>
      <w:rPr>
        <w:rFonts w:ascii="Carlito" w:hAnsi="Carlito" w:eastAsia="Calibri Light" w:cs="Calibri Light"/>
        <w:b w:val="false"/>
        <w:bCs w:val="false"/>
        <w:color w:val="auto"/>
        <w:sz w:val="20"/>
        <w:szCs w:val="20"/>
        <w:u w:val="none"/>
        <w:lang w:val="en-US"/>
      </w:rPr>
    </w:lvl>
    <w:lvl w:ilvl="2">
      <w:start w:val="0"/>
      <w:numFmt w:val="decimal"/>
      <w:lvlText w:val="%3"/>
      <w:lvlJc w:val="start"/>
      <w:pPr>
        <w:tabs>
          <w:tab w:val="num" w:pos="0"/>
        </w:tabs>
        <w:ind w:start="0" w:hanging="0"/>
      </w:pPr>
      <w:rPr>
        <w:rFonts w:ascii="Carlito" w:hAnsi="Carlito" w:eastAsia="Calibri Light" w:cs="Calibri Light"/>
        <w:color w:val="auto"/>
        <w:sz w:val="20"/>
        <w:szCs w:val="20"/>
        <w:u w:val="none"/>
        <w:lang w:val="en-US"/>
      </w:rPr>
    </w:lvl>
    <w:lvl w:ilvl="3">
      <w:start w:val="0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ja-JP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0"/>
      </w:num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numPr>
        <w:ilvl w:val="0"/>
        <w:numId w:val="0"/>
      </w:num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numPr>
        <w:ilvl w:val="0"/>
        <w:numId w:val="0"/>
      </w:num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numPr>
        <w:ilvl w:val="0"/>
        <w:numId w:val="0"/>
      </w:num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numPr>
        <w:ilvl w:val="0"/>
        <w:numId w:val="0"/>
      </w:num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numPr>
        <w:ilvl w:val="0"/>
        <w:numId w:val="0"/>
      </w:numPr>
      <w:outlineLvl w:val="5"/>
    </w:pPr>
    <w:rPr>
      <w:color w:val="1F4D78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/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/>
  </w:style>
  <w:style w:type="character" w:styleId="CommentTextChar">
    <w:name w:val="Comment Text Char"/>
    <w:basedOn w:val="DefaultParagraphFont"/>
    <w:link w:val="CommentTex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FooterChar">
    <w:name w:val="Footer Char"/>
    <w:basedOn w:val="DefaultParagraphFont"/>
    <w:link w:val="Foote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1">
    <w:name w:val="Strong1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pPr/>
    <w:rPr/>
  </w:style>
  <w:style w:type="paragraph" w:styleId="EndnoteText">
    <w:name w:val="endnote text"/>
    <w:basedOn w:val="Normal"/>
    <w:link w:val="EndnoteTextChar"/>
    <w:pPr/>
    <w:rPr/>
  </w:style>
  <w:style w:type="paragraph" w:styleId="CommentText">
    <w:name w:val="annotation text"/>
    <w:basedOn w:val="Normal"/>
    <w:link w:val="CommentTextChar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linkedin.com/in/miguel-grisales5675" TargetMode="External"/><Relationship Id="rId3" Type="http://schemas.openxmlformats.org/officeDocument/2006/relationships/hyperlink" Target="mailto:MGrisalesCoca@gmail.com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Application>LibreOffice/26.2.5.2$Linux_X86_64 LibreOffice_project/6d2b0d33fb0f5da53a12f98bed3e9973e56ff1f0</Application>
  <AppVersion>15.0000</AppVersion>
  <Pages>1</Pages>
  <Words>594</Words>
  <Characters>3808</Characters>
  <CharactersWithSpaces>4369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2026-08-11T18:12:00Z</dcterms:created>
  <dc:creator>Un-named</dc:creator>
  <dc:description/>
  <dc:language>en-US</dc:language>
  <cp:lastModifiedBy/>
  <cp:lastPrinted>2026-09-15T12:22:01Z</cp:lastPrinted>
  <dcterms:modified xsi:type="dcterms:W3CDTF">2026-09-15T12:22:53Z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