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A07E34" w14:textId="370F4F04" w:rsidR="006149D5" w:rsidRDefault="00064681">
      <w:r w:rsidRPr="00064681">
        <w:drawing>
          <wp:inline distT="0" distB="0" distL="0" distR="0" wp14:anchorId="615726AA" wp14:editId="0CD17658">
            <wp:extent cx="5400040" cy="2323465"/>
            <wp:effectExtent l="0" t="0" r="0" b="635"/>
            <wp:docPr id="746220664" name="Imagem 1" descr="Desenho de uma mo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20664" name="Imagem 1" descr="Desenho de uma mot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5E54" w14:textId="77777777" w:rsidR="00064681" w:rsidRDefault="00064681"/>
    <w:p w14:paraId="210ACE9B" w14:textId="77777777" w:rsidR="00064681" w:rsidRPr="00064681" w:rsidRDefault="00064681" w:rsidP="00064681">
      <w:r w:rsidRPr="00064681">
        <w:t xml:space="preserve">Esta é a seção de entrada do site, provavelmente a “hero </w:t>
      </w:r>
      <w:proofErr w:type="spellStart"/>
      <w:r w:rsidRPr="00064681">
        <w:t>section</w:t>
      </w:r>
      <w:proofErr w:type="spellEnd"/>
      <w:r w:rsidRPr="00064681">
        <w:t>” (parte de destaque principal). Ela traz uma imagem impactante de uma moto vermelha com fundo em tom quente, transmitindo emoção e conexão com a pilotagem. À esquerda, há um texto de boas-vindas:</w:t>
      </w:r>
    </w:p>
    <w:p w14:paraId="36A4D8C4" w14:textId="77777777" w:rsidR="00064681" w:rsidRPr="00064681" w:rsidRDefault="00064681" w:rsidP="00064681">
      <w:r w:rsidRPr="00064681">
        <w:rPr>
          <w:b/>
          <w:bCs/>
        </w:rPr>
        <w:t>FULLTORQUE</w:t>
      </w:r>
      <w:r w:rsidRPr="00064681">
        <w:br/>
        <w:t>“Um programa criado para sua reconexão com a moto e a estrada tal como elas são...”</w:t>
      </w:r>
    </w:p>
    <w:p w14:paraId="6D1CA37A" w14:textId="77777777" w:rsidR="00064681" w:rsidRPr="00064681" w:rsidRDefault="00064681" w:rsidP="00064681">
      <w:r w:rsidRPr="00064681">
        <w:t>Esse texto trabalha bem o lado emocional, destacando segurança, manutenção e paixão pela pilotagem. Visualmente, é uma abertura envolvente e direta, com uso de contraste entre texto branco e fundo escuro.</w:t>
      </w:r>
    </w:p>
    <w:p w14:paraId="26DC8E09" w14:textId="77777777" w:rsidR="00064681" w:rsidRDefault="00064681"/>
    <w:p w14:paraId="29EA7ECA" w14:textId="77777777" w:rsidR="00064681" w:rsidRDefault="00064681"/>
    <w:p w14:paraId="693207C0" w14:textId="77777777" w:rsidR="00064681" w:rsidRDefault="00064681"/>
    <w:p w14:paraId="6B77B493" w14:textId="77777777" w:rsidR="00064681" w:rsidRDefault="00064681"/>
    <w:p w14:paraId="3197E6CE" w14:textId="77777777" w:rsidR="00064681" w:rsidRDefault="00064681"/>
    <w:p w14:paraId="254219D8" w14:textId="77777777" w:rsidR="00064681" w:rsidRDefault="00064681"/>
    <w:p w14:paraId="5FBE8018" w14:textId="77777777" w:rsidR="00064681" w:rsidRDefault="00064681"/>
    <w:p w14:paraId="329E63AC" w14:textId="77777777" w:rsidR="00064681" w:rsidRDefault="00064681"/>
    <w:p w14:paraId="3E9919B9" w14:textId="77777777" w:rsidR="00064681" w:rsidRDefault="00064681"/>
    <w:p w14:paraId="4FE3988D" w14:textId="77777777" w:rsidR="00064681" w:rsidRDefault="00064681"/>
    <w:p w14:paraId="4AEE833F" w14:textId="77777777" w:rsidR="00064681" w:rsidRDefault="00064681"/>
    <w:p w14:paraId="6881A207" w14:textId="3AC5BD39" w:rsidR="00064681" w:rsidRDefault="00064681">
      <w:r w:rsidRPr="00064681">
        <w:lastRenderedPageBreak/>
        <w:drawing>
          <wp:inline distT="0" distB="0" distL="0" distR="0" wp14:anchorId="4EF917F6" wp14:editId="1970BA3A">
            <wp:extent cx="5400040" cy="6059170"/>
            <wp:effectExtent l="0" t="0" r="0" b="0"/>
            <wp:docPr id="1310885034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85034" name="Imagem 1" descr="Interface gráfica do usuário, Aplicativ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5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1C37" w14:textId="51E66609" w:rsidR="00064681" w:rsidRPr="00064681" w:rsidRDefault="00064681" w:rsidP="00064681">
      <w:r w:rsidRPr="00064681">
        <w:t xml:space="preserve">Aqui temos uma seção dedicada aos modelos em destaque, </w:t>
      </w:r>
      <w:r>
        <w:t xml:space="preserve">onde foi usado </w:t>
      </w:r>
      <w:r w:rsidRPr="00064681">
        <w:t>um carrossel de imagens</w:t>
      </w:r>
      <w:r>
        <w:t>.</w:t>
      </w:r>
    </w:p>
    <w:p w14:paraId="186DA0B5" w14:textId="3316996F" w:rsidR="00064681" w:rsidRDefault="00064681">
      <w:r w:rsidRPr="00064681">
        <w:t xml:space="preserve">Na imagem central aparece </w:t>
      </w:r>
      <w:r>
        <w:t>algumas fotos da moto</w:t>
      </w:r>
      <w:r w:rsidRPr="00064681">
        <w:t>. Abaixo da imagem temos o nome do modelo, o ano e o preço, facilitando o acesso rápido à informação para o visitante do site.</w:t>
      </w:r>
    </w:p>
    <w:p w14:paraId="45942492" w14:textId="77777777" w:rsidR="00064681" w:rsidRDefault="00064681"/>
    <w:p w14:paraId="7AF8D7A6" w14:textId="77777777" w:rsidR="00064681" w:rsidRDefault="00064681"/>
    <w:p w14:paraId="419DDA3C" w14:textId="77777777" w:rsidR="00064681" w:rsidRDefault="00064681"/>
    <w:p w14:paraId="40FB9D38" w14:textId="77777777" w:rsidR="00064681" w:rsidRDefault="00064681"/>
    <w:p w14:paraId="039C3194" w14:textId="1D918842" w:rsidR="00064681" w:rsidRDefault="001D6B6B">
      <w:r w:rsidRPr="001D6B6B">
        <w:lastRenderedPageBreak/>
        <w:drawing>
          <wp:inline distT="0" distB="0" distL="0" distR="0" wp14:anchorId="153C8618" wp14:editId="7917B541">
            <wp:extent cx="5400040" cy="2386330"/>
            <wp:effectExtent l="0" t="0" r="0" b="0"/>
            <wp:docPr id="974354704" name="Imagem 1" descr="Text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54704" name="Imagem 1" descr="Texto, Site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0438" w14:textId="1BBB3DBE" w:rsidR="00064681" w:rsidRPr="00064681" w:rsidRDefault="00064681" w:rsidP="00064681">
      <w:r w:rsidRPr="00064681">
        <w:t>Essa parte está dividida em dois blocos:</w:t>
      </w:r>
    </w:p>
    <w:p w14:paraId="0C78C631" w14:textId="77777777" w:rsidR="00064681" w:rsidRPr="00064681" w:rsidRDefault="00064681" w:rsidP="00064681">
      <w:pPr>
        <w:numPr>
          <w:ilvl w:val="0"/>
          <w:numId w:val="1"/>
        </w:numPr>
      </w:pPr>
      <w:r w:rsidRPr="00064681">
        <w:rPr>
          <w:b/>
          <w:bCs/>
        </w:rPr>
        <w:t>Sobre Nós:</w:t>
      </w:r>
      <w:r w:rsidRPr="00064681">
        <w:br/>
        <w:t>Aqui temos um texto que apresenta a empresa como apaixonada por motos, com mais de 10 anos de mercado. São destacados a missão, visão e valores, o que ajuda a criar confiança com o visitante.</w:t>
      </w:r>
    </w:p>
    <w:p w14:paraId="10580438" w14:textId="77777777" w:rsidR="00064681" w:rsidRPr="00064681" w:rsidRDefault="00064681" w:rsidP="00064681">
      <w:pPr>
        <w:numPr>
          <w:ilvl w:val="1"/>
          <w:numId w:val="1"/>
        </w:numPr>
      </w:pPr>
      <w:r w:rsidRPr="00064681">
        <w:t>Missão: Foco em liberdade, segurança e qualidade.</w:t>
      </w:r>
    </w:p>
    <w:p w14:paraId="1BA69796" w14:textId="01AF64CD" w:rsidR="00064681" w:rsidRPr="00064681" w:rsidRDefault="00064681" w:rsidP="00064681">
      <w:pPr>
        <w:numPr>
          <w:ilvl w:val="1"/>
          <w:numId w:val="1"/>
        </w:numPr>
      </w:pPr>
      <w:r w:rsidRPr="00064681">
        <w:t xml:space="preserve">Visão: Referência nacional em motos </w:t>
      </w:r>
      <w:r>
        <w:t>0km</w:t>
      </w:r>
      <w:r w:rsidRPr="00064681">
        <w:t>.</w:t>
      </w:r>
    </w:p>
    <w:p w14:paraId="611214A8" w14:textId="77777777" w:rsidR="00064681" w:rsidRPr="00064681" w:rsidRDefault="00064681" w:rsidP="00064681">
      <w:pPr>
        <w:numPr>
          <w:ilvl w:val="1"/>
          <w:numId w:val="1"/>
        </w:numPr>
      </w:pPr>
      <w:r w:rsidRPr="00064681">
        <w:t>Valores: Transparência, compromisso e paixão.</w:t>
      </w:r>
    </w:p>
    <w:p w14:paraId="0DAF4F98" w14:textId="77777777" w:rsidR="00064681" w:rsidRPr="00064681" w:rsidRDefault="00064681" w:rsidP="00064681">
      <w:pPr>
        <w:numPr>
          <w:ilvl w:val="0"/>
          <w:numId w:val="1"/>
        </w:numPr>
      </w:pPr>
      <w:r w:rsidRPr="00064681">
        <w:rPr>
          <w:b/>
          <w:bCs/>
        </w:rPr>
        <w:t>Fale Conosco:</w:t>
      </w:r>
      <w:r w:rsidRPr="00064681">
        <w:br/>
        <w:t>Um formulário simples e direto, com campos para nome, e-mail e mensagem. O botão “Enviar Mensagem” está em destaque vermelho, incentivando a ação do usuário. Logo abaixo, estão também o WhatsApp e o endereço físico da loja, dando várias formas de contato direto.</w:t>
      </w:r>
    </w:p>
    <w:p w14:paraId="70E99DA1" w14:textId="77777777" w:rsidR="00064681" w:rsidRDefault="00064681"/>
    <w:sectPr w:rsidR="0006468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1C7E8D"/>
    <w:multiLevelType w:val="multilevel"/>
    <w:tmpl w:val="93663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158572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681"/>
    <w:rsid w:val="00064681"/>
    <w:rsid w:val="001D6B6B"/>
    <w:rsid w:val="003F1FD4"/>
    <w:rsid w:val="006149D5"/>
    <w:rsid w:val="00BD7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337C1D"/>
  <w15:chartTrackingRefBased/>
  <w15:docId w15:val="{9CF03D0F-7C0E-427F-9049-FB9CE2CA2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646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646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646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646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646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646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646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646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646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646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646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646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6468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6468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6468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6468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6468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6468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646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646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646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646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646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6468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6468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6468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646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6468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6468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54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619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71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2265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6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4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060C9FA0F5F8647913B8E7EEE93650F" ma:contentTypeVersion="9" ma:contentTypeDescription="Crie um novo documento." ma:contentTypeScope="" ma:versionID="1f9170819d97084bcd922816362540d5">
  <xsd:schema xmlns:xsd="http://www.w3.org/2001/XMLSchema" xmlns:xs="http://www.w3.org/2001/XMLSchema" xmlns:p="http://schemas.microsoft.com/office/2006/metadata/properties" xmlns:ns3="1aa2bcae-5fbf-4daa-bc30-8fd558065841" targetNamespace="http://schemas.microsoft.com/office/2006/metadata/properties" ma:root="true" ma:fieldsID="2f1011bb74afa585d2834f7ddbfbbff4" ns3:_="">
    <xsd:import namespace="1aa2bcae-5fbf-4daa-bc30-8fd558065841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a2bcae-5fbf-4daa-bc30-8fd558065841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aa2bcae-5fbf-4daa-bc30-8fd558065841" xsi:nil="true"/>
  </documentManagement>
</p:properties>
</file>

<file path=customXml/itemProps1.xml><?xml version="1.0" encoding="utf-8"?>
<ds:datastoreItem xmlns:ds="http://schemas.openxmlformats.org/officeDocument/2006/customXml" ds:itemID="{74537B45-EBD9-4997-B7B7-C5CAC010CC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aa2bcae-5fbf-4daa-bc30-8fd5580658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257FAD9-C5B5-4657-90ED-90C9BB76A3E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BB2611C-9C22-421D-A0AD-1EC1036C7818}">
  <ds:schemaRefs>
    <ds:schemaRef ds:uri="http://www.w3.org/XML/1998/namespace"/>
    <ds:schemaRef ds:uri="http://purl.org/dc/dcmitype/"/>
    <ds:schemaRef ds:uri="1aa2bcae-5fbf-4daa-bc30-8fd558065841"/>
    <ds:schemaRef ds:uri="http://schemas.microsoft.com/office/infopath/2007/PartnerControls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schemas.microsoft.com/office/2006/metadata/properties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236</Words>
  <Characters>1275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CFP 118 Escola SENAI - Santo Andre</dc:creator>
  <cp:keywords/>
  <dc:description/>
  <cp:lastModifiedBy>CFP 118 Escola SENAI - Santo Andre</cp:lastModifiedBy>
  <cp:revision>2</cp:revision>
  <dcterms:created xsi:type="dcterms:W3CDTF">2025-05-20T18:59:00Z</dcterms:created>
  <dcterms:modified xsi:type="dcterms:W3CDTF">2025-05-20T18:59:00Z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0x010100E060C9FA0F5F8647913B8E7EEE93650F</vt:lpwstr>
  </property>
</Properties>
</file>