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B5654" w:rsidRDefault="00AB5654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6FEFBC6C" w:rsidR="00AB5654" w:rsidRPr="00D31D53" w:rsidRDefault="00D31D53">
      <w:pPr>
        <w:jc w:val="center"/>
        <w:rPr>
          <w:rFonts w:ascii="Garamond" w:eastAsia="Garamond" w:hAnsi="Garamond" w:cs="Garamond"/>
          <w:b/>
          <w:sz w:val="40"/>
          <w:szCs w:val="40"/>
          <w:lang w:val="pt-PT"/>
        </w:rPr>
      </w:pPr>
      <w:r w:rsidRPr="00D31D53">
        <w:rPr>
          <w:rFonts w:ascii="Garamond" w:eastAsia="Garamond" w:hAnsi="Garamond" w:cs="Garamond"/>
          <w:b/>
          <w:sz w:val="40"/>
          <w:szCs w:val="40"/>
          <w:lang w:val="pt-PT"/>
        </w:rPr>
        <w:t>MIGUEL RIBEIRO</w:t>
      </w:r>
    </w:p>
    <w:p w14:paraId="00000003" w14:textId="4CAA9CF0" w:rsidR="00AB5654" w:rsidRPr="00672AF1" w:rsidRDefault="00D31D53">
      <w:pPr>
        <w:widowControl w:val="0"/>
        <w:jc w:val="center"/>
        <w:rPr>
          <w:rFonts w:ascii="Garamond" w:eastAsia="Garamond" w:hAnsi="Garamond" w:cs="Garamond"/>
          <w:sz w:val="24"/>
          <w:szCs w:val="24"/>
          <w:lang w:val="pt-PT"/>
        </w:rPr>
      </w:pPr>
      <w:r w:rsidRPr="00672AF1">
        <w:rPr>
          <w:rFonts w:ascii="Garamond" w:eastAsia="Garamond" w:hAnsi="Garamond" w:cs="Garamond"/>
          <w:sz w:val="24"/>
          <w:szCs w:val="24"/>
          <w:lang w:val="pt-PT"/>
        </w:rPr>
        <w:t>+351 963 946 564</w:t>
      </w:r>
      <w:r w:rsidR="0041554C" w:rsidRPr="00672AF1">
        <w:rPr>
          <w:rFonts w:ascii="Garamond" w:eastAsia="Garamond" w:hAnsi="Garamond" w:cs="Garamond"/>
          <w:sz w:val="24"/>
          <w:szCs w:val="24"/>
          <w:lang w:val="pt-PT"/>
        </w:rPr>
        <w:t xml:space="preserve">   ●   </w:t>
      </w:r>
      <w:r w:rsidR="00672AF1" w:rsidRPr="00672AF1">
        <w:rPr>
          <w:rFonts w:ascii="Garamond" w:eastAsia="Garamond" w:hAnsi="Garamond" w:cs="Garamond"/>
          <w:sz w:val="24"/>
          <w:szCs w:val="24"/>
          <w:lang w:val="pt-PT"/>
        </w:rPr>
        <w:t>linkedin.com/in/</w:t>
      </w:r>
      <w:proofErr w:type="spellStart"/>
      <w:proofErr w:type="gramStart"/>
      <w:r w:rsidR="00672AF1" w:rsidRPr="00672AF1">
        <w:rPr>
          <w:rFonts w:ascii="Garamond" w:eastAsia="Garamond" w:hAnsi="Garamond" w:cs="Garamond"/>
          <w:sz w:val="24"/>
          <w:szCs w:val="24"/>
          <w:lang w:val="pt-PT"/>
        </w:rPr>
        <w:t>miguelamribeiro</w:t>
      </w:r>
      <w:proofErr w:type="spellEnd"/>
      <w:r w:rsidR="0041554C" w:rsidRPr="00672AF1">
        <w:rPr>
          <w:rFonts w:ascii="Garamond" w:eastAsia="Garamond" w:hAnsi="Garamond" w:cs="Garamond"/>
          <w:sz w:val="24"/>
          <w:szCs w:val="24"/>
          <w:lang w:val="pt-PT"/>
        </w:rPr>
        <w:t xml:space="preserve">  ●</w:t>
      </w:r>
      <w:proofErr w:type="gramEnd"/>
      <w:r w:rsidR="0041554C" w:rsidRPr="00672AF1">
        <w:rPr>
          <w:rFonts w:ascii="Garamond" w:eastAsia="Garamond" w:hAnsi="Garamond" w:cs="Garamond"/>
          <w:sz w:val="24"/>
          <w:szCs w:val="24"/>
          <w:lang w:val="pt-PT"/>
        </w:rPr>
        <w:t xml:space="preserve">   </w:t>
      </w:r>
      <w:r w:rsidRPr="00672AF1">
        <w:rPr>
          <w:rFonts w:ascii="Garamond" w:eastAsia="Garamond" w:hAnsi="Garamond" w:cs="Garamond"/>
          <w:sz w:val="24"/>
          <w:szCs w:val="24"/>
          <w:lang w:val="pt-PT"/>
        </w:rPr>
        <w:t>miguel.ribeiro.ist@gmail.com</w:t>
      </w:r>
    </w:p>
    <w:p w14:paraId="00000004" w14:textId="77777777" w:rsidR="00AB5654" w:rsidRPr="00672AF1" w:rsidRDefault="00AB5654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lang w:val="pt-PT"/>
        </w:rPr>
      </w:pPr>
    </w:p>
    <w:p w14:paraId="00000005" w14:textId="77777777" w:rsidR="00AB5654" w:rsidRDefault="0041554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AB5654" w:rsidRDefault="00AB5654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77777777" w:rsidR="00AB5654" w:rsidRDefault="0041554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Academic Director</w:t>
      </w:r>
      <w:r>
        <w:rPr>
          <w:rFonts w:ascii="Garamond" w:eastAsia="Garamond" w:hAnsi="Garamond" w:cs="Garamond"/>
          <w:sz w:val="22"/>
          <w:szCs w:val="22"/>
        </w:rPr>
        <w:tab/>
        <w:t>2017 - Present</w:t>
      </w:r>
    </w:p>
    <w:p w14:paraId="00000008" w14:textId="77777777" w:rsidR="00AB5654" w:rsidRDefault="0041554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Sample University | Location, ST</w:t>
      </w:r>
    </w:p>
    <w:p w14:paraId="00000009" w14:textId="77777777" w:rsidR="00AB5654" w:rsidRDefault="0041554C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Manage all business development for </w:t>
      </w:r>
      <w:r>
        <w:rPr>
          <w:rFonts w:ascii="Garamond" w:eastAsia="Garamond" w:hAnsi="Garamond" w:cs="Garamond"/>
          <w:b/>
          <w:i/>
          <w:sz w:val="22"/>
          <w:szCs w:val="22"/>
        </w:rPr>
        <w:t>3 university locations</w:t>
      </w:r>
      <w:r>
        <w:rPr>
          <w:rFonts w:ascii="Garamond" w:eastAsia="Garamond" w:hAnsi="Garamond" w:cs="Garamond"/>
          <w:sz w:val="22"/>
          <w:szCs w:val="22"/>
        </w:rPr>
        <w:t xml:space="preserve"> in Place, Place and Place with </w:t>
      </w:r>
      <w:r>
        <w:rPr>
          <w:rFonts w:ascii="Garamond" w:eastAsia="Garamond" w:hAnsi="Garamond" w:cs="Garamond"/>
          <w:b/>
          <w:i/>
          <w:sz w:val="22"/>
          <w:szCs w:val="22"/>
        </w:rPr>
        <w:t>400+ students</w:t>
      </w:r>
      <w:r>
        <w:rPr>
          <w:rFonts w:ascii="Garamond" w:eastAsia="Garamond" w:hAnsi="Garamond" w:cs="Garamond"/>
          <w:sz w:val="22"/>
          <w:szCs w:val="22"/>
        </w:rPr>
        <w:t>. Directly influence growth of existing student base by developing strong relationships with funders and feeder organizations, and cultivating domestic and international student enrollment...</w:t>
      </w:r>
    </w:p>
    <w:p w14:paraId="0000000A" w14:textId="77777777" w:rsidR="00AB5654" w:rsidRDefault="0041554C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 xml:space="preserve">Key Accomplishments: </w:t>
      </w:r>
      <w:r>
        <w:rPr>
          <w:rFonts w:ascii="Garamond" w:eastAsia="Garamond" w:hAnsi="Garamond" w:cs="Garamond"/>
          <w:i/>
          <w:sz w:val="22"/>
          <w:szCs w:val="22"/>
        </w:rPr>
        <w:t>(to add if you have outstanding achievements/metrics)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0B" w14:textId="77777777" w:rsidR="00AB5654" w:rsidRDefault="0041554C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Significantly increased student enrollment year-over-year and doubled university international student enrollment in under 3 years. </w:t>
      </w:r>
    </w:p>
    <w:p w14:paraId="0000000C" w14:textId="77777777" w:rsidR="00AB5654" w:rsidRDefault="0041554C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Led university to receive </w:t>
      </w:r>
      <w:r>
        <w:rPr>
          <w:rFonts w:ascii="Garamond" w:eastAsia="Garamond" w:hAnsi="Garamond" w:cs="Garamond"/>
          <w:b/>
          <w:i/>
          <w:sz w:val="22"/>
          <w:szCs w:val="22"/>
        </w:rPr>
        <w:t>#1 ranking</w:t>
      </w:r>
      <w:r>
        <w:rPr>
          <w:rFonts w:ascii="Garamond" w:eastAsia="Garamond" w:hAnsi="Garamond" w:cs="Garamond"/>
          <w:sz w:val="22"/>
          <w:szCs w:val="22"/>
        </w:rPr>
        <w:t xml:space="preserve"> in student ...</w:t>
      </w:r>
    </w:p>
    <w:p w14:paraId="0000000D" w14:textId="77777777" w:rsidR="00AB5654" w:rsidRDefault="00AB5654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0E" w14:textId="77777777" w:rsidR="00AB5654" w:rsidRDefault="0041554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Energy Trader </w:t>
      </w:r>
      <w:r>
        <w:rPr>
          <w:rFonts w:ascii="Garamond" w:eastAsia="Garamond" w:hAnsi="Garamond" w:cs="Garamond"/>
          <w:sz w:val="22"/>
          <w:szCs w:val="22"/>
        </w:rPr>
        <w:tab/>
        <w:t>Nov. 2014 - Dec. 2016</w:t>
      </w:r>
    </w:p>
    <w:p w14:paraId="0000000F" w14:textId="77777777" w:rsidR="00AB5654" w:rsidRDefault="0041554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 xml:space="preserve">Sample Company | Location, ST </w:t>
      </w:r>
      <w:r>
        <w:rPr>
          <w:rFonts w:ascii="Garamond" w:eastAsia="Garamond" w:hAnsi="Garamond" w:cs="Garamond"/>
          <w:i/>
          <w:sz w:val="22"/>
          <w:szCs w:val="22"/>
        </w:rPr>
        <w:t>(this would be a standard description to show just bullet points with no bold/italics/summary)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0" w14:textId="77777777" w:rsidR="00AB5654" w:rsidRDefault="0041554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Managed risk of energy portfolio containing up to $1.3MM of hourly exposure through effective asset optimization, physical natural gas trading, and power trading. </w:t>
      </w:r>
    </w:p>
    <w:p w14:paraId="00000011" w14:textId="77777777" w:rsidR="00AB5654" w:rsidRDefault="0041554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Collaborated with Business Development team in evaluating and analyzing potential investment opportunities.</w:t>
      </w:r>
    </w:p>
    <w:p w14:paraId="00000012" w14:textId="77777777" w:rsidR="00AB5654" w:rsidRDefault="0041554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  <w:sectPr w:rsidR="00AB5654" w:rsidSect="00D31D53">
          <w:headerReference w:type="default" r:id="rId7"/>
          <w:footerReference w:type="default" r:id="rId8"/>
          <w:footerReference w:type="first" r:id="rId9"/>
          <w:pgSz w:w="12240" w:h="15840"/>
          <w:pgMar w:top="397" w:right="1134" w:bottom="0" w:left="1134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sz w:val="22"/>
          <w:szCs w:val="22"/>
        </w:rPr>
        <w:t>Evaluated ongoing market fundamentals and potential economic, equipment, and ...</w:t>
      </w:r>
    </w:p>
    <w:p w14:paraId="00000013" w14:textId="77777777" w:rsidR="00AB5654" w:rsidRDefault="00AB5654">
      <w:pPr>
        <w:tabs>
          <w:tab w:val="right" w:pos="10800"/>
        </w:tabs>
        <w:rPr>
          <w:rFonts w:ascii="Garamond" w:eastAsia="Garamond" w:hAnsi="Garamond" w:cs="Garamond"/>
          <w:b/>
        </w:rPr>
      </w:pPr>
    </w:p>
    <w:p w14:paraId="00000014" w14:textId="77777777" w:rsidR="00AB5654" w:rsidRDefault="0041554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District Manager</w:t>
      </w:r>
      <w:r>
        <w:rPr>
          <w:rFonts w:ascii="Garamond" w:eastAsia="Garamond" w:hAnsi="Garamond" w:cs="Garamond"/>
          <w:sz w:val="22"/>
          <w:szCs w:val="22"/>
        </w:rPr>
        <w:tab/>
        <w:t>June 2010 - July 2014</w:t>
      </w:r>
    </w:p>
    <w:p w14:paraId="00000015" w14:textId="77777777" w:rsidR="00AB5654" w:rsidRDefault="0041554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Sample Company | Locati</w:t>
      </w:r>
      <w:bookmarkStart w:id="1" w:name="_GoBack"/>
      <w:bookmarkEnd w:id="1"/>
      <w:r>
        <w:rPr>
          <w:rFonts w:ascii="Garamond" w:eastAsia="Garamond" w:hAnsi="Garamond" w:cs="Garamond"/>
          <w:sz w:val="22"/>
          <w:szCs w:val="22"/>
        </w:rPr>
        <w:t>on, Country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6" w14:textId="77777777" w:rsidR="00AB5654" w:rsidRDefault="0041554C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 xml:space="preserve">Led team to </w:t>
      </w:r>
      <w:r>
        <w:rPr>
          <w:rFonts w:ascii="Garamond" w:eastAsia="Garamond" w:hAnsi="Garamond" w:cs="Garamond"/>
          <w:b/>
          <w:i/>
          <w:sz w:val="22"/>
          <w:szCs w:val="22"/>
        </w:rPr>
        <w:t>1st of 10 districts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(bold certain metrics if metrics are important in your area of work)</w:t>
      </w:r>
      <w:r>
        <w:rPr>
          <w:rFonts w:ascii="Garamond" w:eastAsia="Garamond" w:hAnsi="Garamond" w:cs="Garamond"/>
          <w:b/>
          <w:i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in market share growth, exceeding each sales goal for sales of animal health products.</w:t>
      </w:r>
    </w:p>
    <w:p w14:paraId="00000017" w14:textId="77777777" w:rsidR="00AB5654" w:rsidRDefault="0041554C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b/>
          <w:i/>
          <w:sz w:val="22"/>
          <w:szCs w:val="22"/>
        </w:rPr>
        <w:t>Reversed underperformance</w:t>
      </w:r>
      <w:r>
        <w:rPr>
          <w:rFonts w:ascii="Garamond" w:eastAsia="Garamond" w:hAnsi="Garamond" w:cs="Garamond"/>
          <w:sz w:val="22"/>
          <w:szCs w:val="22"/>
        </w:rPr>
        <w:t xml:space="preserve"> of district by managing out underperforming representatives, identifying and hiring top talent, and motivating the team through frequent communication, coaching, and strategic direction.</w:t>
      </w:r>
    </w:p>
    <w:p w14:paraId="00000018" w14:textId="77777777" w:rsidR="00AB5654" w:rsidRDefault="0041554C">
      <w:pPr>
        <w:widowControl w:val="0"/>
        <w:numPr>
          <w:ilvl w:val="1"/>
          <w:numId w:val="4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 xml:space="preserve">Improved District’s market share growth from </w:t>
      </w:r>
      <w:r>
        <w:rPr>
          <w:rFonts w:ascii="Garamond" w:eastAsia="Garamond" w:hAnsi="Garamond" w:cs="Garamond"/>
          <w:b/>
          <w:i/>
          <w:sz w:val="22"/>
          <w:szCs w:val="22"/>
        </w:rPr>
        <w:t xml:space="preserve">29th to 1st </w:t>
      </w:r>
      <w:r>
        <w:rPr>
          <w:rFonts w:ascii="Garamond" w:eastAsia="Garamond" w:hAnsi="Garamond" w:cs="Garamond"/>
          <w:sz w:val="22"/>
          <w:szCs w:val="22"/>
        </w:rPr>
        <w:t>among all districts ...</w:t>
      </w:r>
    </w:p>
    <w:p w14:paraId="00000019" w14:textId="77777777" w:rsidR="00AB5654" w:rsidRDefault="00AB5654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1A" w14:textId="77777777" w:rsidR="00AB5654" w:rsidRDefault="0041554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Program Analyst II</w:t>
      </w:r>
      <w:r>
        <w:rPr>
          <w:rFonts w:ascii="Garamond" w:eastAsia="Garamond" w:hAnsi="Garamond" w:cs="Garamond"/>
          <w:sz w:val="22"/>
          <w:szCs w:val="22"/>
        </w:rPr>
        <w:tab/>
        <w:t>2008 - 2010</w:t>
      </w:r>
    </w:p>
    <w:p w14:paraId="0000001B" w14:textId="77777777" w:rsidR="00AB5654" w:rsidRDefault="0041554C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Sample Company | Location, ST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000001C" w14:textId="77777777" w:rsidR="00AB5654" w:rsidRDefault="0041554C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Responsible for day-to-day help desk operations including ticket prioritization, tracking, and timely resolution, as well as technical support to 300+ staff, 200+ faculty, and 5,000+ students for ...</w:t>
      </w:r>
    </w:p>
    <w:p w14:paraId="0000001D" w14:textId="77777777" w:rsidR="00AB5654" w:rsidRDefault="00AB5654">
      <w:pPr>
        <w:widowControl w:val="0"/>
        <w:rPr>
          <w:rFonts w:ascii="Garamond" w:eastAsia="Garamond" w:hAnsi="Garamond" w:cs="Garamond"/>
          <w:sz w:val="12"/>
          <w:szCs w:val="12"/>
        </w:rPr>
      </w:pPr>
    </w:p>
    <w:p w14:paraId="0000001E" w14:textId="77777777" w:rsidR="00AB5654" w:rsidRDefault="0041554C">
      <w:pPr>
        <w:widowControl w:val="0"/>
        <w:spacing w:line="264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Responsibilities: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 xml:space="preserve">(to add if you want to include </w:t>
      </w:r>
      <w:proofErr w:type="gramStart"/>
      <w:r>
        <w:rPr>
          <w:rFonts w:ascii="Garamond" w:eastAsia="Garamond" w:hAnsi="Garamond" w:cs="Garamond"/>
          <w:i/>
          <w:sz w:val="22"/>
          <w:szCs w:val="22"/>
        </w:rPr>
        <w:t>a brief summary</w:t>
      </w:r>
      <w:proofErr w:type="gramEnd"/>
      <w:r>
        <w:rPr>
          <w:rFonts w:ascii="Garamond" w:eastAsia="Garamond" w:hAnsi="Garamond" w:cs="Garamond"/>
          <w:i/>
          <w:sz w:val="22"/>
          <w:szCs w:val="22"/>
        </w:rPr>
        <w:t xml:space="preserve"> and then bullet points but don’t have “achievements”)</w:t>
      </w:r>
    </w:p>
    <w:p w14:paraId="0000001F" w14:textId="77777777" w:rsidR="00AB5654" w:rsidRDefault="0041554C">
      <w:pPr>
        <w:widowControl w:val="0"/>
        <w:numPr>
          <w:ilvl w:val="1"/>
          <w:numId w:val="2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Managed complex hardware, software, and network problems to accurately resolve issues, and prepare reports summarizing and analyzing the issues….</w:t>
      </w:r>
    </w:p>
    <w:p w14:paraId="00000020" w14:textId="77777777" w:rsidR="00AB5654" w:rsidRDefault="00AB5654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1" w14:textId="77777777" w:rsidR="00AB5654" w:rsidRDefault="0041554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22" w14:textId="77777777" w:rsidR="00AB5654" w:rsidRDefault="0041554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Santa Sample College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Science</w:t>
      </w:r>
      <w:r>
        <w:rPr>
          <w:rFonts w:ascii="Garamond" w:eastAsia="Garamond" w:hAnsi="Garamond" w:cs="Garamond"/>
          <w:sz w:val="22"/>
          <w:szCs w:val="22"/>
        </w:rPr>
        <w:tab/>
        <w:t>Expected Dec. 2018</w:t>
      </w:r>
    </w:p>
    <w:p w14:paraId="00000023" w14:textId="77777777" w:rsidR="00AB5654" w:rsidRDefault="0041554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GPA: 3.8/4.0</w:t>
      </w:r>
    </w:p>
    <w:p w14:paraId="00000024" w14:textId="77777777" w:rsidR="00AB5654" w:rsidRDefault="0041554C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sz w:val="22"/>
          <w:szCs w:val="22"/>
        </w:rPr>
        <w:t>President</w:t>
      </w:r>
      <w:r>
        <w:rPr>
          <w:rFonts w:ascii="Garamond" w:eastAsia="Garamond" w:hAnsi="Garamond" w:cs="Garamond"/>
          <w:sz w:val="22"/>
          <w:szCs w:val="22"/>
        </w:rPr>
        <w:t xml:space="preserve">, Tech Teach </w:t>
      </w:r>
      <w:proofErr w:type="gramStart"/>
      <w:r>
        <w:rPr>
          <w:rFonts w:ascii="Garamond" w:eastAsia="Garamond" w:hAnsi="Garamond" w:cs="Garamond"/>
          <w:sz w:val="22"/>
          <w:szCs w:val="22"/>
        </w:rPr>
        <w:t>Society;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Volunteer</w:t>
      </w:r>
      <w:r>
        <w:rPr>
          <w:rFonts w:ascii="Garamond" w:eastAsia="Garamond" w:hAnsi="Garamond" w:cs="Garamond"/>
          <w:sz w:val="22"/>
          <w:szCs w:val="22"/>
        </w:rPr>
        <w:t>, Humane Society</w:t>
      </w:r>
    </w:p>
    <w:p w14:paraId="00000025" w14:textId="77777777" w:rsidR="00AB5654" w:rsidRDefault="00AB5654">
      <w:pPr>
        <w:tabs>
          <w:tab w:val="right" w:pos="10800"/>
        </w:tabs>
        <w:rPr>
          <w:rFonts w:ascii="Garamond" w:eastAsia="Garamond" w:hAnsi="Garamond" w:cs="Garamond"/>
        </w:rPr>
      </w:pPr>
    </w:p>
    <w:p w14:paraId="00000026" w14:textId="77777777" w:rsidR="00AB5654" w:rsidRDefault="0041554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27" w14:textId="07F218B6" w:rsidR="00AB5654" w:rsidRDefault="00672AF1">
      <w:pPr>
        <w:spacing w:before="160" w:line="264" w:lineRule="auto"/>
        <w:jc w:val="both"/>
        <w:rPr>
          <w:rFonts w:ascii="Times" w:eastAsia="Times" w:hAnsi="Times" w:cs="Times"/>
          <w:b/>
          <w:smallCaps/>
          <w:sz w:val="40"/>
          <w:szCs w:val="40"/>
        </w:rPr>
      </w:pPr>
      <w:r>
        <w:rPr>
          <w:rFonts w:ascii="Garamond" w:eastAsia="Garamond" w:hAnsi="Garamond" w:cs="Garamond"/>
          <w:sz w:val="22"/>
          <w:szCs w:val="22"/>
        </w:rPr>
        <w:t>Python | Linux | C++</w:t>
      </w:r>
      <w:r w:rsidR="0041554C">
        <w:rPr>
          <w:rFonts w:ascii="Garamond" w:eastAsia="Garamond" w:hAnsi="Garamond" w:cs="Garamond"/>
          <w:sz w:val="22"/>
          <w:szCs w:val="22"/>
        </w:rPr>
        <w:t xml:space="preserve"> </w:t>
      </w:r>
    </w:p>
    <w:sectPr w:rsidR="00AB5654" w:rsidSect="00D31D53">
      <w:type w:val="continuous"/>
      <w:pgSz w:w="12240" w:h="15840"/>
      <w:pgMar w:top="0" w:right="1183" w:bottom="0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FCF6A" w14:textId="77777777" w:rsidR="00652904" w:rsidRDefault="00652904">
      <w:r>
        <w:separator/>
      </w:r>
    </w:p>
  </w:endnote>
  <w:endnote w:type="continuationSeparator" w:id="0">
    <w:p w14:paraId="3D75075D" w14:textId="77777777" w:rsidR="00652904" w:rsidRDefault="0065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9" w14:textId="77777777" w:rsidR="00AB5654" w:rsidRDefault="00AB5654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E" w14:textId="72A68DD3" w:rsidR="00AB5654" w:rsidRPr="00D31D53" w:rsidRDefault="00AB5654" w:rsidP="00D31D53">
    <w:pPr>
      <w:pStyle w:val="Footer"/>
      <w:rPr>
        <w:highlight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283F9" w14:textId="77777777" w:rsidR="00652904" w:rsidRDefault="00652904">
      <w:r>
        <w:separator/>
      </w:r>
    </w:p>
  </w:footnote>
  <w:footnote w:type="continuationSeparator" w:id="0">
    <w:p w14:paraId="23E1C866" w14:textId="77777777" w:rsidR="00652904" w:rsidRDefault="0065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AB5654" w:rsidRDefault="00AB565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03EAE"/>
    <w:multiLevelType w:val="multilevel"/>
    <w:tmpl w:val="CDE082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C159A3"/>
    <w:multiLevelType w:val="multilevel"/>
    <w:tmpl w:val="02E455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5223A7"/>
    <w:multiLevelType w:val="multilevel"/>
    <w:tmpl w:val="FD1CC20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1E19DD"/>
    <w:multiLevelType w:val="multilevel"/>
    <w:tmpl w:val="E2DEE51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4B45E2"/>
    <w:multiLevelType w:val="multilevel"/>
    <w:tmpl w:val="8564E0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654"/>
    <w:rsid w:val="0041554C"/>
    <w:rsid w:val="00652904"/>
    <w:rsid w:val="00672AF1"/>
    <w:rsid w:val="00AB5654"/>
    <w:rsid w:val="00D3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932F"/>
  <w15:docId w15:val="{89249169-0419-4AFE-8D22-379C3597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31D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53"/>
  </w:style>
  <w:style w:type="paragraph" w:styleId="Footer">
    <w:name w:val="footer"/>
    <w:basedOn w:val="Normal"/>
    <w:link w:val="FooterChar"/>
    <w:uiPriority w:val="99"/>
    <w:unhideWhenUsed/>
    <w:rsid w:val="00D31D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Ribeiro</cp:lastModifiedBy>
  <cp:revision>3</cp:revision>
  <dcterms:created xsi:type="dcterms:W3CDTF">2020-01-22T00:28:00Z</dcterms:created>
  <dcterms:modified xsi:type="dcterms:W3CDTF">2020-01-22T00:51:00Z</dcterms:modified>
</cp:coreProperties>
</file>