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1AAEF" w14:textId="77777777" w:rsidR="00CD4EC6" w:rsidRDefault="00CD4EC6">
      <w:pPr>
        <w:rPr>
          <w:lang w:val="es-MX"/>
        </w:rPr>
      </w:pPr>
    </w:p>
    <w:p w14:paraId="7C57768D" w14:textId="77777777" w:rsidR="00112479" w:rsidRDefault="00112479">
      <w:pPr>
        <w:rPr>
          <w:lang w:val="es-MX"/>
        </w:rPr>
      </w:pPr>
    </w:p>
    <w:p w14:paraId="426BF66F" w14:textId="77777777" w:rsidR="00112479" w:rsidRPr="00112479" w:rsidRDefault="00112479" w:rsidP="00112479">
      <w:pPr>
        <w:rPr>
          <w:b/>
          <w:bCs/>
          <w:lang w:val="es-MX"/>
        </w:rPr>
      </w:pPr>
      <w:r w:rsidRPr="00112479">
        <w:rPr>
          <w:b/>
          <w:bCs/>
          <w:lang w:val="es-MX"/>
        </w:rPr>
        <w:t>Diseño estructural de Capa 2.0 y Capa 2.5 de EVE™</w:t>
      </w:r>
    </w:p>
    <w:p w14:paraId="42D9D9DD" w14:textId="77777777" w:rsidR="00112479" w:rsidRPr="00112479" w:rsidRDefault="00000000" w:rsidP="00112479">
      <w:r>
        <w:pict w14:anchorId="516913E7">
          <v:rect id="_x0000_i1026" style="width:0;height:1.5pt" o:hralign="center" o:hrstd="t" o:hr="t" fillcolor="#a0a0a0" stroked="f"/>
        </w:pict>
      </w:r>
    </w:p>
    <w:p w14:paraId="3A87CF73" w14:textId="77777777" w:rsidR="00112479" w:rsidRPr="00112479" w:rsidRDefault="00112479" w:rsidP="00112479">
      <w:pPr>
        <w:rPr>
          <w:b/>
          <w:bCs/>
          <w:lang w:val="es-MX"/>
        </w:rPr>
      </w:pPr>
      <w:r w:rsidRPr="00112479">
        <w:rPr>
          <w:b/>
          <w:bCs/>
          <w:lang w:val="es-MX"/>
        </w:rPr>
        <w:t>1. Posición del documento dentro de la arquitectura general EVE</w:t>
      </w:r>
    </w:p>
    <w:p w14:paraId="072E324B" w14:textId="77777777" w:rsidR="00112479" w:rsidRPr="00112479" w:rsidRDefault="00112479" w:rsidP="00112479">
      <w:pPr>
        <w:rPr>
          <w:lang w:val="es-MX"/>
        </w:rPr>
      </w:pPr>
      <w:r w:rsidRPr="00112479">
        <w:rPr>
          <w:lang w:val="es-MX"/>
        </w:rPr>
        <w:t>La plataforma EVE se organiza en cuatro capas encadenadas: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2442"/>
        <w:gridCol w:w="4503"/>
        <w:gridCol w:w="5253"/>
      </w:tblGrid>
      <w:tr w:rsidR="00112479" w:rsidRPr="00112479" w14:paraId="32E35529" w14:textId="77777777">
        <w:trPr>
          <w:tblHeader/>
          <w:tblCellSpacing w:w="15" w:type="dxa"/>
        </w:trPr>
        <w:tc>
          <w:tcPr>
            <w:tcW w:w="0" w:type="auto"/>
            <w:vAlign w:val="center"/>
            <w:hideMark/>
          </w:tcPr>
          <w:p w14:paraId="124C0D9D" w14:textId="77777777" w:rsidR="00112479" w:rsidRPr="00112479" w:rsidRDefault="00112479" w:rsidP="00112479">
            <w:pPr>
              <w:rPr>
                <w:b/>
                <w:bCs/>
              </w:rPr>
            </w:pPr>
            <w:r w:rsidRPr="00112479">
              <w:rPr>
                <w:b/>
                <w:bCs/>
              </w:rPr>
              <w:t>Capa</w:t>
            </w:r>
          </w:p>
        </w:tc>
        <w:tc>
          <w:tcPr>
            <w:tcW w:w="0" w:type="auto"/>
            <w:vAlign w:val="center"/>
            <w:hideMark/>
          </w:tcPr>
          <w:p w14:paraId="0AB2F384" w14:textId="77777777" w:rsidR="00112479" w:rsidRPr="00112479" w:rsidRDefault="00112479" w:rsidP="00112479">
            <w:pPr>
              <w:rPr>
                <w:b/>
                <w:bCs/>
              </w:rPr>
            </w:pPr>
            <w:r w:rsidRPr="00112479">
              <w:rPr>
                <w:b/>
                <w:bCs/>
              </w:rPr>
              <w:t>Nombre</w:t>
            </w:r>
          </w:p>
        </w:tc>
        <w:tc>
          <w:tcPr>
            <w:tcW w:w="0" w:type="auto"/>
            <w:vAlign w:val="center"/>
            <w:hideMark/>
          </w:tcPr>
          <w:p w14:paraId="0E34BA44" w14:textId="77777777" w:rsidR="00112479" w:rsidRPr="00112479" w:rsidRDefault="00112479" w:rsidP="00112479">
            <w:pPr>
              <w:rPr>
                <w:b/>
                <w:bCs/>
              </w:rPr>
            </w:pPr>
            <w:proofErr w:type="spellStart"/>
            <w:r w:rsidRPr="00112479">
              <w:rPr>
                <w:b/>
                <w:bCs/>
              </w:rPr>
              <w:t>Función</w:t>
            </w:r>
            <w:proofErr w:type="spellEnd"/>
            <w:r w:rsidRPr="00112479">
              <w:rPr>
                <w:b/>
                <w:bCs/>
              </w:rPr>
              <w:t xml:space="preserve"> principal</w:t>
            </w:r>
          </w:p>
        </w:tc>
        <w:tc>
          <w:tcPr>
            <w:tcW w:w="0" w:type="auto"/>
            <w:vAlign w:val="center"/>
            <w:hideMark/>
          </w:tcPr>
          <w:p w14:paraId="17DA75BB" w14:textId="77777777" w:rsidR="00112479" w:rsidRPr="00112479" w:rsidRDefault="00112479" w:rsidP="00112479">
            <w:pPr>
              <w:rPr>
                <w:b/>
                <w:bCs/>
              </w:rPr>
            </w:pPr>
            <w:proofErr w:type="spellStart"/>
            <w:r w:rsidRPr="00112479">
              <w:rPr>
                <w:b/>
                <w:bCs/>
              </w:rPr>
              <w:t>Resultado</w:t>
            </w:r>
            <w:proofErr w:type="spellEnd"/>
          </w:p>
        </w:tc>
      </w:tr>
      <w:tr w:rsidR="00112479" w:rsidRPr="00081B89" w14:paraId="5B42D4C5" w14:textId="77777777">
        <w:trPr>
          <w:tblCellSpacing w:w="15" w:type="dxa"/>
        </w:trPr>
        <w:tc>
          <w:tcPr>
            <w:tcW w:w="0" w:type="auto"/>
            <w:vAlign w:val="center"/>
            <w:hideMark/>
          </w:tcPr>
          <w:p w14:paraId="5646D1A5" w14:textId="77777777" w:rsidR="00112479" w:rsidRPr="00112479" w:rsidRDefault="00112479" w:rsidP="00112479">
            <w:r w:rsidRPr="00112479">
              <w:rPr>
                <w:b/>
                <w:bCs/>
              </w:rPr>
              <w:t>Capa 1</w:t>
            </w:r>
          </w:p>
        </w:tc>
        <w:tc>
          <w:tcPr>
            <w:tcW w:w="0" w:type="auto"/>
            <w:vAlign w:val="center"/>
            <w:hideMark/>
          </w:tcPr>
          <w:p w14:paraId="75E59947" w14:textId="77777777" w:rsidR="00112479" w:rsidRPr="00112479" w:rsidRDefault="00112479" w:rsidP="00112479">
            <w:proofErr w:type="spellStart"/>
            <w:r w:rsidRPr="00112479">
              <w:t>Producción</w:t>
            </w:r>
            <w:proofErr w:type="spellEnd"/>
            <w:r w:rsidRPr="00112479">
              <w:t xml:space="preserve"> </w:t>
            </w:r>
            <w:proofErr w:type="spellStart"/>
            <w:r w:rsidRPr="00112479">
              <w:t>estructural</w:t>
            </w:r>
            <w:proofErr w:type="spellEnd"/>
            <w:r w:rsidRPr="00112479">
              <w:t xml:space="preserve"> — </w:t>
            </w:r>
            <w:proofErr w:type="spellStart"/>
            <w:r w:rsidRPr="00112479">
              <w:t>Expediente</w:t>
            </w:r>
            <w:proofErr w:type="spellEnd"/>
            <w:r w:rsidRPr="00112479">
              <w:t xml:space="preserve"> MMABP</w:t>
            </w:r>
          </w:p>
        </w:tc>
        <w:tc>
          <w:tcPr>
            <w:tcW w:w="0" w:type="auto"/>
            <w:vAlign w:val="center"/>
            <w:hideMark/>
          </w:tcPr>
          <w:p w14:paraId="0436400B" w14:textId="77777777" w:rsidR="00112479" w:rsidRPr="00112479" w:rsidRDefault="00112479" w:rsidP="00112479">
            <w:pPr>
              <w:rPr>
                <w:lang w:val="es-MX"/>
              </w:rPr>
            </w:pPr>
            <w:r w:rsidRPr="00112479">
              <w:rPr>
                <w:lang w:val="es-MX"/>
              </w:rPr>
              <w:t>Construir evidencia estructural del negocio mediante PM, MoC, PF y OLC.</w:t>
            </w:r>
          </w:p>
        </w:tc>
        <w:tc>
          <w:tcPr>
            <w:tcW w:w="0" w:type="auto"/>
            <w:vAlign w:val="center"/>
            <w:hideMark/>
          </w:tcPr>
          <w:p w14:paraId="3043943A" w14:textId="77777777" w:rsidR="00112479" w:rsidRDefault="00112479" w:rsidP="00112479">
            <w:pPr>
              <w:rPr>
                <w:lang w:val="es-MX"/>
              </w:rPr>
            </w:pPr>
            <w:r w:rsidRPr="00112479">
              <w:rPr>
                <w:lang w:val="es-MX"/>
              </w:rPr>
              <w:t>Expediente MMABP conformado y trazable.</w:t>
            </w:r>
          </w:p>
          <w:p w14:paraId="2B9A51AF" w14:textId="77777777" w:rsidR="00112479" w:rsidRPr="004013B3" w:rsidRDefault="00112479" w:rsidP="00112479">
            <w:pPr>
              <w:rPr>
                <w:lang w:val="es-MX"/>
              </w:rPr>
            </w:pPr>
            <w:r>
              <w:rPr>
                <w:lang w:val="es-MX"/>
              </w:rPr>
              <w:t>Debe aportar todos los elementos constitutivos de los cuatro cuadrantes para poder construir físicamente el mapa del terreno del cliente.</w:t>
            </w:r>
          </w:p>
          <w:p w14:paraId="5A3C6D88" w14:textId="77777777" w:rsidR="00112479" w:rsidRPr="00112479" w:rsidRDefault="00112479" w:rsidP="00112479">
            <w:pPr>
              <w:rPr>
                <w:lang w:val="es-MX"/>
              </w:rPr>
            </w:pPr>
          </w:p>
        </w:tc>
      </w:tr>
      <w:tr w:rsidR="00112479" w:rsidRPr="00112479" w14:paraId="2AB96B8C" w14:textId="77777777">
        <w:trPr>
          <w:tblCellSpacing w:w="15" w:type="dxa"/>
        </w:trPr>
        <w:tc>
          <w:tcPr>
            <w:tcW w:w="0" w:type="auto"/>
            <w:vAlign w:val="center"/>
            <w:hideMark/>
          </w:tcPr>
          <w:p w14:paraId="2DE965A8" w14:textId="77777777" w:rsidR="00112479" w:rsidRPr="00112479" w:rsidRDefault="00112479" w:rsidP="00112479">
            <w:r w:rsidRPr="00112479">
              <w:rPr>
                <w:b/>
                <w:bCs/>
              </w:rPr>
              <w:t>Capa 2.0</w:t>
            </w:r>
          </w:p>
        </w:tc>
        <w:tc>
          <w:tcPr>
            <w:tcW w:w="0" w:type="auto"/>
            <w:vAlign w:val="center"/>
            <w:hideMark/>
          </w:tcPr>
          <w:p w14:paraId="6DED9A92" w14:textId="77777777" w:rsidR="00112479" w:rsidRPr="00112479" w:rsidRDefault="00112479" w:rsidP="00112479">
            <w:proofErr w:type="spellStart"/>
            <w:r w:rsidRPr="00112479">
              <w:t>Transducción</w:t>
            </w:r>
            <w:proofErr w:type="spellEnd"/>
            <w:r w:rsidRPr="00112479">
              <w:t xml:space="preserve"> </w:t>
            </w:r>
            <w:proofErr w:type="spellStart"/>
            <w:r w:rsidRPr="00112479">
              <w:t>por</w:t>
            </w:r>
            <w:proofErr w:type="spellEnd"/>
            <w:r w:rsidRPr="00112479">
              <w:t xml:space="preserve"> </w:t>
            </w:r>
            <w:proofErr w:type="spellStart"/>
            <w:r w:rsidRPr="00112479">
              <w:t>rol</w:t>
            </w:r>
            <w:proofErr w:type="spellEnd"/>
            <w:r w:rsidRPr="00112479">
              <w:t xml:space="preserve"> </w:t>
            </w:r>
            <w:proofErr w:type="spellStart"/>
            <w:r w:rsidRPr="00112479">
              <w:t>funcional</w:t>
            </w:r>
            <w:proofErr w:type="spellEnd"/>
          </w:p>
        </w:tc>
        <w:tc>
          <w:tcPr>
            <w:tcW w:w="0" w:type="auto"/>
            <w:vAlign w:val="center"/>
            <w:hideMark/>
          </w:tcPr>
          <w:p w14:paraId="4F4FCA40" w14:textId="77777777" w:rsidR="00112479" w:rsidRPr="00112479" w:rsidRDefault="00112479" w:rsidP="00112479">
            <w:pPr>
              <w:rPr>
                <w:lang w:val="es-MX"/>
              </w:rPr>
            </w:pPr>
            <w:r w:rsidRPr="00112479">
              <w:rPr>
                <w:lang w:val="es-MX"/>
              </w:rPr>
              <w:t xml:space="preserve">Convertir evidencia MMABP en hipótesis VSM, manifestaciones locales de nodos y escenas </w:t>
            </w:r>
            <w:proofErr w:type="spellStart"/>
            <w:r w:rsidRPr="00112479">
              <w:rPr>
                <w:lang w:val="es-MX"/>
              </w:rPr>
              <w:t>evidenciales</w:t>
            </w:r>
            <w:proofErr w:type="spellEnd"/>
            <w:r w:rsidRPr="00112479">
              <w:rPr>
                <w:lang w:val="es-MX"/>
              </w:rPr>
              <w:t>.</w:t>
            </w:r>
          </w:p>
        </w:tc>
        <w:tc>
          <w:tcPr>
            <w:tcW w:w="0" w:type="auto"/>
            <w:vAlign w:val="center"/>
            <w:hideMark/>
          </w:tcPr>
          <w:p w14:paraId="430ED2CA" w14:textId="77777777" w:rsidR="00112479" w:rsidRPr="00112479" w:rsidRDefault="00112479" w:rsidP="00112479">
            <w:proofErr w:type="spellStart"/>
            <w:r w:rsidRPr="00112479">
              <w:t>Escenas</w:t>
            </w:r>
            <w:proofErr w:type="spellEnd"/>
            <w:r w:rsidRPr="00112479">
              <w:t xml:space="preserve"> </w:t>
            </w:r>
            <w:proofErr w:type="spellStart"/>
            <w:r w:rsidRPr="00112479">
              <w:t>por</w:t>
            </w:r>
            <w:proofErr w:type="spellEnd"/>
            <w:r w:rsidRPr="00112479">
              <w:t xml:space="preserve"> actor </w:t>
            </w:r>
            <w:proofErr w:type="spellStart"/>
            <w:r w:rsidRPr="00112479">
              <w:t>funcional</w:t>
            </w:r>
            <w:proofErr w:type="spellEnd"/>
            <w:r w:rsidRPr="00112479">
              <w:t>.</w:t>
            </w:r>
          </w:p>
        </w:tc>
      </w:tr>
      <w:tr w:rsidR="00112479" w:rsidRPr="00081B89" w14:paraId="566854DF" w14:textId="77777777">
        <w:trPr>
          <w:tblCellSpacing w:w="15" w:type="dxa"/>
        </w:trPr>
        <w:tc>
          <w:tcPr>
            <w:tcW w:w="0" w:type="auto"/>
            <w:vAlign w:val="center"/>
            <w:hideMark/>
          </w:tcPr>
          <w:p w14:paraId="265F9D5F" w14:textId="77777777" w:rsidR="00112479" w:rsidRPr="00112479" w:rsidRDefault="00112479" w:rsidP="00112479">
            <w:r w:rsidRPr="00112479">
              <w:rPr>
                <w:b/>
                <w:bCs/>
              </w:rPr>
              <w:t>Capa 2.5</w:t>
            </w:r>
          </w:p>
        </w:tc>
        <w:tc>
          <w:tcPr>
            <w:tcW w:w="0" w:type="auto"/>
            <w:vAlign w:val="center"/>
            <w:hideMark/>
          </w:tcPr>
          <w:p w14:paraId="3D25123D" w14:textId="77777777" w:rsidR="00112479" w:rsidRPr="00112479" w:rsidRDefault="00112479" w:rsidP="00112479">
            <w:proofErr w:type="spellStart"/>
            <w:r w:rsidRPr="00112479">
              <w:t>Agregación</w:t>
            </w:r>
            <w:proofErr w:type="spellEnd"/>
            <w:r w:rsidRPr="00112479">
              <w:t xml:space="preserve"> causal </w:t>
            </w:r>
            <w:proofErr w:type="spellStart"/>
            <w:r w:rsidRPr="00112479">
              <w:t>por</w:t>
            </w:r>
            <w:proofErr w:type="spellEnd"/>
            <w:r w:rsidRPr="00112479">
              <w:t xml:space="preserve"> </w:t>
            </w:r>
            <w:proofErr w:type="spellStart"/>
            <w:r w:rsidRPr="00112479">
              <w:t>empresa</w:t>
            </w:r>
            <w:proofErr w:type="spellEnd"/>
          </w:p>
        </w:tc>
        <w:tc>
          <w:tcPr>
            <w:tcW w:w="0" w:type="auto"/>
            <w:vAlign w:val="center"/>
            <w:hideMark/>
          </w:tcPr>
          <w:p w14:paraId="52398800" w14:textId="77777777" w:rsidR="00112479" w:rsidRPr="00112479" w:rsidRDefault="00112479" w:rsidP="00112479">
            <w:pPr>
              <w:rPr>
                <w:lang w:val="es-MX"/>
              </w:rPr>
            </w:pPr>
            <w:r w:rsidRPr="00112479">
              <w:rPr>
                <w:lang w:val="es-MX"/>
              </w:rPr>
              <w:t>Integrar escenas, actores, nodos, artefactos regulatorios y pérdida monetaria.</w:t>
            </w:r>
          </w:p>
        </w:tc>
        <w:tc>
          <w:tcPr>
            <w:tcW w:w="0" w:type="auto"/>
            <w:vAlign w:val="center"/>
            <w:hideMark/>
          </w:tcPr>
          <w:p w14:paraId="042339AD" w14:textId="77777777" w:rsidR="00112479" w:rsidRPr="00112479" w:rsidRDefault="00112479" w:rsidP="00112479">
            <w:pPr>
              <w:rPr>
                <w:lang w:val="es-MX"/>
              </w:rPr>
            </w:pPr>
            <w:r w:rsidRPr="00112479">
              <w:rPr>
                <w:lang w:val="es-MX"/>
              </w:rPr>
              <w:t>Película causal agregada de empresa.</w:t>
            </w:r>
          </w:p>
        </w:tc>
      </w:tr>
      <w:tr w:rsidR="00112479" w:rsidRPr="00112479" w14:paraId="47E6BF4C" w14:textId="77777777">
        <w:trPr>
          <w:tblCellSpacing w:w="15" w:type="dxa"/>
        </w:trPr>
        <w:tc>
          <w:tcPr>
            <w:tcW w:w="0" w:type="auto"/>
            <w:vAlign w:val="center"/>
            <w:hideMark/>
          </w:tcPr>
          <w:p w14:paraId="7B8CE399" w14:textId="77777777" w:rsidR="00112479" w:rsidRPr="00112479" w:rsidRDefault="00112479" w:rsidP="00112479">
            <w:r w:rsidRPr="00112479">
              <w:rPr>
                <w:b/>
                <w:bCs/>
              </w:rPr>
              <w:t>Capa 3</w:t>
            </w:r>
          </w:p>
        </w:tc>
        <w:tc>
          <w:tcPr>
            <w:tcW w:w="0" w:type="auto"/>
            <w:vAlign w:val="center"/>
            <w:hideMark/>
          </w:tcPr>
          <w:p w14:paraId="670456B2" w14:textId="77777777" w:rsidR="00112479" w:rsidRPr="00112479" w:rsidRDefault="00112479" w:rsidP="00112479">
            <w:proofErr w:type="spellStart"/>
            <w:r w:rsidRPr="00112479">
              <w:t>Composición</w:t>
            </w:r>
            <w:proofErr w:type="spellEnd"/>
            <w:r w:rsidRPr="00112479">
              <w:t xml:space="preserve"> </w:t>
            </w:r>
            <w:proofErr w:type="spellStart"/>
            <w:r w:rsidRPr="00112479">
              <w:t>experta</w:t>
            </w:r>
            <w:proofErr w:type="spellEnd"/>
            <w:r w:rsidRPr="00112479">
              <w:t xml:space="preserve"> final</w:t>
            </w:r>
          </w:p>
        </w:tc>
        <w:tc>
          <w:tcPr>
            <w:tcW w:w="0" w:type="auto"/>
            <w:vAlign w:val="center"/>
            <w:hideMark/>
          </w:tcPr>
          <w:p w14:paraId="2C7EDD15" w14:textId="77777777" w:rsidR="00112479" w:rsidRPr="00112479" w:rsidRDefault="00112479" w:rsidP="00112479">
            <w:pPr>
              <w:rPr>
                <w:lang w:val="es-MX"/>
              </w:rPr>
            </w:pPr>
            <w:r w:rsidRPr="00112479">
              <w:rPr>
                <w:lang w:val="es-MX"/>
              </w:rPr>
              <w:t>Convertir la película agregada en narrativa final, teorema de inevitabilidad y recomendación consultiva.</w:t>
            </w:r>
          </w:p>
        </w:tc>
        <w:tc>
          <w:tcPr>
            <w:tcW w:w="0" w:type="auto"/>
            <w:vAlign w:val="center"/>
            <w:hideMark/>
          </w:tcPr>
          <w:p w14:paraId="19F4301E" w14:textId="77777777" w:rsidR="00112479" w:rsidRPr="00112479" w:rsidRDefault="00112479" w:rsidP="00112479">
            <w:proofErr w:type="spellStart"/>
            <w:r w:rsidRPr="00112479">
              <w:t>Entregable</w:t>
            </w:r>
            <w:proofErr w:type="spellEnd"/>
            <w:r w:rsidRPr="00112479">
              <w:t xml:space="preserve"> final </w:t>
            </w:r>
            <w:proofErr w:type="gramStart"/>
            <w:r w:rsidRPr="00112479">
              <w:t>al</w:t>
            </w:r>
            <w:proofErr w:type="gramEnd"/>
            <w:r w:rsidRPr="00112479">
              <w:t xml:space="preserve"> </w:t>
            </w:r>
            <w:proofErr w:type="spellStart"/>
            <w:r w:rsidRPr="00112479">
              <w:t>cliente</w:t>
            </w:r>
            <w:proofErr w:type="spellEnd"/>
            <w:r w:rsidRPr="00112479">
              <w:t>.</w:t>
            </w:r>
          </w:p>
        </w:tc>
      </w:tr>
    </w:tbl>
    <w:p w14:paraId="7A459CA0" w14:textId="77777777" w:rsidR="00112479" w:rsidRDefault="00112479" w:rsidP="00112479">
      <w:pPr>
        <w:rPr>
          <w:lang w:val="es-MX"/>
        </w:rPr>
      </w:pPr>
    </w:p>
    <w:p w14:paraId="5B96940B" w14:textId="77777777" w:rsidR="00112479" w:rsidRDefault="00112479" w:rsidP="00112479">
      <w:pPr>
        <w:rPr>
          <w:lang w:val="es-MX"/>
        </w:rPr>
      </w:pPr>
    </w:p>
    <w:p w14:paraId="3ABA55D2" w14:textId="77777777" w:rsidR="00112479" w:rsidRPr="00112479" w:rsidRDefault="00112479" w:rsidP="00112479">
      <w:pPr>
        <w:rPr>
          <w:lang w:val="es-MX"/>
        </w:rPr>
      </w:pPr>
      <w:r w:rsidRPr="00112479">
        <w:rPr>
          <w:lang w:val="es-MX"/>
        </w:rPr>
        <w:t>La frontera crítica es esta:</w:t>
      </w:r>
    </w:p>
    <w:p w14:paraId="197B1B61" w14:textId="77777777" w:rsidR="00112479" w:rsidRPr="00112479" w:rsidRDefault="00112479" w:rsidP="00112479">
      <w:pPr>
        <w:rPr>
          <w:lang w:val="es-MX"/>
        </w:rPr>
      </w:pPr>
      <w:r w:rsidRPr="00112479">
        <w:rPr>
          <w:b/>
          <w:bCs/>
          <w:lang w:val="es-MX"/>
        </w:rPr>
        <w:t>Capa 2.0 no escribe la película. Produce las escenas verificables que hacen posible la película.</w:t>
      </w:r>
    </w:p>
    <w:p w14:paraId="22D613A9" w14:textId="77777777" w:rsidR="00112479" w:rsidRPr="00112479" w:rsidRDefault="00112479" w:rsidP="00112479">
      <w:pPr>
        <w:rPr>
          <w:lang w:val="es-MX"/>
        </w:rPr>
      </w:pPr>
      <w:r w:rsidRPr="00112479">
        <w:rPr>
          <w:b/>
          <w:bCs/>
          <w:lang w:val="es-MX"/>
        </w:rPr>
        <w:t>Capa 2.5 no redacta la narrativa final. Agrega escenas, nodos, actores, artefactos y pérdida monetaria para construir la película causal de empresa.</w:t>
      </w:r>
    </w:p>
    <w:p w14:paraId="09BCEF73" w14:textId="77777777" w:rsidR="00112479" w:rsidRPr="00112479" w:rsidRDefault="00112479" w:rsidP="00112479">
      <w:pPr>
        <w:rPr>
          <w:lang w:val="es-MX"/>
        </w:rPr>
      </w:pPr>
      <w:r w:rsidRPr="00112479">
        <w:rPr>
          <w:b/>
          <w:bCs/>
          <w:lang w:val="es-MX"/>
        </w:rPr>
        <w:t>Capa 3 no inventa evidencia. Compone juicio experto sobre lo ya producido por Capa 1, Capa 2.0 y Capa 2.5.</w:t>
      </w:r>
    </w:p>
    <w:p w14:paraId="303AB2F8" w14:textId="77777777" w:rsidR="00112479" w:rsidRPr="00112479" w:rsidRDefault="00000000" w:rsidP="00112479">
      <w:r>
        <w:pict w14:anchorId="472D6AE5">
          <v:rect id="_x0000_i1027" style="width:0;height:1.5pt" o:hralign="center" o:hrstd="t" o:hr="t" fillcolor="#a0a0a0" stroked="f"/>
        </w:pict>
      </w:r>
    </w:p>
    <w:p w14:paraId="56F0A3AB" w14:textId="77777777" w:rsidR="00112479" w:rsidRPr="00112479" w:rsidRDefault="00112479" w:rsidP="00112479">
      <w:pPr>
        <w:rPr>
          <w:b/>
          <w:bCs/>
          <w:lang w:val="es-MX"/>
        </w:rPr>
      </w:pPr>
      <w:r w:rsidRPr="00112479">
        <w:rPr>
          <w:b/>
          <w:bCs/>
          <w:lang w:val="es-MX"/>
        </w:rPr>
        <w:t>2. Principio rector del rediseño</w:t>
      </w:r>
    </w:p>
    <w:p w14:paraId="68C3AD36" w14:textId="77777777" w:rsidR="00112479" w:rsidRPr="00112479" w:rsidRDefault="00112479" w:rsidP="00112479">
      <w:pPr>
        <w:rPr>
          <w:lang w:val="es-MX"/>
        </w:rPr>
      </w:pPr>
      <w:r w:rsidRPr="00112479">
        <w:rPr>
          <w:lang w:val="es-MX"/>
        </w:rPr>
        <w:t>El motor EVE no debe pasar directamente de una evidencia aislada a un diagnóstico. La transducción debe respetar esta cadena:</w:t>
      </w:r>
    </w:p>
    <w:p w14:paraId="35D8E582" w14:textId="77777777" w:rsidR="00112479" w:rsidRPr="00112479" w:rsidRDefault="00112479" w:rsidP="00112479">
      <w:pPr>
        <w:rPr>
          <w:lang w:val="es-MX"/>
        </w:rPr>
      </w:pPr>
      <w:r w:rsidRPr="00112479">
        <w:rPr>
          <w:lang w:val="es-MX"/>
        </w:rPr>
        <w:t>Expediente MMABP conformado</w:t>
      </w:r>
      <w:r w:rsidRPr="00112479">
        <w:rPr>
          <w:lang w:val="es-MX"/>
        </w:rPr>
        <w:br/>
        <w:t>→ elemento estructural observado</w:t>
      </w:r>
      <w:r w:rsidRPr="00112479">
        <w:rPr>
          <w:lang w:val="es-MX"/>
        </w:rPr>
        <w:br/>
        <w:t>→ hipótesis VSM primaria</w:t>
      </w:r>
      <w:r w:rsidRPr="00112479">
        <w:rPr>
          <w:lang w:val="es-MX"/>
        </w:rPr>
        <w:br/>
        <w:t>→ inconsistencia MMABP</w:t>
      </w:r>
      <w:r w:rsidRPr="00112479">
        <w:rPr>
          <w:lang w:val="es-MX"/>
        </w:rPr>
        <w:br/>
        <w:t>→ manifestación local de nodo EVE</w:t>
      </w:r>
      <w:r w:rsidRPr="00112479">
        <w:rPr>
          <w:lang w:val="es-MX"/>
        </w:rPr>
        <w:br/>
        <w:t>→ actor funcional</w:t>
      </w:r>
      <w:r w:rsidRPr="00112479">
        <w:rPr>
          <w:lang w:val="es-MX"/>
        </w:rPr>
        <w:br/>
        <w:t xml:space="preserve">→ escena </w:t>
      </w:r>
      <w:proofErr w:type="spellStart"/>
      <w:r w:rsidRPr="00112479">
        <w:rPr>
          <w:lang w:val="es-MX"/>
        </w:rPr>
        <w:t>evidencial</w:t>
      </w:r>
      <w:proofErr w:type="spellEnd"/>
      <w:r w:rsidRPr="00112479">
        <w:rPr>
          <w:lang w:val="es-MX"/>
        </w:rPr>
        <w:br/>
        <w:t>→ agregación empresa</w:t>
      </w:r>
      <w:r w:rsidRPr="00112479">
        <w:rPr>
          <w:lang w:val="es-MX"/>
        </w:rPr>
        <w:br/>
        <w:t>→ película causal</w:t>
      </w:r>
      <w:r w:rsidRPr="00112479">
        <w:rPr>
          <w:lang w:val="es-MX"/>
        </w:rPr>
        <w:br/>
        <w:t>→ narrativa experta final</w:t>
      </w:r>
    </w:p>
    <w:p w14:paraId="5CE96D7D" w14:textId="77777777" w:rsidR="00112479" w:rsidRPr="00112479" w:rsidRDefault="00112479" w:rsidP="00112479">
      <w:pPr>
        <w:rPr>
          <w:lang w:val="es-MX"/>
        </w:rPr>
      </w:pPr>
      <w:r w:rsidRPr="00112479">
        <w:rPr>
          <w:lang w:val="es-MX"/>
        </w:rPr>
        <w:t>La regla madre queda así:</w:t>
      </w:r>
    </w:p>
    <w:p w14:paraId="021A3645" w14:textId="77777777" w:rsidR="00112479" w:rsidRDefault="00112479" w:rsidP="00112479">
      <w:pPr>
        <w:rPr>
          <w:b/>
          <w:bCs/>
          <w:lang w:val="es-MX"/>
        </w:rPr>
      </w:pPr>
      <w:r w:rsidRPr="00112479">
        <w:rPr>
          <w:b/>
          <w:bCs/>
          <w:lang w:val="es-MX"/>
        </w:rPr>
        <w:t>Ningún elemento MMABP alimenta VSM como diagnóstico directo.</w:t>
      </w:r>
      <w:r w:rsidRPr="00112479">
        <w:rPr>
          <w:b/>
          <w:bCs/>
          <w:lang w:val="es-MX"/>
        </w:rPr>
        <w:br/>
        <w:t>Todo elemento MMABP alimenta primero una hipótesis VSM.</w:t>
      </w:r>
      <w:r w:rsidRPr="00112479">
        <w:rPr>
          <w:b/>
          <w:bCs/>
          <w:lang w:val="es-MX"/>
        </w:rPr>
        <w:br/>
      </w:r>
      <w:r w:rsidRPr="00112479">
        <w:rPr>
          <w:b/>
          <w:bCs/>
          <w:lang w:val="es-MX"/>
        </w:rPr>
        <w:lastRenderedPageBreak/>
        <w:t>Todo nodo EVE nace de una inconsistencia MMABP, no de un síntoma aislado.</w:t>
      </w:r>
      <w:r w:rsidRPr="00112479">
        <w:rPr>
          <w:b/>
          <w:bCs/>
          <w:lang w:val="es-MX"/>
        </w:rPr>
        <w:br/>
        <w:t>Toda escena debe estar situada en un actor funcional y en una materialidad operativa.</w:t>
      </w:r>
    </w:p>
    <w:p w14:paraId="6BFD31F0" w14:textId="77777777" w:rsidR="00081B89" w:rsidRPr="00C83521" w:rsidRDefault="00081B89" w:rsidP="00081B89">
      <w:pPr>
        <w:rPr>
          <w:b/>
          <w:bCs/>
          <w:lang w:val="es-MX"/>
        </w:rPr>
      </w:pPr>
      <w:r w:rsidRPr="00C83521">
        <w:rPr>
          <w:b/>
          <w:bCs/>
          <w:lang w:val="es-MX"/>
        </w:rPr>
        <w:t>2.1 Integración AHE como lente de observación de segundo orden</w:t>
      </w:r>
    </w:p>
    <w:p w14:paraId="6B71A5D1" w14:textId="77777777" w:rsidR="00081B89" w:rsidRPr="00C83521" w:rsidRDefault="00081B89" w:rsidP="00081B89">
      <w:pPr>
        <w:rPr>
          <w:lang w:val="es-MX"/>
        </w:rPr>
      </w:pPr>
      <w:r w:rsidRPr="00C83521">
        <w:rPr>
          <w:lang w:val="es-MX"/>
        </w:rPr>
        <w:t>AHE se integra al diseño de Capa 2.0 y Capa 2.5 como lente transversal de observación de segundo orden.</w:t>
      </w:r>
    </w:p>
    <w:p w14:paraId="01F336D8" w14:textId="77777777" w:rsidR="00081B89" w:rsidRPr="00C83521" w:rsidRDefault="00081B89" w:rsidP="00081B89">
      <w:pPr>
        <w:rPr>
          <w:lang w:val="es-MX"/>
        </w:rPr>
      </w:pPr>
      <w:r w:rsidRPr="00C83521">
        <w:rPr>
          <w:lang w:val="es-MX"/>
        </w:rPr>
        <w:t>No sustituye a MMABP ni a VSM.</w:t>
      </w:r>
    </w:p>
    <w:p w14:paraId="6A8BAFF1" w14:textId="77777777" w:rsidR="00081B89" w:rsidRPr="00C83521" w:rsidRDefault="00081B89" w:rsidP="00081B89">
      <w:pPr>
        <w:rPr>
          <w:lang w:val="es-MX"/>
        </w:rPr>
      </w:pPr>
      <w:r w:rsidRPr="00C83521">
        <w:rPr>
          <w:lang w:val="es-MX"/>
        </w:rPr>
        <w:t>MMABP sigue respondiendo:</w:t>
      </w:r>
    </w:p>
    <w:p w14:paraId="0BE9A897" w14:textId="77777777" w:rsidR="00081B89" w:rsidRPr="00C83521" w:rsidRDefault="00081B89" w:rsidP="00081B89">
      <w:pPr>
        <w:rPr>
          <w:lang w:val="es-MX"/>
        </w:rPr>
      </w:pPr>
      <w:r w:rsidRPr="00C83521">
        <w:rPr>
          <w:b/>
          <w:bCs/>
          <w:lang w:val="es-MX"/>
        </w:rPr>
        <w:t>¿Qué estructura material y causal existe?</w:t>
      </w:r>
    </w:p>
    <w:p w14:paraId="1DF572E3" w14:textId="77777777" w:rsidR="00081B89" w:rsidRPr="00C83521" w:rsidRDefault="00081B89" w:rsidP="00081B89">
      <w:pPr>
        <w:rPr>
          <w:lang w:val="es-MX"/>
        </w:rPr>
      </w:pPr>
      <w:r w:rsidRPr="00C83521">
        <w:rPr>
          <w:lang w:val="es-MX"/>
        </w:rPr>
        <w:t>VSM sigue respondiendo:</w:t>
      </w:r>
    </w:p>
    <w:p w14:paraId="6C45339F" w14:textId="77777777" w:rsidR="00081B89" w:rsidRPr="00C83521" w:rsidRDefault="00081B89" w:rsidP="00081B89">
      <w:pPr>
        <w:rPr>
          <w:lang w:val="es-MX"/>
        </w:rPr>
      </w:pPr>
      <w:r w:rsidRPr="00C83521">
        <w:rPr>
          <w:b/>
          <w:bCs/>
          <w:lang w:val="es-MX"/>
        </w:rPr>
        <w:t>¿Qué regulación, absorción de variedad, coordinación, control, auditoría, adaptación o identidad está comprometida?</w:t>
      </w:r>
    </w:p>
    <w:p w14:paraId="35DA4DB4" w14:textId="77777777" w:rsidR="00081B89" w:rsidRPr="00C83521" w:rsidRDefault="00081B89" w:rsidP="00081B89">
      <w:pPr>
        <w:rPr>
          <w:lang w:val="es-MX"/>
        </w:rPr>
      </w:pPr>
      <w:r w:rsidRPr="00C83521">
        <w:rPr>
          <w:lang w:val="es-MX"/>
        </w:rPr>
        <w:t>AHE responde en Capa 2.0 y 2.5:</w:t>
      </w:r>
    </w:p>
    <w:p w14:paraId="12E3BE72" w14:textId="77777777" w:rsidR="00081B89" w:rsidRPr="00C83521" w:rsidRDefault="00081B89" w:rsidP="00081B89">
      <w:pPr>
        <w:rPr>
          <w:lang w:val="es-MX"/>
        </w:rPr>
      </w:pPr>
      <w:r w:rsidRPr="00C83521">
        <w:rPr>
          <w:b/>
          <w:bCs/>
          <w:lang w:val="es-MX"/>
        </w:rPr>
        <w:t>¿Qué bloqueo humano inconsciente instala esa arquitectura material y regulativa, por qué se vuelve racional reproducirlo, y cómo se manifiesta materialmente en la escena o en la película causal agregada?</w:t>
      </w:r>
    </w:p>
    <w:p w14:paraId="460DDCE7" w14:textId="77777777" w:rsidR="00081B89" w:rsidRPr="00C83521" w:rsidRDefault="00081B89" w:rsidP="00081B89">
      <w:pPr>
        <w:rPr>
          <w:lang w:val="es-MX"/>
        </w:rPr>
      </w:pPr>
      <w:r w:rsidRPr="00C83521">
        <w:rPr>
          <w:lang w:val="es-MX"/>
        </w:rPr>
        <w:t>AHE no debe formularse como actitud individual, moralidad, clima laboral, liderazgo blando o cultura genérica.</w:t>
      </w:r>
    </w:p>
    <w:p w14:paraId="1CE05A52" w14:textId="77777777" w:rsidR="00081B89" w:rsidRPr="00C83521" w:rsidRDefault="00081B89" w:rsidP="00081B89">
      <w:r w:rsidRPr="00C83521">
        <w:t xml:space="preserve">No </w:t>
      </w:r>
      <w:proofErr w:type="spellStart"/>
      <w:r w:rsidRPr="00C83521">
        <w:t>debe</w:t>
      </w:r>
      <w:proofErr w:type="spellEnd"/>
      <w:r w:rsidRPr="00C83521">
        <w:t xml:space="preserve"> </w:t>
      </w:r>
      <w:proofErr w:type="spellStart"/>
      <w:r w:rsidRPr="00C83521">
        <w:t>decir</w:t>
      </w:r>
      <w:proofErr w:type="spellEnd"/>
      <w:r w:rsidRPr="00C83521">
        <w:t>:</w:t>
      </w:r>
    </w:p>
    <w:p w14:paraId="65F5AB71" w14:textId="77777777" w:rsidR="00081B89" w:rsidRPr="00C83521" w:rsidRDefault="00081B89" w:rsidP="00081B89">
      <w:pPr>
        <w:numPr>
          <w:ilvl w:val="0"/>
          <w:numId w:val="2"/>
        </w:numPr>
      </w:pPr>
      <w:r w:rsidRPr="00C83521">
        <w:t xml:space="preserve">“Falta </w:t>
      </w:r>
      <w:proofErr w:type="spellStart"/>
      <w:r w:rsidRPr="00C83521">
        <w:t>colaboración</w:t>
      </w:r>
      <w:proofErr w:type="spellEnd"/>
      <w:r w:rsidRPr="00C83521">
        <w:t>.”</w:t>
      </w:r>
    </w:p>
    <w:p w14:paraId="1CBEFBF9" w14:textId="77777777" w:rsidR="00081B89" w:rsidRPr="00C83521" w:rsidRDefault="00081B89" w:rsidP="00081B89">
      <w:pPr>
        <w:numPr>
          <w:ilvl w:val="0"/>
          <w:numId w:val="2"/>
        </w:numPr>
        <w:rPr>
          <w:lang w:val="es-MX"/>
        </w:rPr>
      </w:pPr>
      <w:r w:rsidRPr="00C83521">
        <w:rPr>
          <w:lang w:val="es-MX"/>
        </w:rPr>
        <w:t>“La gente no tiene empatía.”</w:t>
      </w:r>
    </w:p>
    <w:p w14:paraId="65D544D7" w14:textId="77777777" w:rsidR="00081B89" w:rsidRPr="00C83521" w:rsidRDefault="00081B89" w:rsidP="00081B89">
      <w:pPr>
        <w:numPr>
          <w:ilvl w:val="0"/>
          <w:numId w:val="2"/>
        </w:numPr>
      </w:pPr>
      <w:r w:rsidRPr="00C83521">
        <w:t xml:space="preserve">“Hay mala </w:t>
      </w:r>
      <w:proofErr w:type="spellStart"/>
      <w:r w:rsidRPr="00C83521">
        <w:t>actitud</w:t>
      </w:r>
      <w:proofErr w:type="spellEnd"/>
      <w:r w:rsidRPr="00C83521">
        <w:t>.”</w:t>
      </w:r>
    </w:p>
    <w:p w14:paraId="41BECD96" w14:textId="77777777" w:rsidR="00081B89" w:rsidRPr="00C83521" w:rsidRDefault="00081B89" w:rsidP="00081B89">
      <w:pPr>
        <w:numPr>
          <w:ilvl w:val="0"/>
          <w:numId w:val="2"/>
        </w:numPr>
      </w:pPr>
      <w:r w:rsidRPr="00C83521">
        <w:t xml:space="preserve">“La </w:t>
      </w:r>
      <w:proofErr w:type="spellStart"/>
      <w:r w:rsidRPr="00C83521">
        <w:t>cultura</w:t>
      </w:r>
      <w:proofErr w:type="spellEnd"/>
      <w:r w:rsidRPr="00C83521">
        <w:t xml:space="preserve"> es </w:t>
      </w:r>
      <w:proofErr w:type="spellStart"/>
      <w:r w:rsidRPr="00C83521">
        <w:t>tóxica</w:t>
      </w:r>
      <w:proofErr w:type="spellEnd"/>
      <w:r w:rsidRPr="00C83521">
        <w:t>.”</w:t>
      </w:r>
    </w:p>
    <w:p w14:paraId="4FE1D965" w14:textId="77777777" w:rsidR="00081B89" w:rsidRPr="00C83521" w:rsidRDefault="00081B89" w:rsidP="00081B89">
      <w:pPr>
        <w:numPr>
          <w:ilvl w:val="0"/>
          <w:numId w:val="2"/>
        </w:numPr>
      </w:pPr>
      <w:r w:rsidRPr="00C83521">
        <w:t xml:space="preserve">“Los </w:t>
      </w:r>
      <w:proofErr w:type="spellStart"/>
      <w:r w:rsidRPr="00C83521">
        <w:t>líderes</w:t>
      </w:r>
      <w:proofErr w:type="spellEnd"/>
      <w:r w:rsidRPr="00C83521">
        <w:t xml:space="preserve"> no </w:t>
      </w:r>
      <w:proofErr w:type="spellStart"/>
      <w:r w:rsidRPr="00C83521">
        <w:t>escuchan</w:t>
      </w:r>
      <w:proofErr w:type="spellEnd"/>
      <w:r w:rsidRPr="00C83521">
        <w:t>.”</w:t>
      </w:r>
    </w:p>
    <w:p w14:paraId="265DD2BB" w14:textId="77777777" w:rsidR="00081B89" w:rsidRPr="00C83521" w:rsidRDefault="00081B89" w:rsidP="00081B89">
      <w:r w:rsidRPr="00C83521">
        <w:lastRenderedPageBreak/>
        <w:t xml:space="preserve">Debe </w:t>
      </w:r>
      <w:proofErr w:type="spellStart"/>
      <w:r w:rsidRPr="00C83521">
        <w:t>decir</w:t>
      </w:r>
      <w:proofErr w:type="spellEnd"/>
      <w:r w:rsidRPr="00C83521">
        <w:t>:</w:t>
      </w:r>
    </w:p>
    <w:p w14:paraId="786A1E01" w14:textId="77777777" w:rsidR="00081B89" w:rsidRPr="00C83521" w:rsidRDefault="00081B89" w:rsidP="00081B89">
      <w:pPr>
        <w:rPr>
          <w:lang w:val="es-MX"/>
        </w:rPr>
      </w:pPr>
      <w:r w:rsidRPr="00C83521">
        <w:rPr>
          <w:lang w:val="es-MX"/>
        </w:rPr>
        <w:t>“El PF distribuye responsabilidad por área, pero el OLC del objeto exige estados compartidos entre funciones. S3 mide cumplimiento local y S2 absorbe excepciones recurrentes sin autoridad de rediseño en esta capa. Bajo esa regulación, cada actor aprende a defender su tramo y transferir incertidumbre al siguiente. El bloqueo AHE inducido es bloqueo de totalidad causal: el sistema humano deja de experimentar el flujo completo como responsabilidad compartida y lo vive como suma de tramos locales.”</w:t>
      </w:r>
    </w:p>
    <w:p w14:paraId="1A0E16E9" w14:textId="77777777" w:rsidR="00081B89" w:rsidRPr="00C83521" w:rsidRDefault="00081B89" w:rsidP="00081B89">
      <w:pPr>
        <w:rPr>
          <w:lang w:val="es-MX"/>
        </w:rPr>
      </w:pPr>
      <w:r w:rsidRPr="00C83521">
        <w:rPr>
          <w:lang w:val="es-MX"/>
        </w:rPr>
        <w:t>La cadena ampliada de transducción queda así:</w:t>
      </w:r>
    </w:p>
    <w:p w14:paraId="29919694" w14:textId="6444949E" w:rsidR="00081B89" w:rsidRPr="00C83521" w:rsidRDefault="00081B89" w:rsidP="00081B89">
      <w:pPr>
        <w:rPr>
          <w:lang w:val="es-MX"/>
        </w:rPr>
      </w:pPr>
      <w:r w:rsidRPr="00C83521">
        <w:rPr>
          <w:lang w:val="es-MX"/>
        </w:rPr>
        <w:t>Expediente MMABP conformado</w:t>
      </w:r>
      <w:r w:rsidRPr="00C83521">
        <w:rPr>
          <w:lang w:val="es-MX"/>
        </w:rPr>
        <w:br/>
        <w:t>→ elemento estructural observado</w:t>
      </w:r>
      <w:r w:rsidRPr="00C83521">
        <w:rPr>
          <w:lang w:val="es-MX"/>
        </w:rPr>
        <w:br/>
        <w:t>→ hipótesis VSM primaria</w:t>
      </w:r>
      <w:r w:rsidRPr="00C83521">
        <w:rPr>
          <w:lang w:val="es-MX"/>
        </w:rPr>
        <w:br/>
        <w:t>→ inconsistencia MMABP</w:t>
      </w:r>
      <w:r w:rsidRPr="00C83521">
        <w:rPr>
          <w:lang w:val="es-MX"/>
        </w:rPr>
        <w:br/>
        <w:t>→ manifestación local de nodo EVE</w:t>
      </w:r>
      <w:r w:rsidRPr="00C83521">
        <w:rPr>
          <w:lang w:val="es-MX"/>
        </w:rPr>
        <w:br/>
        <w:t>→ actor funcional</w:t>
      </w:r>
      <w:r w:rsidRPr="00C83521">
        <w:rPr>
          <w:lang w:val="es-MX"/>
        </w:rPr>
        <w:br/>
        <w:t xml:space="preserve">→ escena </w:t>
      </w:r>
      <w:proofErr w:type="spellStart"/>
      <w:r w:rsidRPr="00C83521">
        <w:rPr>
          <w:lang w:val="es-MX"/>
        </w:rPr>
        <w:t>evidencial</w:t>
      </w:r>
      <w:proofErr w:type="spellEnd"/>
      <w:r w:rsidRPr="00C83521">
        <w:rPr>
          <w:lang w:val="es-MX"/>
        </w:rPr>
        <w:br/>
        <w:t>→ traducción AHE-material</w:t>
      </w:r>
      <w:r w:rsidR="000C0945">
        <w:rPr>
          <w:lang w:val="es-MX"/>
        </w:rPr>
        <w:t>idad</w:t>
      </w:r>
      <w:r w:rsidRPr="00C83521">
        <w:rPr>
          <w:lang w:val="es-MX"/>
        </w:rPr>
        <w:t xml:space="preserve"> de la escena</w:t>
      </w:r>
      <w:r w:rsidRPr="00C83521">
        <w:rPr>
          <w:lang w:val="es-MX"/>
        </w:rPr>
        <w:br/>
        <w:t>→ bloqueo humano inconsciente inducido</w:t>
      </w:r>
      <w:r w:rsidRPr="00C83521">
        <w:rPr>
          <w:lang w:val="es-MX"/>
        </w:rPr>
        <w:br/>
        <w:t>→ agregación empresa</w:t>
      </w:r>
      <w:r w:rsidRPr="00C83521">
        <w:rPr>
          <w:lang w:val="es-MX"/>
        </w:rPr>
        <w:br/>
        <w:t>→ película causal</w:t>
      </w:r>
      <w:r w:rsidRPr="00C83521">
        <w:rPr>
          <w:lang w:val="es-MX"/>
        </w:rPr>
        <w:br/>
        <w:t>→ narrativa experta final.</w:t>
      </w:r>
    </w:p>
    <w:p w14:paraId="514A6C81" w14:textId="77777777" w:rsidR="00081B89" w:rsidRPr="00C83521" w:rsidRDefault="00081B89" w:rsidP="00081B89">
      <w:proofErr w:type="gramStart"/>
      <w:r w:rsidRPr="00C83521">
        <w:t>Reglas</w:t>
      </w:r>
      <w:proofErr w:type="gramEnd"/>
      <w:r w:rsidRPr="00C83521">
        <w:t xml:space="preserve"> madre </w:t>
      </w:r>
      <w:proofErr w:type="spellStart"/>
      <w:r w:rsidRPr="00C83521">
        <w:t>ampliadas</w:t>
      </w:r>
      <w:proofErr w:type="spellEnd"/>
      <w:r w:rsidRPr="00C83521">
        <w:t>:</w:t>
      </w:r>
    </w:p>
    <w:p w14:paraId="2F31684E" w14:textId="77777777" w:rsidR="00081B89" w:rsidRPr="00C83521" w:rsidRDefault="00081B89" w:rsidP="00081B89">
      <w:pPr>
        <w:numPr>
          <w:ilvl w:val="0"/>
          <w:numId w:val="3"/>
        </w:numPr>
        <w:rPr>
          <w:lang w:val="es-MX"/>
        </w:rPr>
      </w:pPr>
      <w:r w:rsidRPr="00C83521">
        <w:rPr>
          <w:lang w:val="es-MX"/>
        </w:rPr>
        <w:t>Ningún elemento MMABP alimenta AHE como interpretación humana directa.</w:t>
      </w:r>
    </w:p>
    <w:p w14:paraId="157B5134" w14:textId="77777777" w:rsidR="00081B89" w:rsidRPr="00C83521" w:rsidRDefault="00081B89" w:rsidP="00081B89">
      <w:pPr>
        <w:numPr>
          <w:ilvl w:val="0"/>
          <w:numId w:val="3"/>
        </w:numPr>
        <w:rPr>
          <w:lang w:val="es-MX"/>
        </w:rPr>
      </w:pPr>
      <w:r w:rsidRPr="00C83521">
        <w:rPr>
          <w:lang w:val="es-MX"/>
        </w:rPr>
        <w:t>Todo elemento MMABP alimenta primero una hipótesis VSM.</w:t>
      </w:r>
    </w:p>
    <w:p w14:paraId="36E6FBB4" w14:textId="77777777" w:rsidR="00081B89" w:rsidRPr="00C83521" w:rsidRDefault="00081B89" w:rsidP="00081B89">
      <w:pPr>
        <w:numPr>
          <w:ilvl w:val="0"/>
          <w:numId w:val="3"/>
        </w:numPr>
        <w:rPr>
          <w:lang w:val="es-MX"/>
        </w:rPr>
      </w:pPr>
      <w:r w:rsidRPr="00C83521">
        <w:rPr>
          <w:lang w:val="es-MX"/>
        </w:rPr>
        <w:t>Todo bloqueo AHE debe nacer de una relación trazable entre inconsistencia MMABP, tensión VSM, interacción inducida y conducta material observable.</w:t>
      </w:r>
    </w:p>
    <w:p w14:paraId="5652EAA0" w14:textId="77777777" w:rsidR="00081B89" w:rsidRPr="00C83521" w:rsidRDefault="00081B89" w:rsidP="00081B89">
      <w:pPr>
        <w:numPr>
          <w:ilvl w:val="0"/>
          <w:numId w:val="3"/>
        </w:numPr>
        <w:rPr>
          <w:lang w:val="es-MX"/>
        </w:rPr>
      </w:pPr>
      <w:r w:rsidRPr="00C83521">
        <w:rPr>
          <w:lang w:val="es-MX"/>
        </w:rPr>
        <w:lastRenderedPageBreak/>
        <w:t>En Capa 2.0 y Capa 2.5, AHE no prescribe mecanismos de desbloqueo; solo deja el bloqueo suficientemente trazado para que Capa 3 pueda diseñar intervención.</w:t>
      </w:r>
    </w:p>
    <w:p w14:paraId="45FFEBD8" w14:textId="77777777" w:rsidR="00081B89" w:rsidRPr="00C83521" w:rsidRDefault="00081B89" w:rsidP="00081B89">
      <w:pPr>
        <w:numPr>
          <w:ilvl w:val="0"/>
          <w:numId w:val="3"/>
        </w:numPr>
      </w:pPr>
      <w:r w:rsidRPr="00C83521">
        <w:rPr>
          <w:lang w:val="es-MX"/>
        </w:rPr>
        <w:t xml:space="preserve">AHE no debe nombrarse al inicio como concepto abstracto. Primero debe demostrarse material y regulativamente. </w:t>
      </w:r>
      <w:proofErr w:type="spellStart"/>
      <w:r w:rsidRPr="00C83521">
        <w:t>Después</w:t>
      </w:r>
      <w:proofErr w:type="spellEnd"/>
      <w:r w:rsidRPr="00C83521">
        <w:t xml:space="preserve"> </w:t>
      </w:r>
      <w:proofErr w:type="spellStart"/>
      <w:r w:rsidRPr="00C83521">
        <w:t>puede</w:t>
      </w:r>
      <w:proofErr w:type="spellEnd"/>
      <w:r w:rsidRPr="00C83521">
        <w:t xml:space="preserve"> </w:t>
      </w:r>
      <w:proofErr w:type="spellStart"/>
      <w:r w:rsidRPr="00C83521">
        <w:t>cerrarse</w:t>
      </w:r>
      <w:proofErr w:type="spellEnd"/>
      <w:r w:rsidRPr="00C83521">
        <w:t xml:space="preserve"> </w:t>
      </w:r>
      <w:proofErr w:type="spellStart"/>
      <w:r w:rsidRPr="00C83521">
        <w:t>como</w:t>
      </w:r>
      <w:proofErr w:type="spellEnd"/>
      <w:r w:rsidRPr="00C83521">
        <w:t xml:space="preserve"> </w:t>
      </w:r>
      <w:proofErr w:type="spellStart"/>
      <w:r w:rsidRPr="00C83521">
        <w:t>bloqueo</w:t>
      </w:r>
      <w:proofErr w:type="spellEnd"/>
      <w:r w:rsidRPr="00C83521">
        <w:t xml:space="preserve"> </w:t>
      </w:r>
      <w:proofErr w:type="spellStart"/>
      <w:r w:rsidRPr="00C83521">
        <w:t>humano</w:t>
      </w:r>
      <w:proofErr w:type="spellEnd"/>
      <w:r w:rsidRPr="00C83521">
        <w:t xml:space="preserve"> </w:t>
      </w:r>
      <w:proofErr w:type="spellStart"/>
      <w:r w:rsidRPr="00C83521">
        <w:t>inconsciente</w:t>
      </w:r>
      <w:proofErr w:type="spellEnd"/>
      <w:r w:rsidRPr="00C83521">
        <w:t>.</w:t>
      </w:r>
    </w:p>
    <w:p w14:paraId="060790A5" w14:textId="77777777" w:rsidR="00081B89" w:rsidRPr="00C83521" w:rsidRDefault="00081B89" w:rsidP="00081B89">
      <w:pPr>
        <w:rPr>
          <w:lang w:val="es-MX"/>
        </w:rPr>
      </w:pPr>
      <w:r w:rsidRPr="00C83521">
        <w:rPr>
          <w:lang w:val="es-MX"/>
        </w:rPr>
        <w:t>Secuencia correcta de expresión en Capa 2.0 y 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5472"/>
        <w:gridCol w:w="5017"/>
      </w:tblGrid>
      <w:tr w:rsidR="00081B89" w:rsidRPr="00C83521" w14:paraId="45DCBF5A" w14:textId="77777777" w:rsidTr="00D722AD">
        <w:trPr>
          <w:tblHeader/>
          <w:tblCellSpacing w:w="15" w:type="dxa"/>
        </w:trPr>
        <w:tc>
          <w:tcPr>
            <w:tcW w:w="0" w:type="auto"/>
            <w:vAlign w:val="center"/>
            <w:hideMark/>
          </w:tcPr>
          <w:p w14:paraId="6B44AEE1" w14:textId="77777777" w:rsidR="00081B89" w:rsidRPr="00C83521" w:rsidRDefault="00081B89" w:rsidP="00D722AD">
            <w:pPr>
              <w:rPr>
                <w:b/>
                <w:bCs/>
              </w:rPr>
            </w:pPr>
            <w:r w:rsidRPr="00C83521">
              <w:rPr>
                <w:b/>
                <w:bCs/>
              </w:rPr>
              <w:t>Paso</w:t>
            </w:r>
          </w:p>
        </w:tc>
        <w:tc>
          <w:tcPr>
            <w:tcW w:w="0" w:type="auto"/>
            <w:vAlign w:val="center"/>
            <w:hideMark/>
          </w:tcPr>
          <w:p w14:paraId="44F5DCA2" w14:textId="77777777" w:rsidR="00081B89" w:rsidRPr="00C83521" w:rsidRDefault="00081B89" w:rsidP="00D722AD">
            <w:pPr>
              <w:rPr>
                <w:b/>
                <w:bCs/>
              </w:rPr>
            </w:pPr>
            <w:proofErr w:type="spellStart"/>
            <w:r w:rsidRPr="00C83521">
              <w:rPr>
                <w:b/>
                <w:bCs/>
              </w:rPr>
              <w:t>Pregunta</w:t>
            </w:r>
            <w:proofErr w:type="spellEnd"/>
          </w:p>
        </w:tc>
        <w:tc>
          <w:tcPr>
            <w:tcW w:w="0" w:type="auto"/>
            <w:vAlign w:val="center"/>
            <w:hideMark/>
          </w:tcPr>
          <w:p w14:paraId="271E0619" w14:textId="77777777" w:rsidR="00081B89" w:rsidRPr="00C83521" w:rsidRDefault="00081B89" w:rsidP="00D722AD">
            <w:pPr>
              <w:rPr>
                <w:b/>
                <w:bCs/>
              </w:rPr>
            </w:pPr>
            <w:r w:rsidRPr="00C83521">
              <w:rPr>
                <w:b/>
                <w:bCs/>
              </w:rPr>
              <w:t>Salida</w:t>
            </w:r>
          </w:p>
        </w:tc>
      </w:tr>
      <w:tr w:rsidR="00081B89" w:rsidRPr="00C83521" w14:paraId="53A6B11A" w14:textId="77777777" w:rsidTr="00D722AD">
        <w:trPr>
          <w:tblCellSpacing w:w="15" w:type="dxa"/>
        </w:trPr>
        <w:tc>
          <w:tcPr>
            <w:tcW w:w="0" w:type="auto"/>
            <w:vAlign w:val="center"/>
            <w:hideMark/>
          </w:tcPr>
          <w:p w14:paraId="40A5CA78" w14:textId="77777777" w:rsidR="00081B89" w:rsidRPr="00C83521" w:rsidRDefault="00081B89" w:rsidP="00D722AD">
            <w:r w:rsidRPr="00C83521">
              <w:t xml:space="preserve">1. </w:t>
            </w:r>
            <w:proofErr w:type="spellStart"/>
            <w:r w:rsidRPr="00C83521">
              <w:t>Materialidad</w:t>
            </w:r>
            <w:proofErr w:type="spellEnd"/>
            <w:r w:rsidRPr="00C83521">
              <w:t xml:space="preserve"> MMABP</w:t>
            </w:r>
          </w:p>
        </w:tc>
        <w:tc>
          <w:tcPr>
            <w:tcW w:w="0" w:type="auto"/>
            <w:vAlign w:val="center"/>
            <w:hideMark/>
          </w:tcPr>
          <w:p w14:paraId="33553137" w14:textId="77777777" w:rsidR="00081B89" w:rsidRPr="00C83521" w:rsidRDefault="00081B89" w:rsidP="00D722AD">
            <w:pPr>
              <w:rPr>
                <w:lang w:val="es-MX"/>
              </w:rPr>
            </w:pPr>
            <w:r w:rsidRPr="00C83521">
              <w:rPr>
                <w:lang w:val="es-MX"/>
              </w:rPr>
              <w:t>¿Qué objeto, estado, flujo, evento, promesa, relación o contradicción existe?</w:t>
            </w:r>
          </w:p>
        </w:tc>
        <w:tc>
          <w:tcPr>
            <w:tcW w:w="0" w:type="auto"/>
            <w:vAlign w:val="center"/>
            <w:hideMark/>
          </w:tcPr>
          <w:p w14:paraId="664DD9BA" w14:textId="77777777" w:rsidR="00081B89" w:rsidRPr="00C83521" w:rsidRDefault="00081B89" w:rsidP="00D722AD">
            <w:proofErr w:type="spellStart"/>
            <w:r w:rsidRPr="00C83521">
              <w:t>Causalidad</w:t>
            </w:r>
            <w:proofErr w:type="spellEnd"/>
            <w:r w:rsidRPr="00C83521">
              <w:t xml:space="preserve"> </w:t>
            </w:r>
            <w:proofErr w:type="spellStart"/>
            <w:r w:rsidRPr="00C83521">
              <w:t>estructural</w:t>
            </w:r>
            <w:proofErr w:type="spellEnd"/>
            <w:r w:rsidRPr="00C83521">
              <w:t xml:space="preserve"> observable.</w:t>
            </w:r>
          </w:p>
        </w:tc>
      </w:tr>
      <w:tr w:rsidR="00081B89" w:rsidRPr="00C83521" w14:paraId="45205544" w14:textId="77777777" w:rsidTr="00D722AD">
        <w:trPr>
          <w:tblCellSpacing w:w="15" w:type="dxa"/>
        </w:trPr>
        <w:tc>
          <w:tcPr>
            <w:tcW w:w="0" w:type="auto"/>
            <w:vAlign w:val="center"/>
            <w:hideMark/>
          </w:tcPr>
          <w:p w14:paraId="3CE507F0" w14:textId="77777777" w:rsidR="00081B89" w:rsidRPr="00C83521" w:rsidRDefault="00081B89" w:rsidP="00D722AD">
            <w:r w:rsidRPr="00C83521">
              <w:t xml:space="preserve">2. </w:t>
            </w:r>
            <w:proofErr w:type="spellStart"/>
            <w:r w:rsidRPr="00C83521">
              <w:t>Regulación</w:t>
            </w:r>
            <w:proofErr w:type="spellEnd"/>
            <w:r w:rsidRPr="00C83521">
              <w:t xml:space="preserve"> VSM</w:t>
            </w:r>
          </w:p>
        </w:tc>
        <w:tc>
          <w:tcPr>
            <w:tcW w:w="0" w:type="auto"/>
            <w:vAlign w:val="center"/>
            <w:hideMark/>
          </w:tcPr>
          <w:p w14:paraId="396E65B1" w14:textId="77777777" w:rsidR="00081B89" w:rsidRPr="00C83521" w:rsidRDefault="00081B89" w:rsidP="00D722AD">
            <w:pPr>
              <w:rPr>
                <w:lang w:val="es-MX"/>
              </w:rPr>
            </w:pPr>
            <w:r w:rsidRPr="00C83521">
              <w:rPr>
                <w:lang w:val="es-MX"/>
              </w:rPr>
              <w:t>¿Qué sistema ve, sufre, compensa, controla, audita, adapta, decide o escala?</w:t>
            </w:r>
          </w:p>
        </w:tc>
        <w:tc>
          <w:tcPr>
            <w:tcW w:w="0" w:type="auto"/>
            <w:vAlign w:val="center"/>
            <w:hideMark/>
          </w:tcPr>
          <w:p w14:paraId="5B401988" w14:textId="77777777" w:rsidR="00081B89" w:rsidRPr="00C83521" w:rsidRDefault="00081B89" w:rsidP="00D722AD">
            <w:pPr>
              <w:rPr>
                <w:lang w:val="es-MX"/>
              </w:rPr>
            </w:pPr>
            <w:r w:rsidRPr="00C83521">
              <w:rPr>
                <w:lang w:val="es-MX"/>
              </w:rPr>
              <w:t>Tensión de variedad y gobernanza.</w:t>
            </w:r>
          </w:p>
        </w:tc>
      </w:tr>
      <w:tr w:rsidR="00081B89" w:rsidRPr="00C83521" w14:paraId="5B7788ED" w14:textId="77777777" w:rsidTr="00D722AD">
        <w:trPr>
          <w:tblCellSpacing w:w="15" w:type="dxa"/>
        </w:trPr>
        <w:tc>
          <w:tcPr>
            <w:tcW w:w="0" w:type="auto"/>
            <w:vAlign w:val="center"/>
            <w:hideMark/>
          </w:tcPr>
          <w:p w14:paraId="0473E9E6" w14:textId="77777777" w:rsidR="00081B89" w:rsidRPr="00C83521" w:rsidRDefault="00081B89" w:rsidP="00D722AD">
            <w:r w:rsidRPr="00C83521">
              <w:t xml:space="preserve">3. </w:t>
            </w:r>
            <w:proofErr w:type="spellStart"/>
            <w:r w:rsidRPr="00C83521">
              <w:t>Interacción</w:t>
            </w:r>
            <w:proofErr w:type="spellEnd"/>
            <w:r w:rsidRPr="00C83521">
              <w:t xml:space="preserve"> </w:t>
            </w:r>
            <w:proofErr w:type="spellStart"/>
            <w:r w:rsidRPr="00C83521">
              <w:t>inducida</w:t>
            </w:r>
            <w:proofErr w:type="spellEnd"/>
          </w:p>
        </w:tc>
        <w:tc>
          <w:tcPr>
            <w:tcW w:w="0" w:type="auto"/>
            <w:vAlign w:val="center"/>
            <w:hideMark/>
          </w:tcPr>
          <w:p w14:paraId="6DE0C803" w14:textId="77777777" w:rsidR="00081B89" w:rsidRPr="00C83521" w:rsidRDefault="00081B89" w:rsidP="00D722AD">
            <w:pPr>
              <w:rPr>
                <w:lang w:val="es-MX"/>
              </w:rPr>
            </w:pPr>
            <w:r w:rsidRPr="00C83521">
              <w:rPr>
                <w:lang w:val="es-MX"/>
              </w:rPr>
              <w:t>¿Qué forma de relación se vuelve racional entre actores?</w:t>
            </w:r>
          </w:p>
        </w:tc>
        <w:tc>
          <w:tcPr>
            <w:tcW w:w="0" w:type="auto"/>
            <w:vAlign w:val="center"/>
            <w:hideMark/>
          </w:tcPr>
          <w:p w14:paraId="6366026A" w14:textId="77777777" w:rsidR="00081B89" w:rsidRPr="00C83521" w:rsidRDefault="00081B89" w:rsidP="00D722AD">
            <w:pPr>
              <w:rPr>
                <w:lang w:val="es-MX"/>
              </w:rPr>
            </w:pPr>
            <w:r w:rsidRPr="00C83521">
              <w:rPr>
                <w:lang w:val="es-MX"/>
              </w:rPr>
              <w:t>Defensa local, transferencia de carga, captura, evasión, compensación o reciprocidad rota.</w:t>
            </w:r>
          </w:p>
        </w:tc>
      </w:tr>
      <w:tr w:rsidR="00081B89" w:rsidRPr="00C83521" w14:paraId="18EA5FDF" w14:textId="77777777" w:rsidTr="00D722AD">
        <w:trPr>
          <w:tblCellSpacing w:w="15" w:type="dxa"/>
        </w:trPr>
        <w:tc>
          <w:tcPr>
            <w:tcW w:w="0" w:type="auto"/>
            <w:vAlign w:val="center"/>
            <w:hideMark/>
          </w:tcPr>
          <w:p w14:paraId="13CCE5EF" w14:textId="77777777" w:rsidR="00081B89" w:rsidRPr="00C83521" w:rsidRDefault="00081B89" w:rsidP="00D722AD">
            <w:r w:rsidRPr="00C83521">
              <w:t xml:space="preserve">4. </w:t>
            </w:r>
            <w:proofErr w:type="spellStart"/>
            <w:r w:rsidRPr="00C83521">
              <w:t>Bloqueo</w:t>
            </w:r>
            <w:proofErr w:type="spellEnd"/>
            <w:r w:rsidRPr="00C83521">
              <w:t xml:space="preserve"> AHE</w:t>
            </w:r>
          </w:p>
        </w:tc>
        <w:tc>
          <w:tcPr>
            <w:tcW w:w="0" w:type="auto"/>
            <w:vAlign w:val="center"/>
            <w:hideMark/>
          </w:tcPr>
          <w:p w14:paraId="369DC2A3" w14:textId="77777777" w:rsidR="00081B89" w:rsidRPr="00C83521" w:rsidRDefault="00081B89" w:rsidP="00D722AD">
            <w:pPr>
              <w:rPr>
                <w:lang w:val="es-MX"/>
              </w:rPr>
            </w:pPr>
            <w:r w:rsidRPr="00C83521">
              <w:rPr>
                <w:lang w:val="es-MX"/>
              </w:rPr>
              <w:t>¿Qué forma de no-ver, no-decir, no-decidir, no-reciprocar, no-falsar o no-rediseñar queda normalizada?</w:t>
            </w:r>
          </w:p>
        </w:tc>
        <w:tc>
          <w:tcPr>
            <w:tcW w:w="0" w:type="auto"/>
            <w:vAlign w:val="center"/>
            <w:hideMark/>
          </w:tcPr>
          <w:p w14:paraId="5D40C59F" w14:textId="77777777" w:rsidR="00081B89" w:rsidRPr="00C83521" w:rsidRDefault="00081B89" w:rsidP="00D722AD">
            <w:proofErr w:type="spellStart"/>
            <w:r w:rsidRPr="00C83521">
              <w:t>Bloqueo</w:t>
            </w:r>
            <w:proofErr w:type="spellEnd"/>
            <w:r w:rsidRPr="00C83521">
              <w:t xml:space="preserve"> </w:t>
            </w:r>
            <w:proofErr w:type="spellStart"/>
            <w:r w:rsidRPr="00C83521">
              <w:t>humano</w:t>
            </w:r>
            <w:proofErr w:type="spellEnd"/>
            <w:r w:rsidRPr="00C83521">
              <w:t xml:space="preserve"> </w:t>
            </w:r>
            <w:proofErr w:type="spellStart"/>
            <w:r w:rsidRPr="00C83521">
              <w:t>inconsciente</w:t>
            </w:r>
            <w:proofErr w:type="spellEnd"/>
            <w:r w:rsidRPr="00C83521">
              <w:t>.</w:t>
            </w:r>
          </w:p>
        </w:tc>
      </w:tr>
      <w:tr w:rsidR="00081B89" w:rsidRPr="00C83521" w14:paraId="45F9C821" w14:textId="77777777" w:rsidTr="00D722AD">
        <w:trPr>
          <w:tblCellSpacing w:w="15" w:type="dxa"/>
        </w:trPr>
        <w:tc>
          <w:tcPr>
            <w:tcW w:w="0" w:type="auto"/>
            <w:vAlign w:val="center"/>
            <w:hideMark/>
          </w:tcPr>
          <w:p w14:paraId="726CB232" w14:textId="77777777" w:rsidR="00081B89" w:rsidRPr="00C83521" w:rsidRDefault="00081B89" w:rsidP="00D722AD">
            <w:r w:rsidRPr="00C83521">
              <w:t xml:space="preserve">5. Regreso </w:t>
            </w:r>
            <w:proofErr w:type="spellStart"/>
            <w:r w:rsidRPr="00C83521">
              <w:t>descriptivo</w:t>
            </w:r>
            <w:proofErr w:type="spellEnd"/>
            <w:r w:rsidRPr="00C83521">
              <w:t xml:space="preserve"> a </w:t>
            </w:r>
            <w:proofErr w:type="spellStart"/>
            <w:r w:rsidRPr="00C83521">
              <w:t>materialidad</w:t>
            </w:r>
            <w:proofErr w:type="spellEnd"/>
          </w:p>
        </w:tc>
        <w:tc>
          <w:tcPr>
            <w:tcW w:w="0" w:type="auto"/>
            <w:vAlign w:val="center"/>
            <w:hideMark/>
          </w:tcPr>
          <w:p w14:paraId="4EFD0D3E" w14:textId="77777777" w:rsidR="00081B89" w:rsidRPr="00C83521" w:rsidRDefault="00081B89" w:rsidP="00D722AD">
            <w:pPr>
              <w:rPr>
                <w:lang w:val="es-MX"/>
              </w:rPr>
            </w:pPr>
            <w:r w:rsidRPr="00C83521">
              <w:rPr>
                <w:lang w:val="es-MX"/>
              </w:rPr>
              <w:t>¿Dónde se manifiesta o conserva el bloqueo?</w:t>
            </w:r>
          </w:p>
        </w:tc>
        <w:tc>
          <w:tcPr>
            <w:tcW w:w="0" w:type="auto"/>
            <w:vAlign w:val="center"/>
            <w:hideMark/>
          </w:tcPr>
          <w:p w14:paraId="5CF1DEB6" w14:textId="77777777" w:rsidR="00081B89" w:rsidRPr="00C83521" w:rsidRDefault="00081B89" w:rsidP="00D722AD">
            <w:pPr>
              <w:rPr>
                <w:lang w:val="es-MX"/>
              </w:rPr>
            </w:pPr>
            <w:r w:rsidRPr="00C83521">
              <w:rPr>
                <w:lang w:val="es-MX"/>
              </w:rPr>
              <w:t>PM, MoC, PF, OLC o sistema VSM afectado.</w:t>
            </w:r>
          </w:p>
        </w:tc>
      </w:tr>
    </w:tbl>
    <w:p w14:paraId="3CF05BC4" w14:textId="77777777" w:rsidR="00081B89" w:rsidRDefault="00081B89" w:rsidP="00112479">
      <w:pPr>
        <w:rPr>
          <w:lang w:val="es-MX"/>
        </w:rPr>
      </w:pPr>
    </w:p>
    <w:p w14:paraId="7CF423FB" w14:textId="77777777" w:rsidR="00745A7C" w:rsidRPr="00745A7C" w:rsidRDefault="00745A7C" w:rsidP="00745A7C">
      <w:pPr>
        <w:rPr>
          <w:b/>
          <w:bCs/>
          <w:lang w:val="es-MX"/>
        </w:rPr>
      </w:pPr>
      <w:r w:rsidRPr="00745A7C">
        <w:rPr>
          <w:b/>
          <w:bCs/>
          <w:lang w:val="es-MX"/>
        </w:rPr>
        <w:t>2.2 Los tres pilares EVE como arquitectura recursiva causal</w:t>
      </w:r>
    </w:p>
    <w:p w14:paraId="3D153CDC" w14:textId="77777777" w:rsidR="00745A7C" w:rsidRPr="00745A7C" w:rsidRDefault="00745A7C" w:rsidP="00745A7C">
      <w:pPr>
        <w:rPr>
          <w:lang w:val="es-MX"/>
        </w:rPr>
      </w:pPr>
      <w:r w:rsidRPr="00745A7C">
        <w:rPr>
          <w:lang w:val="es-MX"/>
        </w:rPr>
        <w:t>El diseño de Capa 2.0 y Capa 2.5 se sostiene sobre tres pilares que no deben operar como módulos separados, sino como una arquitectura recursiva causal. Cada pilar observa una dimensión distinta de la misma pérdida.</w:t>
      </w:r>
    </w:p>
    <w:p w14:paraId="72CC9451" w14:textId="77777777" w:rsidR="00745A7C" w:rsidRPr="00745A7C" w:rsidRDefault="00745A7C" w:rsidP="00745A7C">
      <w:pPr>
        <w:rPr>
          <w:lang w:val="es-MX"/>
        </w:rPr>
      </w:pPr>
      <w:r w:rsidRPr="00745A7C">
        <w:rPr>
          <w:lang w:val="es-MX"/>
        </w:rPr>
        <w:lastRenderedPageBreak/>
        <w:t>MMABP aporta la materialidad estructural.</w:t>
      </w:r>
      <w:r w:rsidRPr="00745A7C">
        <w:rPr>
          <w:lang w:val="es-MX"/>
        </w:rPr>
        <w:br/>
        <w:t>VSM aporta la lectura regulativa de variedad, coordinación, control, auditoría, adaptación e identidad.</w:t>
      </w:r>
      <w:r w:rsidRPr="00745A7C">
        <w:rPr>
          <w:lang w:val="es-MX"/>
        </w:rPr>
        <w:br/>
        <w:t>AHE aporta la comprensión de los bloqueos humanos inconscientes inducidos por esa arquitectura material y regulativa.</w:t>
      </w:r>
    </w:p>
    <w:p w14:paraId="2D62E3CF" w14:textId="77777777" w:rsidR="00745A7C" w:rsidRPr="00745A7C" w:rsidRDefault="00745A7C" w:rsidP="00745A7C">
      <w:pPr>
        <w:rPr>
          <w:lang w:val="es-MX"/>
        </w:rPr>
      </w:pPr>
      <w:r w:rsidRPr="00745A7C">
        <w:rPr>
          <w:lang w:val="es-MX"/>
        </w:rPr>
        <w:t xml:space="preserve">La explicación EVE solo es válida cuando los tres pilares se conectan causalmente. No basta con decir que existe una inconsistencia MMABP. No basta con asignar una falla a S1, S2, S3, S3*, S4, S5 o al canal </w:t>
      </w:r>
      <w:proofErr w:type="spellStart"/>
      <w:r w:rsidRPr="00745A7C">
        <w:rPr>
          <w:lang w:val="es-MX"/>
        </w:rPr>
        <w:t>algedónico</w:t>
      </w:r>
      <w:proofErr w:type="spellEnd"/>
      <w:r w:rsidRPr="00745A7C">
        <w:rPr>
          <w:lang w:val="es-MX"/>
        </w:rPr>
        <w:t>. Tampoco basta con nombrar un bloqueo AHE. La fuerza del método aparece cuando puede demostrarse que la estructura material produce una tensión regulativa y que esa tensión vuelve racional una forma recurrente de no-ver, no-decir, no-decidir, no-falsar, no-coordinar o no-rediseñar.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2395"/>
        <w:gridCol w:w="2442"/>
        <w:gridCol w:w="2103"/>
        <w:gridCol w:w="2554"/>
        <w:gridCol w:w="2570"/>
      </w:tblGrid>
      <w:tr w:rsidR="00745A7C" w:rsidRPr="00745A7C" w14:paraId="4134B9BD" w14:textId="77777777">
        <w:trPr>
          <w:tblHeader/>
          <w:tblCellSpacing w:w="15" w:type="dxa"/>
        </w:trPr>
        <w:tc>
          <w:tcPr>
            <w:tcW w:w="0" w:type="auto"/>
            <w:vAlign w:val="center"/>
            <w:hideMark/>
          </w:tcPr>
          <w:p w14:paraId="45CA43C1" w14:textId="77777777" w:rsidR="00745A7C" w:rsidRPr="00745A7C" w:rsidRDefault="00745A7C" w:rsidP="00745A7C">
            <w:pPr>
              <w:rPr>
                <w:b/>
                <w:bCs/>
              </w:rPr>
            </w:pPr>
            <w:r w:rsidRPr="00745A7C">
              <w:rPr>
                <w:b/>
                <w:bCs/>
              </w:rPr>
              <w:t>Pilar EVE</w:t>
            </w:r>
          </w:p>
        </w:tc>
        <w:tc>
          <w:tcPr>
            <w:tcW w:w="0" w:type="auto"/>
            <w:vAlign w:val="center"/>
            <w:hideMark/>
          </w:tcPr>
          <w:p w14:paraId="7B962EDB" w14:textId="77777777" w:rsidR="00745A7C" w:rsidRPr="00745A7C" w:rsidRDefault="00745A7C" w:rsidP="00745A7C">
            <w:pPr>
              <w:rPr>
                <w:b/>
                <w:bCs/>
              </w:rPr>
            </w:pPr>
            <w:proofErr w:type="spellStart"/>
            <w:r w:rsidRPr="00745A7C">
              <w:rPr>
                <w:b/>
                <w:bCs/>
              </w:rPr>
              <w:t>Pregunta</w:t>
            </w:r>
            <w:proofErr w:type="spellEnd"/>
            <w:r w:rsidRPr="00745A7C">
              <w:rPr>
                <w:b/>
                <w:bCs/>
              </w:rPr>
              <w:t xml:space="preserve"> </w:t>
            </w:r>
            <w:proofErr w:type="spellStart"/>
            <w:r w:rsidRPr="00745A7C">
              <w:rPr>
                <w:b/>
                <w:bCs/>
              </w:rPr>
              <w:t>que</w:t>
            </w:r>
            <w:proofErr w:type="spellEnd"/>
            <w:r w:rsidRPr="00745A7C">
              <w:rPr>
                <w:b/>
                <w:bCs/>
              </w:rPr>
              <w:t xml:space="preserve"> </w:t>
            </w:r>
            <w:proofErr w:type="spellStart"/>
            <w:r w:rsidRPr="00745A7C">
              <w:rPr>
                <w:b/>
                <w:bCs/>
              </w:rPr>
              <w:t>responde</w:t>
            </w:r>
            <w:proofErr w:type="spellEnd"/>
          </w:p>
        </w:tc>
        <w:tc>
          <w:tcPr>
            <w:tcW w:w="0" w:type="auto"/>
            <w:vAlign w:val="center"/>
            <w:hideMark/>
          </w:tcPr>
          <w:p w14:paraId="4B908F67" w14:textId="77777777" w:rsidR="00745A7C" w:rsidRPr="00745A7C" w:rsidRDefault="00745A7C" w:rsidP="00745A7C">
            <w:pPr>
              <w:rPr>
                <w:b/>
                <w:bCs/>
                <w:lang w:val="es-MX"/>
              </w:rPr>
            </w:pPr>
            <w:r w:rsidRPr="00745A7C">
              <w:rPr>
                <w:b/>
                <w:bCs/>
                <w:lang w:val="es-MX"/>
              </w:rPr>
              <w:t>Tipo de evidencia que requiere</w:t>
            </w:r>
          </w:p>
        </w:tc>
        <w:tc>
          <w:tcPr>
            <w:tcW w:w="0" w:type="auto"/>
            <w:vAlign w:val="center"/>
            <w:hideMark/>
          </w:tcPr>
          <w:p w14:paraId="03DA4866" w14:textId="77777777" w:rsidR="00745A7C" w:rsidRPr="00745A7C" w:rsidRDefault="00745A7C" w:rsidP="00745A7C">
            <w:pPr>
              <w:rPr>
                <w:b/>
                <w:bCs/>
              </w:rPr>
            </w:pPr>
            <w:r w:rsidRPr="00745A7C">
              <w:rPr>
                <w:b/>
                <w:bCs/>
              </w:rPr>
              <w:t xml:space="preserve">Salida </w:t>
            </w:r>
            <w:proofErr w:type="spellStart"/>
            <w:r w:rsidRPr="00745A7C">
              <w:rPr>
                <w:b/>
                <w:bCs/>
              </w:rPr>
              <w:t>metodológica</w:t>
            </w:r>
            <w:proofErr w:type="spellEnd"/>
          </w:p>
        </w:tc>
        <w:tc>
          <w:tcPr>
            <w:tcW w:w="0" w:type="auto"/>
            <w:vAlign w:val="center"/>
            <w:hideMark/>
          </w:tcPr>
          <w:p w14:paraId="68182CB2" w14:textId="77777777" w:rsidR="00745A7C" w:rsidRPr="00745A7C" w:rsidRDefault="00745A7C" w:rsidP="00745A7C">
            <w:pPr>
              <w:rPr>
                <w:b/>
                <w:bCs/>
              </w:rPr>
            </w:pPr>
            <w:r w:rsidRPr="00745A7C">
              <w:rPr>
                <w:b/>
                <w:bCs/>
              </w:rPr>
              <w:t xml:space="preserve">Error </w:t>
            </w:r>
            <w:proofErr w:type="spellStart"/>
            <w:r w:rsidRPr="00745A7C">
              <w:rPr>
                <w:b/>
                <w:bCs/>
              </w:rPr>
              <w:t>prohibido</w:t>
            </w:r>
            <w:proofErr w:type="spellEnd"/>
          </w:p>
        </w:tc>
        <w:tc>
          <w:tcPr>
            <w:tcW w:w="0" w:type="auto"/>
            <w:vAlign w:val="center"/>
            <w:hideMark/>
          </w:tcPr>
          <w:p w14:paraId="027798FC" w14:textId="77777777" w:rsidR="00745A7C" w:rsidRPr="00745A7C" w:rsidRDefault="00745A7C" w:rsidP="00745A7C">
            <w:pPr>
              <w:rPr>
                <w:b/>
                <w:bCs/>
              </w:rPr>
            </w:pPr>
            <w:proofErr w:type="spellStart"/>
            <w:r w:rsidRPr="00745A7C">
              <w:rPr>
                <w:b/>
                <w:bCs/>
              </w:rPr>
              <w:t>Contribución</w:t>
            </w:r>
            <w:proofErr w:type="spellEnd"/>
            <w:r w:rsidRPr="00745A7C">
              <w:rPr>
                <w:b/>
                <w:bCs/>
              </w:rPr>
              <w:t xml:space="preserve"> a la </w:t>
            </w:r>
            <w:proofErr w:type="spellStart"/>
            <w:r w:rsidRPr="00745A7C">
              <w:rPr>
                <w:b/>
                <w:bCs/>
              </w:rPr>
              <w:t>inevitabilidad</w:t>
            </w:r>
            <w:proofErr w:type="spellEnd"/>
          </w:p>
        </w:tc>
      </w:tr>
      <w:tr w:rsidR="00745A7C" w:rsidRPr="00745A7C" w14:paraId="2EA9372E" w14:textId="77777777">
        <w:trPr>
          <w:tblCellSpacing w:w="15" w:type="dxa"/>
        </w:trPr>
        <w:tc>
          <w:tcPr>
            <w:tcW w:w="0" w:type="auto"/>
            <w:vAlign w:val="center"/>
            <w:hideMark/>
          </w:tcPr>
          <w:p w14:paraId="1EC6585D" w14:textId="77777777" w:rsidR="00745A7C" w:rsidRPr="00745A7C" w:rsidRDefault="00745A7C" w:rsidP="00745A7C">
            <w:r w:rsidRPr="00745A7C">
              <w:t>MMABP</w:t>
            </w:r>
          </w:p>
        </w:tc>
        <w:tc>
          <w:tcPr>
            <w:tcW w:w="0" w:type="auto"/>
            <w:vAlign w:val="center"/>
            <w:hideMark/>
          </w:tcPr>
          <w:p w14:paraId="3A38A3F4" w14:textId="77777777" w:rsidR="00745A7C" w:rsidRPr="00745A7C" w:rsidRDefault="00745A7C" w:rsidP="00745A7C">
            <w:pPr>
              <w:rPr>
                <w:lang w:val="es-MX"/>
              </w:rPr>
            </w:pPr>
            <w:r w:rsidRPr="00745A7C">
              <w:rPr>
                <w:lang w:val="es-MX"/>
              </w:rPr>
              <w:t>¿Qué estructura material, causal y observable existe?</w:t>
            </w:r>
          </w:p>
        </w:tc>
        <w:tc>
          <w:tcPr>
            <w:tcW w:w="0" w:type="auto"/>
            <w:vAlign w:val="center"/>
            <w:hideMark/>
          </w:tcPr>
          <w:p w14:paraId="29F69C03" w14:textId="77777777" w:rsidR="00745A7C" w:rsidRPr="00745A7C" w:rsidRDefault="00745A7C" w:rsidP="00745A7C">
            <w:pPr>
              <w:rPr>
                <w:lang w:val="es-MX"/>
              </w:rPr>
            </w:pPr>
            <w:r w:rsidRPr="00745A7C">
              <w:rPr>
                <w:lang w:val="es-MX"/>
              </w:rPr>
              <w:t>PM, MoC, PF y OLC conformados contra la realidad y contrastados por consistencia.</w:t>
            </w:r>
          </w:p>
        </w:tc>
        <w:tc>
          <w:tcPr>
            <w:tcW w:w="0" w:type="auto"/>
            <w:vAlign w:val="center"/>
            <w:hideMark/>
          </w:tcPr>
          <w:p w14:paraId="74CBE6CB" w14:textId="77777777" w:rsidR="00745A7C" w:rsidRPr="00745A7C" w:rsidRDefault="00745A7C" w:rsidP="00745A7C">
            <w:proofErr w:type="spellStart"/>
            <w:r w:rsidRPr="00745A7C">
              <w:t>Inconsistencia</w:t>
            </w:r>
            <w:proofErr w:type="spellEnd"/>
            <w:r w:rsidRPr="00745A7C">
              <w:t xml:space="preserve"> </w:t>
            </w:r>
            <w:proofErr w:type="spellStart"/>
            <w:r w:rsidRPr="00745A7C">
              <w:t>estructural</w:t>
            </w:r>
            <w:proofErr w:type="spellEnd"/>
            <w:r w:rsidRPr="00745A7C">
              <w:t xml:space="preserve"> </w:t>
            </w:r>
            <w:proofErr w:type="spellStart"/>
            <w:r w:rsidRPr="00745A7C">
              <w:t>trazable</w:t>
            </w:r>
            <w:proofErr w:type="spellEnd"/>
            <w:r w:rsidRPr="00745A7C">
              <w:t>.</w:t>
            </w:r>
          </w:p>
        </w:tc>
        <w:tc>
          <w:tcPr>
            <w:tcW w:w="0" w:type="auto"/>
            <w:vAlign w:val="center"/>
            <w:hideMark/>
          </w:tcPr>
          <w:p w14:paraId="4D61F36E" w14:textId="77777777" w:rsidR="00745A7C" w:rsidRPr="00745A7C" w:rsidRDefault="00745A7C" w:rsidP="00745A7C">
            <w:pPr>
              <w:rPr>
                <w:lang w:val="es-MX"/>
              </w:rPr>
            </w:pPr>
            <w:r w:rsidRPr="00745A7C">
              <w:rPr>
                <w:lang w:val="es-MX"/>
              </w:rPr>
              <w:t>Usar modelos como documentación descriptiva sin evaluar contradicciones entre ellos.</w:t>
            </w:r>
          </w:p>
        </w:tc>
        <w:tc>
          <w:tcPr>
            <w:tcW w:w="0" w:type="auto"/>
            <w:vAlign w:val="center"/>
            <w:hideMark/>
          </w:tcPr>
          <w:p w14:paraId="41C49C33" w14:textId="77777777" w:rsidR="00745A7C" w:rsidRPr="00745A7C" w:rsidRDefault="00745A7C" w:rsidP="00745A7C">
            <w:pPr>
              <w:rPr>
                <w:lang w:val="es-MX"/>
              </w:rPr>
            </w:pPr>
            <w:r w:rsidRPr="00745A7C">
              <w:rPr>
                <w:lang w:val="es-MX"/>
              </w:rPr>
              <w:t>Muestra que la pérdida no nace de opinión, sino de una arquitectura material observable.</w:t>
            </w:r>
          </w:p>
        </w:tc>
      </w:tr>
      <w:tr w:rsidR="00745A7C" w:rsidRPr="00745A7C" w14:paraId="33EEF087" w14:textId="77777777">
        <w:trPr>
          <w:tblCellSpacing w:w="15" w:type="dxa"/>
        </w:trPr>
        <w:tc>
          <w:tcPr>
            <w:tcW w:w="0" w:type="auto"/>
            <w:vAlign w:val="center"/>
            <w:hideMark/>
          </w:tcPr>
          <w:p w14:paraId="2CB6B3B5" w14:textId="77777777" w:rsidR="00745A7C" w:rsidRPr="00745A7C" w:rsidRDefault="00745A7C" w:rsidP="00745A7C">
            <w:r w:rsidRPr="00745A7C">
              <w:t>VSM</w:t>
            </w:r>
          </w:p>
        </w:tc>
        <w:tc>
          <w:tcPr>
            <w:tcW w:w="0" w:type="auto"/>
            <w:vAlign w:val="center"/>
            <w:hideMark/>
          </w:tcPr>
          <w:p w14:paraId="7818F1FB" w14:textId="77777777" w:rsidR="00745A7C" w:rsidRPr="00745A7C" w:rsidRDefault="00745A7C" w:rsidP="00745A7C">
            <w:pPr>
              <w:rPr>
                <w:lang w:val="es-MX"/>
              </w:rPr>
            </w:pPr>
            <w:r w:rsidRPr="00745A7C">
              <w:rPr>
                <w:lang w:val="es-MX"/>
              </w:rPr>
              <w:t>¿Qué función regulativa no absorbe, coordina, controla, audita, adapta, identifica o escala la variedad requerida?</w:t>
            </w:r>
          </w:p>
        </w:tc>
        <w:tc>
          <w:tcPr>
            <w:tcW w:w="0" w:type="auto"/>
            <w:vAlign w:val="center"/>
            <w:hideMark/>
          </w:tcPr>
          <w:p w14:paraId="7008121B" w14:textId="77777777" w:rsidR="00745A7C" w:rsidRPr="00745A7C" w:rsidRDefault="00745A7C" w:rsidP="00745A7C">
            <w:pPr>
              <w:rPr>
                <w:lang w:val="es-MX"/>
              </w:rPr>
            </w:pPr>
            <w:r w:rsidRPr="00745A7C">
              <w:rPr>
                <w:lang w:val="es-MX"/>
              </w:rPr>
              <w:t>Hipótesis VSM derivadas de evidencia MMABP conformada y de escenas situadas.</w:t>
            </w:r>
          </w:p>
        </w:tc>
        <w:tc>
          <w:tcPr>
            <w:tcW w:w="0" w:type="auto"/>
            <w:vAlign w:val="center"/>
            <w:hideMark/>
          </w:tcPr>
          <w:p w14:paraId="00AB939E" w14:textId="77777777" w:rsidR="00745A7C" w:rsidRPr="00745A7C" w:rsidRDefault="00745A7C" w:rsidP="00745A7C">
            <w:pPr>
              <w:rPr>
                <w:lang w:val="es-MX"/>
              </w:rPr>
            </w:pPr>
            <w:r w:rsidRPr="00745A7C">
              <w:rPr>
                <w:lang w:val="es-MX"/>
              </w:rPr>
              <w:t>Falla de variedad, canal debilitado o función regulativa bajo hipótesis.</w:t>
            </w:r>
          </w:p>
        </w:tc>
        <w:tc>
          <w:tcPr>
            <w:tcW w:w="0" w:type="auto"/>
            <w:vAlign w:val="center"/>
            <w:hideMark/>
          </w:tcPr>
          <w:p w14:paraId="514AC6F9" w14:textId="77777777" w:rsidR="00745A7C" w:rsidRPr="00745A7C" w:rsidRDefault="00745A7C" w:rsidP="00745A7C">
            <w:pPr>
              <w:rPr>
                <w:lang w:val="es-MX"/>
              </w:rPr>
            </w:pPr>
            <w:r w:rsidRPr="00745A7C">
              <w:rPr>
                <w:lang w:val="es-MX"/>
              </w:rPr>
              <w:t xml:space="preserve">Asignar S1, S2, S3, S3*, S4, S5 o canal </w:t>
            </w:r>
            <w:proofErr w:type="spellStart"/>
            <w:r w:rsidRPr="00745A7C">
              <w:rPr>
                <w:lang w:val="es-MX"/>
              </w:rPr>
              <w:t>algedónico</w:t>
            </w:r>
            <w:proofErr w:type="spellEnd"/>
            <w:r w:rsidRPr="00745A7C">
              <w:rPr>
                <w:lang w:val="es-MX"/>
              </w:rPr>
              <w:t xml:space="preserve"> como diagnóstico directo desde un síntoma aislado.</w:t>
            </w:r>
          </w:p>
        </w:tc>
        <w:tc>
          <w:tcPr>
            <w:tcW w:w="0" w:type="auto"/>
            <w:vAlign w:val="center"/>
            <w:hideMark/>
          </w:tcPr>
          <w:p w14:paraId="3CC02F9A" w14:textId="77777777" w:rsidR="00745A7C" w:rsidRPr="00745A7C" w:rsidRDefault="00745A7C" w:rsidP="00745A7C">
            <w:pPr>
              <w:rPr>
                <w:lang w:val="es-MX"/>
              </w:rPr>
            </w:pPr>
            <w:r w:rsidRPr="00745A7C">
              <w:rPr>
                <w:lang w:val="es-MX"/>
              </w:rPr>
              <w:t>Muestra por qué la arquitectura no puede autorregular la pérdida con sus mecanismos actuales.</w:t>
            </w:r>
          </w:p>
        </w:tc>
      </w:tr>
      <w:tr w:rsidR="00745A7C" w:rsidRPr="00745A7C" w14:paraId="52FFB094" w14:textId="77777777">
        <w:trPr>
          <w:tblCellSpacing w:w="15" w:type="dxa"/>
        </w:trPr>
        <w:tc>
          <w:tcPr>
            <w:tcW w:w="0" w:type="auto"/>
            <w:vAlign w:val="center"/>
            <w:hideMark/>
          </w:tcPr>
          <w:p w14:paraId="708E2CC1" w14:textId="77777777" w:rsidR="00745A7C" w:rsidRPr="00745A7C" w:rsidRDefault="00745A7C" w:rsidP="00745A7C">
            <w:r w:rsidRPr="00745A7C">
              <w:lastRenderedPageBreak/>
              <w:t>AHE</w:t>
            </w:r>
          </w:p>
        </w:tc>
        <w:tc>
          <w:tcPr>
            <w:tcW w:w="0" w:type="auto"/>
            <w:vAlign w:val="center"/>
            <w:hideMark/>
          </w:tcPr>
          <w:p w14:paraId="1957CD6B" w14:textId="77777777" w:rsidR="00745A7C" w:rsidRPr="00745A7C" w:rsidRDefault="00745A7C" w:rsidP="00745A7C">
            <w:pPr>
              <w:rPr>
                <w:lang w:val="es-MX"/>
              </w:rPr>
            </w:pPr>
            <w:r w:rsidRPr="00745A7C">
              <w:rPr>
                <w:lang w:val="es-MX"/>
              </w:rPr>
              <w:t>¿Qué bloqueo humano inconsciente instala esa arquitectura y por qué se vuelve racional reproducirlo?</w:t>
            </w:r>
          </w:p>
        </w:tc>
        <w:tc>
          <w:tcPr>
            <w:tcW w:w="0" w:type="auto"/>
            <w:vAlign w:val="center"/>
            <w:hideMark/>
          </w:tcPr>
          <w:p w14:paraId="58704B86" w14:textId="77777777" w:rsidR="00745A7C" w:rsidRPr="00745A7C" w:rsidRDefault="00745A7C" w:rsidP="00745A7C">
            <w:pPr>
              <w:rPr>
                <w:lang w:val="es-MX"/>
              </w:rPr>
            </w:pPr>
            <w:r w:rsidRPr="00745A7C">
              <w:rPr>
                <w:lang w:val="es-MX"/>
              </w:rPr>
              <w:t>Interacción inducida entre actores, materializada en decisiones, esperas, métricas, autoridad, canales o artefactos.</w:t>
            </w:r>
          </w:p>
        </w:tc>
        <w:tc>
          <w:tcPr>
            <w:tcW w:w="0" w:type="auto"/>
            <w:vAlign w:val="center"/>
            <w:hideMark/>
          </w:tcPr>
          <w:p w14:paraId="670E42B9" w14:textId="77777777" w:rsidR="00745A7C" w:rsidRPr="00745A7C" w:rsidRDefault="00745A7C" w:rsidP="00745A7C">
            <w:pPr>
              <w:rPr>
                <w:lang w:val="es-MX"/>
              </w:rPr>
            </w:pPr>
            <w:r w:rsidRPr="00745A7C">
              <w:rPr>
                <w:lang w:val="es-MX"/>
              </w:rPr>
              <w:t>Bloqueo humano inconsciente situado o agregado.</w:t>
            </w:r>
          </w:p>
        </w:tc>
        <w:tc>
          <w:tcPr>
            <w:tcW w:w="0" w:type="auto"/>
            <w:vAlign w:val="center"/>
            <w:hideMark/>
          </w:tcPr>
          <w:p w14:paraId="29229464" w14:textId="77777777" w:rsidR="00745A7C" w:rsidRPr="00745A7C" w:rsidRDefault="00745A7C" w:rsidP="00745A7C">
            <w:pPr>
              <w:rPr>
                <w:lang w:val="es-MX"/>
              </w:rPr>
            </w:pPr>
            <w:r w:rsidRPr="00745A7C">
              <w:rPr>
                <w:lang w:val="es-MX"/>
              </w:rPr>
              <w:t>Psicologizar la falla como actitud, cultura, empatía, liderazgo blando o mala colaboración.</w:t>
            </w:r>
          </w:p>
        </w:tc>
        <w:tc>
          <w:tcPr>
            <w:tcW w:w="0" w:type="auto"/>
            <w:vAlign w:val="center"/>
            <w:hideMark/>
          </w:tcPr>
          <w:p w14:paraId="2EA38A5C" w14:textId="77777777" w:rsidR="00745A7C" w:rsidRPr="00745A7C" w:rsidRDefault="00745A7C" w:rsidP="00745A7C">
            <w:pPr>
              <w:rPr>
                <w:lang w:val="es-MX"/>
              </w:rPr>
            </w:pPr>
            <w:r w:rsidRPr="00745A7C">
              <w:rPr>
                <w:lang w:val="es-MX"/>
              </w:rPr>
              <w:t>Muestra por qué las personas tienden a repetir la pérdida aun cuando individualmente quieran evitarla.</w:t>
            </w:r>
          </w:p>
        </w:tc>
      </w:tr>
    </w:tbl>
    <w:p w14:paraId="362610B5" w14:textId="77777777" w:rsidR="00745A7C" w:rsidRPr="00745A7C" w:rsidRDefault="00745A7C" w:rsidP="00745A7C">
      <w:pPr>
        <w:rPr>
          <w:lang w:val="es-MX"/>
        </w:rPr>
      </w:pPr>
      <w:r w:rsidRPr="00745A7C">
        <w:rPr>
          <w:lang w:val="es-MX"/>
        </w:rPr>
        <w:t>La recursión causal mínima queda formulada así:</w:t>
      </w:r>
    </w:p>
    <w:p w14:paraId="6D5BBBA7" w14:textId="77777777" w:rsidR="00745A7C" w:rsidRPr="00745A7C" w:rsidRDefault="00745A7C" w:rsidP="00745A7C">
      <w:pPr>
        <w:rPr>
          <w:lang w:val="es-MX"/>
        </w:rPr>
      </w:pPr>
      <w:r w:rsidRPr="00745A7C">
        <w:rPr>
          <w:b/>
          <w:bCs/>
          <w:lang w:val="es-MX"/>
        </w:rPr>
        <w:t>Inconsistencia MMABP</w:t>
      </w:r>
      <w:r w:rsidRPr="00745A7C">
        <w:rPr>
          <w:lang w:val="es-MX"/>
        </w:rPr>
        <w:br/>
        <w:t xml:space="preserve">→ </w:t>
      </w:r>
      <w:r w:rsidRPr="00745A7C">
        <w:rPr>
          <w:b/>
          <w:bCs/>
          <w:lang w:val="es-MX"/>
        </w:rPr>
        <w:t>falla de variedad VSM</w:t>
      </w:r>
      <w:r w:rsidRPr="00745A7C">
        <w:rPr>
          <w:lang w:val="es-MX"/>
        </w:rPr>
        <w:br/>
        <w:t xml:space="preserve">→ </w:t>
      </w:r>
      <w:r w:rsidRPr="00745A7C">
        <w:rPr>
          <w:b/>
          <w:bCs/>
          <w:lang w:val="es-MX"/>
        </w:rPr>
        <w:t>interacción inducida AHE</w:t>
      </w:r>
      <w:r w:rsidRPr="00745A7C">
        <w:rPr>
          <w:lang w:val="es-MX"/>
        </w:rPr>
        <w:br/>
        <w:t xml:space="preserve">→ </w:t>
      </w:r>
      <w:r w:rsidRPr="00745A7C">
        <w:rPr>
          <w:b/>
          <w:bCs/>
          <w:lang w:val="es-MX"/>
        </w:rPr>
        <w:t>bloqueo humano inconsciente</w:t>
      </w:r>
      <w:r w:rsidRPr="00745A7C">
        <w:rPr>
          <w:lang w:val="es-MX"/>
        </w:rPr>
        <w:br/>
        <w:t xml:space="preserve">→ </w:t>
      </w:r>
      <w:r w:rsidRPr="00745A7C">
        <w:rPr>
          <w:b/>
          <w:bCs/>
          <w:lang w:val="es-MX"/>
        </w:rPr>
        <w:t>manifestación material/regulativa recurrente</w:t>
      </w:r>
      <w:r w:rsidRPr="00745A7C">
        <w:rPr>
          <w:lang w:val="es-MX"/>
        </w:rPr>
        <w:br/>
        <w:t xml:space="preserve">→ </w:t>
      </w:r>
      <w:r w:rsidRPr="00745A7C">
        <w:rPr>
          <w:b/>
          <w:bCs/>
          <w:lang w:val="es-MX"/>
        </w:rPr>
        <w:t xml:space="preserve">pérdida </w:t>
      </w:r>
      <w:proofErr w:type="spellStart"/>
      <w:r w:rsidRPr="00745A7C">
        <w:rPr>
          <w:b/>
          <w:bCs/>
          <w:lang w:val="es-MX"/>
        </w:rPr>
        <w:t>monetizable</w:t>
      </w:r>
      <w:proofErr w:type="spellEnd"/>
      <w:r w:rsidRPr="00745A7C">
        <w:rPr>
          <w:lang w:val="es-MX"/>
        </w:rPr>
        <w:br/>
        <w:t xml:space="preserve">→ </w:t>
      </w:r>
      <w:r w:rsidRPr="00745A7C">
        <w:rPr>
          <w:b/>
          <w:bCs/>
          <w:lang w:val="es-MX"/>
        </w:rPr>
        <w:t>película causal de empresa</w:t>
      </w:r>
      <w:r w:rsidRPr="00745A7C">
        <w:rPr>
          <w:lang w:val="es-MX"/>
        </w:rPr>
        <w:br/>
        <w:t xml:space="preserve">→ </w:t>
      </w:r>
      <w:r w:rsidRPr="00745A7C">
        <w:rPr>
          <w:b/>
          <w:bCs/>
          <w:lang w:val="es-MX"/>
        </w:rPr>
        <w:t>teorema de inevitabilidad en Capa 3</w:t>
      </w:r>
      <w:r w:rsidRPr="00745A7C">
        <w:rPr>
          <w:lang w:val="es-MX"/>
        </w:rPr>
        <w:t>.</w:t>
      </w:r>
    </w:p>
    <w:p w14:paraId="733AF5F1" w14:textId="77777777" w:rsidR="00745A7C" w:rsidRPr="00745A7C" w:rsidRDefault="00745A7C" w:rsidP="00745A7C">
      <w:pPr>
        <w:rPr>
          <w:lang w:val="es-MX"/>
        </w:rPr>
      </w:pPr>
      <w:r w:rsidRPr="00745A7C">
        <w:rPr>
          <w:lang w:val="es-MX"/>
        </w:rPr>
        <w:t>Esta secuencia no debe entenderse como una cadena lineal rígida, sino como una espiral de validación. Cada vez que Capa 2.5 agrega escenas, debe poder regresar a Capa 2.0 y verificar que la película empresarial conserva trazabilidad con actos, objetos, estados, actores funcionales e inconsistencias MMABP específicas.</w:t>
      </w:r>
    </w:p>
    <w:p w14:paraId="37FA1D8E" w14:textId="77777777" w:rsidR="00745A7C" w:rsidRPr="00745A7C" w:rsidRDefault="00745A7C" w:rsidP="00745A7C">
      <w:pPr>
        <w:rPr>
          <w:lang w:val="es-MX"/>
        </w:rPr>
      </w:pPr>
      <w:r w:rsidRPr="00745A7C">
        <w:rPr>
          <w:lang w:val="es-MX"/>
        </w:rPr>
        <w:t>La regla de cierre de los tres pilares es:</w:t>
      </w:r>
    </w:p>
    <w:p w14:paraId="114CA5EF" w14:textId="77777777" w:rsidR="00745A7C" w:rsidRPr="00745A7C" w:rsidRDefault="00745A7C" w:rsidP="00745A7C">
      <w:pPr>
        <w:rPr>
          <w:lang w:val="es-MX"/>
        </w:rPr>
      </w:pPr>
      <w:r w:rsidRPr="00745A7C">
        <w:rPr>
          <w:lang w:val="es-MX"/>
        </w:rPr>
        <w:t>Ninguna explicación EVE debe avanzar hacia película causal si no puede reconstruirse como una relación entre materialidad MMABP, regulación VSM e interacción inducida AHE.</w:t>
      </w:r>
    </w:p>
    <w:p w14:paraId="7A914D0E" w14:textId="77777777" w:rsidR="00745A7C" w:rsidRPr="00112479" w:rsidRDefault="00745A7C" w:rsidP="00112479">
      <w:pPr>
        <w:rPr>
          <w:lang w:val="es-MX"/>
        </w:rPr>
      </w:pPr>
    </w:p>
    <w:p w14:paraId="42A0B116" w14:textId="77777777" w:rsidR="00112479" w:rsidRPr="00112479" w:rsidRDefault="00000000" w:rsidP="00112479">
      <w:r>
        <w:pict w14:anchorId="346AB533">
          <v:rect id="_x0000_i1028" style="width:0;height:1.5pt" o:hralign="center" o:hrstd="t" o:hr="t" fillcolor="#a0a0a0" stroked="f"/>
        </w:pict>
      </w:r>
    </w:p>
    <w:p w14:paraId="29B65F6E" w14:textId="77777777" w:rsidR="00112479" w:rsidRPr="00112479" w:rsidRDefault="00112479" w:rsidP="00112479">
      <w:pPr>
        <w:rPr>
          <w:b/>
          <w:bCs/>
          <w:lang w:val="es-MX"/>
        </w:rPr>
      </w:pPr>
      <w:r w:rsidRPr="00112479">
        <w:rPr>
          <w:b/>
          <w:bCs/>
          <w:lang w:val="es-MX"/>
        </w:rPr>
        <w:t>3. Capa 2.0 — Transducción por rol funcional</w:t>
      </w:r>
    </w:p>
    <w:p w14:paraId="5477BF8C" w14:textId="77777777" w:rsidR="00112479" w:rsidRPr="00112479" w:rsidRDefault="00112479" w:rsidP="00112479">
      <w:pPr>
        <w:rPr>
          <w:b/>
          <w:bCs/>
          <w:lang w:val="es-MX"/>
        </w:rPr>
      </w:pPr>
      <w:r w:rsidRPr="00112479">
        <w:rPr>
          <w:b/>
          <w:bCs/>
          <w:lang w:val="es-MX"/>
        </w:rPr>
        <w:t>3.1 Naturaleza de la Capa 2.0</w:t>
      </w:r>
    </w:p>
    <w:p w14:paraId="10FC4DBB" w14:textId="77777777" w:rsidR="00112479" w:rsidRPr="00112479" w:rsidRDefault="00112479" w:rsidP="00112479">
      <w:pPr>
        <w:rPr>
          <w:lang w:val="es-MX"/>
        </w:rPr>
      </w:pPr>
      <w:r w:rsidRPr="00112479">
        <w:rPr>
          <w:lang w:val="es-MX"/>
        </w:rPr>
        <w:t xml:space="preserve">La Capa 2.0 es una capa de </w:t>
      </w:r>
      <w:r w:rsidRPr="00112479">
        <w:rPr>
          <w:b/>
          <w:bCs/>
          <w:lang w:val="es-MX"/>
        </w:rPr>
        <w:t>transducción causal situada</w:t>
      </w:r>
      <w:r w:rsidRPr="00112479">
        <w:rPr>
          <w:lang w:val="es-MX"/>
        </w:rPr>
        <w:t>.</w:t>
      </w:r>
    </w:p>
    <w:p w14:paraId="3A3EB9AE" w14:textId="77777777" w:rsidR="00112479" w:rsidRPr="00112479" w:rsidRDefault="00112479" w:rsidP="00112479">
      <w:pPr>
        <w:rPr>
          <w:lang w:val="es-MX"/>
        </w:rPr>
      </w:pPr>
      <w:r w:rsidRPr="00112479">
        <w:rPr>
          <w:lang w:val="es-MX"/>
        </w:rPr>
        <w:t>No es una capa narrativa.</w:t>
      </w:r>
      <w:r w:rsidRPr="00112479">
        <w:rPr>
          <w:lang w:val="es-MX"/>
        </w:rPr>
        <w:br/>
        <w:t>No es una capa comercial.</w:t>
      </w:r>
      <w:r w:rsidRPr="00112479">
        <w:rPr>
          <w:lang w:val="es-MX"/>
        </w:rPr>
        <w:br/>
        <w:t>No es una capa de monetización final.</w:t>
      </w:r>
      <w:r w:rsidRPr="00112479">
        <w:rPr>
          <w:lang w:val="es-MX"/>
        </w:rPr>
        <w:br/>
        <w:t>No es una capa de juicio experto.</w:t>
      </w:r>
    </w:p>
    <w:p w14:paraId="13660B46" w14:textId="77777777" w:rsidR="00112479" w:rsidRPr="00112479" w:rsidRDefault="00112479" w:rsidP="00112479">
      <w:pPr>
        <w:rPr>
          <w:lang w:val="es-MX"/>
        </w:rPr>
      </w:pPr>
      <w:r w:rsidRPr="00112479">
        <w:rPr>
          <w:lang w:val="es-MX"/>
        </w:rPr>
        <w:t>Su función es convertir evidencia estructural MMABP en unidades causales mínimas que el motor pueda comparar, agregar y monetizar posteriormente.</w:t>
      </w:r>
    </w:p>
    <w:p w14:paraId="4CCB45B6" w14:textId="77777777" w:rsidR="00112479" w:rsidRPr="00112479" w:rsidRDefault="00112479" w:rsidP="00112479">
      <w:pPr>
        <w:rPr>
          <w:lang w:val="es-MX"/>
        </w:rPr>
      </w:pPr>
      <w:r w:rsidRPr="00112479">
        <w:rPr>
          <w:lang w:val="es-MX"/>
        </w:rPr>
        <w:t xml:space="preserve">La unidad principal de Capa 2.0 es la </w:t>
      </w:r>
      <w:r w:rsidRPr="00112479">
        <w:rPr>
          <w:b/>
          <w:bCs/>
          <w:lang w:val="es-MX"/>
        </w:rPr>
        <w:t xml:space="preserve">escena </w:t>
      </w:r>
      <w:proofErr w:type="spellStart"/>
      <w:r w:rsidRPr="00112479">
        <w:rPr>
          <w:b/>
          <w:bCs/>
          <w:lang w:val="es-MX"/>
        </w:rPr>
        <w:t>evidencial</w:t>
      </w:r>
      <w:proofErr w:type="spellEnd"/>
      <w:r w:rsidRPr="00112479">
        <w:rPr>
          <w:b/>
          <w:bCs/>
          <w:lang w:val="es-MX"/>
        </w:rPr>
        <w:t xml:space="preserve"> por actor funcional</w:t>
      </w:r>
      <w:r w:rsidRPr="00112479">
        <w:rPr>
          <w:lang w:val="es-MX"/>
        </w:rPr>
        <w:t>.</w:t>
      </w:r>
    </w:p>
    <w:p w14:paraId="2D3E2352" w14:textId="77777777" w:rsidR="00112479" w:rsidRPr="00112479" w:rsidRDefault="00000000" w:rsidP="00112479">
      <w:r>
        <w:pict w14:anchorId="7CB62F7A">
          <v:rect id="_x0000_i1029" style="width:0;height:1.5pt" o:hralign="center" o:hrstd="t" o:hr="t" fillcolor="#a0a0a0" stroked="f"/>
        </w:pict>
      </w:r>
    </w:p>
    <w:p w14:paraId="43DDD037" w14:textId="77777777" w:rsidR="00112479" w:rsidRPr="00112479" w:rsidRDefault="00112479" w:rsidP="00112479">
      <w:pPr>
        <w:rPr>
          <w:b/>
          <w:bCs/>
          <w:lang w:val="es-MX"/>
        </w:rPr>
      </w:pPr>
      <w:r w:rsidRPr="00112479">
        <w:rPr>
          <w:b/>
          <w:bCs/>
          <w:lang w:val="es-MX"/>
        </w:rPr>
        <w:t>3.2 Ontología de Capa 2.0</w:t>
      </w:r>
    </w:p>
    <w:p w14:paraId="2F899623" w14:textId="77777777" w:rsidR="00112479" w:rsidRPr="00112479" w:rsidRDefault="00112479" w:rsidP="00112479">
      <w:pPr>
        <w:rPr>
          <w:lang w:val="es-MX"/>
        </w:rPr>
      </w:pPr>
      <w:r w:rsidRPr="00112479">
        <w:rPr>
          <w:lang w:val="es-MX"/>
        </w:rPr>
        <w:t>La Capa 2.0 trabaja con las siguientes entidades: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5800"/>
        <w:gridCol w:w="4844"/>
      </w:tblGrid>
      <w:tr w:rsidR="00112479" w:rsidRPr="00112479" w14:paraId="4935440F" w14:textId="77777777">
        <w:trPr>
          <w:tblHeader/>
          <w:tblCellSpacing w:w="15" w:type="dxa"/>
        </w:trPr>
        <w:tc>
          <w:tcPr>
            <w:tcW w:w="0" w:type="auto"/>
            <w:vAlign w:val="center"/>
            <w:hideMark/>
          </w:tcPr>
          <w:p w14:paraId="4C51937B" w14:textId="77777777" w:rsidR="00112479" w:rsidRPr="00112479" w:rsidRDefault="00112479" w:rsidP="00112479">
            <w:pPr>
              <w:rPr>
                <w:b/>
                <w:bCs/>
              </w:rPr>
            </w:pPr>
            <w:proofErr w:type="spellStart"/>
            <w:r w:rsidRPr="00112479">
              <w:rPr>
                <w:b/>
                <w:bCs/>
              </w:rPr>
              <w:t>Entidad</w:t>
            </w:r>
            <w:proofErr w:type="spellEnd"/>
          </w:p>
        </w:tc>
        <w:tc>
          <w:tcPr>
            <w:tcW w:w="0" w:type="auto"/>
            <w:vAlign w:val="center"/>
            <w:hideMark/>
          </w:tcPr>
          <w:p w14:paraId="7093BC8F" w14:textId="77777777" w:rsidR="00112479" w:rsidRPr="00112479" w:rsidRDefault="00112479" w:rsidP="00112479">
            <w:pPr>
              <w:rPr>
                <w:b/>
                <w:bCs/>
              </w:rPr>
            </w:pPr>
            <w:proofErr w:type="spellStart"/>
            <w:r w:rsidRPr="00112479">
              <w:rPr>
                <w:b/>
                <w:bCs/>
              </w:rPr>
              <w:t>Definición</w:t>
            </w:r>
            <w:proofErr w:type="spellEnd"/>
          </w:p>
        </w:tc>
        <w:tc>
          <w:tcPr>
            <w:tcW w:w="0" w:type="auto"/>
            <w:vAlign w:val="center"/>
            <w:hideMark/>
          </w:tcPr>
          <w:p w14:paraId="6EB5A2D9" w14:textId="77777777" w:rsidR="00112479" w:rsidRPr="00112479" w:rsidRDefault="00112479" w:rsidP="00112479">
            <w:pPr>
              <w:rPr>
                <w:b/>
                <w:bCs/>
              </w:rPr>
            </w:pPr>
            <w:proofErr w:type="spellStart"/>
            <w:r w:rsidRPr="00112479">
              <w:rPr>
                <w:b/>
                <w:bCs/>
              </w:rPr>
              <w:t>Función</w:t>
            </w:r>
            <w:proofErr w:type="spellEnd"/>
          </w:p>
        </w:tc>
      </w:tr>
      <w:tr w:rsidR="00112479" w:rsidRPr="00112479" w14:paraId="4CE0F769" w14:textId="77777777">
        <w:trPr>
          <w:tblCellSpacing w:w="15" w:type="dxa"/>
        </w:trPr>
        <w:tc>
          <w:tcPr>
            <w:tcW w:w="0" w:type="auto"/>
            <w:vAlign w:val="center"/>
            <w:hideMark/>
          </w:tcPr>
          <w:p w14:paraId="1B80DC93" w14:textId="77777777" w:rsidR="00112479" w:rsidRPr="00112479" w:rsidRDefault="00112479" w:rsidP="00112479">
            <w:proofErr w:type="spellStart"/>
            <w:r w:rsidRPr="00112479">
              <w:rPr>
                <w:b/>
                <w:bCs/>
              </w:rPr>
              <w:t>Evidencia</w:t>
            </w:r>
            <w:proofErr w:type="spellEnd"/>
            <w:r w:rsidRPr="00112479">
              <w:rPr>
                <w:b/>
                <w:bCs/>
              </w:rPr>
              <w:t xml:space="preserve"> </w:t>
            </w:r>
            <w:proofErr w:type="spellStart"/>
            <w:r w:rsidRPr="00112479">
              <w:rPr>
                <w:b/>
                <w:bCs/>
              </w:rPr>
              <w:t>estructural</w:t>
            </w:r>
            <w:proofErr w:type="spellEnd"/>
          </w:p>
        </w:tc>
        <w:tc>
          <w:tcPr>
            <w:tcW w:w="0" w:type="auto"/>
            <w:vAlign w:val="center"/>
            <w:hideMark/>
          </w:tcPr>
          <w:p w14:paraId="399AC72C" w14:textId="77777777" w:rsidR="00112479" w:rsidRPr="00112479" w:rsidRDefault="00112479" w:rsidP="00112479">
            <w:pPr>
              <w:rPr>
                <w:lang w:val="es-MX"/>
              </w:rPr>
            </w:pPr>
            <w:r w:rsidRPr="00112479">
              <w:rPr>
                <w:lang w:val="es-MX"/>
              </w:rPr>
              <w:t>Hecho, frase, observación, documento o dato trazable al expediente MMABP.</w:t>
            </w:r>
          </w:p>
        </w:tc>
        <w:tc>
          <w:tcPr>
            <w:tcW w:w="0" w:type="auto"/>
            <w:vAlign w:val="center"/>
            <w:hideMark/>
          </w:tcPr>
          <w:p w14:paraId="01D7BFAD" w14:textId="77777777" w:rsidR="00112479" w:rsidRPr="00112479" w:rsidRDefault="00112479" w:rsidP="00112479">
            <w:r w:rsidRPr="00112479">
              <w:t>Materia prima del motor.</w:t>
            </w:r>
          </w:p>
        </w:tc>
      </w:tr>
      <w:tr w:rsidR="00112479" w:rsidRPr="00112479" w14:paraId="68CC832B" w14:textId="77777777">
        <w:trPr>
          <w:tblCellSpacing w:w="15" w:type="dxa"/>
        </w:trPr>
        <w:tc>
          <w:tcPr>
            <w:tcW w:w="0" w:type="auto"/>
            <w:vAlign w:val="center"/>
            <w:hideMark/>
          </w:tcPr>
          <w:p w14:paraId="6D804D63" w14:textId="77777777" w:rsidR="00112479" w:rsidRPr="00112479" w:rsidRDefault="00112479" w:rsidP="00112479">
            <w:proofErr w:type="spellStart"/>
            <w:r w:rsidRPr="00112479">
              <w:rPr>
                <w:b/>
                <w:bCs/>
              </w:rPr>
              <w:t>Elemento</w:t>
            </w:r>
            <w:proofErr w:type="spellEnd"/>
            <w:r w:rsidRPr="00112479">
              <w:rPr>
                <w:b/>
                <w:bCs/>
              </w:rPr>
              <w:t xml:space="preserve"> MMABP</w:t>
            </w:r>
          </w:p>
        </w:tc>
        <w:tc>
          <w:tcPr>
            <w:tcW w:w="0" w:type="auto"/>
            <w:vAlign w:val="center"/>
            <w:hideMark/>
          </w:tcPr>
          <w:p w14:paraId="6E25C26D" w14:textId="77777777" w:rsidR="00112479" w:rsidRPr="00112479" w:rsidRDefault="00112479" w:rsidP="00112479">
            <w:pPr>
              <w:rPr>
                <w:lang w:val="es-MX"/>
              </w:rPr>
            </w:pPr>
            <w:r w:rsidRPr="00112479">
              <w:rPr>
                <w:lang w:val="es-MX"/>
              </w:rPr>
              <w:t>Elemento perteneciente a PM, MoC, PF u OLC.</w:t>
            </w:r>
          </w:p>
        </w:tc>
        <w:tc>
          <w:tcPr>
            <w:tcW w:w="0" w:type="auto"/>
            <w:vAlign w:val="center"/>
            <w:hideMark/>
          </w:tcPr>
          <w:p w14:paraId="39A0CC5B" w14:textId="77777777" w:rsidR="00112479" w:rsidRPr="00112479" w:rsidRDefault="00112479" w:rsidP="00112479">
            <w:r w:rsidRPr="00112479">
              <w:t xml:space="preserve">Punto de entrada </w:t>
            </w:r>
            <w:proofErr w:type="spellStart"/>
            <w:r w:rsidRPr="00112479">
              <w:t>estructural</w:t>
            </w:r>
            <w:proofErr w:type="spellEnd"/>
            <w:r w:rsidRPr="00112479">
              <w:t>.</w:t>
            </w:r>
          </w:p>
        </w:tc>
      </w:tr>
      <w:tr w:rsidR="00112479" w:rsidRPr="00112479" w14:paraId="1E6DB377" w14:textId="77777777">
        <w:trPr>
          <w:tblCellSpacing w:w="15" w:type="dxa"/>
        </w:trPr>
        <w:tc>
          <w:tcPr>
            <w:tcW w:w="0" w:type="auto"/>
            <w:vAlign w:val="center"/>
            <w:hideMark/>
          </w:tcPr>
          <w:p w14:paraId="08D0E6BC" w14:textId="77777777" w:rsidR="00112479" w:rsidRPr="00112479" w:rsidRDefault="00112479" w:rsidP="00112479">
            <w:proofErr w:type="spellStart"/>
            <w:r w:rsidRPr="00112479">
              <w:rPr>
                <w:b/>
                <w:bCs/>
              </w:rPr>
              <w:lastRenderedPageBreak/>
              <w:t>Hipótesis</w:t>
            </w:r>
            <w:proofErr w:type="spellEnd"/>
            <w:r w:rsidRPr="00112479">
              <w:rPr>
                <w:b/>
                <w:bCs/>
              </w:rPr>
              <w:t xml:space="preserve"> VSM </w:t>
            </w:r>
            <w:proofErr w:type="spellStart"/>
            <w:r w:rsidRPr="00112479">
              <w:rPr>
                <w:b/>
                <w:bCs/>
              </w:rPr>
              <w:t>primaria</w:t>
            </w:r>
            <w:proofErr w:type="spellEnd"/>
          </w:p>
        </w:tc>
        <w:tc>
          <w:tcPr>
            <w:tcW w:w="0" w:type="auto"/>
            <w:vAlign w:val="center"/>
            <w:hideMark/>
          </w:tcPr>
          <w:p w14:paraId="5130732B" w14:textId="77777777" w:rsidR="00112479" w:rsidRPr="00112479" w:rsidRDefault="00112479" w:rsidP="00112479">
            <w:pPr>
              <w:rPr>
                <w:lang w:val="es-MX"/>
              </w:rPr>
            </w:pPr>
            <w:r w:rsidRPr="00112479">
              <w:rPr>
                <w:lang w:val="es-MX"/>
              </w:rPr>
              <w:t>Sistema VSM que podría estar viendo, regulando, absorbiendo, auditando o decidiendo la tensión.</w:t>
            </w:r>
          </w:p>
        </w:tc>
        <w:tc>
          <w:tcPr>
            <w:tcW w:w="0" w:type="auto"/>
            <w:vAlign w:val="center"/>
            <w:hideMark/>
          </w:tcPr>
          <w:p w14:paraId="4ABF0D4A" w14:textId="77777777" w:rsidR="00112479" w:rsidRPr="00112479" w:rsidRDefault="00112479" w:rsidP="00112479">
            <w:proofErr w:type="spellStart"/>
            <w:r w:rsidRPr="00112479">
              <w:t>Traducción</w:t>
            </w:r>
            <w:proofErr w:type="spellEnd"/>
            <w:r w:rsidRPr="00112479">
              <w:t xml:space="preserve"> </w:t>
            </w:r>
            <w:proofErr w:type="spellStart"/>
            <w:r w:rsidRPr="00112479">
              <w:t>cibernética</w:t>
            </w:r>
            <w:proofErr w:type="spellEnd"/>
            <w:r w:rsidRPr="00112479">
              <w:t xml:space="preserve"> </w:t>
            </w:r>
            <w:proofErr w:type="spellStart"/>
            <w:r w:rsidRPr="00112479">
              <w:t>inicial</w:t>
            </w:r>
            <w:proofErr w:type="spellEnd"/>
            <w:r w:rsidRPr="00112479">
              <w:t>.</w:t>
            </w:r>
          </w:p>
        </w:tc>
      </w:tr>
      <w:tr w:rsidR="00112479" w:rsidRPr="00081B89" w14:paraId="60758BA5" w14:textId="77777777">
        <w:trPr>
          <w:tblCellSpacing w:w="15" w:type="dxa"/>
        </w:trPr>
        <w:tc>
          <w:tcPr>
            <w:tcW w:w="0" w:type="auto"/>
            <w:vAlign w:val="center"/>
            <w:hideMark/>
          </w:tcPr>
          <w:p w14:paraId="718A9F10" w14:textId="77777777" w:rsidR="00112479" w:rsidRPr="00112479" w:rsidRDefault="00112479" w:rsidP="00112479">
            <w:proofErr w:type="spellStart"/>
            <w:r w:rsidRPr="00112479">
              <w:rPr>
                <w:b/>
                <w:bCs/>
              </w:rPr>
              <w:t>Inconsistencia</w:t>
            </w:r>
            <w:proofErr w:type="spellEnd"/>
            <w:r w:rsidRPr="00112479">
              <w:rPr>
                <w:b/>
                <w:bCs/>
              </w:rPr>
              <w:t xml:space="preserve"> MMABP</w:t>
            </w:r>
          </w:p>
        </w:tc>
        <w:tc>
          <w:tcPr>
            <w:tcW w:w="0" w:type="auto"/>
            <w:vAlign w:val="center"/>
            <w:hideMark/>
          </w:tcPr>
          <w:p w14:paraId="6E0529E9" w14:textId="77777777" w:rsidR="00112479" w:rsidRPr="00112479" w:rsidRDefault="00112479" w:rsidP="00112479">
            <w:pPr>
              <w:rPr>
                <w:lang w:val="es-MX"/>
              </w:rPr>
            </w:pPr>
            <w:r w:rsidRPr="00112479">
              <w:rPr>
                <w:lang w:val="es-MX"/>
              </w:rPr>
              <w:t>Contradicción entre dos o más modelos MMABP.</w:t>
            </w:r>
          </w:p>
        </w:tc>
        <w:tc>
          <w:tcPr>
            <w:tcW w:w="0" w:type="auto"/>
            <w:vAlign w:val="center"/>
            <w:hideMark/>
          </w:tcPr>
          <w:p w14:paraId="5725CEA6" w14:textId="77777777" w:rsidR="00112479" w:rsidRPr="00112479" w:rsidRDefault="00112479" w:rsidP="00112479">
            <w:pPr>
              <w:rPr>
                <w:lang w:val="es-MX"/>
              </w:rPr>
            </w:pPr>
            <w:r w:rsidRPr="00112479">
              <w:rPr>
                <w:lang w:val="es-MX"/>
              </w:rPr>
              <w:t>Base real para manifestar nodos EVE.</w:t>
            </w:r>
          </w:p>
        </w:tc>
      </w:tr>
      <w:tr w:rsidR="00112479" w:rsidRPr="00081B89" w14:paraId="2EBB65C4" w14:textId="77777777">
        <w:trPr>
          <w:tblCellSpacing w:w="15" w:type="dxa"/>
        </w:trPr>
        <w:tc>
          <w:tcPr>
            <w:tcW w:w="0" w:type="auto"/>
            <w:vAlign w:val="center"/>
            <w:hideMark/>
          </w:tcPr>
          <w:p w14:paraId="187B34E0" w14:textId="77777777" w:rsidR="00112479" w:rsidRPr="00112479" w:rsidRDefault="00112479" w:rsidP="00112479">
            <w:proofErr w:type="spellStart"/>
            <w:r w:rsidRPr="00112479">
              <w:rPr>
                <w:b/>
                <w:bCs/>
              </w:rPr>
              <w:t>Nodo</w:t>
            </w:r>
            <w:proofErr w:type="spellEnd"/>
            <w:r w:rsidRPr="00112479">
              <w:rPr>
                <w:b/>
                <w:bCs/>
              </w:rPr>
              <w:t xml:space="preserve"> EVE local</w:t>
            </w:r>
          </w:p>
        </w:tc>
        <w:tc>
          <w:tcPr>
            <w:tcW w:w="0" w:type="auto"/>
            <w:vAlign w:val="center"/>
            <w:hideMark/>
          </w:tcPr>
          <w:p w14:paraId="49A8397C" w14:textId="77777777" w:rsidR="00112479" w:rsidRPr="00112479" w:rsidRDefault="00112479" w:rsidP="00112479">
            <w:pPr>
              <w:rPr>
                <w:lang w:val="es-MX"/>
              </w:rPr>
            </w:pPr>
            <w:r w:rsidRPr="00112479">
              <w:rPr>
                <w:lang w:val="es-MX"/>
              </w:rPr>
              <w:t xml:space="preserve">Manifestación situada de uno de los seis nodos </w:t>
            </w:r>
            <w:proofErr w:type="spellStart"/>
            <w:r w:rsidRPr="00112479">
              <w:rPr>
                <w:lang w:val="es-MX"/>
              </w:rPr>
              <w:t>monetizables</w:t>
            </w:r>
            <w:proofErr w:type="spellEnd"/>
            <w:r w:rsidRPr="00112479">
              <w:rPr>
                <w:lang w:val="es-MX"/>
              </w:rPr>
              <w:t>.</w:t>
            </w:r>
          </w:p>
        </w:tc>
        <w:tc>
          <w:tcPr>
            <w:tcW w:w="0" w:type="auto"/>
            <w:vAlign w:val="center"/>
            <w:hideMark/>
          </w:tcPr>
          <w:p w14:paraId="55B22828" w14:textId="77777777" w:rsidR="00112479" w:rsidRPr="00112479" w:rsidRDefault="00112479" w:rsidP="00112479">
            <w:pPr>
              <w:rPr>
                <w:lang w:val="es-MX"/>
              </w:rPr>
            </w:pPr>
            <w:r w:rsidRPr="00112479">
              <w:rPr>
                <w:lang w:val="es-MX"/>
              </w:rPr>
              <w:t xml:space="preserve">Etiqueta causal parcial, no </w:t>
            </w:r>
            <w:proofErr w:type="gramStart"/>
            <w:r w:rsidRPr="00112479">
              <w:rPr>
                <w:lang w:val="es-MX"/>
              </w:rPr>
              <w:t>conclusión final</w:t>
            </w:r>
            <w:proofErr w:type="gramEnd"/>
            <w:r w:rsidRPr="00112479">
              <w:rPr>
                <w:lang w:val="es-MX"/>
              </w:rPr>
              <w:t>.</w:t>
            </w:r>
          </w:p>
        </w:tc>
      </w:tr>
      <w:tr w:rsidR="00112479" w:rsidRPr="00081B89" w14:paraId="2BB0C7D3" w14:textId="77777777">
        <w:trPr>
          <w:tblCellSpacing w:w="15" w:type="dxa"/>
        </w:trPr>
        <w:tc>
          <w:tcPr>
            <w:tcW w:w="0" w:type="auto"/>
            <w:vAlign w:val="center"/>
            <w:hideMark/>
          </w:tcPr>
          <w:p w14:paraId="663BE4DF" w14:textId="77777777" w:rsidR="00112479" w:rsidRPr="00112479" w:rsidRDefault="00112479" w:rsidP="00112479">
            <w:r w:rsidRPr="00112479">
              <w:rPr>
                <w:b/>
                <w:bCs/>
              </w:rPr>
              <w:t xml:space="preserve">Actor </w:t>
            </w:r>
            <w:proofErr w:type="spellStart"/>
            <w:r w:rsidRPr="00112479">
              <w:rPr>
                <w:b/>
                <w:bCs/>
              </w:rPr>
              <w:t>funcional</w:t>
            </w:r>
            <w:proofErr w:type="spellEnd"/>
          </w:p>
        </w:tc>
        <w:tc>
          <w:tcPr>
            <w:tcW w:w="0" w:type="auto"/>
            <w:vAlign w:val="center"/>
            <w:hideMark/>
          </w:tcPr>
          <w:p w14:paraId="22C82298" w14:textId="77777777" w:rsidR="00112479" w:rsidRPr="00112479" w:rsidRDefault="00112479" w:rsidP="00112479">
            <w:pPr>
              <w:rPr>
                <w:lang w:val="es-MX"/>
              </w:rPr>
            </w:pPr>
            <w:r w:rsidRPr="00112479">
              <w:rPr>
                <w:lang w:val="es-MX"/>
              </w:rPr>
              <w:t>Perspectiva VSM desde la cual la tensión se vuelve visible.</w:t>
            </w:r>
          </w:p>
        </w:tc>
        <w:tc>
          <w:tcPr>
            <w:tcW w:w="0" w:type="auto"/>
            <w:vAlign w:val="center"/>
            <w:hideMark/>
          </w:tcPr>
          <w:p w14:paraId="72E3E40D" w14:textId="77777777" w:rsidR="00112479" w:rsidRPr="00112479" w:rsidRDefault="00112479" w:rsidP="00112479">
            <w:pPr>
              <w:rPr>
                <w:lang w:val="es-MX"/>
              </w:rPr>
            </w:pPr>
            <w:r w:rsidRPr="00112479">
              <w:rPr>
                <w:lang w:val="es-MX"/>
              </w:rPr>
              <w:t>Ubica quién ve, sufre, absorbe, regula o escala.</w:t>
            </w:r>
          </w:p>
        </w:tc>
      </w:tr>
      <w:tr w:rsidR="00112479" w:rsidRPr="00112479" w14:paraId="4AA679D1" w14:textId="77777777">
        <w:trPr>
          <w:tblCellSpacing w:w="15" w:type="dxa"/>
        </w:trPr>
        <w:tc>
          <w:tcPr>
            <w:tcW w:w="0" w:type="auto"/>
            <w:vAlign w:val="center"/>
            <w:hideMark/>
          </w:tcPr>
          <w:p w14:paraId="37EEC24B" w14:textId="77777777" w:rsidR="00112479" w:rsidRPr="00112479" w:rsidRDefault="00112479" w:rsidP="00112479">
            <w:proofErr w:type="spellStart"/>
            <w:r w:rsidRPr="00112479">
              <w:rPr>
                <w:b/>
                <w:bCs/>
              </w:rPr>
              <w:t>Acto</w:t>
            </w:r>
            <w:proofErr w:type="spellEnd"/>
          </w:p>
        </w:tc>
        <w:tc>
          <w:tcPr>
            <w:tcW w:w="0" w:type="auto"/>
            <w:vAlign w:val="center"/>
            <w:hideMark/>
          </w:tcPr>
          <w:p w14:paraId="5DA08C83" w14:textId="77777777" w:rsidR="00112479" w:rsidRPr="00112479" w:rsidRDefault="00112479" w:rsidP="00112479">
            <w:pPr>
              <w:rPr>
                <w:lang w:val="es-MX"/>
              </w:rPr>
            </w:pPr>
            <w:r w:rsidRPr="00112479">
              <w:rPr>
                <w:lang w:val="es-MX"/>
              </w:rPr>
              <w:t>Unidad mínima observable: hacer, esperar, decidir, compensar, retrabajar, escalar o evitar.</w:t>
            </w:r>
          </w:p>
        </w:tc>
        <w:tc>
          <w:tcPr>
            <w:tcW w:w="0" w:type="auto"/>
            <w:vAlign w:val="center"/>
            <w:hideMark/>
          </w:tcPr>
          <w:p w14:paraId="733B728D" w14:textId="77777777" w:rsidR="00112479" w:rsidRPr="00112479" w:rsidRDefault="00112479" w:rsidP="00112479">
            <w:proofErr w:type="spellStart"/>
            <w:r w:rsidRPr="00112479">
              <w:t>Microevidencia</w:t>
            </w:r>
            <w:proofErr w:type="spellEnd"/>
            <w:r w:rsidRPr="00112479">
              <w:t xml:space="preserve"> de </w:t>
            </w:r>
            <w:proofErr w:type="spellStart"/>
            <w:r w:rsidRPr="00112479">
              <w:t>comportamiento</w:t>
            </w:r>
            <w:proofErr w:type="spellEnd"/>
            <w:r w:rsidRPr="00112479">
              <w:t>.</w:t>
            </w:r>
          </w:p>
        </w:tc>
      </w:tr>
      <w:tr w:rsidR="00112479" w:rsidRPr="00112479" w14:paraId="5AE509B6" w14:textId="77777777">
        <w:trPr>
          <w:tblCellSpacing w:w="15" w:type="dxa"/>
        </w:trPr>
        <w:tc>
          <w:tcPr>
            <w:tcW w:w="0" w:type="auto"/>
            <w:vAlign w:val="center"/>
            <w:hideMark/>
          </w:tcPr>
          <w:p w14:paraId="6F9C24A9" w14:textId="77777777" w:rsidR="00112479" w:rsidRPr="00112479" w:rsidRDefault="00112479" w:rsidP="00112479">
            <w:proofErr w:type="spellStart"/>
            <w:r w:rsidRPr="00112479">
              <w:rPr>
                <w:b/>
                <w:bCs/>
              </w:rPr>
              <w:t>Escena</w:t>
            </w:r>
            <w:proofErr w:type="spellEnd"/>
            <w:r w:rsidRPr="00112479">
              <w:rPr>
                <w:b/>
                <w:bCs/>
              </w:rPr>
              <w:t xml:space="preserve"> </w:t>
            </w:r>
            <w:proofErr w:type="spellStart"/>
            <w:r w:rsidRPr="00112479">
              <w:rPr>
                <w:b/>
                <w:bCs/>
              </w:rPr>
              <w:t>evidencial</w:t>
            </w:r>
            <w:proofErr w:type="spellEnd"/>
          </w:p>
        </w:tc>
        <w:tc>
          <w:tcPr>
            <w:tcW w:w="0" w:type="auto"/>
            <w:vAlign w:val="center"/>
            <w:hideMark/>
          </w:tcPr>
          <w:p w14:paraId="54374A26" w14:textId="77777777" w:rsidR="00112479" w:rsidRPr="00112479" w:rsidRDefault="00112479" w:rsidP="00112479">
            <w:pPr>
              <w:rPr>
                <w:lang w:val="es-MX"/>
              </w:rPr>
            </w:pPr>
            <w:r w:rsidRPr="00112479">
              <w:rPr>
                <w:lang w:val="es-MX"/>
              </w:rPr>
              <w:t>Agrupación causal de actos alrededor de un actor funcional, objeto, tensión regulatoria e inconsistencia MMABP.</w:t>
            </w:r>
          </w:p>
        </w:tc>
        <w:tc>
          <w:tcPr>
            <w:tcW w:w="0" w:type="auto"/>
            <w:vAlign w:val="center"/>
            <w:hideMark/>
          </w:tcPr>
          <w:p w14:paraId="68247D3A" w14:textId="77777777" w:rsidR="00112479" w:rsidRPr="00112479" w:rsidRDefault="00112479" w:rsidP="00112479">
            <w:proofErr w:type="spellStart"/>
            <w:r w:rsidRPr="00112479">
              <w:t>Entregable</w:t>
            </w:r>
            <w:proofErr w:type="spellEnd"/>
            <w:r w:rsidRPr="00112479">
              <w:t xml:space="preserve"> </w:t>
            </w:r>
            <w:proofErr w:type="spellStart"/>
            <w:r w:rsidRPr="00112479">
              <w:t>mínimo</w:t>
            </w:r>
            <w:proofErr w:type="spellEnd"/>
            <w:r w:rsidRPr="00112479">
              <w:t xml:space="preserve"> de Capa 2.0.</w:t>
            </w:r>
          </w:p>
        </w:tc>
      </w:tr>
      <w:tr w:rsidR="00112479" w:rsidRPr="00112479" w14:paraId="45D6FF4C" w14:textId="77777777">
        <w:trPr>
          <w:tblCellSpacing w:w="15" w:type="dxa"/>
        </w:trPr>
        <w:tc>
          <w:tcPr>
            <w:tcW w:w="0" w:type="auto"/>
            <w:vAlign w:val="center"/>
            <w:hideMark/>
          </w:tcPr>
          <w:p w14:paraId="1FB27DAF" w14:textId="77777777" w:rsidR="00112479" w:rsidRPr="00112479" w:rsidRDefault="00112479" w:rsidP="00112479">
            <w:proofErr w:type="spellStart"/>
            <w:r w:rsidRPr="00112479">
              <w:rPr>
                <w:b/>
                <w:bCs/>
              </w:rPr>
              <w:t>Señal</w:t>
            </w:r>
            <w:proofErr w:type="spellEnd"/>
            <w:r w:rsidRPr="00112479">
              <w:rPr>
                <w:b/>
                <w:bCs/>
              </w:rPr>
              <w:t xml:space="preserve"> monetizable</w:t>
            </w:r>
          </w:p>
        </w:tc>
        <w:tc>
          <w:tcPr>
            <w:tcW w:w="0" w:type="auto"/>
            <w:vAlign w:val="center"/>
            <w:hideMark/>
          </w:tcPr>
          <w:p w14:paraId="1D8C7200" w14:textId="77777777" w:rsidR="00112479" w:rsidRPr="00112479" w:rsidRDefault="00112479" w:rsidP="00112479">
            <w:pPr>
              <w:rPr>
                <w:lang w:val="es-MX"/>
              </w:rPr>
            </w:pPr>
            <w:r w:rsidRPr="00112479">
              <w:rPr>
                <w:lang w:val="es-MX"/>
              </w:rPr>
              <w:t>Indicio de costo, pérdida, retraso, defecto, retrabajo, capacidad perdida o ingreso no capturado.</w:t>
            </w:r>
          </w:p>
        </w:tc>
        <w:tc>
          <w:tcPr>
            <w:tcW w:w="0" w:type="auto"/>
            <w:vAlign w:val="center"/>
            <w:hideMark/>
          </w:tcPr>
          <w:p w14:paraId="2FFE3228" w14:textId="77777777" w:rsidR="00112479" w:rsidRPr="00112479" w:rsidRDefault="00112479" w:rsidP="00112479">
            <w:proofErr w:type="spellStart"/>
            <w:r w:rsidRPr="00112479">
              <w:t>Insumo</w:t>
            </w:r>
            <w:proofErr w:type="spellEnd"/>
            <w:r w:rsidRPr="00112479">
              <w:t xml:space="preserve"> para Capa 2.5.</w:t>
            </w:r>
          </w:p>
        </w:tc>
      </w:tr>
      <w:tr w:rsidR="00081B89" w:rsidRPr="00081B89" w14:paraId="17F40C90" w14:textId="77777777">
        <w:trPr>
          <w:tblCellSpacing w:w="15" w:type="dxa"/>
        </w:trPr>
        <w:tc>
          <w:tcPr>
            <w:tcW w:w="0" w:type="auto"/>
            <w:vAlign w:val="center"/>
          </w:tcPr>
          <w:p w14:paraId="7431F4C7" w14:textId="510169C3" w:rsidR="00081B89" w:rsidRPr="00081B89" w:rsidRDefault="00081B89" w:rsidP="00081B89">
            <w:pPr>
              <w:rPr>
                <w:b/>
                <w:bCs/>
              </w:rPr>
            </w:pPr>
            <w:proofErr w:type="spellStart"/>
            <w:r w:rsidRPr="00081B89">
              <w:rPr>
                <w:b/>
                <w:bCs/>
              </w:rPr>
              <w:t>Traducción</w:t>
            </w:r>
            <w:proofErr w:type="spellEnd"/>
            <w:r w:rsidRPr="00081B89">
              <w:rPr>
                <w:b/>
                <w:bCs/>
              </w:rPr>
              <w:t xml:space="preserve"> AHE-material</w:t>
            </w:r>
          </w:p>
        </w:tc>
        <w:tc>
          <w:tcPr>
            <w:tcW w:w="0" w:type="auto"/>
            <w:vAlign w:val="center"/>
          </w:tcPr>
          <w:p w14:paraId="3B886D6E" w14:textId="3E434B03" w:rsidR="00081B89" w:rsidRPr="00112479" w:rsidRDefault="00081B89" w:rsidP="00081B89">
            <w:pPr>
              <w:rPr>
                <w:lang w:val="es-MX"/>
              </w:rPr>
            </w:pPr>
            <w:r w:rsidRPr="00C83521">
              <w:rPr>
                <w:lang w:val="es-MX"/>
              </w:rPr>
              <w:t>Lectura de cómo una inconsistencia MMABP y una tensión VSM inducen una forma recurrente de interacción, decisión, silencio, defensa o transferencia de carga.</w:t>
            </w:r>
          </w:p>
        </w:tc>
        <w:tc>
          <w:tcPr>
            <w:tcW w:w="0" w:type="auto"/>
            <w:vAlign w:val="center"/>
          </w:tcPr>
          <w:p w14:paraId="7BDAE79B" w14:textId="36A17E85" w:rsidR="00081B89" w:rsidRPr="00081B89" w:rsidRDefault="00081B89" w:rsidP="00081B89">
            <w:pPr>
              <w:rPr>
                <w:lang w:val="es-MX"/>
              </w:rPr>
            </w:pPr>
            <w:r w:rsidRPr="00C83521">
              <w:rPr>
                <w:lang w:val="es-MX"/>
              </w:rPr>
              <w:t>Conecta escena material y regulación con causalidad humana recursiva sin caer en psicología individual.</w:t>
            </w:r>
          </w:p>
        </w:tc>
      </w:tr>
      <w:tr w:rsidR="00081B89" w:rsidRPr="00081B89" w14:paraId="2829E99C" w14:textId="77777777">
        <w:trPr>
          <w:tblCellSpacing w:w="15" w:type="dxa"/>
        </w:trPr>
        <w:tc>
          <w:tcPr>
            <w:tcW w:w="0" w:type="auto"/>
            <w:vAlign w:val="center"/>
          </w:tcPr>
          <w:p w14:paraId="05CCD10F" w14:textId="6C7F7248" w:rsidR="00081B89" w:rsidRPr="00081B89" w:rsidRDefault="00081B89" w:rsidP="00081B89">
            <w:pPr>
              <w:rPr>
                <w:b/>
                <w:bCs/>
              </w:rPr>
            </w:pPr>
            <w:proofErr w:type="spellStart"/>
            <w:r w:rsidRPr="00081B89">
              <w:rPr>
                <w:b/>
                <w:bCs/>
              </w:rPr>
              <w:lastRenderedPageBreak/>
              <w:t>Interacción</w:t>
            </w:r>
            <w:proofErr w:type="spellEnd"/>
            <w:r w:rsidRPr="00081B89">
              <w:rPr>
                <w:b/>
                <w:bCs/>
              </w:rPr>
              <w:t xml:space="preserve"> </w:t>
            </w:r>
            <w:proofErr w:type="spellStart"/>
            <w:r w:rsidRPr="00081B89">
              <w:rPr>
                <w:b/>
                <w:bCs/>
              </w:rPr>
              <w:t>inducida</w:t>
            </w:r>
            <w:proofErr w:type="spellEnd"/>
          </w:p>
        </w:tc>
        <w:tc>
          <w:tcPr>
            <w:tcW w:w="0" w:type="auto"/>
            <w:vAlign w:val="center"/>
          </w:tcPr>
          <w:p w14:paraId="1D7CD5E3" w14:textId="7050164F" w:rsidR="00081B89" w:rsidRPr="00112479" w:rsidRDefault="00081B89" w:rsidP="00081B89">
            <w:pPr>
              <w:rPr>
                <w:lang w:val="es-MX"/>
              </w:rPr>
            </w:pPr>
            <w:r w:rsidRPr="00C83521">
              <w:rPr>
                <w:lang w:val="es-MX"/>
              </w:rPr>
              <w:t>Forma de relación que se vuelve racional entre actores funcionales por la estructura material y regulativa existente.</w:t>
            </w:r>
          </w:p>
        </w:tc>
        <w:tc>
          <w:tcPr>
            <w:tcW w:w="0" w:type="auto"/>
            <w:vAlign w:val="center"/>
          </w:tcPr>
          <w:p w14:paraId="59262A19" w14:textId="4B74D31A" w:rsidR="00081B89" w:rsidRPr="00081B89" w:rsidRDefault="00081B89" w:rsidP="00081B89">
            <w:pPr>
              <w:rPr>
                <w:lang w:val="es-MX"/>
              </w:rPr>
            </w:pPr>
            <w:r w:rsidRPr="00C83521">
              <w:rPr>
                <w:lang w:val="es-MX"/>
              </w:rPr>
              <w:t>Permite observar suma cero, extracción, captura, evasión, reciprocidad rota o cooperación estructuralmente bloqueada.</w:t>
            </w:r>
          </w:p>
        </w:tc>
      </w:tr>
      <w:tr w:rsidR="00081B89" w:rsidRPr="00081B89" w14:paraId="7D502069" w14:textId="77777777">
        <w:trPr>
          <w:tblCellSpacing w:w="15" w:type="dxa"/>
        </w:trPr>
        <w:tc>
          <w:tcPr>
            <w:tcW w:w="0" w:type="auto"/>
            <w:vAlign w:val="center"/>
          </w:tcPr>
          <w:p w14:paraId="6D2BF7F0" w14:textId="5BD376C4" w:rsidR="00081B89" w:rsidRPr="00081B89" w:rsidRDefault="00081B89" w:rsidP="00081B89">
            <w:pPr>
              <w:rPr>
                <w:b/>
                <w:bCs/>
              </w:rPr>
            </w:pPr>
            <w:proofErr w:type="spellStart"/>
            <w:r w:rsidRPr="00081B89">
              <w:rPr>
                <w:b/>
                <w:bCs/>
              </w:rPr>
              <w:t>Bloqueo</w:t>
            </w:r>
            <w:proofErr w:type="spellEnd"/>
            <w:r w:rsidRPr="00081B89">
              <w:rPr>
                <w:b/>
                <w:bCs/>
              </w:rPr>
              <w:t xml:space="preserve"> </w:t>
            </w:r>
            <w:proofErr w:type="spellStart"/>
            <w:r w:rsidRPr="00081B89">
              <w:rPr>
                <w:b/>
                <w:bCs/>
              </w:rPr>
              <w:t>humano</w:t>
            </w:r>
            <w:proofErr w:type="spellEnd"/>
            <w:r w:rsidRPr="00081B89">
              <w:rPr>
                <w:b/>
                <w:bCs/>
              </w:rPr>
              <w:t xml:space="preserve"> </w:t>
            </w:r>
            <w:proofErr w:type="spellStart"/>
            <w:r w:rsidRPr="00081B89">
              <w:rPr>
                <w:b/>
                <w:bCs/>
              </w:rPr>
              <w:t>inconsciente</w:t>
            </w:r>
            <w:proofErr w:type="spellEnd"/>
            <w:r w:rsidRPr="00081B89">
              <w:rPr>
                <w:b/>
                <w:bCs/>
              </w:rPr>
              <w:t xml:space="preserve"> AHE</w:t>
            </w:r>
          </w:p>
        </w:tc>
        <w:tc>
          <w:tcPr>
            <w:tcW w:w="0" w:type="auto"/>
            <w:vAlign w:val="center"/>
          </w:tcPr>
          <w:p w14:paraId="4AD3AABF" w14:textId="5A8033BD" w:rsidR="00081B89" w:rsidRPr="00112479" w:rsidRDefault="00081B89" w:rsidP="00081B89">
            <w:pPr>
              <w:rPr>
                <w:lang w:val="es-MX"/>
              </w:rPr>
            </w:pPr>
            <w:r w:rsidRPr="00C83521">
              <w:rPr>
                <w:lang w:val="es-MX"/>
              </w:rPr>
              <w:t>Forma de no-ver, no-decir, no-decidir, no-reciprocar, no-falsar o no-rediseñar que el sistema vuelve normal, invisible y racional.</w:t>
            </w:r>
          </w:p>
        </w:tc>
        <w:tc>
          <w:tcPr>
            <w:tcW w:w="0" w:type="auto"/>
            <w:vAlign w:val="center"/>
          </w:tcPr>
          <w:p w14:paraId="354A4544" w14:textId="034DC124" w:rsidR="00081B89" w:rsidRPr="00081B89" w:rsidRDefault="00081B89" w:rsidP="00081B89">
            <w:pPr>
              <w:rPr>
                <w:lang w:val="es-MX"/>
              </w:rPr>
            </w:pPr>
            <w:r w:rsidRPr="00C83521">
              <w:rPr>
                <w:lang w:val="es-MX"/>
              </w:rPr>
              <w:t xml:space="preserve">Explica por qué el sistema humano reproduce la </w:t>
            </w:r>
            <w:proofErr w:type="gramStart"/>
            <w:r w:rsidRPr="00C83521">
              <w:rPr>
                <w:lang w:val="es-MX"/>
              </w:rPr>
              <w:t>patología</w:t>
            </w:r>
            <w:proofErr w:type="gramEnd"/>
            <w:r w:rsidRPr="00C83521">
              <w:rPr>
                <w:lang w:val="es-MX"/>
              </w:rPr>
              <w:t xml:space="preserve"> aunque genere pérdida.</w:t>
            </w:r>
          </w:p>
        </w:tc>
      </w:tr>
      <w:tr w:rsidR="00081B89" w:rsidRPr="00081B89" w14:paraId="3B1C8F59" w14:textId="77777777">
        <w:trPr>
          <w:tblCellSpacing w:w="15" w:type="dxa"/>
        </w:trPr>
        <w:tc>
          <w:tcPr>
            <w:tcW w:w="0" w:type="auto"/>
            <w:vAlign w:val="center"/>
          </w:tcPr>
          <w:p w14:paraId="0AFF1E41" w14:textId="58F72FA2" w:rsidR="00081B89" w:rsidRPr="00081B89" w:rsidRDefault="00081B89" w:rsidP="00081B89">
            <w:pPr>
              <w:rPr>
                <w:b/>
                <w:bCs/>
              </w:rPr>
            </w:pPr>
            <w:proofErr w:type="spellStart"/>
            <w:r w:rsidRPr="00081B89">
              <w:rPr>
                <w:b/>
                <w:bCs/>
              </w:rPr>
              <w:t>Manifestación</w:t>
            </w:r>
            <w:proofErr w:type="spellEnd"/>
            <w:r w:rsidRPr="00081B89">
              <w:rPr>
                <w:b/>
                <w:bCs/>
              </w:rPr>
              <w:t xml:space="preserve"> material del </w:t>
            </w:r>
            <w:proofErr w:type="spellStart"/>
            <w:r w:rsidRPr="00081B89">
              <w:rPr>
                <w:b/>
                <w:bCs/>
              </w:rPr>
              <w:t>bloqueo</w:t>
            </w:r>
            <w:proofErr w:type="spellEnd"/>
          </w:p>
        </w:tc>
        <w:tc>
          <w:tcPr>
            <w:tcW w:w="0" w:type="auto"/>
            <w:vAlign w:val="center"/>
          </w:tcPr>
          <w:p w14:paraId="78386A0B" w14:textId="1DEB447B" w:rsidR="00081B89" w:rsidRPr="00112479" w:rsidRDefault="00081B89" w:rsidP="00081B89">
            <w:pPr>
              <w:rPr>
                <w:lang w:val="es-MX"/>
              </w:rPr>
            </w:pPr>
            <w:r w:rsidRPr="00C83521">
              <w:rPr>
                <w:lang w:val="es-MX"/>
              </w:rPr>
              <w:t xml:space="preserve">Lugar donde el bloqueo queda encarnado: evento, estado, </w:t>
            </w:r>
            <w:proofErr w:type="spellStart"/>
            <w:r w:rsidRPr="00C83521">
              <w:rPr>
                <w:lang w:val="es-MX"/>
              </w:rPr>
              <w:t>gateway</w:t>
            </w:r>
            <w:proofErr w:type="spellEnd"/>
            <w:r w:rsidRPr="00C83521">
              <w:rPr>
                <w:lang w:val="es-MX"/>
              </w:rPr>
              <w:t>, métrica, autoridad, canal, transductor o artefacto regulativo.</w:t>
            </w:r>
          </w:p>
        </w:tc>
        <w:tc>
          <w:tcPr>
            <w:tcW w:w="0" w:type="auto"/>
            <w:vAlign w:val="center"/>
          </w:tcPr>
          <w:p w14:paraId="27491E4F" w14:textId="65AED901" w:rsidR="00081B89" w:rsidRPr="00081B89" w:rsidRDefault="00081B89" w:rsidP="00081B89">
            <w:pPr>
              <w:rPr>
                <w:lang w:val="es-MX"/>
              </w:rPr>
            </w:pPr>
            <w:r w:rsidRPr="00C83521">
              <w:rPr>
                <w:lang w:val="es-MX"/>
              </w:rPr>
              <w:t>Permite devolver AHE a MMABP/VSM sin convertirlo en interpretación psicológica.</w:t>
            </w:r>
          </w:p>
        </w:tc>
      </w:tr>
    </w:tbl>
    <w:p w14:paraId="640CED7C" w14:textId="77777777" w:rsidR="00112479" w:rsidRPr="00112479" w:rsidRDefault="00000000" w:rsidP="00112479">
      <w:r>
        <w:pict w14:anchorId="7448663C">
          <v:rect id="_x0000_i1030" style="width:0;height:1.5pt" o:hralign="center" o:hrstd="t" o:hr="t" fillcolor="#a0a0a0" stroked="f"/>
        </w:pict>
      </w:r>
    </w:p>
    <w:p w14:paraId="5EFF96F2" w14:textId="77777777" w:rsidR="00112479" w:rsidRPr="00112479" w:rsidRDefault="00112479" w:rsidP="00112479">
      <w:pPr>
        <w:rPr>
          <w:b/>
          <w:bCs/>
          <w:lang w:val="es-MX"/>
        </w:rPr>
      </w:pPr>
      <w:r w:rsidRPr="00112479">
        <w:rPr>
          <w:b/>
          <w:bCs/>
          <w:lang w:val="es-MX"/>
        </w:rPr>
        <w:t>3.3 Epistemología de Capa 2.0</w:t>
      </w:r>
    </w:p>
    <w:p w14:paraId="0E4EA725" w14:textId="77777777" w:rsidR="00112479" w:rsidRPr="00112479" w:rsidRDefault="00112479" w:rsidP="00112479">
      <w:pPr>
        <w:rPr>
          <w:lang w:val="es-MX"/>
        </w:rPr>
      </w:pPr>
      <w:r w:rsidRPr="00112479">
        <w:rPr>
          <w:lang w:val="es-MX"/>
        </w:rPr>
        <w:t>La Capa 2.0 no busca “la verdad final” del cliente. Busca producir hipótesis causales verificables.</w:t>
      </w:r>
    </w:p>
    <w:p w14:paraId="7A6EF920" w14:textId="77777777" w:rsidR="00112479" w:rsidRPr="00112479" w:rsidRDefault="00112479" w:rsidP="00112479">
      <w:pPr>
        <w:rPr>
          <w:lang w:val="es-MX"/>
        </w:rPr>
      </w:pPr>
      <w:r w:rsidRPr="00112479">
        <w:rPr>
          <w:lang w:val="es-MX"/>
        </w:rPr>
        <w:t>Distingue tres niveles de seguridad: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9573"/>
      </w:tblGrid>
      <w:tr w:rsidR="00112479" w:rsidRPr="00112479" w14:paraId="4F4EDE39" w14:textId="77777777">
        <w:trPr>
          <w:tblHeader/>
          <w:tblCellSpacing w:w="15" w:type="dxa"/>
        </w:trPr>
        <w:tc>
          <w:tcPr>
            <w:tcW w:w="0" w:type="auto"/>
            <w:vAlign w:val="center"/>
            <w:hideMark/>
          </w:tcPr>
          <w:p w14:paraId="0E5833CB" w14:textId="77777777" w:rsidR="00112479" w:rsidRPr="00112479" w:rsidRDefault="00112479" w:rsidP="00112479">
            <w:pPr>
              <w:rPr>
                <w:b/>
                <w:bCs/>
              </w:rPr>
            </w:pPr>
            <w:r w:rsidRPr="00112479">
              <w:rPr>
                <w:b/>
                <w:bCs/>
              </w:rPr>
              <w:t>Nivel</w:t>
            </w:r>
          </w:p>
        </w:tc>
        <w:tc>
          <w:tcPr>
            <w:tcW w:w="0" w:type="auto"/>
            <w:vAlign w:val="center"/>
            <w:hideMark/>
          </w:tcPr>
          <w:p w14:paraId="68C7AD43" w14:textId="77777777" w:rsidR="00112479" w:rsidRPr="00112479" w:rsidRDefault="00112479" w:rsidP="00112479">
            <w:pPr>
              <w:rPr>
                <w:b/>
                <w:bCs/>
              </w:rPr>
            </w:pPr>
            <w:proofErr w:type="spellStart"/>
            <w:r w:rsidRPr="00112479">
              <w:rPr>
                <w:b/>
                <w:bCs/>
              </w:rPr>
              <w:t>Significado</w:t>
            </w:r>
            <w:proofErr w:type="spellEnd"/>
          </w:p>
        </w:tc>
      </w:tr>
      <w:tr w:rsidR="00112479" w:rsidRPr="00081B89" w14:paraId="29E306EC" w14:textId="77777777">
        <w:trPr>
          <w:tblCellSpacing w:w="15" w:type="dxa"/>
        </w:trPr>
        <w:tc>
          <w:tcPr>
            <w:tcW w:w="0" w:type="auto"/>
            <w:vAlign w:val="center"/>
            <w:hideMark/>
          </w:tcPr>
          <w:p w14:paraId="1FB0065A" w14:textId="77777777" w:rsidR="00112479" w:rsidRPr="00112479" w:rsidRDefault="00112479" w:rsidP="00112479">
            <w:proofErr w:type="spellStart"/>
            <w:r w:rsidRPr="00112479">
              <w:rPr>
                <w:b/>
                <w:bCs/>
              </w:rPr>
              <w:t>Evidencia</w:t>
            </w:r>
            <w:proofErr w:type="spellEnd"/>
          </w:p>
        </w:tc>
        <w:tc>
          <w:tcPr>
            <w:tcW w:w="0" w:type="auto"/>
            <w:vAlign w:val="center"/>
            <w:hideMark/>
          </w:tcPr>
          <w:p w14:paraId="3EF075C6" w14:textId="77777777" w:rsidR="00112479" w:rsidRPr="00112479" w:rsidRDefault="00112479" w:rsidP="00112479">
            <w:pPr>
              <w:rPr>
                <w:lang w:val="es-MX"/>
              </w:rPr>
            </w:pPr>
            <w:r w:rsidRPr="00112479">
              <w:rPr>
                <w:lang w:val="es-MX"/>
              </w:rPr>
              <w:t>Algo fue dicho, observado, documentado o medido.</w:t>
            </w:r>
          </w:p>
        </w:tc>
      </w:tr>
      <w:tr w:rsidR="00112479" w:rsidRPr="00081B89" w14:paraId="5BDDE5DA" w14:textId="77777777">
        <w:trPr>
          <w:tblCellSpacing w:w="15" w:type="dxa"/>
        </w:trPr>
        <w:tc>
          <w:tcPr>
            <w:tcW w:w="0" w:type="auto"/>
            <w:vAlign w:val="center"/>
            <w:hideMark/>
          </w:tcPr>
          <w:p w14:paraId="058D44FC" w14:textId="77777777" w:rsidR="00112479" w:rsidRPr="00112479" w:rsidRDefault="00112479" w:rsidP="00112479">
            <w:proofErr w:type="spellStart"/>
            <w:r w:rsidRPr="00112479">
              <w:rPr>
                <w:b/>
                <w:bCs/>
              </w:rPr>
              <w:t>Hipótesis</w:t>
            </w:r>
            <w:proofErr w:type="spellEnd"/>
          </w:p>
        </w:tc>
        <w:tc>
          <w:tcPr>
            <w:tcW w:w="0" w:type="auto"/>
            <w:vAlign w:val="center"/>
            <w:hideMark/>
          </w:tcPr>
          <w:p w14:paraId="179C2255" w14:textId="77777777" w:rsidR="00112479" w:rsidRPr="00112479" w:rsidRDefault="00112479" w:rsidP="00112479">
            <w:pPr>
              <w:rPr>
                <w:lang w:val="es-MX"/>
              </w:rPr>
            </w:pPr>
            <w:r w:rsidRPr="00112479">
              <w:rPr>
                <w:lang w:val="es-MX"/>
              </w:rPr>
              <w:t>Esa evidencia sugiere una tensión VSM o un nodo EVE local.</w:t>
            </w:r>
          </w:p>
        </w:tc>
      </w:tr>
      <w:tr w:rsidR="00112479" w:rsidRPr="00081B89" w14:paraId="2F0141CB" w14:textId="77777777">
        <w:trPr>
          <w:tblCellSpacing w:w="15" w:type="dxa"/>
        </w:trPr>
        <w:tc>
          <w:tcPr>
            <w:tcW w:w="0" w:type="auto"/>
            <w:vAlign w:val="center"/>
            <w:hideMark/>
          </w:tcPr>
          <w:p w14:paraId="6AC7C744" w14:textId="77777777" w:rsidR="00112479" w:rsidRPr="00112479" w:rsidRDefault="00112479" w:rsidP="00112479">
            <w:proofErr w:type="spellStart"/>
            <w:r w:rsidRPr="00112479">
              <w:rPr>
                <w:b/>
                <w:bCs/>
              </w:rPr>
              <w:t>Manifestación</w:t>
            </w:r>
            <w:proofErr w:type="spellEnd"/>
            <w:r w:rsidRPr="00112479">
              <w:rPr>
                <w:b/>
                <w:bCs/>
              </w:rPr>
              <w:t xml:space="preserve"> local</w:t>
            </w:r>
          </w:p>
        </w:tc>
        <w:tc>
          <w:tcPr>
            <w:tcW w:w="0" w:type="auto"/>
            <w:vAlign w:val="center"/>
            <w:hideMark/>
          </w:tcPr>
          <w:p w14:paraId="0D346B33" w14:textId="77777777" w:rsidR="00112479" w:rsidRPr="00112479" w:rsidRDefault="00112479" w:rsidP="00112479">
            <w:pPr>
              <w:rPr>
                <w:lang w:val="es-MX"/>
              </w:rPr>
            </w:pPr>
            <w:r w:rsidRPr="00112479">
              <w:rPr>
                <w:lang w:val="es-MX"/>
              </w:rPr>
              <w:t>La hipótesis está suficientemente situada en MMABP, VSM, actor funcional, objeto y escena.</w:t>
            </w:r>
          </w:p>
        </w:tc>
      </w:tr>
    </w:tbl>
    <w:p w14:paraId="5E45E069" w14:textId="77777777" w:rsidR="00112479" w:rsidRPr="00112479" w:rsidRDefault="00112479" w:rsidP="00112479">
      <w:pPr>
        <w:rPr>
          <w:lang w:val="es-MX"/>
        </w:rPr>
      </w:pPr>
      <w:r w:rsidRPr="00112479">
        <w:rPr>
          <w:lang w:val="es-MX"/>
        </w:rPr>
        <w:t>Por eso, Capa 2.0 debe separar siempre: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6028"/>
      </w:tblGrid>
      <w:tr w:rsidR="00112479" w:rsidRPr="00112479" w14:paraId="308CC2A7" w14:textId="77777777">
        <w:trPr>
          <w:tblHeader/>
          <w:tblCellSpacing w:w="15" w:type="dxa"/>
        </w:trPr>
        <w:tc>
          <w:tcPr>
            <w:tcW w:w="0" w:type="auto"/>
            <w:vAlign w:val="center"/>
            <w:hideMark/>
          </w:tcPr>
          <w:p w14:paraId="39BF09EA" w14:textId="77777777" w:rsidR="00112479" w:rsidRPr="00112479" w:rsidRDefault="00112479" w:rsidP="00112479">
            <w:pPr>
              <w:rPr>
                <w:b/>
                <w:bCs/>
              </w:rPr>
            </w:pPr>
            <w:proofErr w:type="spellStart"/>
            <w:r w:rsidRPr="00112479">
              <w:rPr>
                <w:b/>
                <w:bCs/>
              </w:rPr>
              <w:lastRenderedPageBreak/>
              <w:t>Concepto</w:t>
            </w:r>
            <w:proofErr w:type="spellEnd"/>
          </w:p>
        </w:tc>
        <w:tc>
          <w:tcPr>
            <w:tcW w:w="0" w:type="auto"/>
            <w:vAlign w:val="center"/>
            <w:hideMark/>
          </w:tcPr>
          <w:p w14:paraId="70EC33D1" w14:textId="77777777" w:rsidR="00112479" w:rsidRPr="00112479" w:rsidRDefault="00112479" w:rsidP="00112479">
            <w:pPr>
              <w:rPr>
                <w:b/>
                <w:bCs/>
              </w:rPr>
            </w:pPr>
            <w:proofErr w:type="spellStart"/>
            <w:r w:rsidRPr="00112479">
              <w:rPr>
                <w:b/>
                <w:bCs/>
              </w:rPr>
              <w:t>Qué</w:t>
            </w:r>
            <w:proofErr w:type="spellEnd"/>
            <w:r w:rsidRPr="00112479">
              <w:rPr>
                <w:b/>
                <w:bCs/>
              </w:rPr>
              <w:t xml:space="preserve"> </w:t>
            </w:r>
            <w:proofErr w:type="spellStart"/>
            <w:r w:rsidRPr="00112479">
              <w:rPr>
                <w:b/>
                <w:bCs/>
              </w:rPr>
              <w:t>mide</w:t>
            </w:r>
            <w:proofErr w:type="spellEnd"/>
          </w:p>
        </w:tc>
      </w:tr>
      <w:tr w:rsidR="00112479" w:rsidRPr="00081B89" w14:paraId="659AAE4E" w14:textId="77777777">
        <w:trPr>
          <w:tblCellSpacing w:w="15" w:type="dxa"/>
        </w:trPr>
        <w:tc>
          <w:tcPr>
            <w:tcW w:w="0" w:type="auto"/>
            <w:vAlign w:val="center"/>
            <w:hideMark/>
          </w:tcPr>
          <w:p w14:paraId="23143F89" w14:textId="77777777" w:rsidR="00112479" w:rsidRPr="00112479" w:rsidRDefault="00112479" w:rsidP="00112479">
            <w:proofErr w:type="spellStart"/>
            <w:r w:rsidRPr="00112479">
              <w:rPr>
                <w:b/>
                <w:bCs/>
              </w:rPr>
              <w:t>Intensidad</w:t>
            </w:r>
            <w:proofErr w:type="spellEnd"/>
          </w:p>
        </w:tc>
        <w:tc>
          <w:tcPr>
            <w:tcW w:w="0" w:type="auto"/>
            <w:vAlign w:val="center"/>
            <w:hideMark/>
          </w:tcPr>
          <w:p w14:paraId="5AD62D74" w14:textId="77777777" w:rsidR="00112479" w:rsidRPr="00112479" w:rsidRDefault="00112479" w:rsidP="00112479">
            <w:pPr>
              <w:rPr>
                <w:lang w:val="es-MX"/>
              </w:rPr>
            </w:pPr>
            <w:r w:rsidRPr="00112479">
              <w:rPr>
                <w:lang w:val="es-MX"/>
              </w:rPr>
              <w:t>Qué tan grave, frecuente o costosa es la tensión.</w:t>
            </w:r>
          </w:p>
        </w:tc>
      </w:tr>
      <w:tr w:rsidR="00112479" w:rsidRPr="00081B89" w14:paraId="0039211E" w14:textId="77777777">
        <w:trPr>
          <w:tblCellSpacing w:w="15" w:type="dxa"/>
        </w:trPr>
        <w:tc>
          <w:tcPr>
            <w:tcW w:w="0" w:type="auto"/>
            <w:vAlign w:val="center"/>
            <w:hideMark/>
          </w:tcPr>
          <w:p w14:paraId="7A1DC724" w14:textId="77777777" w:rsidR="00112479" w:rsidRPr="00112479" w:rsidRDefault="00112479" w:rsidP="00112479">
            <w:r w:rsidRPr="00112479">
              <w:rPr>
                <w:b/>
                <w:bCs/>
              </w:rPr>
              <w:t>Confianza</w:t>
            </w:r>
          </w:p>
        </w:tc>
        <w:tc>
          <w:tcPr>
            <w:tcW w:w="0" w:type="auto"/>
            <w:vAlign w:val="center"/>
            <w:hideMark/>
          </w:tcPr>
          <w:p w14:paraId="636DA3FE" w14:textId="77777777" w:rsidR="00112479" w:rsidRPr="00112479" w:rsidRDefault="00112479" w:rsidP="00112479">
            <w:pPr>
              <w:rPr>
                <w:lang w:val="es-MX"/>
              </w:rPr>
            </w:pPr>
            <w:r w:rsidRPr="00112479">
              <w:rPr>
                <w:lang w:val="es-MX"/>
              </w:rPr>
              <w:t>Qué tan bien sustentada está la clasificación diagnóstica.</w:t>
            </w:r>
          </w:p>
        </w:tc>
      </w:tr>
    </w:tbl>
    <w:p w14:paraId="2AB82735" w14:textId="77777777" w:rsidR="00112479" w:rsidRDefault="00112479" w:rsidP="00112479">
      <w:pPr>
        <w:rPr>
          <w:lang w:val="es-MX"/>
        </w:rPr>
      </w:pPr>
      <w:r w:rsidRPr="00112479">
        <w:rPr>
          <w:lang w:val="es-MX"/>
        </w:rPr>
        <w:t>Una escena puede tener intensidad alta y confianza media. Por ejemplo: un supervisor reporta retrabajo diario, pero todavía falta validar el PF, el OLC y otra fuente de evidencia.</w:t>
      </w:r>
    </w:p>
    <w:p w14:paraId="20B38A03" w14:textId="77777777" w:rsidR="00081B89" w:rsidRPr="00C83521" w:rsidRDefault="00081B89" w:rsidP="00081B89">
      <w:pPr>
        <w:rPr>
          <w:lang w:val="es-MX"/>
        </w:rPr>
      </w:pPr>
      <w:r w:rsidRPr="00C83521">
        <w:rPr>
          <w:lang w:val="es-MX"/>
        </w:rPr>
        <w:t>AHE opera con un cuarto nivel inferencial, subordinado a evidencia, hipótesis y manifestación local.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10712"/>
      </w:tblGrid>
      <w:tr w:rsidR="00081B89" w:rsidRPr="00C83521" w14:paraId="4F4D3D84" w14:textId="77777777" w:rsidTr="00D722AD">
        <w:trPr>
          <w:tblHeader/>
          <w:tblCellSpacing w:w="15" w:type="dxa"/>
        </w:trPr>
        <w:tc>
          <w:tcPr>
            <w:tcW w:w="0" w:type="auto"/>
            <w:vAlign w:val="center"/>
            <w:hideMark/>
          </w:tcPr>
          <w:p w14:paraId="22C2657D" w14:textId="77777777" w:rsidR="00081B89" w:rsidRPr="00C83521" w:rsidRDefault="00081B89" w:rsidP="00D722AD">
            <w:pPr>
              <w:rPr>
                <w:b/>
                <w:bCs/>
              </w:rPr>
            </w:pPr>
            <w:r w:rsidRPr="00C83521">
              <w:rPr>
                <w:b/>
                <w:bCs/>
              </w:rPr>
              <w:t>Nivel</w:t>
            </w:r>
          </w:p>
        </w:tc>
        <w:tc>
          <w:tcPr>
            <w:tcW w:w="0" w:type="auto"/>
            <w:vAlign w:val="center"/>
            <w:hideMark/>
          </w:tcPr>
          <w:p w14:paraId="16BC426E" w14:textId="77777777" w:rsidR="00081B89" w:rsidRPr="00C83521" w:rsidRDefault="00081B89" w:rsidP="00D722AD">
            <w:pPr>
              <w:rPr>
                <w:b/>
                <w:bCs/>
              </w:rPr>
            </w:pPr>
            <w:proofErr w:type="spellStart"/>
            <w:r w:rsidRPr="00C83521">
              <w:rPr>
                <w:b/>
                <w:bCs/>
              </w:rPr>
              <w:t>Significado</w:t>
            </w:r>
            <w:proofErr w:type="spellEnd"/>
          </w:p>
        </w:tc>
      </w:tr>
      <w:tr w:rsidR="00081B89" w:rsidRPr="00C83521" w14:paraId="06428122" w14:textId="77777777" w:rsidTr="00D722AD">
        <w:trPr>
          <w:tblCellSpacing w:w="15" w:type="dxa"/>
        </w:trPr>
        <w:tc>
          <w:tcPr>
            <w:tcW w:w="0" w:type="auto"/>
            <w:vAlign w:val="center"/>
            <w:hideMark/>
          </w:tcPr>
          <w:p w14:paraId="613DDCB3" w14:textId="77777777" w:rsidR="00081B89" w:rsidRPr="00C83521" w:rsidRDefault="00081B89" w:rsidP="00D722AD">
            <w:proofErr w:type="spellStart"/>
            <w:r w:rsidRPr="00C83521">
              <w:t>Traducción</w:t>
            </w:r>
            <w:proofErr w:type="spellEnd"/>
            <w:r w:rsidRPr="00C83521">
              <w:t xml:space="preserve"> AHE-material</w:t>
            </w:r>
          </w:p>
        </w:tc>
        <w:tc>
          <w:tcPr>
            <w:tcW w:w="0" w:type="auto"/>
            <w:vAlign w:val="center"/>
            <w:hideMark/>
          </w:tcPr>
          <w:p w14:paraId="1D48A083" w14:textId="77777777" w:rsidR="00081B89" w:rsidRPr="00C83521" w:rsidRDefault="00081B89" w:rsidP="00D722AD">
            <w:pPr>
              <w:rPr>
                <w:lang w:val="es-MX"/>
              </w:rPr>
            </w:pPr>
            <w:r w:rsidRPr="00C83521">
              <w:rPr>
                <w:lang w:val="es-MX"/>
              </w:rPr>
              <w:t>La escena muestra una relación trazable entre materialidad MMABP, regulación VSM, interacción inducida y bloqueo humano inconsciente.</w:t>
            </w:r>
          </w:p>
        </w:tc>
      </w:tr>
    </w:tbl>
    <w:p w14:paraId="4060AA07" w14:textId="77777777" w:rsidR="00081B89" w:rsidRPr="00C83521" w:rsidRDefault="00081B89" w:rsidP="00081B89">
      <w:pPr>
        <w:rPr>
          <w:lang w:val="es-MX"/>
        </w:rPr>
      </w:pPr>
      <w:r w:rsidRPr="00C83521">
        <w:rPr>
          <w:lang w:val="es-MX"/>
        </w:rPr>
        <w:t>La traducción AHE-material no puede afirmarse solo porque un actor diga que existe miedo, desconfianza, falta de colaboración o mala cultura. Debe observarse cómo la estructura hace racional la conducta.</w:t>
      </w:r>
    </w:p>
    <w:p w14:paraId="57679C9E" w14:textId="77777777" w:rsidR="00081B89" w:rsidRPr="00C83521" w:rsidRDefault="00081B89" w:rsidP="00081B89">
      <w:pPr>
        <w:rPr>
          <w:lang w:val="es-MX"/>
        </w:rPr>
      </w:pPr>
      <w:r w:rsidRPr="00C83521">
        <w:rPr>
          <w:lang w:val="es-MX"/>
        </w:rPr>
        <w:t>Por eso, Capa 2.0 debe separar también: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7"/>
        <w:gridCol w:w="9603"/>
      </w:tblGrid>
      <w:tr w:rsidR="00081B89" w:rsidRPr="00C83521" w14:paraId="61B8E5AE" w14:textId="77777777" w:rsidTr="00D722AD">
        <w:trPr>
          <w:tblHeader/>
          <w:tblCellSpacing w:w="15" w:type="dxa"/>
        </w:trPr>
        <w:tc>
          <w:tcPr>
            <w:tcW w:w="0" w:type="auto"/>
            <w:vAlign w:val="center"/>
            <w:hideMark/>
          </w:tcPr>
          <w:p w14:paraId="3CF03D94" w14:textId="77777777" w:rsidR="00081B89" w:rsidRPr="00C83521" w:rsidRDefault="00081B89" w:rsidP="00D722AD">
            <w:pPr>
              <w:rPr>
                <w:b/>
                <w:bCs/>
              </w:rPr>
            </w:pPr>
            <w:proofErr w:type="spellStart"/>
            <w:r w:rsidRPr="00C83521">
              <w:rPr>
                <w:b/>
                <w:bCs/>
              </w:rPr>
              <w:t>Concepto</w:t>
            </w:r>
            <w:proofErr w:type="spellEnd"/>
          </w:p>
        </w:tc>
        <w:tc>
          <w:tcPr>
            <w:tcW w:w="0" w:type="auto"/>
            <w:vAlign w:val="center"/>
            <w:hideMark/>
          </w:tcPr>
          <w:p w14:paraId="67772AFC" w14:textId="77777777" w:rsidR="00081B89" w:rsidRPr="00C83521" w:rsidRDefault="00081B89" w:rsidP="00D722AD">
            <w:pPr>
              <w:rPr>
                <w:b/>
                <w:bCs/>
              </w:rPr>
            </w:pPr>
            <w:proofErr w:type="spellStart"/>
            <w:r w:rsidRPr="00C83521">
              <w:rPr>
                <w:b/>
                <w:bCs/>
              </w:rPr>
              <w:t>Qué</w:t>
            </w:r>
            <w:proofErr w:type="spellEnd"/>
            <w:r w:rsidRPr="00C83521">
              <w:rPr>
                <w:b/>
                <w:bCs/>
              </w:rPr>
              <w:t xml:space="preserve"> </w:t>
            </w:r>
            <w:proofErr w:type="spellStart"/>
            <w:r w:rsidRPr="00C83521">
              <w:rPr>
                <w:b/>
                <w:bCs/>
              </w:rPr>
              <w:t>mide</w:t>
            </w:r>
            <w:proofErr w:type="spellEnd"/>
          </w:p>
        </w:tc>
      </w:tr>
      <w:tr w:rsidR="00081B89" w:rsidRPr="00C83521" w14:paraId="04F24192" w14:textId="77777777" w:rsidTr="00D722AD">
        <w:trPr>
          <w:tblCellSpacing w:w="15" w:type="dxa"/>
        </w:trPr>
        <w:tc>
          <w:tcPr>
            <w:tcW w:w="0" w:type="auto"/>
            <w:vAlign w:val="center"/>
            <w:hideMark/>
          </w:tcPr>
          <w:p w14:paraId="0D501FC7" w14:textId="77777777" w:rsidR="00081B89" w:rsidRPr="00C83521" w:rsidRDefault="00081B89" w:rsidP="00D722AD">
            <w:proofErr w:type="spellStart"/>
            <w:r w:rsidRPr="00C83521">
              <w:t>Bloqueo</w:t>
            </w:r>
            <w:proofErr w:type="spellEnd"/>
            <w:r w:rsidRPr="00C83521">
              <w:t xml:space="preserve"> AHE</w:t>
            </w:r>
          </w:p>
        </w:tc>
        <w:tc>
          <w:tcPr>
            <w:tcW w:w="0" w:type="auto"/>
            <w:vAlign w:val="center"/>
            <w:hideMark/>
          </w:tcPr>
          <w:p w14:paraId="55DFC76B" w14:textId="77777777" w:rsidR="00081B89" w:rsidRPr="00C83521" w:rsidRDefault="00081B89" w:rsidP="00D722AD">
            <w:pPr>
              <w:rPr>
                <w:lang w:val="es-MX"/>
              </w:rPr>
            </w:pPr>
            <w:r w:rsidRPr="00C83521">
              <w:rPr>
                <w:lang w:val="es-MX"/>
              </w:rPr>
              <w:t>Qué forma de observación, interacción o decisión queda inconscientemente bloqueada por la arquitectura.</w:t>
            </w:r>
          </w:p>
        </w:tc>
      </w:tr>
      <w:tr w:rsidR="00081B89" w:rsidRPr="00C83521" w14:paraId="419F55E3" w14:textId="77777777" w:rsidTr="00D722AD">
        <w:trPr>
          <w:tblCellSpacing w:w="15" w:type="dxa"/>
        </w:trPr>
        <w:tc>
          <w:tcPr>
            <w:tcW w:w="0" w:type="auto"/>
            <w:vAlign w:val="center"/>
            <w:hideMark/>
          </w:tcPr>
          <w:p w14:paraId="5CCA2E84" w14:textId="77777777" w:rsidR="00081B89" w:rsidRPr="00C83521" w:rsidRDefault="00081B89" w:rsidP="00D722AD">
            <w:proofErr w:type="spellStart"/>
            <w:r w:rsidRPr="00C83521">
              <w:t>Manifestación</w:t>
            </w:r>
            <w:proofErr w:type="spellEnd"/>
            <w:r w:rsidRPr="00C83521">
              <w:t xml:space="preserve"> material del </w:t>
            </w:r>
            <w:proofErr w:type="spellStart"/>
            <w:r w:rsidRPr="00C83521">
              <w:t>bloqueo</w:t>
            </w:r>
            <w:proofErr w:type="spellEnd"/>
          </w:p>
        </w:tc>
        <w:tc>
          <w:tcPr>
            <w:tcW w:w="0" w:type="auto"/>
            <w:vAlign w:val="center"/>
            <w:hideMark/>
          </w:tcPr>
          <w:p w14:paraId="53676BCC" w14:textId="77777777" w:rsidR="00081B89" w:rsidRPr="00C83521" w:rsidRDefault="00081B89" w:rsidP="00D722AD">
            <w:pPr>
              <w:rPr>
                <w:lang w:val="es-MX"/>
              </w:rPr>
            </w:pPr>
            <w:r w:rsidRPr="00C83521">
              <w:rPr>
                <w:lang w:val="es-MX"/>
              </w:rPr>
              <w:t>Dónde aparece el bloqueo en PM, MoC, PF, OLC o VSM.</w:t>
            </w:r>
          </w:p>
        </w:tc>
      </w:tr>
    </w:tbl>
    <w:p w14:paraId="18AECB12" w14:textId="77777777" w:rsidR="00081B89" w:rsidRPr="00C83521" w:rsidRDefault="00081B89" w:rsidP="00081B89">
      <w:pPr>
        <w:rPr>
          <w:lang w:val="es-MX"/>
        </w:rPr>
      </w:pPr>
      <w:r w:rsidRPr="00C83521">
        <w:rPr>
          <w:lang w:val="es-MX"/>
        </w:rPr>
        <w:t>Una escena puede tener intensidad alta, confianza media y bloqueo AHE hipotético.</w:t>
      </w:r>
    </w:p>
    <w:p w14:paraId="04B130B5" w14:textId="77777777" w:rsidR="00081B89" w:rsidRPr="00C83521" w:rsidRDefault="00081B89" w:rsidP="00081B89">
      <w:pPr>
        <w:rPr>
          <w:lang w:val="es-MX"/>
        </w:rPr>
      </w:pPr>
      <w:r w:rsidRPr="00C83521">
        <w:rPr>
          <w:lang w:val="es-MX"/>
        </w:rPr>
        <w:t>Ejemplo:</w:t>
      </w:r>
    </w:p>
    <w:p w14:paraId="1CA647F4" w14:textId="77777777" w:rsidR="00081B89" w:rsidRPr="00C83521" w:rsidRDefault="00081B89" w:rsidP="00081B89">
      <w:pPr>
        <w:rPr>
          <w:lang w:val="es-MX"/>
        </w:rPr>
      </w:pPr>
      <w:r w:rsidRPr="00C83521">
        <w:rPr>
          <w:lang w:val="es-MX"/>
        </w:rPr>
        <w:lastRenderedPageBreak/>
        <w:t>Un supervisor reporta esperas diarias por liberación de material, pero todavía falta validar si el PF libera contra evento administrativo, si el OLC exige disponibilidad previa, y si S2/S3 poseen autoridad real o canales suficientes para evitar que la excepción se normalice.</w:t>
      </w:r>
    </w:p>
    <w:p w14:paraId="7055A54E" w14:textId="77777777" w:rsidR="00081B89" w:rsidRPr="00112479" w:rsidRDefault="00081B89" w:rsidP="00112479">
      <w:pPr>
        <w:rPr>
          <w:lang w:val="es-MX"/>
        </w:rPr>
      </w:pPr>
    </w:p>
    <w:p w14:paraId="75C4F5A4" w14:textId="77777777" w:rsidR="00112479" w:rsidRPr="00112479" w:rsidRDefault="00000000" w:rsidP="00112479">
      <w:r>
        <w:pict w14:anchorId="18870303">
          <v:rect id="_x0000_i1031" style="width:0;height:1.5pt" o:hralign="center" o:hrstd="t" o:hr="t" fillcolor="#a0a0a0" stroked="f"/>
        </w:pict>
      </w:r>
    </w:p>
    <w:p w14:paraId="2010978E" w14:textId="77777777" w:rsidR="00112479" w:rsidRPr="00112479" w:rsidRDefault="00112479" w:rsidP="00112479">
      <w:pPr>
        <w:rPr>
          <w:b/>
          <w:bCs/>
          <w:lang w:val="es-MX"/>
        </w:rPr>
      </w:pPr>
      <w:r w:rsidRPr="00112479">
        <w:rPr>
          <w:b/>
          <w:bCs/>
          <w:lang w:val="es-MX"/>
        </w:rPr>
        <w:t>3.4 Función operativa de Capa 2.0</w:t>
      </w:r>
    </w:p>
    <w:p w14:paraId="3792E98B" w14:textId="77777777" w:rsidR="00112479" w:rsidRPr="00112479" w:rsidRDefault="00112479" w:rsidP="00112479">
      <w:pPr>
        <w:rPr>
          <w:lang w:val="es-MX"/>
        </w:rPr>
      </w:pPr>
      <w:r w:rsidRPr="00112479">
        <w:rPr>
          <w:lang w:val="es-MX"/>
        </w:rPr>
        <w:t>La Capa 2.0 ejecuta tres niveles operativos: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3352"/>
        <w:gridCol w:w="8811"/>
      </w:tblGrid>
      <w:tr w:rsidR="00112479" w:rsidRPr="00112479" w14:paraId="18B03DB4" w14:textId="77777777">
        <w:trPr>
          <w:tblHeader/>
          <w:tblCellSpacing w:w="15" w:type="dxa"/>
        </w:trPr>
        <w:tc>
          <w:tcPr>
            <w:tcW w:w="0" w:type="auto"/>
            <w:vAlign w:val="center"/>
            <w:hideMark/>
          </w:tcPr>
          <w:p w14:paraId="1A1653DD" w14:textId="77777777" w:rsidR="00112479" w:rsidRPr="00112479" w:rsidRDefault="00112479" w:rsidP="00112479">
            <w:pPr>
              <w:rPr>
                <w:b/>
                <w:bCs/>
              </w:rPr>
            </w:pPr>
            <w:r w:rsidRPr="00112479">
              <w:rPr>
                <w:b/>
                <w:bCs/>
              </w:rPr>
              <w:t>Nivel</w:t>
            </w:r>
          </w:p>
        </w:tc>
        <w:tc>
          <w:tcPr>
            <w:tcW w:w="0" w:type="auto"/>
            <w:vAlign w:val="center"/>
            <w:hideMark/>
          </w:tcPr>
          <w:p w14:paraId="659BFB02" w14:textId="77777777" w:rsidR="00112479" w:rsidRPr="00112479" w:rsidRDefault="00112479" w:rsidP="00112479">
            <w:pPr>
              <w:rPr>
                <w:b/>
                <w:bCs/>
              </w:rPr>
            </w:pPr>
            <w:r w:rsidRPr="00112479">
              <w:rPr>
                <w:b/>
                <w:bCs/>
              </w:rPr>
              <w:t>Nombre</w:t>
            </w:r>
          </w:p>
        </w:tc>
        <w:tc>
          <w:tcPr>
            <w:tcW w:w="0" w:type="auto"/>
            <w:vAlign w:val="center"/>
            <w:hideMark/>
          </w:tcPr>
          <w:p w14:paraId="2BF95EA2" w14:textId="77777777" w:rsidR="00112479" w:rsidRPr="00112479" w:rsidRDefault="00112479" w:rsidP="00112479">
            <w:pPr>
              <w:rPr>
                <w:b/>
                <w:bCs/>
              </w:rPr>
            </w:pPr>
            <w:proofErr w:type="spellStart"/>
            <w:r w:rsidRPr="00112479">
              <w:rPr>
                <w:b/>
                <w:bCs/>
              </w:rPr>
              <w:t>Función</w:t>
            </w:r>
            <w:proofErr w:type="spellEnd"/>
          </w:p>
        </w:tc>
      </w:tr>
      <w:tr w:rsidR="00112479" w:rsidRPr="00081B89" w14:paraId="5FEA47EC" w14:textId="77777777">
        <w:trPr>
          <w:tblCellSpacing w:w="15" w:type="dxa"/>
        </w:trPr>
        <w:tc>
          <w:tcPr>
            <w:tcW w:w="0" w:type="auto"/>
            <w:vAlign w:val="center"/>
            <w:hideMark/>
          </w:tcPr>
          <w:p w14:paraId="3C3BD57E" w14:textId="77777777" w:rsidR="00112479" w:rsidRPr="00112479" w:rsidRDefault="00112479" w:rsidP="00112479">
            <w:r w:rsidRPr="00112479">
              <w:rPr>
                <w:b/>
                <w:bCs/>
              </w:rPr>
              <w:t>Nivel A</w:t>
            </w:r>
          </w:p>
        </w:tc>
        <w:tc>
          <w:tcPr>
            <w:tcW w:w="0" w:type="auto"/>
            <w:vAlign w:val="center"/>
            <w:hideMark/>
          </w:tcPr>
          <w:p w14:paraId="5E7A17F7" w14:textId="77777777" w:rsidR="00112479" w:rsidRPr="00112479" w:rsidRDefault="00112479" w:rsidP="00112479">
            <w:proofErr w:type="spellStart"/>
            <w:r w:rsidRPr="00112479">
              <w:t>Elemento</w:t>
            </w:r>
            <w:proofErr w:type="spellEnd"/>
            <w:r w:rsidRPr="00112479">
              <w:t xml:space="preserve"> MMABP → </w:t>
            </w:r>
            <w:proofErr w:type="spellStart"/>
            <w:r w:rsidRPr="00112479">
              <w:t>hipótesis</w:t>
            </w:r>
            <w:proofErr w:type="spellEnd"/>
            <w:r w:rsidRPr="00112479">
              <w:t xml:space="preserve"> VSM</w:t>
            </w:r>
          </w:p>
        </w:tc>
        <w:tc>
          <w:tcPr>
            <w:tcW w:w="0" w:type="auto"/>
            <w:vAlign w:val="center"/>
            <w:hideMark/>
          </w:tcPr>
          <w:p w14:paraId="0CF64CBB" w14:textId="77777777" w:rsidR="00112479" w:rsidRPr="00112479" w:rsidRDefault="00112479" w:rsidP="00112479">
            <w:pPr>
              <w:rPr>
                <w:lang w:val="es-MX"/>
              </w:rPr>
            </w:pPr>
            <w:r w:rsidRPr="00112479">
              <w:rPr>
                <w:lang w:val="es-MX"/>
              </w:rPr>
              <w:t>Traduce elementos conformados de PM, MoC, PF u OLC hacia hipótesis VSM primarias.</w:t>
            </w:r>
          </w:p>
        </w:tc>
      </w:tr>
      <w:tr w:rsidR="00112479" w:rsidRPr="00081B89" w14:paraId="4789DA00" w14:textId="77777777">
        <w:trPr>
          <w:tblCellSpacing w:w="15" w:type="dxa"/>
        </w:trPr>
        <w:tc>
          <w:tcPr>
            <w:tcW w:w="0" w:type="auto"/>
            <w:vAlign w:val="center"/>
            <w:hideMark/>
          </w:tcPr>
          <w:p w14:paraId="39D60619" w14:textId="77777777" w:rsidR="00112479" w:rsidRPr="00112479" w:rsidRDefault="00112479" w:rsidP="00112479">
            <w:r w:rsidRPr="00112479">
              <w:rPr>
                <w:b/>
                <w:bCs/>
              </w:rPr>
              <w:t>Nivel B</w:t>
            </w:r>
          </w:p>
        </w:tc>
        <w:tc>
          <w:tcPr>
            <w:tcW w:w="0" w:type="auto"/>
            <w:vAlign w:val="center"/>
            <w:hideMark/>
          </w:tcPr>
          <w:p w14:paraId="62B4ACFE" w14:textId="77777777" w:rsidR="00112479" w:rsidRPr="00112479" w:rsidRDefault="00112479" w:rsidP="00112479">
            <w:proofErr w:type="spellStart"/>
            <w:r w:rsidRPr="00112479">
              <w:t>Inconsistencia</w:t>
            </w:r>
            <w:proofErr w:type="spellEnd"/>
            <w:r w:rsidRPr="00112479">
              <w:t xml:space="preserve"> MMABP → 6 </w:t>
            </w:r>
            <w:proofErr w:type="spellStart"/>
            <w:r w:rsidRPr="00112479">
              <w:t>nodos</w:t>
            </w:r>
            <w:proofErr w:type="spellEnd"/>
            <w:r w:rsidRPr="00112479">
              <w:t xml:space="preserve"> EVE</w:t>
            </w:r>
          </w:p>
        </w:tc>
        <w:tc>
          <w:tcPr>
            <w:tcW w:w="0" w:type="auto"/>
            <w:vAlign w:val="center"/>
            <w:hideMark/>
          </w:tcPr>
          <w:p w14:paraId="485D8A27" w14:textId="77777777" w:rsidR="00112479" w:rsidRPr="00112479" w:rsidRDefault="00112479" w:rsidP="00112479">
            <w:pPr>
              <w:rPr>
                <w:lang w:val="es-MX"/>
              </w:rPr>
            </w:pPr>
            <w:r w:rsidRPr="00112479">
              <w:rPr>
                <w:lang w:val="es-MX"/>
              </w:rPr>
              <w:t xml:space="preserve">Clasifica contradicciones estructurales en manifestaciones locales de los seis nodos </w:t>
            </w:r>
            <w:proofErr w:type="spellStart"/>
            <w:r w:rsidRPr="00112479">
              <w:rPr>
                <w:lang w:val="es-MX"/>
              </w:rPr>
              <w:t>monetizables</w:t>
            </w:r>
            <w:proofErr w:type="spellEnd"/>
            <w:r w:rsidRPr="00112479">
              <w:rPr>
                <w:lang w:val="es-MX"/>
              </w:rPr>
              <w:t>.</w:t>
            </w:r>
          </w:p>
        </w:tc>
      </w:tr>
      <w:tr w:rsidR="00112479" w:rsidRPr="00081B89" w14:paraId="3FAA7FDA" w14:textId="77777777">
        <w:trPr>
          <w:tblCellSpacing w:w="15" w:type="dxa"/>
        </w:trPr>
        <w:tc>
          <w:tcPr>
            <w:tcW w:w="0" w:type="auto"/>
            <w:vAlign w:val="center"/>
            <w:hideMark/>
          </w:tcPr>
          <w:p w14:paraId="0E7D180E" w14:textId="77777777" w:rsidR="00112479" w:rsidRPr="00112479" w:rsidRDefault="00112479" w:rsidP="00112479">
            <w:r w:rsidRPr="00112479">
              <w:rPr>
                <w:b/>
                <w:bCs/>
              </w:rPr>
              <w:t>Nivel C</w:t>
            </w:r>
          </w:p>
        </w:tc>
        <w:tc>
          <w:tcPr>
            <w:tcW w:w="0" w:type="auto"/>
            <w:vAlign w:val="center"/>
            <w:hideMark/>
          </w:tcPr>
          <w:p w14:paraId="701093B2" w14:textId="77777777" w:rsidR="00112479" w:rsidRPr="00112479" w:rsidRDefault="00112479" w:rsidP="00112479">
            <w:r w:rsidRPr="00112479">
              <w:t xml:space="preserve">Actor </w:t>
            </w:r>
            <w:proofErr w:type="spellStart"/>
            <w:r w:rsidRPr="00112479">
              <w:t>funcional</w:t>
            </w:r>
            <w:proofErr w:type="spellEnd"/>
            <w:r w:rsidRPr="00112479">
              <w:t xml:space="preserve"> + </w:t>
            </w:r>
            <w:proofErr w:type="spellStart"/>
            <w:r w:rsidRPr="00112479">
              <w:t>escena</w:t>
            </w:r>
            <w:proofErr w:type="spellEnd"/>
            <w:r w:rsidRPr="00112479">
              <w:t xml:space="preserve"> </w:t>
            </w:r>
            <w:proofErr w:type="spellStart"/>
            <w:r w:rsidRPr="00112479">
              <w:t>evidencial</w:t>
            </w:r>
            <w:proofErr w:type="spellEnd"/>
          </w:p>
        </w:tc>
        <w:tc>
          <w:tcPr>
            <w:tcW w:w="0" w:type="auto"/>
            <w:vAlign w:val="center"/>
            <w:hideMark/>
          </w:tcPr>
          <w:p w14:paraId="46FEFFDC" w14:textId="77777777" w:rsidR="00112479" w:rsidRPr="00112479" w:rsidRDefault="00112479" w:rsidP="00112479">
            <w:pPr>
              <w:rPr>
                <w:lang w:val="es-MX"/>
              </w:rPr>
            </w:pPr>
            <w:r w:rsidRPr="00112479">
              <w:rPr>
                <w:lang w:val="es-MX"/>
              </w:rPr>
              <w:t>Sitúa el nodo en una perspectiva funcional, una materialidad operativa y una tensión regulatoria observable.</w:t>
            </w:r>
          </w:p>
        </w:tc>
      </w:tr>
    </w:tbl>
    <w:p w14:paraId="0AF79B60" w14:textId="77777777" w:rsidR="00112479" w:rsidRDefault="00112479" w:rsidP="00112479">
      <w:pPr>
        <w:rPr>
          <w:lang w:val="es-MX"/>
        </w:rPr>
      </w:pPr>
      <w:r w:rsidRPr="00112479">
        <w:rPr>
          <w:lang w:val="es-MX"/>
        </w:rPr>
        <w:t xml:space="preserve">El antiguo Nivel C de los 13 compartimentos no queda como nivel operativo. Se conserva como </w:t>
      </w:r>
      <w:r w:rsidRPr="00112479">
        <w:rPr>
          <w:b/>
          <w:bCs/>
          <w:lang w:val="es-MX"/>
        </w:rPr>
        <w:t>biblioteca interna de consistencia y QA metodológico</w:t>
      </w:r>
      <w:r w:rsidRPr="00112479">
        <w:rPr>
          <w:lang w:val="es-MX"/>
        </w:rPr>
        <w:t>.</w:t>
      </w:r>
    </w:p>
    <w:p w14:paraId="4A3E2DF0" w14:textId="77777777" w:rsidR="00081B89" w:rsidRPr="00C83521" w:rsidRDefault="00081B89" w:rsidP="00081B89">
      <w:pPr>
        <w:rPr>
          <w:lang w:val="es-MX"/>
        </w:rPr>
      </w:pPr>
      <w:r w:rsidRPr="00C83521">
        <w:rPr>
          <w:lang w:val="es-MX"/>
        </w:rPr>
        <w:t>AHE no se convierte en un cuarto nivel operativo independiente. Funciona como lente transversal aplicado principalmente al Nivel C, una vez que la escena ya contiene actor funcional, materialidad operativa, inconsistencia MMABP y tensión regulatoria VSM.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4528"/>
        <w:gridCol w:w="6923"/>
      </w:tblGrid>
      <w:tr w:rsidR="00081B89" w:rsidRPr="00C83521" w14:paraId="1336513A" w14:textId="77777777" w:rsidTr="00D722AD">
        <w:trPr>
          <w:tblHeader/>
          <w:tblCellSpacing w:w="15" w:type="dxa"/>
        </w:trPr>
        <w:tc>
          <w:tcPr>
            <w:tcW w:w="0" w:type="auto"/>
            <w:vAlign w:val="center"/>
            <w:hideMark/>
          </w:tcPr>
          <w:p w14:paraId="4E75284D" w14:textId="77777777" w:rsidR="00081B89" w:rsidRPr="00C83521" w:rsidRDefault="00081B89" w:rsidP="00D722AD">
            <w:pPr>
              <w:rPr>
                <w:b/>
                <w:bCs/>
              </w:rPr>
            </w:pPr>
            <w:r w:rsidRPr="00C83521">
              <w:rPr>
                <w:b/>
                <w:bCs/>
              </w:rPr>
              <w:lastRenderedPageBreak/>
              <w:t>Lente transversal</w:t>
            </w:r>
          </w:p>
        </w:tc>
        <w:tc>
          <w:tcPr>
            <w:tcW w:w="0" w:type="auto"/>
            <w:vAlign w:val="center"/>
            <w:hideMark/>
          </w:tcPr>
          <w:p w14:paraId="7F980330" w14:textId="77777777" w:rsidR="00081B89" w:rsidRPr="00C83521" w:rsidRDefault="00081B89" w:rsidP="00D722AD">
            <w:pPr>
              <w:rPr>
                <w:b/>
                <w:bCs/>
              </w:rPr>
            </w:pPr>
            <w:r w:rsidRPr="00C83521">
              <w:rPr>
                <w:b/>
                <w:bCs/>
              </w:rPr>
              <w:t>Nombre</w:t>
            </w:r>
          </w:p>
        </w:tc>
        <w:tc>
          <w:tcPr>
            <w:tcW w:w="0" w:type="auto"/>
            <w:vAlign w:val="center"/>
            <w:hideMark/>
          </w:tcPr>
          <w:p w14:paraId="05BF33E3" w14:textId="77777777" w:rsidR="00081B89" w:rsidRPr="00C83521" w:rsidRDefault="00081B89" w:rsidP="00D722AD">
            <w:pPr>
              <w:rPr>
                <w:b/>
                <w:bCs/>
              </w:rPr>
            </w:pPr>
            <w:proofErr w:type="spellStart"/>
            <w:r w:rsidRPr="00C83521">
              <w:rPr>
                <w:b/>
                <w:bCs/>
              </w:rPr>
              <w:t>Función</w:t>
            </w:r>
            <w:proofErr w:type="spellEnd"/>
          </w:p>
        </w:tc>
      </w:tr>
      <w:tr w:rsidR="00081B89" w:rsidRPr="00C83521" w14:paraId="62DDEE7C" w14:textId="77777777" w:rsidTr="00D722AD">
        <w:trPr>
          <w:tblCellSpacing w:w="15" w:type="dxa"/>
        </w:trPr>
        <w:tc>
          <w:tcPr>
            <w:tcW w:w="0" w:type="auto"/>
            <w:vAlign w:val="center"/>
            <w:hideMark/>
          </w:tcPr>
          <w:p w14:paraId="25D6D5AB" w14:textId="77777777" w:rsidR="00081B89" w:rsidRPr="00C83521" w:rsidRDefault="00081B89" w:rsidP="00D722AD">
            <w:r w:rsidRPr="00C83521">
              <w:t>AHE</w:t>
            </w:r>
          </w:p>
        </w:tc>
        <w:tc>
          <w:tcPr>
            <w:tcW w:w="0" w:type="auto"/>
            <w:vAlign w:val="center"/>
            <w:hideMark/>
          </w:tcPr>
          <w:p w14:paraId="3DCFD26B" w14:textId="77777777" w:rsidR="00081B89" w:rsidRPr="00C83521" w:rsidRDefault="00081B89" w:rsidP="00D722AD">
            <w:pPr>
              <w:rPr>
                <w:lang w:val="es-MX"/>
              </w:rPr>
            </w:pPr>
            <w:r w:rsidRPr="00C83521">
              <w:rPr>
                <w:lang w:val="es-MX"/>
              </w:rPr>
              <w:t>Materialidad → VSM → interacción inducida → bloqueo inconsciente → materialidad/VSM afectado</w:t>
            </w:r>
          </w:p>
        </w:tc>
        <w:tc>
          <w:tcPr>
            <w:tcW w:w="0" w:type="auto"/>
            <w:vAlign w:val="center"/>
            <w:hideMark/>
          </w:tcPr>
          <w:p w14:paraId="68C82FC8" w14:textId="77777777" w:rsidR="00081B89" w:rsidRPr="00C83521" w:rsidRDefault="00081B89" w:rsidP="00D722AD">
            <w:pPr>
              <w:rPr>
                <w:lang w:val="es-MX"/>
              </w:rPr>
            </w:pPr>
            <w:r w:rsidRPr="00C83521">
              <w:rPr>
                <w:lang w:val="es-MX"/>
              </w:rPr>
              <w:t xml:space="preserve">Traduce escenas </w:t>
            </w:r>
            <w:proofErr w:type="spellStart"/>
            <w:r w:rsidRPr="00C83521">
              <w:rPr>
                <w:lang w:val="es-MX"/>
              </w:rPr>
              <w:t>evidenciales</w:t>
            </w:r>
            <w:proofErr w:type="spellEnd"/>
            <w:r w:rsidRPr="00C83521">
              <w:rPr>
                <w:lang w:val="es-MX"/>
              </w:rPr>
              <w:t xml:space="preserve"> en hipótesis de causalidad humana recursiva, sin convertir AHE en diagnóstico cultural, psicológico ni en diseño de intervención dentro de Capa 2.0.</w:t>
            </w:r>
          </w:p>
        </w:tc>
      </w:tr>
    </w:tbl>
    <w:p w14:paraId="7712FB49" w14:textId="77777777" w:rsidR="00081B89" w:rsidRPr="00C83521" w:rsidRDefault="00081B89" w:rsidP="00081B89">
      <w:r w:rsidRPr="00C83521">
        <w:t xml:space="preserve">Regla de </w:t>
      </w:r>
      <w:proofErr w:type="spellStart"/>
      <w:r w:rsidRPr="00C83521">
        <w:t>uso</w:t>
      </w:r>
      <w:proofErr w:type="spellEnd"/>
      <w:r w:rsidRPr="00C83521">
        <w:t>:</w:t>
      </w:r>
    </w:p>
    <w:p w14:paraId="2E3F2378" w14:textId="77777777" w:rsidR="00081B89" w:rsidRPr="00C83521" w:rsidRDefault="00081B89" w:rsidP="00081B89">
      <w:pPr>
        <w:numPr>
          <w:ilvl w:val="0"/>
          <w:numId w:val="4"/>
        </w:numPr>
        <w:rPr>
          <w:lang w:val="es-MX"/>
        </w:rPr>
      </w:pPr>
      <w:r w:rsidRPr="00C83521">
        <w:rPr>
          <w:lang w:val="es-MX"/>
        </w:rPr>
        <w:t>Nivel A no diagnostica AHE.</w:t>
      </w:r>
    </w:p>
    <w:p w14:paraId="4740877D" w14:textId="77777777" w:rsidR="00081B89" w:rsidRPr="00C83521" w:rsidRDefault="00081B89" w:rsidP="00081B89">
      <w:pPr>
        <w:numPr>
          <w:ilvl w:val="0"/>
          <w:numId w:val="4"/>
        </w:numPr>
        <w:rPr>
          <w:lang w:val="es-MX"/>
        </w:rPr>
      </w:pPr>
      <w:r w:rsidRPr="00C83521">
        <w:rPr>
          <w:lang w:val="es-MX"/>
        </w:rPr>
        <w:t>Nivel B no crea nodos AHE nuevos.</w:t>
      </w:r>
    </w:p>
    <w:p w14:paraId="119A9889" w14:textId="77777777" w:rsidR="00081B89" w:rsidRPr="00C83521" w:rsidRDefault="00081B89" w:rsidP="00081B89">
      <w:pPr>
        <w:numPr>
          <w:ilvl w:val="0"/>
          <w:numId w:val="4"/>
        </w:numPr>
        <w:rPr>
          <w:lang w:val="es-MX"/>
        </w:rPr>
      </w:pPr>
      <w:r w:rsidRPr="00C83521">
        <w:rPr>
          <w:lang w:val="es-MX"/>
        </w:rPr>
        <w:t>Nivel C puede formular bloqueo AHE solo si la escena ya muestra materialidad MMABP, tensión VSM e interacción inducida.</w:t>
      </w:r>
    </w:p>
    <w:p w14:paraId="72DA763D" w14:textId="77777777" w:rsidR="00081B89" w:rsidRPr="00C83521" w:rsidRDefault="00081B89" w:rsidP="00081B89">
      <w:pPr>
        <w:numPr>
          <w:ilvl w:val="0"/>
          <w:numId w:val="4"/>
        </w:numPr>
        <w:rPr>
          <w:lang w:val="es-MX"/>
        </w:rPr>
      </w:pPr>
      <w:r w:rsidRPr="00C83521">
        <w:rPr>
          <w:lang w:val="es-MX"/>
        </w:rPr>
        <w:t>Capa 2.0 no diseña mecanismos de desbloqueo; solo deja trazado el bloqueo situado.</w:t>
      </w:r>
    </w:p>
    <w:p w14:paraId="14DF0136" w14:textId="77777777" w:rsidR="00081B89" w:rsidRPr="00112479" w:rsidRDefault="00081B89" w:rsidP="00112479">
      <w:pPr>
        <w:rPr>
          <w:lang w:val="es-MX"/>
        </w:rPr>
      </w:pPr>
    </w:p>
    <w:p w14:paraId="581068CC" w14:textId="77777777" w:rsidR="00112479" w:rsidRPr="00112479" w:rsidRDefault="00000000" w:rsidP="00112479">
      <w:r>
        <w:pict w14:anchorId="0E8B3D45">
          <v:rect id="_x0000_i1032" style="width:0;height:1.5pt" o:hralign="center" o:hrstd="t" o:hr="t" fillcolor="#a0a0a0" stroked="f"/>
        </w:pict>
      </w:r>
    </w:p>
    <w:p w14:paraId="0891396C" w14:textId="77777777" w:rsidR="00112479" w:rsidRPr="00112479" w:rsidRDefault="00112479" w:rsidP="00112479">
      <w:pPr>
        <w:rPr>
          <w:b/>
          <w:bCs/>
          <w:lang w:val="es-MX"/>
        </w:rPr>
      </w:pPr>
      <w:r w:rsidRPr="00112479">
        <w:rPr>
          <w:b/>
          <w:bCs/>
          <w:lang w:val="es-MX"/>
        </w:rPr>
        <w:t>4. Capa 2.0 — Nivel A</w:t>
      </w:r>
    </w:p>
    <w:p w14:paraId="46549982" w14:textId="77777777" w:rsidR="00112479" w:rsidRPr="00112479" w:rsidRDefault="00112479" w:rsidP="00112479">
      <w:pPr>
        <w:rPr>
          <w:b/>
          <w:bCs/>
          <w:lang w:val="es-MX"/>
        </w:rPr>
      </w:pPr>
      <w:r w:rsidRPr="00112479">
        <w:rPr>
          <w:b/>
          <w:bCs/>
          <w:lang w:val="es-MX"/>
        </w:rPr>
        <w:t>Elementos MMABP → hipótesis VSM primaria</w:t>
      </w:r>
    </w:p>
    <w:p w14:paraId="3691EFB0" w14:textId="77777777" w:rsidR="00112479" w:rsidRPr="00112479" w:rsidRDefault="00112479" w:rsidP="00112479">
      <w:pPr>
        <w:rPr>
          <w:b/>
          <w:bCs/>
          <w:lang w:val="es-MX"/>
        </w:rPr>
      </w:pPr>
      <w:r w:rsidRPr="00112479">
        <w:rPr>
          <w:b/>
          <w:bCs/>
          <w:lang w:val="es-MX"/>
        </w:rPr>
        <w:t>4.1 Propósito</w:t>
      </w:r>
    </w:p>
    <w:p w14:paraId="17A4F627" w14:textId="77777777" w:rsidR="00112479" w:rsidRPr="00112479" w:rsidRDefault="00112479" w:rsidP="00112479">
      <w:pPr>
        <w:rPr>
          <w:lang w:val="es-MX"/>
        </w:rPr>
      </w:pPr>
      <w:r w:rsidRPr="00112479">
        <w:rPr>
          <w:lang w:val="es-MX"/>
        </w:rPr>
        <w:t>Nivel A convierte elementos MMABP conformados en hipótesis VSM primarias.</w:t>
      </w:r>
    </w:p>
    <w:p w14:paraId="2E83E706" w14:textId="77777777" w:rsidR="00112479" w:rsidRPr="00112479" w:rsidRDefault="00112479" w:rsidP="00112479">
      <w:pPr>
        <w:rPr>
          <w:lang w:val="es-MX"/>
        </w:rPr>
      </w:pPr>
      <w:r w:rsidRPr="00112479">
        <w:rPr>
          <w:lang w:val="es-MX"/>
        </w:rPr>
        <w:t>No diagnostica nodos.</w:t>
      </w:r>
      <w:r w:rsidRPr="00112479">
        <w:rPr>
          <w:lang w:val="es-MX"/>
        </w:rPr>
        <w:br/>
        <w:t>No monetiza.</w:t>
      </w:r>
      <w:r w:rsidRPr="00112479">
        <w:rPr>
          <w:lang w:val="es-MX"/>
        </w:rPr>
        <w:br/>
        <w:t>No produce película.</w:t>
      </w:r>
      <w:r w:rsidRPr="00112479">
        <w:rPr>
          <w:lang w:val="es-MX"/>
        </w:rPr>
        <w:br/>
        <w:t>Solo responde:</w:t>
      </w:r>
    </w:p>
    <w:p w14:paraId="15429525" w14:textId="77777777" w:rsidR="00112479" w:rsidRPr="00112479" w:rsidRDefault="00112479" w:rsidP="00112479">
      <w:pPr>
        <w:rPr>
          <w:lang w:val="es-MX"/>
        </w:rPr>
      </w:pPr>
      <w:r w:rsidRPr="00112479">
        <w:rPr>
          <w:b/>
          <w:bCs/>
          <w:lang w:val="es-MX"/>
        </w:rPr>
        <w:lastRenderedPageBreak/>
        <w:t>¿Qué sistema VSM debería ver, regular, auditar, absorber, decidir o escalar esta tensión?</w:t>
      </w:r>
    </w:p>
    <w:p w14:paraId="1DA049A4" w14:textId="74DED918" w:rsidR="005E3875" w:rsidRPr="00112479" w:rsidRDefault="00000000" w:rsidP="00112479">
      <w:r>
        <w:pict w14:anchorId="0EBA35DE">
          <v:rect id="_x0000_i1033" style="width:0;height:1.5pt" o:hralign="center" o:bullet="t" o:hrstd="t" o:hr="t" fillcolor="#a0a0a0" stroked="f"/>
        </w:pict>
      </w:r>
    </w:p>
    <w:p w14:paraId="28D9BCBA" w14:textId="53198348" w:rsidR="00112479" w:rsidRPr="00112479" w:rsidRDefault="00112479" w:rsidP="00112479">
      <w:pPr>
        <w:rPr>
          <w:b/>
          <w:bCs/>
          <w:lang w:val="es-MX"/>
        </w:rPr>
      </w:pPr>
      <w:r w:rsidRPr="00112479">
        <w:rPr>
          <w:b/>
          <w:bCs/>
          <w:lang w:val="es-MX"/>
        </w:rPr>
        <w:t>4.2 Tabla de transducción MMABP → VSM</w:t>
      </w:r>
    </w:p>
    <w:p w14:paraId="38E8527A" w14:textId="77777777" w:rsidR="005E3875" w:rsidRPr="00F3376A" w:rsidRDefault="005E3875" w:rsidP="005E3875">
      <w:pPr>
        <w:rPr>
          <w:b/>
          <w:bCs/>
          <w:lang w:val="es-MX"/>
        </w:rPr>
      </w:pPr>
      <w:r w:rsidRPr="00F3376A">
        <w:rPr>
          <w:b/>
          <w:bCs/>
          <w:lang w:val="es-MX"/>
        </w:rPr>
        <w:t>4. Mapa de Alimentación v2.0 — Nivel A</w:t>
      </w:r>
    </w:p>
    <w:p w14:paraId="43B0DEBF" w14:textId="77777777" w:rsidR="005E3875" w:rsidRPr="00F3376A" w:rsidRDefault="005E3875" w:rsidP="005E3875">
      <w:pPr>
        <w:rPr>
          <w:b/>
          <w:bCs/>
          <w:lang w:val="es-MX"/>
        </w:rPr>
      </w:pPr>
      <w:r w:rsidRPr="00F3376A">
        <w:rPr>
          <w:b/>
          <w:bCs/>
          <w:lang w:val="es-MX"/>
        </w:rPr>
        <w:t>Alimentación elemental MMABP → hipótesis VSM primaria</w:t>
      </w:r>
    </w:p>
    <w:p w14:paraId="735E29B7" w14:textId="77777777" w:rsidR="005E3875" w:rsidRDefault="005E3875" w:rsidP="005E3875">
      <w:pPr>
        <w:rPr>
          <w:lang w:val="es-MX"/>
        </w:rPr>
      </w:pPr>
      <w:r w:rsidRPr="00F3376A">
        <w:rPr>
          <w:lang w:val="es-MX"/>
        </w:rPr>
        <w:t>Este nivel solo genera hipótesis. Todavía no produce nodos EVE finales.</w:t>
      </w:r>
    </w:p>
    <w:p w14:paraId="7E7333A2" w14:textId="77777777" w:rsidR="005E3875" w:rsidRDefault="005E3875" w:rsidP="005E3875">
      <w:pPr>
        <w:rPr>
          <w:lang w:val="es-MX"/>
        </w:rPr>
      </w:pPr>
    </w:p>
    <w:p w14:paraId="2490CC42" w14:textId="77777777" w:rsidR="005E3875" w:rsidRPr="00F3376A" w:rsidRDefault="005E3875" w:rsidP="005E3875">
      <w:pPr>
        <w:rPr>
          <w:lang w:val="es-MX"/>
        </w:rPr>
      </w:pPr>
      <w:r w:rsidRPr="00F3376A">
        <w:t>4.1 Process Map — PM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1969"/>
        <w:gridCol w:w="1460"/>
        <w:gridCol w:w="3632"/>
        <w:gridCol w:w="2332"/>
        <w:gridCol w:w="2541"/>
      </w:tblGrid>
      <w:tr w:rsidR="005E3875" w:rsidRPr="00F3376A" w14:paraId="4003F08E" w14:textId="77777777" w:rsidTr="00D722AD">
        <w:trPr>
          <w:tblHeader/>
          <w:tblCellSpacing w:w="15" w:type="dxa"/>
        </w:trPr>
        <w:tc>
          <w:tcPr>
            <w:tcW w:w="0" w:type="auto"/>
            <w:vAlign w:val="center"/>
            <w:hideMark/>
          </w:tcPr>
          <w:p w14:paraId="61F8C3EF" w14:textId="77777777" w:rsidR="005E3875" w:rsidRPr="00F3376A" w:rsidRDefault="005E3875" w:rsidP="00D722AD">
            <w:pPr>
              <w:rPr>
                <w:b/>
                <w:bCs/>
              </w:rPr>
            </w:pPr>
            <w:r w:rsidRPr="00F3376A">
              <w:rPr>
                <w:b/>
                <w:bCs/>
              </w:rPr>
              <w:t>Modelo MMABP</w:t>
            </w:r>
          </w:p>
        </w:tc>
        <w:tc>
          <w:tcPr>
            <w:tcW w:w="0" w:type="auto"/>
            <w:vAlign w:val="center"/>
            <w:hideMark/>
          </w:tcPr>
          <w:p w14:paraId="1F819E5D" w14:textId="77777777" w:rsidR="005E3875" w:rsidRPr="00F3376A" w:rsidRDefault="005E3875" w:rsidP="00D722AD">
            <w:pPr>
              <w:rPr>
                <w:b/>
                <w:bCs/>
              </w:rPr>
            </w:pPr>
            <w:proofErr w:type="spellStart"/>
            <w:r w:rsidRPr="00F3376A">
              <w:rPr>
                <w:b/>
                <w:bCs/>
              </w:rPr>
              <w:t>Elemento</w:t>
            </w:r>
            <w:proofErr w:type="spellEnd"/>
            <w:r w:rsidRPr="00F3376A">
              <w:rPr>
                <w:b/>
                <w:bCs/>
              </w:rPr>
              <w:t xml:space="preserve"> </w:t>
            </w:r>
            <w:proofErr w:type="spellStart"/>
            <w:r w:rsidRPr="00F3376A">
              <w:rPr>
                <w:b/>
                <w:bCs/>
              </w:rPr>
              <w:t>constitutivo</w:t>
            </w:r>
            <w:proofErr w:type="spellEnd"/>
          </w:p>
        </w:tc>
        <w:tc>
          <w:tcPr>
            <w:tcW w:w="0" w:type="auto"/>
            <w:vAlign w:val="center"/>
            <w:hideMark/>
          </w:tcPr>
          <w:p w14:paraId="4AA516E6" w14:textId="77777777" w:rsidR="005E3875" w:rsidRPr="00F3376A" w:rsidRDefault="005E3875" w:rsidP="00D722AD">
            <w:pPr>
              <w:rPr>
                <w:b/>
                <w:bCs/>
              </w:rPr>
            </w:pPr>
            <w:proofErr w:type="spellStart"/>
            <w:r w:rsidRPr="00F3376A">
              <w:rPr>
                <w:b/>
                <w:bCs/>
              </w:rPr>
              <w:t>Hipótesis</w:t>
            </w:r>
            <w:proofErr w:type="spellEnd"/>
            <w:r w:rsidRPr="00F3376A">
              <w:rPr>
                <w:b/>
                <w:bCs/>
              </w:rPr>
              <w:t xml:space="preserve"> VSM </w:t>
            </w:r>
            <w:proofErr w:type="spellStart"/>
            <w:r w:rsidRPr="00F3376A">
              <w:rPr>
                <w:b/>
                <w:bCs/>
              </w:rPr>
              <w:t>primaria</w:t>
            </w:r>
            <w:proofErr w:type="spellEnd"/>
          </w:p>
        </w:tc>
        <w:tc>
          <w:tcPr>
            <w:tcW w:w="0" w:type="auto"/>
            <w:vAlign w:val="center"/>
            <w:hideMark/>
          </w:tcPr>
          <w:p w14:paraId="3A6C497A" w14:textId="77777777" w:rsidR="005E3875" w:rsidRPr="00F3376A" w:rsidRDefault="005E3875" w:rsidP="00D722AD">
            <w:pPr>
              <w:rPr>
                <w:b/>
                <w:bCs/>
              </w:rPr>
            </w:pPr>
            <w:proofErr w:type="spellStart"/>
            <w:r w:rsidRPr="00F3376A">
              <w:rPr>
                <w:b/>
                <w:bCs/>
              </w:rPr>
              <w:t>Qué</w:t>
            </w:r>
            <w:proofErr w:type="spellEnd"/>
            <w:r w:rsidRPr="00F3376A">
              <w:rPr>
                <w:b/>
                <w:bCs/>
              </w:rPr>
              <w:t xml:space="preserve"> </w:t>
            </w:r>
            <w:proofErr w:type="spellStart"/>
            <w:r w:rsidRPr="00F3376A">
              <w:rPr>
                <w:b/>
                <w:bCs/>
              </w:rPr>
              <w:t>revela</w:t>
            </w:r>
            <w:proofErr w:type="spellEnd"/>
            <w:r w:rsidRPr="00F3376A">
              <w:rPr>
                <w:b/>
                <w:bCs/>
              </w:rPr>
              <w:t xml:space="preserve"> para </w:t>
            </w:r>
            <w:proofErr w:type="spellStart"/>
            <w:r w:rsidRPr="00F3376A">
              <w:rPr>
                <w:b/>
                <w:bCs/>
              </w:rPr>
              <w:t>viabilidad</w:t>
            </w:r>
            <w:proofErr w:type="spellEnd"/>
          </w:p>
        </w:tc>
        <w:tc>
          <w:tcPr>
            <w:tcW w:w="0" w:type="auto"/>
            <w:vAlign w:val="center"/>
            <w:hideMark/>
          </w:tcPr>
          <w:p w14:paraId="674B9194" w14:textId="77777777" w:rsidR="005E3875" w:rsidRPr="00F3376A" w:rsidRDefault="005E3875" w:rsidP="00D722AD">
            <w:pPr>
              <w:rPr>
                <w:b/>
                <w:bCs/>
              </w:rPr>
            </w:pPr>
            <w:proofErr w:type="spellStart"/>
            <w:r w:rsidRPr="00F3376A">
              <w:rPr>
                <w:b/>
                <w:bCs/>
              </w:rPr>
              <w:t>Evidencia</w:t>
            </w:r>
            <w:proofErr w:type="spellEnd"/>
            <w:r w:rsidRPr="00F3376A">
              <w:rPr>
                <w:b/>
                <w:bCs/>
              </w:rPr>
              <w:t xml:space="preserve"> </w:t>
            </w:r>
            <w:proofErr w:type="spellStart"/>
            <w:r w:rsidRPr="00F3376A">
              <w:rPr>
                <w:b/>
                <w:bCs/>
              </w:rPr>
              <w:t>mínima</w:t>
            </w:r>
            <w:proofErr w:type="spellEnd"/>
            <w:r w:rsidRPr="00F3376A">
              <w:rPr>
                <w:b/>
                <w:bCs/>
              </w:rPr>
              <w:t xml:space="preserve"> </w:t>
            </w:r>
            <w:proofErr w:type="spellStart"/>
            <w:r w:rsidRPr="00F3376A">
              <w:rPr>
                <w:b/>
                <w:bCs/>
              </w:rPr>
              <w:t>requerida</w:t>
            </w:r>
            <w:proofErr w:type="spellEnd"/>
          </w:p>
        </w:tc>
        <w:tc>
          <w:tcPr>
            <w:tcW w:w="0" w:type="auto"/>
            <w:vAlign w:val="center"/>
            <w:hideMark/>
          </w:tcPr>
          <w:p w14:paraId="591CC6D0" w14:textId="77777777" w:rsidR="005E3875" w:rsidRPr="00F3376A" w:rsidRDefault="005E3875" w:rsidP="00D722AD">
            <w:pPr>
              <w:rPr>
                <w:b/>
                <w:bCs/>
              </w:rPr>
            </w:pPr>
            <w:r w:rsidRPr="00F3376A">
              <w:rPr>
                <w:b/>
                <w:bCs/>
              </w:rPr>
              <w:t xml:space="preserve">Error </w:t>
            </w:r>
            <w:proofErr w:type="spellStart"/>
            <w:r w:rsidRPr="00F3376A">
              <w:rPr>
                <w:b/>
                <w:bCs/>
              </w:rPr>
              <w:t>prohibido</w:t>
            </w:r>
            <w:proofErr w:type="spellEnd"/>
          </w:p>
        </w:tc>
      </w:tr>
      <w:tr w:rsidR="005E3875" w:rsidRPr="00081B89" w14:paraId="672D1A25" w14:textId="77777777" w:rsidTr="00D722AD">
        <w:trPr>
          <w:tblCellSpacing w:w="15" w:type="dxa"/>
        </w:trPr>
        <w:tc>
          <w:tcPr>
            <w:tcW w:w="0" w:type="auto"/>
            <w:vAlign w:val="center"/>
            <w:hideMark/>
          </w:tcPr>
          <w:p w14:paraId="72304D00" w14:textId="77777777" w:rsidR="005E3875" w:rsidRPr="00F3376A" w:rsidRDefault="005E3875" w:rsidP="00D722AD">
            <w:r w:rsidRPr="00F3376A">
              <w:rPr>
                <w:b/>
                <w:bCs/>
              </w:rPr>
              <w:t>PM</w:t>
            </w:r>
          </w:p>
        </w:tc>
        <w:tc>
          <w:tcPr>
            <w:tcW w:w="0" w:type="auto"/>
            <w:vAlign w:val="center"/>
            <w:hideMark/>
          </w:tcPr>
          <w:p w14:paraId="4206FBE6" w14:textId="77777777" w:rsidR="005E3875" w:rsidRPr="00F3376A" w:rsidRDefault="005E3875" w:rsidP="00D722AD">
            <w:proofErr w:type="spellStart"/>
            <w:r w:rsidRPr="00F3376A">
              <w:t>Proceso</w:t>
            </w:r>
            <w:proofErr w:type="spellEnd"/>
            <w:r w:rsidRPr="00F3376A">
              <w:t xml:space="preserve"> clave </w:t>
            </w:r>
            <w:proofErr w:type="spellStart"/>
            <w:r w:rsidRPr="00F3376A">
              <w:t>empresarial</w:t>
            </w:r>
            <w:proofErr w:type="spellEnd"/>
          </w:p>
        </w:tc>
        <w:tc>
          <w:tcPr>
            <w:tcW w:w="0" w:type="auto"/>
            <w:vAlign w:val="center"/>
            <w:hideMark/>
          </w:tcPr>
          <w:p w14:paraId="20FA8CFC" w14:textId="77777777" w:rsidR="005E3875" w:rsidRPr="00F3376A" w:rsidRDefault="005E3875" w:rsidP="00D722AD">
            <w:r w:rsidRPr="00F3376A">
              <w:rPr>
                <w:b/>
                <w:bCs/>
              </w:rPr>
              <w:t xml:space="preserve">S1 </w:t>
            </w:r>
            <w:proofErr w:type="spellStart"/>
            <w:r w:rsidRPr="00F3376A">
              <w:rPr>
                <w:b/>
                <w:bCs/>
              </w:rPr>
              <w:t>candidato</w:t>
            </w:r>
            <w:proofErr w:type="spellEnd"/>
          </w:p>
        </w:tc>
        <w:tc>
          <w:tcPr>
            <w:tcW w:w="0" w:type="auto"/>
            <w:vAlign w:val="center"/>
            <w:hideMark/>
          </w:tcPr>
          <w:p w14:paraId="46FF5EA3" w14:textId="77777777" w:rsidR="005E3875" w:rsidRPr="00F3376A" w:rsidRDefault="005E3875" w:rsidP="00D722AD">
            <w:pPr>
              <w:rPr>
                <w:lang w:val="es-MX"/>
              </w:rPr>
            </w:pPr>
            <w:r w:rsidRPr="00F3376A">
              <w:rPr>
                <w:lang w:val="es-MX"/>
              </w:rPr>
              <w:t>Revela la transformación primaria del sistema: aquello que debe ejecutarse para satisfacer la necesidad del cliente.</w:t>
            </w:r>
          </w:p>
        </w:tc>
        <w:tc>
          <w:tcPr>
            <w:tcW w:w="0" w:type="auto"/>
            <w:vAlign w:val="center"/>
            <w:hideMark/>
          </w:tcPr>
          <w:p w14:paraId="4DDE6ACE" w14:textId="77777777" w:rsidR="005E3875" w:rsidRPr="00F3376A" w:rsidRDefault="005E3875" w:rsidP="00D722AD">
            <w:pPr>
              <w:rPr>
                <w:lang w:val="es-MX"/>
              </w:rPr>
            </w:pPr>
            <w:r w:rsidRPr="00F3376A">
              <w:rPr>
                <w:lang w:val="es-MX"/>
              </w:rPr>
              <w:t xml:space="preserve">Cliente, necesidad, evento disparador, proceso E2E y </w:t>
            </w:r>
            <w:proofErr w:type="gramStart"/>
            <w:r w:rsidRPr="00F3376A">
              <w:rPr>
                <w:lang w:val="es-MX"/>
              </w:rPr>
              <w:t>target</w:t>
            </w:r>
            <w:proofErr w:type="gramEnd"/>
            <w:r w:rsidRPr="00F3376A">
              <w:rPr>
                <w:lang w:val="es-MX"/>
              </w:rPr>
              <w:t xml:space="preserve"> </w:t>
            </w:r>
            <w:proofErr w:type="spellStart"/>
            <w:r w:rsidRPr="00F3376A">
              <w:rPr>
                <w:lang w:val="es-MX"/>
              </w:rPr>
              <w:t>state</w:t>
            </w:r>
            <w:proofErr w:type="spellEnd"/>
            <w:r w:rsidRPr="00F3376A">
              <w:rPr>
                <w:lang w:val="es-MX"/>
              </w:rPr>
              <w:t>.</w:t>
            </w:r>
          </w:p>
        </w:tc>
        <w:tc>
          <w:tcPr>
            <w:tcW w:w="0" w:type="auto"/>
            <w:vAlign w:val="center"/>
            <w:hideMark/>
          </w:tcPr>
          <w:p w14:paraId="68B447A3" w14:textId="77777777" w:rsidR="005E3875" w:rsidRPr="00F3376A" w:rsidRDefault="005E3875" w:rsidP="00D722AD">
            <w:pPr>
              <w:rPr>
                <w:lang w:val="es-MX"/>
              </w:rPr>
            </w:pPr>
            <w:r w:rsidRPr="00F3376A">
              <w:rPr>
                <w:lang w:val="es-MX"/>
              </w:rPr>
              <w:t>Decir “el proceso clave es S1”. No: revela unidades operativas candidatas a S1.</w:t>
            </w:r>
          </w:p>
        </w:tc>
      </w:tr>
      <w:tr w:rsidR="005E3875" w:rsidRPr="00081B89" w14:paraId="17185825" w14:textId="77777777" w:rsidTr="00D722AD">
        <w:trPr>
          <w:tblCellSpacing w:w="15" w:type="dxa"/>
        </w:trPr>
        <w:tc>
          <w:tcPr>
            <w:tcW w:w="0" w:type="auto"/>
            <w:vAlign w:val="center"/>
            <w:hideMark/>
          </w:tcPr>
          <w:p w14:paraId="4850E6CA" w14:textId="77777777" w:rsidR="005E3875" w:rsidRPr="00F3376A" w:rsidRDefault="005E3875" w:rsidP="00D722AD">
            <w:r w:rsidRPr="00F3376A">
              <w:rPr>
                <w:b/>
                <w:bCs/>
              </w:rPr>
              <w:t>PM</w:t>
            </w:r>
          </w:p>
        </w:tc>
        <w:tc>
          <w:tcPr>
            <w:tcW w:w="0" w:type="auto"/>
            <w:vAlign w:val="center"/>
            <w:hideMark/>
          </w:tcPr>
          <w:p w14:paraId="62B2BC0E" w14:textId="77777777" w:rsidR="005E3875" w:rsidRPr="00F3376A" w:rsidRDefault="005E3875" w:rsidP="00D722AD">
            <w:proofErr w:type="spellStart"/>
            <w:r w:rsidRPr="00F3376A">
              <w:t>Necesidad</w:t>
            </w:r>
            <w:proofErr w:type="spellEnd"/>
            <w:r w:rsidRPr="00F3376A">
              <w:t xml:space="preserve"> del </w:t>
            </w:r>
            <w:proofErr w:type="spellStart"/>
            <w:r w:rsidRPr="00F3376A">
              <w:t>cliente</w:t>
            </w:r>
            <w:proofErr w:type="spellEnd"/>
          </w:p>
        </w:tc>
        <w:tc>
          <w:tcPr>
            <w:tcW w:w="0" w:type="auto"/>
            <w:vAlign w:val="center"/>
            <w:hideMark/>
          </w:tcPr>
          <w:p w14:paraId="7DE55BC5" w14:textId="77777777" w:rsidR="005E3875" w:rsidRPr="00F3376A" w:rsidRDefault="005E3875" w:rsidP="00D722AD">
            <w:r w:rsidRPr="00F3376A">
              <w:rPr>
                <w:b/>
                <w:bCs/>
              </w:rPr>
              <w:t>S5 / S4</w:t>
            </w:r>
          </w:p>
        </w:tc>
        <w:tc>
          <w:tcPr>
            <w:tcW w:w="0" w:type="auto"/>
            <w:vAlign w:val="center"/>
            <w:hideMark/>
          </w:tcPr>
          <w:p w14:paraId="62FE89FA" w14:textId="77777777" w:rsidR="005E3875" w:rsidRPr="00F3376A" w:rsidRDefault="005E3875" w:rsidP="00D722AD">
            <w:pPr>
              <w:rPr>
                <w:lang w:val="es-MX"/>
              </w:rPr>
            </w:pPr>
            <w:r w:rsidRPr="00F3376A">
              <w:rPr>
                <w:lang w:val="es-MX"/>
              </w:rPr>
              <w:t>Ancla la identidad de valor del sistema y su relación con el entorno. Si la necesidad cambió y el sistema no se adaptó, aparece tensión S4.</w:t>
            </w:r>
          </w:p>
        </w:tc>
        <w:tc>
          <w:tcPr>
            <w:tcW w:w="0" w:type="auto"/>
            <w:vAlign w:val="center"/>
            <w:hideMark/>
          </w:tcPr>
          <w:p w14:paraId="5A002DEF" w14:textId="77777777" w:rsidR="005E3875" w:rsidRPr="00F3376A" w:rsidRDefault="005E3875" w:rsidP="00D722AD">
            <w:pPr>
              <w:rPr>
                <w:lang w:val="es-MX"/>
              </w:rPr>
            </w:pPr>
            <w:r w:rsidRPr="00F3376A">
              <w:rPr>
                <w:lang w:val="es-MX"/>
              </w:rPr>
              <w:t>Evidencia de cliente, demanda, expectativa, dolor o promesa de valor.</w:t>
            </w:r>
          </w:p>
        </w:tc>
        <w:tc>
          <w:tcPr>
            <w:tcW w:w="0" w:type="auto"/>
            <w:vAlign w:val="center"/>
            <w:hideMark/>
          </w:tcPr>
          <w:p w14:paraId="53EF1C2A" w14:textId="77777777" w:rsidR="005E3875" w:rsidRPr="00F3376A" w:rsidRDefault="005E3875" w:rsidP="00D722AD">
            <w:pPr>
              <w:rPr>
                <w:lang w:val="es-MX"/>
              </w:rPr>
            </w:pPr>
            <w:r w:rsidRPr="00F3376A">
              <w:rPr>
                <w:lang w:val="es-MX"/>
              </w:rPr>
              <w:t>Diagnosticar operación sin cliente. Eso vuelve el mapa burocrático.</w:t>
            </w:r>
          </w:p>
        </w:tc>
      </w:tr>
      <w:tr w:rsidR="005E3875" w:rsidRPr="00081B89" w14:paraId="60A98286" w14:textId="77777777" w:rsidTr="00D722AD">
        <w:trPr>
          <w:tblCellSpacing w:w="15" w:type="dxa"/>
        </w:trPr>
        <w:tc>
          <w:tcPr>
            <w:tcW w:w="0" w:type="auto"/>
            <w:vAlign w:val="center"/>
            <w:hideMark/>
          </w:tcPr>
          <w:p w14:paraId="1BFA319A" w14:textId="77777777" w:rsidR="005E3875" w:rsidRPr="00F3376A" w:rsidRDefault="005E3875" w:rsidP="00D722AD">
            <w:r w:rsidRPr="00F3376A">
              <w:rPr>
                <w:b/>
                <w:bCs/>
              </w:rPr>
              <w:lastRenderedPageBreak/>
              <w:t>PM</w:t>
            </w:r>
          </w:p>
        </w:tc>
        <w:tc>
          <w:tcPr>
            <w:tcW w:w="0" w:type="auto"/>
            <w:vAlign w:val="center"/>
            <w:hideMark/>
          </w:tcPr>
          <w:p w14:paraId="684D9039" w14:textId="77777777" w:rsidR="005E3875" w:rsidRPr="00F3376A" w:rsidRDefault="005E3875" w:rsidP="00D722AD">
            <w:proofErr w:type="spellStart"/>
            <w:r w:rsidRPr="00F3376A">
              <w:t>Evento</w:t>
            </w:r>
            <w:proofErr w:type="spellEnd"/>
            <w:r w:rsidRPr="00F3376A">
              <w:t xml:space="preserve"> </w:t>
            </w:r>
            <w:proofErr w:type="spellStart"/>
            <w:r w:rsidRPr="00F3376A">
              <w:t>disparador</w:t>
            </w:r>
            <w:proofErr w:type="spellEnd"/>
          </w:p>
        </w:tc>
        <w:tc>
          <w:tcPr>
            <w:tcW w:w="0" w:type="auto"/>
            <w:vAlign w:val="center"/>
            <w:hideMark/>
          </w:tcPr>
          <w:p w14:paraId="02A2CC27" w14:textId="77777777" w:rsidR="005E3875" w:rsidRPr="00F3376A" w:rsidRDefault="005E3875" w:rsidP="00D722AD">
            <w:r w:rsidRPr="00F3376A">
              <w:rPr>
                <w:b/>
                <w:bCs/>
              </w:rPr>
              <w:t>S1 / S2 / S4</w:t>
            </w:r>
          </w:p>
        </w:tc>
        <w:tc>
          <w:tcPr>
            <w:tcW w:w="0" w:type="auto"/>
            <w:vAlign w:val="center"/>
            <w:hideMark/>
          </w:tcPr>
          <w:p w14:paraId="3A7EA7CB" w14:textId="77777777" w:rsidR="005E3875" w:rsidRPr="00F3376A" w:rsidRDefault="005E3875" w:rsidP="00D722AD">
            <w:pPr>
              <w:rPr>
                <w:lang w:val="es-MX"/>
              </w:rPr>
            </w:pPr>
            <w:r w:rsidRPr="00F3376A">
              <w:rPr>
                <w:lang w:val="es-MX"/>
              </w:rPr>
              <w:t>Muestra cómo entra variedad al sistema. Si el evento viene del entorno, también alimenta S4.</w:t>
            </w:r>
          </w:p>
        </w:tc>
        <w:tc>
          <w:tcPr>
            <w:tcW w:w="0" w:type="auto"/>
            <w:vAlign w:val="center"/>
            <w:hideMark/>
          </w:tcPr>
          <w:p w14:paraId="27F7F65C" w14:textId="77777777" w:rsidR="005E3875" w:rsidRPr="00F3376A" w:rsidRDefault="005E3875" w:rsidP="00D722AD">
            <w:pPr>
              <w:rPr>
                <w:lang w:val="es-MX"/>
              </w:rPr>
            </w:pPr>
            <w:r w:rsidRPr="00F3376A">
              <w:rPr>
                <w:lang w:val="es-MX"/>
              </w:rPr>
              <w:t>Evento reconocido y usado como disparador de proceso.</w:t>
            </w:r>
          </w:p>
        </w:tc>
        <w:tc>
          <w:tcPr>
            <w:tcW w:w="0" w:type="auto"/>
            <w:vAlign w:val="center"/>
            <w:hideMark/>
          </w:tcPr>
          <w:p w14:paraId="6EB2E935" w14:textId="77777777" w:rsidR="005E3875" w:rsidRPr="00F3376A" w:rsidRDefault="005E3875" w:rsidP="00D722AD">
            <w:pPr>
              <w:rPr>
                <w:lang w:val="es-MX"/>
              </w:rPr>
            </w:pPr>
            <w:r w:rsidRPr="00F3376A">
              <w:rPr>
                <w:lang w:val="es-MX"/>
              </w:rPr>
              <w:t>Tratar eventos internos administrativos como si fueran demanda real del cliente.</w:t>
            </w:r>
          </w:p>
        </w:tc>
      </w:tr>
      <w:tr w:rsidR="005E3875" w:rsidRPr="00081B89" w14:paraId="1192B29E" w14:textId="77777777" w:rsidTr="00D722AD">
        <w:trPr>
          <w:tblCellSpacing w:w="15" w:type="dxa"/>
        </w:trPr>
        <w:tc>
          <w:tcPr>
            <w:tcW w:w="0" w:type="auto"/>
            <w:vAlign w:val="center"/>
            <w:hideMark/>
          </w:tcPr>
          <w:p w14:paraId="62013AA6" w14:textId="77777777" w:rsidR="005E3875" w:rsidRPr="00F3376A" w:rsidRDefault="005E3875" w:rsidP="00D722AD">
            <w:r w:rsidRPr="00F3376A">
              <w:rPr>
                <w:b/>
                <w:bCs/>
              </w:rPr>
              <w:t>PM</w:t>
            </w:r>
          </w:p>
        </w:tc>
        <w:tc>
          <w:tcPr>
            <w:tcW w:w="0" w:type="auto"/>
            <w:vAlign w:val="center"/>
            <w:hideMark/>
          </w:tcPr>
          <w:p w14:paraId="6433E8B1" w14:textId="77777777" w:rsidR="005E3875" w:rsidRPr="00F3376A" w:rsidRDefault="005E3875" w:rsidP="00D722AD">
            <w:r w:rsidRPr="00F3376A">
              <w:t>Target state</w:t>
            </w:r>
          </w:p>
        </w:tc>
        <w:tc>
          <w:tcPr>
            <w:tcW w:w="0" w:type="auto"/>
            <w:vAlign w:val="center"/>
            <w:hideMark/>
          </w:tcPr>
          <w:p w14:paraId="3672A7D7" w14:textId="77777777" w:rsidR="005E3875" w:rsidRPr="00F3376A" w:rsidRDefault="005E3875" w:rsidP="00D722AD">
            <w:r w:rsidRPr="00F3376A">
              <w:rPr>
                <w:b/>
                <w:bCs/>
              </w:rPr>
              <w:t>S5 / S3</w:t>
            </w:r>
          </w:p>
        </w:tc>
        <w:tc>
          <w:tcPr>
            <w:tcW w:w="0" w:type="auto"/>
            <w:vAlign w:val="center"/>
            <w:hideMark/>
          </w:tcPr>
          <w:p w14:paraId="679DBF44" w14:textId="77777777" w:rsidR="005E3875" w:rsidRPr="00F3376A" w:rsidRDefault="005E3875" w:rsidP="00D722AD">
            <w:pPr>
              <w:rPr>
                <w:lang w:val="es-MX"/>
              </w:rPr>
            </w:pPr>
            <w:r w:rsidRPr="00F3376A">
              <w:rPr>
                <w:lang w:val="es-MX"/>
              </w:rPr>
              <w:t>Si expresa promesa de valor o límite identitario, alimenta S5. Si expresa cumplimiento operativo, alimenta S3.</w:t>
            </w:r>
          </w:p>
        </w:tc>
        <w:tc>
          <w:tcPr>
            <w:tcW w:w="0" w:type="auto"/>
            <w:vAlign w:val="center"/>
            <w:hideMark/>
          </w:tcPr>
          <w:p w14:paraId="29BF7D94" w14:textId="77777777" w:rsidR="005E3875" w:rsidRPr="00F3376A" w:rsidRDefault="005E3875" w:rsidP="00D722AD">
            <w:pPr>
              <w:rPr>
                <w:lang w:val="es-MX"/>
              </w:rPr>
            </w:pPr>
            <w:r w:rsidRPr="00F3376A">
              <w:rPr>
                <w:lang w:val="es-MX"/>
              </w:rPr>
              <w:t>Estado objetivo explícito y verificable.</w:t>
            </w:r>
          </w:p>
        </w:tc>
        <w:tc>
          <w:tcPr>
            <w:tcW w:w="0" w:type="auto"/>
            <w:vAlign w:val="center"/>
            <w:hideMark/>
          </w:tcPr>
          <w:p w14:paraId="3241637E" w14:textId="77777777" w:rsidR="005E3875" w:rsidRPr="00F3376A" w:rsidRDefault="005E3875" w:rsidP="00D722AD">
            <w:pPr>
              <w:rPr>
                <w:lang w:val="es-MX"/>
              </w:rPr>
            </w:pPr>
            <w:r w:rsidRPr="00F3376A">
              <w:rPr>
                <w:lang w:val="es-MX"/>
              </w:rPr>
              <w:t xml:space="preserve">Confundir </w:t>
            </w:r>
            <w:proofErr w:type="gramStart"/>
            <w:r w:rsidRPr="00F3376A">
              <w:rPr>
                <w:lang w:val="es-MX"/>
              </w:rPr>
              <w:t>target</w:t>
            </w:r>
            <w:proofErr w:type="gramEnd"/>
            <w:r w:rsidRPr="00F3376A">
              <w:rPr>
                <w:lang w:val="es-MX"/>
              </w:rPr>
              <w:t xml:space="preserve"> </w:t>
            </w:r>
            <w:proofErr w:type="spellStart"/>
            <w:r w:rsidRPr="00F3376A">
              <w:rPr>
                <w:lang w:val="es-MX"/>
              </w:rPr>
              <w:t>state</w:t>
            </w:r>
            <w:proofErr w:type="spellEnd"/>
            <w:r w:rsidRPr="00F3376A">
              <w:rPr>
                <w:lang w:val="es-MX"/>
              </w:rPr>
              <w:t xml:space="preserve"> operativo con identidad estratégica.</w:t>
            </w:r>
          </w:p>
        </w:tc>
      </w:tr>
      <w:tr w:rsidR="005E3875" w:rsidRPr="00081B89" w14:paraId="0397474A" w14:textId="77777777" w:rsidTr="00D722AD">
        <w:trPr>
          <w:tblCellSpacing w:w="15" w:type="dxa"/>
        </w:trPr>
        <w:tc>
          <w:tcPr>
            <w:tcW w:w="0" w:type="auto"/>
            <w:vAlign w:val="center"/>
            <w:hideMark/>
          </w:tcPr>
          <w:p w14:paraId="43DB02B5" w14:textId="77777777" w:rsidR="005E3875" w:rsidRPr="00F3376A" w:rsidRDefault="005E3875" w:rsidP="00D722AD">
            <w:r w:rsidRPr="00F3376A">
              <w:rPr>
                <w:b/>
                <w:bCs/>
              </w:rPr>
              <w:t>PM</w:t>
            </w:r>
          </w:p>
        </w:tc>
        <w:tc>
          <w:tcPr>
            <w:tcW w:w="0" w:type="auto"/>
            <w:vAlign w:val="center"/>
            <w:hideMark/>
          </w:tcPr>
          <w:p w14:paraId="4403B325" w14:textId="77777777" w:rsidR="005E3875" w:rsidRPr="00F3376A" w:rsidRDefault="005E3875" w:rsidP="00D722AD">
            <w:proofErr w:type="spellStart"/>
            <w:r w:rsidRPr="00F3376A">
              <w:t>Procesos</w:t>
            </w:r>
            <w:proofErr w:type="spellEnd"/>
            <w:r w:rsidRPr="00F3376A">
              <w:t xml:space="preserve"> de </w:t>
            </w:r>
            <w:proofErr w:type="spellStart"/>
            <w:r w:rsidRPr="00F3376A">
              <w:t>soporte</w:t>
            </w:r>
            <w:proofErr w:type="spellEnd"/>
          </w:p>
        </w:tc>
        <w:tc>
          <w:tcPr>
            <w:tcW w:w="0" w:type="auto"/>
            <w:vAlign w:val="center"/>
            <w:hideMark/>
          </w:tcPr>
          <w:p w14:paraId="5CFC60AA" w14:textId="77777777" w:rsidR="005E3875" w:rsidRPr="00F3376A" w:rsidRDefault="005E3875" w:rsidP="00D722AD">
            <w:r w:rsidRPr="00F3376A">
              <w:rPr>
                <w:b/>
                <w:bCs/>
              </w:rPr>
              <w:t>S2 / S3 / S3*</w:t>
            </w:r>
          </w:p>
        </w:tc>
        <w:tc>
          <w:tcPr>
            <w:tcW w:w="0" w:type="auto"/>
            <w:vAlign w:val="center"/>
            <w:hideMark/>
          </w:tcPr>
          <w:p w14:paraId="59154BDF" w14:textId="77777777" w:rsidR="005E3875" w:rsidRPr="00F3376A" w:rsidRDefault="005E3875" w:rsidP="00D722AD">
            <w:r w:rsidRPr="00F3376A">
              <w:rPr>
                <w:lang w:val="es-MX"/>
              </w:rPr>
              <w:t xml:space="preserve">Si sincronizan, son hipótesis S2. Si asignan recursos/controlan cumplimiento, S3. </w:t>
            </w:r>
            <w:r w:rsidRPr="00F3376A">
              <w:t xml:space="preserve">Si </w:t>
            </w:r>
            <w:proofErr w:type="spellStart"/>
            <w:r w:rsidRPr="00F3376A">
              <w:t>verifican</w:t>
            </w:r>
            <w:proofErr w:type="spellEnd"/>
            <w:r w:rsidRPr="00F3376A">
              <w:t xml:space="preserve"> </w:t>
            </w:r>
            <w:proofErr w:type="spellStart"/>
            <w:r w:rsidRPr="00F3376A">
              <w:t>realidad</w:t>
            </w:r>
            <w:proofErr w:type="spellEnd"/>
            <w:r w:rsidRPr="00F3376A">
              <w:t xml:space="preserve"> no </w:t>
            </w:r>
            <w:proofErr w:type="spellStart"/>
            <w:r w:rsidRPr="00F3376A">
              <w:t>mediada</w:t>
            </w:r>
            <w:proofErr w:type="spellEnd"/>
            <w:r w:rsidRPr="00F3376A">
              <w:t>, S3*.</w:t>
            </w:r>
          </w:p>
        </w:tc>
        <w:tc>
          <w:tcPr>
            <w:tcW w:w="0" w:type="auto"/>
            <w:vAlign w:val="center"/>
            <w:hideMark/>
          </w:tcPr>
          <w:p w14:paraId="210C9C5B" w14:textId="77777777" w:rsidR="005E3875" w:rsidRPr="00F3376A" w:rsidRDefault="005E3875" w:rsidP="00D722AD">
            <w:pPr>
              <w:rPr>
                <w:lang w:val="es-MX"/>
              </w:rPr>
            </w:pPr>
            <w:r w:rsidRPr="00F3376A">
              <w:rPr>
                <w:lang w:val="es-MX"/>
              </w:rPr>
              <w:t>Propósito del soporte y patrón de relación con el proceso clave.</w:t>
            </w:r>
          </w:p>
        </w:tc>
        <w:tc>
          <w:tcPr>
            <w:tcW w:w="0" w:type="auto"/>
            <w:vAlign w:val="center"/>
            <w:hideMark/>
          </w:tcPr>
          <w:p w14:paraId="7BD70993" w14:textId="77777777" w:rsidR="005E3875" w:rsidRPr="00F3376A" w:rsidRDefault="005E3875" w:rsidP="00D722AD">
            <w:pPr>
              <w:rPr>
                <w:lang w:val="es-MX"/>
              </w:rPr>
            </w:pPr>
            <w:r w:rsidRPr="00F3376A">
              <w:rPr>
                <w:lang w:val="es-MX"/>
              </w:rPr>
              <w:t>Ocultar soporte dentro del proceso principal.</w:t>
            </w:r>
          </w:p>
        </w:tc>
      </w:tr>
      <w:tr w:rsidR="005E3875" w:rsidRPr="00081B89" w14:paraId="2870B149" w14:textId="77777777" w:rsidTr="00D722AD">
        <w:trPr>
          <w:tblCellSpacing w:w="15" w:type="dxa"/>
        </w:trPr>
        <w:tc>
          <w:tcPr>
            <w:tcW w:w="0" w:type="auto"/>
            <w:vAlign w:val="center"/>
            <w:hideMark/>
          </w:tcPr>
          <w:p w14:paraId="5D969129" w14:textId="77777777" w:rsidR="005E3875" w:rsidRPr="00F3376A" w:rsidRDefault="005E3875" w:rsidP="00D722AD">
            <w:r w:rsidRPr="00F3376A">
              <w:rPr>
                <w:b/>
                <w:bCs/>
              </w:rPr>
              <w:t>PM</w:t>
            </w:r>
          </w:p>
        </w:tc>
        <w:tc>
          <w:tcPr>
            <w:tcW w:w="0" w:type="auto"/>
            <w:vAlign w:val="center"/>
            <w:hideMark/>
          </w:tcPr>
          <w:p w14:paraId="744BC355" w14:textId="77777777" w:rsidR="005E3875" w:rsidRPr="00F3376A" w:rsidRDefault="005E3875" w:rsidP="00D722AD">
            <w:proofErr w:type="spellStart"/>
            <w:r w:rsidRPr="00F3376A">
              <w:t>Relaciones</w:t>
            </w:r>
            <w:proofErr w:type="spellEnd"/>
            <w:r w:rsidRPr="00F3376A">
              <w:t xml:space="preserve"> de </w:t>
            </w:r>
            <w:proofErr w:type="spellStart"/>
            <w:r w:rsidRPr="00F3376A">
              <w:t>sincronización</w:t>
            </w:r>
            <w:proofErr w:type="spellEnd"/>
          </w:p>
        </w:tc>
        <w:tc>
          <w:tcPr>
            <w:tcW w:w="0" w:type="auto"/>
            <w:vAlign w:val="center"/>
            <w:hideMark/>
          </w:tcPr>
          <w:p w14:paraId="1991943C" w14:textId="77777777" w:rsidR="005E3875" w:rsidRPr="00F3376A" w:rsidRDefault="005E3875" w:rsidP="00D722AD">
            <w:r w:rsidRPr="00F3376A">
              <w:rPr>
                <w:b/>
                <w:bCs/>
              </w:rPr>
              <w:t>S2</w:t>
            </w:r>
          </w:p>
        </w:tc>
        <w:tc>
          <w:tcPr>
            <w:tcW w:w="0" w:type="auto"/>
            <w:vAlign w:val="center"/>
            <w:hideMark/>
          </w:tcPr>
          <w:p w14:paraId="00F07B1F" w14:textId="77777777" w:rsidR="005E3875" w:rsidRPr="00F3376A" w:rsidRDefault="005E3875" w:rsidP="00D722AD">
            <w:pPr>
              <w:rPr>
                <w:lang w:val="es-MX"/>
              </w:rPr>
            </w:pPr>
            <w:r w:rsidRPr="00F3376A">
              <w:rPr>
                <w:lang w:val="es-MX"/>
              </w:rPr>
              <w:t>Cada sincronización es una interfaz donde S2 debería absorber oscilación entre S1.</w:t>
            </w:r>
          </w:p>
        </w:tc>
        <w:tc>
          <w:tcPr>
            <w:tcW w:w="0" w:type="auto"/>
            <w:vAlign w:val="center"/>
            <w:hideMark/>
          </w:tcPr>
          <w:p w14:paraId="24B00604" w14:textId="77777777" w:rsidR="005E3875" w:rsidRPr="00F3376A" w:rsidRDefault="005E3875" w:rsidP="00D722AD">
            <w:proofErr w:type="spellStart"/>
            <w:r w:rsidRPr="00F3376A">
              <w:t>Patrón</w:t>
            </w:r>
            <w:proofErr w:type="spellEnd"/>
            <w:r w:rsidRPr="00F3376A">
              <w:t xml:space="preserve">: Trigger &amp; Wait, Parallel Sync, Fire and Forget </w:t>
            </w:r>
            <w:proofErr w:type="spellStart"/>
            <w:r w:rsidRPr="00F3376A">
              <w:t>o</w:t>
            </w:r>
            <w:proofErr w:type="spellEnd"/>
            <w:r w:rsidRPr="00F3376A">
              <w:t xml:space="preserve"> Wait Only.</w:t>
            </w:r>
          </w:p>
        </w:tc>
        <w:tc>
          <w:tcPr>
            <w:tcW w:w="0" w:type="auto"/>
            <w:vAlign w:val="center"/>
            <w:hideMark/>
          </w:tcPr>
          <w:p w14:paraId="0FE39250" w14:textId="77777777" w:rsidR="005E3875" w:rsidRPr="00F3376A" w:rsidRDefault="005E3875" w:rsidP="00D722AD">
            <w:pPr>
              <w:rPr>
                <w:lang w:val="es-MX"/>
              </w:rPr>
            </w:pPr>
            <w:r w:rsidRPr="00F3376A">
              <w:rPr>
                <w:lang w:val="es-MX"/>
              </w:rPr>
              <w:t>Convertir sincronización en flujo de datos.</w:t>
            </w:r>
          </w:p>
        </w:tc>
      </w:tr>
      <w:tr w:rsidR="005E3875" w:rsidRPr="00081B89" w14:paraId="22A29D1B" w14:textId="77777777" w:rsidTr="00D722AD">
        <w:trPr>
          <w:tblCellSpacing w:w="15" w:type="dxa"/>
        </w:trPr>
        <w:tc>
          <w:tcPr>
            <w:tcW w:w="0" w:type="auto"/>
            <w:vAlign w:val="center"/>
            <w:hideMark/>
          </w:tcPr>
          <w:p w14:paraId="064E11C8" w14:textId="77777777" w:rsidR="005E3875" w:rsidRPr="00F3376A" w:rsidRDefault="005E3875" w:rsidP="00D722AD">
            <w:r w:rsidRPr="00F3376A">
              <w:rPr>
                <w:b/>
                <w:bCs/>
              </w:rPr>
              <w:t>PM</w:t>
            </w:r>
          </w:p>
        </w:tc>
        <w:tc>
          <w:tcPr>
            <w:tcW w:w="0" w:type="auto"/>
            <w:vAlign w:val="center"/>
            <w:hideMark/>
          </w:tcPr>
          <w:p w14:paraId="7C0CCFBA" w14:textId="77777777" w:rsidR="005E3875" w:rsidRPr="00F3376A" w:rsidRDefault="005E3875" w:rsidP="00D722AD">
            <w:proofErr w:type="spellStart"/>
            <w:r w:rsidRPr="00F3376A">
              <w:t>Eventos</w:t>
            </w:r>
            <w:proofErr w:type="spellEnd"/>
            <w:r w:rsidRPr="00F3376A">
              <w:t xml:space="preserve"> </w:t>
            </w:r>
            <w:proofErr w:type="spellStart"/>
            <w:r w:rsidRPr="00F3376A">
              <w:t>por</w:t>
            </w:r>
            <w:proofErr w:type="spellEnd"/>
            <w:r w:rsidRPr="00F3376A">
              <w:t xml:space="preserve"> </w:t>
            </w:r>
            <w:proofErr w:type="spellStart"/>
            <w:r w:rsidRPr="00F3376A">
              <w:t>falla</w:t>
            </w:r>
            <w:proofErr w:type="spellEnd"/>
          </w:p>
        </w:tc>
        <w:tc>
          <w:tcPr>
            <w:tcW w:w="0" w:type="auto"/>
            <w:vAlign w:val="center"/>
            <w:hideMark/>
          </w:tcPr>
          <w:p w14:paraId="1289FF42" w14:textId="77777777" w:rsidR="005E3875" w:rsidRPr="00F3376A" w:rsidRDefault="005E3875" w:rsidP="00D722AD">
            <w:r w:rsidRPr="00F3376A">
              <w:rPr>
                <w:b/>
                <w:bCs/>
              </w:rPr>
              <w:t xml:space="preserve">S3* / Canal </w:t>
            </w:r>
            <w:proofErr w:type="spellStart"/>
            <w:r w:rsidRPr="00F3376A">
              <w:rPr>
                <w:b/>
                <w:bCs/>
              </w:rPr>
              <w:t>Algedónico</w:t>
            </w:r>
            <w:proofErr w:type="spellEnd"/>
          </w:p>
        </w:tc>
        <w:tc>
          <w:tcPr>
            <w:tcW w:w="0" w:type="auto"/>
            <w:vAlign w:val="center"/>
            <w:hideMark/>
          </w:tcPr>
          <w:p w14:paraId="53123967" w14:textId="77777777" w:rsidR="005E3875" w:rsidRPr="00F3376A" w:rsidRDefault="005E3875" w:rsidP="00D722AD">
            <w:pPr>
              <w:rPr>
                <w:lang w:val="es-MX"/>
              </w:rPr>
            </w:pPr>
            <w:r w:rsidRPr="00F3376A">
              <w:rPr>
                <w:lang w:val="es-MX"/>
              </w:rPr>
              <w:t xml:space="preserve">Revelan dolor operacional. Son </w:t>
            </w:r>
            <w:proofErr w:type="spellStart"/>
            <w:r w:rsidRPr="00F3376A">
              <w:rPr>
                <w:lang w:val="es-MX"/>
              </w:rPr>
              <w:t>algedónicos</w:t>
            </w:r>
            <w:proofErr w:type="spellEnd"/>
            <w:r w:rsidRPr="00F3376A">
              <w:rPr>
                <w:lang w:val="es-MX"/>
              </w:rPr>
              <w:t xml:space="preserve"> solo si amenazan viabilidad o rompen regulación normal.</w:t>
            </w:r>
          </w:p>
        </w:tc>
        <w:tc>
          <w:tcPr>
            <w:tcW w:w="0" w:type="auto"/>
            <w:vAlign w:val="center"/>
            <w:hideMark/>
          </w:tcPr>
          <w:p w14:paraId="7D31079F" w14:textId="77777777" w:rsidR="005E3875" w:rsidRPr="00F3376A" w:rsidRDefault="005E3875" w:rsidP="00D722AD">
            <w:pPr>
              <w:rPr>
                <w:lang w:val="es-MX"/>
              </w:rPr>
            </w:pPr>
            <w:r w:rsidRPr="00F3376A">
              <w:rPr>
                <w:lang w:val="es-MX"/>
              </w:rPr>
              <w:t>Evidencia de falla, severidad, recurrencia y canal de escalamiento.</w:t>
            </w:r>
          </w:p>
        </w:tc>
        <w:tc>
          <w:tcPr>
            <w:tcW w:w="0" w:type="auto"/>
            <w:vAlign w:val="center"/>
            <w:hideMark/>
          </w:tcPr>
          <w:p w14:paraId="5CFE4B7B" w14:textId="77777777" w:rsidR="005E3875" w:rsidRPr="00F3376A" w:rsidRDefault="005E3875" w:rsidP="00D722AD">
            <w:pPr>
              <w:rPr>
                <w:lang w:val="es-MX"/>
              </w:rPr>
            </w:pPr>
            <w:r w:rsidRPr="00F3376A">
              <w:rPr>
                <w:lang w:val="es-MX"/>
              </w:rPr>
              <w:t xml:space="preserve">Tratar toda falla como señal </w:t>
            </w:r>
            <w:proofErr w:type="spellStart"/>
            <w:r w:rsidRPr="00F3376A">
              <w:rPr>
                <w:lang w:val="es-MX"/>
              </w:rPr>
              <w:t>algedónica</w:t>
            </w:r>
            <w:proofErr w:type="spellEnd"/>
            <w:r w:rsidRPr="00F3376A">
              <w:rPr>
                <w:lang w:val="es-MX"/>
              </w:rPr>
              <w:t>.</w:t>
            </w:r>
          </w:p>
        </w:tc>
      </w:tr>
      <w:tr w:rsidR="005E3875" w:rsidRPr="00081B89" w14:paraId="03BA2F41" w14:textId="77777777" w:rsidTr="00D722AD">
        <w:trPr>
          <w:tblCellSpacing w:w="15" w:type="dxa"/>
        </w:trPr>
        <w:tc>
          <w:tcPr>
            <w:tcW w:w="0" w:type="auto"/>
            <w:vAlign w:val="center"/>
            <w:hideMark/>
          </w:tcPr>
          <w:p w14:paraId="5371CC1B" w14:textId="77777777" w:rsidR="005E3875" w:rsidRPr="00F3376A" w:rsidRDefault="005E3875" w:rsidP="00D722AD">
            <w:r w:rsidRPr="00F3376A">
              <w:rPr>
                <w:b/>
                <w:bCs/>
              </w:rPr>
              <w:lastRenderedPageBreak/>
              <w:t>PM</w:t>
            </w:r>
          </w:p>
        </w:tc>
        <w:tc>
          <w:tcPr>
            <w:tcW w:w="0" w:type="auto"/>
            <w:vAlign w:val="center"/>
            <w:hideMark/>
          </w:tcPr>
          <w:p w14:paraId="4FB00398" w14:textId="77777777" w:rsidR="005E3875" w:rsidRPr="00F3376A" w:rsidRDefault="005E3875" w:rsidP="00D722AD">
            <w:pPr>
              <w:rPr>
                <w:lang w:val="es-MX"/>
              </w:rPr>
            </w:pPr>
            <w:proofErr w:type="gramStart"/>
            <w:r w:rsidRPr="00F3376A">
              <w:rPr>
                <w:lang w:val="es-MX"/>
              </w:rPr>
              <w:t>Procesos externos o dependencias externas</w:t>
            </w:r>
            <w:proofErr w:type="gramEnd"/>
          </w:p>
        </w:tc>
        <w:tc>
          <w:tcPr>
            <w:tcW w:w="0" w:type="auto"/>
            <w:vAlign w:val="center"/>
            <w:hideMark/>
          </w:tcPr>
          <w:p w14:paraId="2E86CB9E" w14:textId="77777777" w:rsidR="005E3875" w:rsidRPr="00F3376A" w:rsidRDefault="005E3875" w:rsidP="00D722AD">
            <w:r w:rsidRPr="00F3376A">
              <w:rPr>
                <w:b/>
                <w:bCs/>
              </w:rPr>
              <w:t>S4 / S2</w:t>
            </w:r>
          </w:p>
        </w:tc>
        <w:tc>
          <w:tcPr>
            <w:tcW w:w="0" w:type="auto"/>
            <w:vAlign w:val="center"/>
            <w:hideMark/>
          </w:tcPr>
          <w:p w14:paraId="043E275F" w14:textId="77777777" w:rsidR="005E3875" w:rsidRPr="00F3376A" w:rsidRDefault="005E3875" w:rsidP="00D722AD">
            <w:r w:rsidRPr="00F3376A">
              <w:rPr>
                <w:lang w:val="es-MX"/>
              </w:rPr>
              <w:t xml:space="preserve">Si la dependencia modifica capacidad de adaptación, alimenta S4. </w:t>
            </w:r>
            <w:r w:rsidRPr="00F3376A">
              <w:t xml:space="preserve">Si solo </w:t>
            </w:r>
            <w:proofErr w:type="spellStart"/>
            <w:r w:rsidRPr="00F3376A">
              <w:t>coordina</w:t>
            </w:r>
            <w:proofErr w:type="spellEnd"/>
            <w:r w:rsidRPr="00F3376A">
              <w:t xml:space="preserve"> interfaces, </w:t>
            </w:r>
            <w:proofErr w:type="spellStart"/>
            <w:r w:rsidRPr="00F3376A">
              <w:t>alimenta</w:t>
            </w:r>
            <w:proofErr w:type="spellEnd"/>
            <w:r w:rsidRPr="00F3376A">
              <w:t xml:space="preserve"> S2.</w:t>
            </w:r>
          </w:p>
        </w:tc>
        <w:tc>
          <w:tcPr>
            <w:tcW w:w="0" w:type="auto"/>
            <w:vAlign w:val="center"/>
            <w:hideMark/>
          </w:tcPr>
          <w:p w14:paraId="5F79191D" w14:textId="77777777" w:rsidR="005E3875" w:rsidRPr="00F3376A" w:rsidRDefault="005E3875" w:rsidP="00D722AD">
            <w:pPr>
              <w:rPr>
                <w:lang w:val="es-MX"/>
              </w:rPr>
            </w:pPr>
            <w:r w:rsidRPr="00F3376A">
              <w:rPr>
                <w:lang w:val="es-MX"/>
              </w:rPr>
              <w:t>Evidencia de proveedor, mercado, regulador, tecnología o cliente externo.</w:t>
            </w:r>
          </w:p>
        </w:tc>
        <w:tc>
          <w:tcPr>
            <w:tcW w:w="0" w:type="auto"/>
            <w:vAlign w:val="center"/>
            <w:hideMark/>
          </w:tcPr>
          <w:p w14:paraId="43C550D1" w14:textId="77777777" w:rsidR="005E3875" w:rsidRPr="00F3376A" w:rsidRDefault="005E3875" w:rsidP="00D722AD">
            <w:pPr>
              <w:rPr>
                <w:lang w:val="es-MX"/>
              </w:rPr>
            </w:pPr>
            <w:r w:rsidRPr="00F3376A">
              <w:rPr>
                <w:lang w:val="es-MX"/>
              </w:rPr>
              <w:t>Diagnosticar solo hacia adentro e ignorar entorno.</w:t>
            </w:r>
          </w:p>
        </w:tc>
      </w:tr>
    </w:tbl>
    <w:p w14:paraId="18B3957A" w14:textId="77777777" w:rsidR="005E3875" w:rsidRDefault="005E3875" w:rsidP="005E3875">
      <w:pPr>
        <w:rPr>
          <w:lang w:val="es-MX"/>
        </w:rPr>
      </w:pPr>
    </w:p>
    <w:p w14:paraId="3C7A1A06" w14:textId="77777777" w:rsidR="005E3875" w:rsidRPr="00F3376A" w:rsidRDefault="005E3875" w:rsidP="005E3875">
      <w:pPr>
        <w:rPr>
          <w:b/>
          <w:bCs/>
          <w:lang w:val="es-MX"/>
        </w:rPr>
      </w:pPr>
      <w:r w:rsidRPr="00F3376A">
        <w:rPr>
          <w:b/>
          <w:bCs/>
          <w:lang w:val="es-MX"/>
        </w:rPr>
        <w:t>Corrección clínica PM</w:t>
      </w:r>
    </w:p>
    <w:p w14:paraId="33453491" w14:textId="77777777" w:rsidR="005E3875" w:rsidRPr="00F3376A" w:rsidRDefault="005E3875" w:rsidP="005E3875">
      <w:pPr>
        <w:rPr>
          <w:lang w:val="es-MX"/>
        </w:rPr>
      </w:pPr>
      <w:r w:rsidRPr="00F3376A">
        <w:rPr>
          <w:lang w:val="es-MX"/>
        </w:rPr>
        <w:t xml:space="preserve">El PM no es organigrama ni flujo de tareas. Es intención global, sincronización y dependencia. En la versión anterior, el proceso clave estaba formulado como “la razón de existir del sistema” y se asociaba a S1. La nueva versión lo mantiene, pero lo vuelve hipótesis: </w:t>
      </w:r>
      <w:r w:rsidRPr="00F3376A">
        <w:rPr>
          <w:b/>
          <w:bCs/>
          <w:lang w:val="es-MX"/>
        </w:rPr>
        <w:t>el proceso clave revela candidatos a S1</w:t>
      </w:r>
      <w:r w:rsidRPr="00F3376A">
        <w:rPr>
          <w:lang w:val="es-MX"/>
        </w:rPr>
        <w:t>.</w:t>
      </w:r>
    </w:p>
    <w:p w14:paraId="00FE7718" w14:textId="77777777" w:rsidR="005E3875" w:rsidRDefault="005E3875" w:rsidP="005E3875">
      <w:pPr>
        <w:rPr>
          <w:lang w:val="es-MX"/>
        </w:rPr>
      </w:pPr>
    </w:p>
    <w:p w14:paraId="3D2B9415" w14:textId="77777777" w:rsidR="005E3875" w:rsidRDefault="005E3875" w:rsidP="005E3875">
      <w:r w:rsidRPr="00F3376A">
        <w:t xml:space="preserve">4.2 Model of Concepts — </w:t>
      </w:r>
      <w:proofErr w:type="spellStart"/>
      <w:r w:rsidRPr="00F3376A">
        <w:t>MoC</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2000"/>
        <w:gridCol w:w="1353"/>
        <w:gridCol w:w="3010"/>
        <w:gridCol w:w="2597"/>
        <w:gridCol w:w="2945"/>
      </w:tblGrid>
      <w:tr w:rsidR="005E3875" w:rsidRPr="00F3376A" w14:paraId="1F2D2E2C" w14:textId="77777777" w:rsidTr="00D722AD">
        <w:trPr>
          <w:tblHeader/>
          <w:tblCellSpacing w:w="15" w:type="dxa"/>
        </w:trPr>
        <w:tc>
          <w:tcPr>
            <w:tcW w:w="0" w:type="auto"/>
            <w:vAlign w:val="center"/>
            <w:hideMark/>
          </w:tcPr>
          <w:p w14:paraId="4BDCC498" w14:textId="77777777" w:rsidR="005E3875" w:rsidRPr="00F3376A" w:rsidRDefault="005E3875" w:rsidP="00D722AD">
            <w:pPr>
              <w:rPr>
                <w:b/>
                <w:bCs/>
              </w:rPr>
            </w:pPr>
            <w:r w:rsidRPr="00F3376A">
              <w:rPr>
                <w:b/>
                <w:bCs/>
              </w:rPr>
              <w:t>Modelo MMABP</w:t>
            </w:r>
          </w:p>
        </w:tc>
        <w:tc>
          <w:tcPr>
            <w:tcW w:w="0" w:type="auto"/>
            <w:vAlign w:val="center"/>
            <w:hideMark/>
          </w:tcPr>
          <w:p w14:paraId="6F6ECDCA" w14:textId="77777777" w:rsidR="005E3875" w:rsidRPr="00F3376A" w:rsidRDefault="005E3875" w:rsidP="00D722AD">
            <w:pPr>
              <w:rPr>
                <w:b/>
                <w:bCs/>
              </w:rPr>
            </w:pPr>
            <w:proofErr w:type="spellStart"/>
            <w:r w:rsidRPr="00F3376A">
              <w:rPr>
                <w:b/>
                <w:bCs/>
              </w:rPr>
              <w:t>Elemento</w:t>
            </w:r>
            <w:proofErr w:type="spellEnd"/>
            <w:r w:rsidRPr="00F3376A">
              <w:rPr>
                <w:b/>
                <w:bCs/>
              </w:rPr>
              <w:t xml:space="preserve"> </w:t>
            </w:r>
            <w:proofErr w:type="spellStart"/>
            <w:r w:rsidRPr="00F3376A">
              <w:rPr>
                <w:b/>
                <w:bCs/>
              </w:rPr>
              <w:t>constitutivo</w:t>
            </w:r>
            <w:proofErr w:type="spellEnd"/>
          </w:p>
        </w:tc>
        <w:tc>
          <w:tcPr>
            <w:tcW w:w="0" w:type="auto"/>
            <w:vAlign w:val="center"/>
            <w:hideMark/>
          </w:tcPr>
          <w:p w14:paraId="08D99EAB" w14:textId="77777777" w:rsidR="005E3875" w:rsidRPr="00F3376A" w:rsidRDefault="005E3875" w:rsidP="00D722AD">
            <w:pPr>
              <w:rPr>
                <w:b/>
                <w:bCs/>
              </w:rPr>
            </w:pPr>
            <w:proofErr w:type="spellStart"/>
            <w:r w:rsidRPr="00F3376A">
              <w:rPr>
                <w:b/>
                <w:bCs/>
              </w:rPr>
              <w:t>Hipótesis</w:t>
            </w:r>
            <w:proofErr w:type="spellEnd"/>
            <w:r w:rsidRPr="00F3376A">
              <w:rPr>
                <w:b/>
                <w:bCs/>
              </w:rPr>
              <w:t xml:space="preserve"> VSM </w:t>
            </w:r>
            <w:proofErr w:type="spellStart"/>
            <w:r w:rsidRPr="00F3376A">
              <w:rPr>
                <w:b/>
                <w:bCs/>
              </w:rPr>
              <w:t>primaria</w:t>
            </w:r>
            <w:proofErr w:type="spellEnd"/>
          </w:p>
        </w:tc>
        <w:tc>
          <w:tcPr>
            <w:tcW w:w="0" w:type="auto"/>
            <w:vAlign w:val="center"/>
            <w:hideMark/>
          </w:tcPr>
          <w:p w14:paraId="1FA8C956" w14:textId="77777777" w:rsidR="005E3875" w:rsidRPr="00F3376A" w:rsidRDefault="005E3875" w:rsidP="00D722AD">
            <w:pPr>
              <w:rPr>
                <w:b/>
                <w:bCs/>
              </w:rPr>
            </w:pPr>
            <w:proofErr w:type="spellStart"/>
            <w:r w:rsidRPr="00F3376A">
              <w:rPr>
                <w:b/>
                <w:bCs/>
              </w:rPr>
              <w:t>Qué</w:t>
            </w:r>
            <w:proofErr w:type="spellEnd"/>
            <w:r w:rsidRPr="00F3376A">
              <w:rPr>
                <w:b/>
                <w:bCs/>
              </w:rPr>
              <w:t xml:space="preserve"> </w:t>
            </w:r>
            <w:proofErr w:type="spellStart"/>
            <w:r w:rsidRPr="00F3376A">
              <w:rPr>
                <w:b/>
                <w:bCs/>
              </w:rPr>
              <w:t>revela</w:t>
            </w:r>
            <w:proofErr w:type="spellEnd"/>
            <w:r w:rsidRPr="00F3376A">
              <w:rPr>
                <w:b/>
                <w:bCs/>
              </w:rPr>
              <w:t xml:space="preserve"> para </w:t>
            </w:r>
            <w:proofErr w:type="spellStart"/>
            <w:r w:rsidRPr="00F3376A">
              <w:rPr>
                <w:b/>
                <w:bCs/>
              </w:rPr>
              <w:t>viabilidad</w:t>
            </w:r>
            <w:proofErr w:type="spellEnd"/>
          </w:p>
        </w:tc>
        <w:tc>
          <w:tcPr>
            <w:tcW w:w="0" w:type="auto"/>
            <w:vAlign w:val="center"/>
            <w:hideMark/>
          </w:tcPr>
          <w:p w14:paraId="29409919" w14:textId="77777777" w:rsidR="005E3875" w:rsidRPr="00F3376A" w:rsidRDefault="005E3875" w:rsidP="00D722AD">
            <w:pPr>
              <w:rPr>
                <w:b/>
                <w:bCs/>
              </w:rPr>
            </w:pPr>
            <w:proofErr w:type="spellStart"/>
            <w:r w:rsidRPr="00F3376A">
              <w:rPr>
                <w:b/>
                <w:bCs/>
              </w:rPr>
              <w:t>Evidencia</w:t>
            </w:r>
            <w:proofErr w:type="spellEnd"/>
            <w:r w:rsidRPr="00F3376A">
              <w:rPr>
                <w:b/>
                <w:bCs/>
              </w:rPr>
              <w:t xml:space="preserve"> </w:t>
            </w:r>
            <w:proofErr w:type="spellStart"/>
            <w:r w:rsidRPr="00F3376A">
              <w:rPr>
                <w:b/>
                <w:bCs/>
              </w:rPr>
              <w:t>mínima</w:t>
            </w:r>
            <w:proofErr w:type="spellEnd"/>
            <w:r w:rsidRPr="00F3376A">
              <w:rPr>
                <w:b/>
                <w:bCs/>
              </w:rPr>
              <w:t xml:space="preserve"> </w:t>
            </w:r>
            <w:proofErr w:type="spellStart"/>
            <w:r w:rsidRPr="00F3376A">
              <w:rPr>
                <w:b/>
                <w:bCs/>
              </w:rPr>
              <w:t>requerida</w:t>
            </w:r>
            <w:proofErr w:type="spellEnd"/>
          </w:p>
        </w:tc>
        <w:tc>
          <w:tcPr>
            <w:tcW w:w="0" w:type="auto"/>
            <w:vAlign w:val="center"/>
            <w:hideMark/>
          </w:tcPr>
          <w:p w14:paraId="2E3E180B" w14:textId="77777777" w:rsidR="005E3875" w:rsidRPr="00F3376A" w:rsidRDefault="005E3875" w:rsidP="00D722AD">
            <w:pPr>
              <w:rPr>
                <w:b/>
                <w:bCs/>
              </w:rPr>
            </w:pPr>
            <w:r w:rsidRPr="00F3376A">
              <w:rPr>
                <w:b/>
                <w:bCs/>
              </w:rPr>
              <w:t xml:space="preserve">Error </w:t>
            </w:r>
            <w:proofErr w:type="spellStart"/>
            <w:r w:rsidRPr="00F3376A">
              <w:rPr>
                <w:b/>
                <w:bCs/>
              </w:rPr>
              <w:t>prohibido</w:t>
            </w:r>
            <w:proofErr w:type="spellEnd"/>
          </w:p>
        </w:tc>
      </w:tr>
      <w:tr w:rsidR="005E3875" w:rsidRPr="00081B89" w14:paraId="3E46F915" w14:textId="77777777" w:rsidTr="00D722AD">
        <w:trPr>
          <w:tblCellSpacing w:w="15" w:type="dxa"/>
        </w:trPr>
        <w:tc>
          <w:tcPr>
            <w:tcW w:w="0" w:type="auto"/>
            <w:vAlign w:val="center"/>
            <w:hideMark/>
          </w:tcPr>
          <w:p w14:paraId="23510F19" w14:textId="77777777" w:rsidR="005E3875" w:rsidRPr="00F3376A" w:rsidRDefault="005E3875" w:rsidP="00D722AD">
            <w:proofErr w:type="spellStart"/>
            <w:r w:rsidRPr="00F3376A">
              <w:rPr>
                <w:b/>
                <w:bCs/>
              </w:rPr>
              <w:t>MoC</w:t>
            </w:r>
            <w:proofErr w:type="spellEnd"/>
          </w:p>
        </w:tc>
        <w:tc>
          <w:tcPr>
            <w:tcW w:w="0" w:type="auto"/>
            <w:vAlign w:val="center"/>
            <w:hideMark/>
          </w:tcPr>
          <w:p w14:paraId="77BD0600" w14:textId="77777777" w:rsidR="005E3875" w:rsidRPr="00F3376A" w:rsidRDefault="005E3875" w:rsidP="00D722AD">
            <w:proofErr w:type="spellStart"/>
            <w:r w:rsidRPr="00F3376A">
              <w:t>Clases</w:t>
            </w:r>
            <w:proofErr w:type="spellEnd"/>
            <w:r w:rsidRPr="00F3376A">
              <w:t xml:space="preserve"> </w:t>
            </w:r>
            <w:proofErr w:type="spellStart"/>
            <w:r w:rsidRPr="00F3376A">
              <w:t>principales</w:t>
            </w:r>
            <w:proofErr w:type="spellEnd"/>
            <w:r w:rsidRPr="00F3376A">
              <w:t xml:space="preserve"> de </w:t>
            </w:r>
            <w:proofErr w:type="spellStart"/>
            <w:r w:rsidRPr="00F3376A">
              <w:t>negocio</w:t>
            </w:r>
            <w:proofErr w:type="spellEnd"/>
          </w:p>
        </w:tc>
        <w:tc>
          <w:tcPr>
            <w:tcW w:w="0" w:type="auto"/>
            <w:vAlign w:val="center"/>
            <w:hideMark/>
          </w:tcPr>
          <w:p w14:paraId="299C18A0" w14:textId="77777777" w:rsidR="005E3875" w:rsidRPr="00F3376A" w:rsidRDefault="005E3875" w:rsidP="00D722AD">
            <w:r w:rsidRPr="00F3376A">
              <w:rPr>
                <w:b/>
                <w:bCs/>
              </w:rPr>
              <w:t>S1 / S3</w:t>
            </w:r>
          </w:p>
        </w:tc>
        <w:tc>
          <w:tcPr>
            <w:tcW w:w="0" w:type="auto"/>
            <w:vAlign w:val="center"/>
            <w:hideMark/>
          </w:tcPr>
          <w:p w14:paraId="646977E2" w14:textId="77777777" w:rsidR="005E3875" w:rsidRPr="00F3376A" w:rsidRDefault="005E3875" w:rsidP="00D722AD">
            <w:pPr>
              <w:rPr>
                <w:lang w:val="es-MX"/>
              </w:rPr>
            </w:pPr>
            <w:r w:rsidRPr="00F3376A">
              <w:rPr>
                <w:lang w:val="es-MX"/>
              </w:rPr>
              <w:t>Revelan qué objeto atraviesa la operación y qué S1 lo transforman, usan, entregan o dañan.</w:t>
            </w:r>
          </w:p>
        </w:tc>
        <w:tc>
          <w:tcPr>
            <w:tcW w:w="0" w:type="auto"/>
            <w:vAlign w:val="center"/>
            <w:hideMark/>
          </w:tcPr>
          <w:p w14:paraId="3D28F710" w14:textId="77777777" w:rsidR="005E3875" w:rsidRPr="00F3376A" w:rsidRDefault="005E3875" w:rsidP="00D722AD">
            <w:pPr>
              <w:rPr>
                <w:lang w:val="es-MX"/>
              </w:rPr>
            </w:pPr>
            <w:r w:rsidRPr="00F3376A">
              <w:rPr>
                <w:lang w:val="es-MX"/>
              </w:rPr>
              <w:t>Clase real, no técnica; reconocida por el negocio.</w:t>
            </w:r>
          </w:p>
        </w:tc>
        <w:tc>
          <w:tcPr>
            <w:tcW w:w="0" w:type="auto"/>
            <w:vAlign w:val="center"/>
            <w:hideMark/>
          </w:tcPr>
          <w:p w14:paraId="679AF21C" w14:textId="77777777" w:rsidR="005E3875" w:rsidRPr="00F3376A" w:rsidRDefault="005E3875" w:rsidP="00D722AD">
            <w:pPr>
              <w:rPr>
                <w:lang w:val="es-MX"/>
              </w:rPr>
            </w:pPr>
            <w:r w:rsidRPr="00F3376A">
              <w:rPr>
                <w:lang w:val="es-MX"/>
              </w:rPr>
              <w:t>Decir “clase principal = S1”. El objeto no opera; el sistema opera sobre el objeto.</w:t>
            </w:r>
          </w:p>
        </w:tc>
      </w:tr>
      <w:tr w:rsidR="005E3875" w:rsidRPr="00081B89" w14:paraId="5DAFFA7F" w14:textId="77777777" w:rsidTr="00D722AD">
        <w:trPr>
          <w:tblCellSpacing w:w="15" w:type="dxa"/>
        </w:trPr>
        <w:tc>
          <w:tcPr>
            <w:tcW w:w="0" w:type="auto"/>
            <w:vAlign w:val="center"/>
            <w:hideMark/>
          </w:tcPr>
          <w:p w14:paraId="43CE7D76" w14:textId="77777777" w:rsidR="005E3875" w:rsidRPr="00F3376A" w:rsidRDefault="005E3875" w:rsidP="00D722AD">
            <w:proofErr w:type="spellStart"/>
            <w:r w:rsidRPr="00F3376A">
              <w:rPr>
                <w:b/>
                <w:bCs/>
              </w:rPr>
              <w:lastRenderedPageBreak/>
              <w:t>MoC</w:t>
            </w:r>
            <w:proofErr w:type="spellEnd"/>
          </w:p>
        </w:tc>
        <w:tc>
          <w:tcPr>
            <w:tcW w:w="0" w:type="auto"/>
            <w:vAlign w:val="center"/>
            <w:hideMark/>
          </w:tcPr>
          <w:p w14:paraId="63AFE1BF" w14:textId="77777777" w:rsidR="005E3875" w:rsidRPr="00F3376A" w:rsidRDefault="005E3875" w:rsidP="00D722AD">
            <w:proofErr w:type="spellStart"/>
            <w:r w:rsidRPr="00F3376A">
              <w:t>Cliente</w:t>
            </w:r>
            <w:proofErr w:type="spellEnd"/>
            <w:r w:rsidRPr="00F3376A">
              <w:t xml:space="preserve"> / </w:t>
            </w:r>
            <w:proofErr w:type="spellStart"/>
            <w:r w:rsidRPr="00F3376A">
              <w:t>usuario</w:t>
            </w:r>
            <w:proofErr w:type="spellEnd"/>
            <w:r w:rsidRPr="00F3376A">
              <w:t xml:space="preserve"> / </w:t>
            </w:r>
            <w:proofErr w:type="spellStart"/>
            <w:r w:rsidRPr="00F3376A">
              <w:t>beneficiario</w:t>
            </w:r>
            <w:proofErr w:type="spellEnd"/>
          </w:p>
        </w:tc>
        <w:tc>
          <w:tcPr>
            <w:tcW w:w="0" w:type="auto"/>
            <w:vAlign w:val="center"/>
            <w:hideMark/>
          </w:tcPr>
          <w:p w14:paraId="6D7439F8" w14:textId="77777777" w:rsidR="005E3875" w:rsidRPr="00F3376A" w:rsidRDefault="005E3875" w:rsidP="00D722AD">
            <w:r w:rsidRPr="00F3376A">
              <w:rPr>
                <w:b/>
                <w:bCs/>
              </w:rPr>
              <w:t>S5 / S4</w:t>
            </w:r>
          </w:p>
        </w:tc>
        <w:tc>
          <w:tcPr>
            <w:tcW w:w="0" w:type="auto"/>
            <w:vAlign w:val="center"/>
            <w:hideMark/>
          </w:tcPr>
          <w:p w14:paraId="1EE0DA47" w14:textId="77777777" w:rsidR="005E3875" w:rsidRPr="00F3376A" w:rsidRDefault="005E3875" w:rsidP="00D722AD">
            <w:pPr>
              <w:rPr>
                <w:lang w:val="es-MX"/>
              </w:rPr>
            </w:pPr>
            <w:r w:rsidRPr="00F3376A">
              <w:rPr>
                <w:lang w:val="es-MX"/>
              </w:rPr>
              <w:t>Define para quién existe la arquitectura y qué entorno debe leer el sistema.</w:t>
            </w:r>
          </w:p>
        </w:tc>
        <w:tc>
          <w:tcPr>
            <w:tcW w:w="0" w:type="auto"/>
            <w:vAlign w:val="center"/>
            <w:hideMark/>
          </w:tcPr>
          <w:p w14:paraId="3322A0F2" w14:textId="77777777" w:rsidR="005E3875" w:rsidRPr="00F3376A" w:rsidRDefault="005E3875" w:rsidP="00D722AD">
            <w:pPr>
              <w:rPr>
                <w:lang w:val="es-MX"/>
              </w:rPr>
            </w:pPr>
            <w:r w:rsidRPr="00F3376A">
              <w:rPr>
                <w:lang w:val="es-MX"/>
              </w:rPr>
              <w:t>Clase cliente real y relación con el proceso clave.</w:t>
            </w:r>
          </w:p>
        </w:tc>
        <w:tc>
          <w:tcPr>
            <w:tcW w:w="0" w:type="auto"/>
            <w:vAlign w:val="center"/>
            <w:hideMark/>
          </w:tcPr>
          <w:p w14:paraId="528544DF" w14:textId="77777777" w:rsidR="005E3875" w:rsidRPr="00F3376A" w:rsidRDefault="005E3875" w:rsidP="00D722AD">
            <w:pPr>
              <w:rPr>
                <w:lang w:val="es-MX"/>
              </w:rPr>
            </w:pPr>
            <w:r w:rsidRPr="00F3376A">
              <w:rPr>
                <w:lang w:val="es-MX"/>
              </w:rPr>
              <w:t>Cliente ausente o convertido en atributo técnico.</w:t>
            </w:r>
          </w:p>
        </w:tc>
      </w:tr>
      <w:tr w:rsidR="005E3875" w:rsidRPr="00081B89" w14:paraId="2183B999" w14:textId="77777777" w:rsidTr="00D722AD">
        <w:trPr>
          <w:tblCellSpacing w:w="15" w:type="dxa"/>
        </w:trPr>
        <w:tc>
          <w:tcPr>
            <w:tcW w:w="0" w:type="auto"/>
            <w:vAlign w:val="center"/>
            <w:hideMark/>
          </w:tcPr>
          <w:p w14:paraId="4329D206" w14:textId="77777777" w:rsidR="005E3875" w:rsidRPr="00F3376A" w:rsidRDefault="005E3875" w:rsidP="00D722AD">
            <w:proofErr w:type="spellStart"/>
            <w:r w:rsidRPr="00F3376A">
              <w:rPr>
                <w:b/>
                <w:bCs/>
              </w:rPr>
              <w:t>MoC</w:t>
            </w:r>
            <w:proofErr w:type="spellEnd"/>
          </w:p>
        </w:tc>
        <w:tc>
          <w:tcPr>
            <w:tcW w:w="0" w:type="auto"/>
            <w:vAlign w:val="center"/>
            <w:hideMark/>
          </w:tcPr>
          <w:p w14:paraId="366AFBA2" w14:textId="77777777" w:rsidR="005E3875" w:rsidRPr="00F3376A" w:rsidRDefault="005E3875" w:rsidP="00D722AD">
            <w:proofErr w:type="spellStart"/>
            <w:r w:rsidRPr="00F3376A">
              <w:t>Relaciones</w:t>
            </w:r>
            <w:proofErr w:type="spellEnd"/>
            <w:r w:rsidRPr="00F3376A">
              <w:t xml:space="preserve"> entre </w:t>
            </w:r>
            <w:proofErr w:type="spellStart"/>
            <w:r w:rsidRPr="00F3376A">
              <w:t>clases</w:t>
            </w:r>
            <w:proofErr w:type="spellEnd"/>
          </w:p>
        </w:tc>
        <w:tc>
          <w:tcPr>
            <w:tcW w:w="0" w:type="auto"/>
            <w:vAlign w:val="center"/>
            <w:hideMark/>
          </w:tcPr>
          <w:p w14:paraId="41444C52" w14:textId="77777777" w:rsidR="005E3875" w:rsidRPr="00F3376A" w:rsidRDefault="005E3875" w:rsidP="00D722AD">
            <w:r w:rsidRPr="00F3376A">
              <w:rPr>
                <w:b/>
                <w:bCs/>
              </w:rPr>
              <w:t>S2</w:t>
            </w:r>
          </w:p>
        </w:tc>
        <w:tc>
          <w:tcPr>
            <w:tcW w:w="0" w:type="auto"/>
            <w:vAlign w:val="center"/>
            <w:hideMark/>
          </w:tcPr>
          <w:p w14:paraId="7430B0CA" w14:textId="77777777" w:rsidR="005E3875" w:rsidRPr="00F3376A" w:rsidRDefault="005E3875" w:rsidP="00D722AD">
            <w:pPr>
              <w:rPr>
                <w:lang w:val="es-MX"/>
              </w:rPr>
            </w:pPr>
            <w:r w:rsidRPr="00F3376A">
              <w:rPr>
                <w:lang w:val="es-MX"/>
              </w:rPr>
              <w:t>Si cruzan fronteras operativas, revelan puntos donde S2 debe preservar integridad de relación.</w:t>
            </w:r>
          </w:p>
        </w:tc>
        <w:tc>
          <w:tcPr>
            <w:tcW w:w="0" w:type="auto"/>
            <w:vAlign w:val="center"/>
            <w:hideMark/>
          </w:tcPr>
          <w:p w14:paraId="0AFB2EC5" w14:textId="77777777" w:rsidR="005E3875" w:rsidRPr="00F3376A" w:rsidRDefault="005E3875" w:rsidP="00D722AD">
            <w:pPr>
              <w:rPr>
                <w:lang w:val="es-MX"/>
              </w:rPr>
            </w:pPr>
            <w:r w:rsidRPr="00F3376A">
              <w:rPr>
                <w:lang w:val="es-MX"/>
              </w:rPr>
              <w:t>Relación real posible y cardinalidad coherente.</w:t>
            </w:r>
          </w:p>
        </w:tc>
        <w:tc>
          <w:tcPr>
            <w:tcW w:w="0" w:type="auto"/>
            <w:vAlign w:val="center"/>
            <w:hideMark/>
          </w:tcPr>
          <w:p w14:paraId="613DF8EE" w14:textId="77777777" w:rsidR="005E3875" w:rsidRPr="00F3376A" w:rsidRDefault="005E3875" w:rsidP="00D722AD">
            <w:pPr>
              <w:rPr>
                <w:lang w:val="es-MX"/>
              </w:rPr>
            </w:pPr>
            <w:r w:rsidRPr="00F3376A">
              <w:rPr>
                <w:lang w:val="es-MX"/>
              </w:rPr>
              <w:t>Tratar toda relación conceptual como coordinación VSM.</w:t>
            </w:r>
          </w:p>
        </w:tc>
      </w:tr>
      <w:tr w:rsidR="005E3875" w:rsidRPr="00081B89" w14:paraId="576BBF86" w14:textId="77777777" w:rsidTr="00D722AD">
        <w:trPr>
          <w:tblCellSpacing w:w="15" w:type="dxa"/>
        </w:trPr>
        <w:tc>
          <w:tcPr>
            <w:tcW w:w="0" w:type="auto"/>
            <w:vAlign w:val="center"/>
            <w:hideMark/>
          </w:tcPr>
          <w:p w14:paraId="5573F514" w14:textId="77777777" w:rsidR="005E3875" w:rsidRPr="00F3376A" w:rsidRDefault="005E3875" w:rsidP="00D722AD">
            <w:proofErr w:type="spellStart"/>
            <w:r w:rsidRPr="00F3376A">
              <w:rPr>
                <w:b/>
                <w:bCs/>
              </w:rPr>
              <w:t>MoC</w:t>
            </w:r>
            <w:proofErr w:type="spellEnd"/>
          </w:p>
        </w:tc>
        <w:tc>
          <w:tcPr>
            <w:tcW w:w="0" w:type="auto"/>
            <w:vAlign w:val="center"/>
            <w:hideMark/>
          </w:tcPr>
          <w:p w14:paraId="5C8DD994" w14:textId="77777777" w:rsidR="005E3875" w:rsidRPr="00F3376A" w:rsidRDefault="005E3875" w:rsidP="00D722AD">
            <w:proofErr w:type="spellStart"/>
            <w:r w:rsidRPr="00F3376A">
              <w:t>Relaciones</w:t>
            </w:r>
            <w:proofErr w:type="spellEnd"/>
            <w:r w:rsidRPr="00F3376A">
              <w:t xml:space="preserve"> con </w:t>
            </w:r>
            <w:proofErr w:type="spellStart"/>
            <w:r w:rsidRPr="00F3376A">
              <w:t>entidades</w:t>
            </w:r>
            <w:proofErr w:type="spellEnd"/>
            <w:r w:rsidRPr="00F3376A">
              <w:t xml:space="preserve"> </w:t>
            </w:r>
            <w:proofErr w:type="spellStart"/>
            <w:r w:rsidRPr="00F3376A">
              <w:t>externas</w:t>
            </w:r>
            <w:proofErr w:type="spellEnd"/>
          </w:p>
        </w:tc>
        <w:tc>
          <w:tcPr>
            <w:tcW w:w="0" w:type="auto"/>
            <w:vAlign w:val="center"/>
            <w:hideMark/>
          </w:tcPr>
          <w:p w14:paraId="48E0F063" w14:textId="77777777" w:rsidR="005E3875" w:rsidRPr="00F3376A" w:rsidRDefault="005E3875" w:rsidP="00D722AD">
            <w:r w:rsidRPr="00F3376A">
              <w:rPr>
                <w:b/>
                <w:bCs/>
              </w:rPr>
              <w:t>S4 / S2</w:t>
            </w:r>
          </w:p>
        </w:tc>
        <w:tc>
          <w:tcPr>
            <w:tcW w:w="0" w:type="auto"/>
            <w:vAlign w:val="center"/>
            <w:hideMark/>
          </w:tcPr>
          <w:p w14:paraId="7872D5D6" w14:textId="77777777" w:rsidR="005E3875" w:rsidRPr="00F3376A" w:rsidRDefault="005E3875" w:rsidP="00D722AD">
            <w:pPr>
              <w:rPr>
                <w:lang w:val="es-MX"/>
              </w:rPr>
            </w:pPr>
            <w:r w:rsidRPr="00F3376A">
              <w:rPr>
                <w:lang w:val="es-MX"/>
              </w:rPr>
              <w:t>Revelan entorno, restricciones, mercado, reguladores o proveedores.</w:t>
            </w:r>
          </w:p>
        </w:tc>
        <w:tc>
          <w:tcPr>
            <w:tcW w:w="0" w:type="auto"/>
            <w:vAlign w:val="center"/>
            <w:hideMark/>
          </w:tcPr>
          <w:p w14:paraId="688264B5" w14:textId="77777777" w:rsidR="005E3875" w:rsidRPr="00F3376A" w:rsidRDefault="005E3875" w:rsidP="00D722AD">
            <w:pPr>
              <w:rPr>
                <w:lang w:val="es-MX"/>
              </w:rPr>
            </w:pPr>
            <w:r w:rsidRPr="00F3376A">
              <w:rPr>
                <w:lang w:val="es-MX"/>
              </w:rPr>
              <w:t>Clase externa relevante y relación real con el sistema.</w:t>
            </w:r>
          </w:p>
        </w:tc>
        <w:tc>
          <w:tcPr>
            <w:tcW w:w="0" w:type="auto"/>
            <w:vAlign w:val="center"/>
            <w:hideMark/>
          </w:tcPr>
          <w:p w14:paraId="6D5E583B" w14:textId="77777777" w:rsidR="005E3875" w:rsidRPr="00F3376A" w:rsidRDefault="005E3875" w:rsidP="00D722AD">
            <w:pPr>
              <w:rPr>
                <w:lang w:val="es-MX"/>
              </w:rPr>
            </w:pPr>
            <w:r w:rsidRPr="00F3376A">
              <w:rPr>
                <w:lang w:val="es-MX"/>
              </w:rPr>
              <w:t>Encerrar el MoC en la empresa e ignorar el entorno.</w:t>
            </w:r>
          </w:p>
        </w:tc>
      </w:tr>
      <w:tr w:rsidR="005E3875" w:rsidRPr="00081B89" w14:paraId="2D314850" w14:textId="77777777" w:rsidTr="00D722AD">
        <w:trPr>
          <w:tblCellSpacing w:w="15" w:type="dxa"/>
        </w:trPr>
        <w:tc>
          <w:tcPr>
            <w:tcW w:w="0" w:type="auto"/>
            <w:vAlign w:val="center"/>
            <w:hideMark/>
          </w:tcPr>
          <w:p w14:paraId="5B9F6DB1" w14:textId="77777777" w:rsidR="005E3875" w:rsidRPr="00F3376A" w:rsidRDefault="005E3875" w:rsidP="00D722AD">
            <w:proofErr w:type="spellStart"/>
            <w:r w:rsidRPr="00F3376A">
              <w:rPr>
                <w:b/>
                <w:bCs/>
              </w:rPr>
              <w:t>MoC</w:t>
            </w:r>
            <w:proofErr w:type="spellEnd"/>
          </w:p>
        </w:tc>
        <w:tc>
          <w:tcPr>
            <w:tcW w:w="0" w:type="auto"/>
            <w:vAlign w:val="center"/>
            <w:hideMark/>
          </w:tcPr>
          <w:p w14:paraId="0E3FFC5D" w14:textId="77777777" w:rsidR="005E3875" w:rsidRPr="00F3376A" w:rsidRDefault="005E3875" w:rsidP="00D722AD">
            <w:proofErr w:type="spellStart"/>
            <w:r w:rsidRPr="00F3376A">
              <w:t>Jerarquía</w:t>
            </w:r>
            <w:proofErr w:type="spellEnd"/>
            <w:r w:rsidRPr="00F3376A">
              <w:t xml:space="preserve"> ISA / </w:t>
            </w:r>
            <w:proofErr w:type="spellStart"/>
            <w:r w:rsidRPr="00F3376A">
              <w:t>especialización</w:t>
            </w:r>
            <w:proofErr w:type="spellEnd"/>
          </w:p>
        </w:tc>
        <w:tc>
          <w:tcPr>
            <w:tcW w:w="0" w:type="auto"/>
            <w:vAlign w:val="center"/>
            <w:hideMark/>
          </w:tcPr>
          <w:p w14:paraId="47C14630" w14:textId="77777777" w:rsidR="005E3875" w:rsidRPr="00F3376A" w:rsidRDefault="005E3875" w:rsidP="00D722AD">
            <w:r w:rsidRPr="00F3376A">
              <w:rPr>
                <w:b/>
                <w:bCs/>
              </w:rPr>
              <w:t>S5 / S3</w:t>
            </w:r>
          </w:p>
        </w:tc>
        <w:tc>
          <w:tcPr>
            <w:tcW w:w="0" w:type="auto"/>
            <w:vAlign w:val="center"/>
            <w:hideMark/>
          </w:tcPr>
          <w:p w14:paraId="5CAE8770" w14:textId="77777777" w:rsidR="005E3875" w:rsidRPr="00F3376A" w:rsidRDefault="005E3875" w:rsidP="00D722AD">
            <w:pPr>
              <w:rPr>
                <w:lang w:val="es-MX"/>
              </w:rPr>
            </w:pPr>
            <w:r w:rsidRPr="00F3376A">
              <w:rPr>
                <w:lang w:val="es-MX"/>
              </w:rPr>
              <w:t>Revela distinciones ontológicas que el sistema debe reconocer para no operar con categorías falsas.</w:t>
            </w:r>
          </w:p>
        </w:tc>
        <w:tc>
          <w:tcPr>
            <w:tcW w:w="0" w:type="auto"/>
            <w:vAlign w:val="center"/>
            <w:hideMark/>
          </w:tcPr>
          <w:p w14:paraId="2E8EB206" w14:textId="77777777" w:rsidR="005E3875" w:rsidRPr="00F3376A" w:rsidRDefault="005E3875" w:rsidP="00D722AD">
            <w:pPr>
              <w:rPr>
                <w:lang w:val="es-MX"/>
              </w:rPr>
            </w:pPr>
            <w:r w:rsidRPr="00F3376A">
              <w:rPr>
                <w:lang w:val="es-MX"/>
              </w:rPr>
              <w:t>Especializaciones reales, no atributos “tipo de…”.</w:t>
            </w:r>
          </w:p>
        </w:tc>
        <w:tc>
          <w:tcPr>
            <w:tcW w:w="0" w:type="auto"/>
            <w:vAlign w:val="center"/>
            <w:hideMark/>
          </w:tcPr>
          <w:p w14:paraId="33505DF5" w14:textId="77777777" w:rsidR="005E3875" w:rsidRPr="00F3376A" w:rsidRDefault="005E3875" w:rsidP="00D722AD">
            <w:pPr>
              <w:rPr>
                <w:lang w:val="es-MX"/>
              </w:rPr>
            </w:pPr>
            <w:r w:rsidRPr="00F3376A">
              <w:rPr>
                <w:lang w:val="es-MX"/>
              </w:rPr>
              <w:t>Usar “tipo de…” como sustituto de especialización.</w:t>
            </w:r>
          </w:p>
        </w:tc>
      </w:tr>
      <w:tr w:rsidR="005E3875" w:rsidRPr="00081B89" w14:paraId="1FA88E03" w14:textId="77777777" w:rsidTr="00D722AD">
        <w:trPr>
          <w:tblCellSpacing w:w="15" w:type="dxa"/>
        </w:trPr>
        <w:tc>
          <w:tcPr>
            <w:tcW w:w="0" w:type="auto"/>
            <w:vAlign w:val="center"/>
            <w:hideMark/>
          </w:tcPr>
          <w:p w14:paraId="56AFE367" w14:textId="77777777" w:rsidR="005E3875" w:rsidRPr="00F3376A" w:rsidRDefault="005E3875" w:rsidP="00D722AD">
            <w:proofErr w:type="spellStart"/>
            <w:r w:rsidRPr="00F3376A">
              <w:rPr>
                <w:b/>
                <w:bCs/>
              </w:rPr>
              <w:t>MoC</w:t>
            </w:r>
            <w:proofErr w:type="spellEnd"/>
          </w:p>
        </w:tc>
        <w:tc>
          <w:tcPr>
            <w:tcW w:w="0" w:type="auto"/>
            <w:vAlign w:val="center"/>
            <w:hideMark/>
          </w:tcPr>
          <w:p w14:paraId="34B3C50E" w14:textId="77777777" w:rsidR="005E3875" w:rsidRPr="00F3376A" w:rsidRDefault="005E3875" w:rsidP="00D722AD">
            <w:proofErr w:type="spellStart"/>
            <w:r w:rsidRPr="00F3376A">
              <w:t>Generalización</w:t>
            </w:r>
            <w:proofErr w:type="spellEnd"/>
            <w:r w:rsidRPr="00F3376A">
              <w:t xml:space="preserve"> </w:t>
            </w:r>
            <w:proofErr w:type="spellStart"/>
            <w:r w:rsidRPr="00F3376A">
              <w:t>dinámica</w:t>
            </w:r>
            <w:proofErr w:type="spellEnd"/>
            <w:r w:rsidRPr="00F3376A">
              <w:t xml:space="preserve"> «phase»</w:t>
            </w:r>
          </w:p>
        </w:tc>
        <w:tc>
          <w:tcPr>
            <w:tcW w:w="0" w:type="auto"/>
            <w:vAlign w:val="center"/>
            <w:hideMark/>
          </w:tcPr>
          <w:p w14:paraId="6F9B6D5E" w14:textId="77777777" w:rsidR="005E3875" w:rsidRPr="00F3376A" w:rsidRDefault="005E3875" w:rsidP="00D722AD">
            <w:r w:rsidRPr="00F3376A">
              <w:rPr>
                <w:b/>
                <w:bCs/>
              </w:rPr>
              <w:t>S3*</w:t>
            </w:r>
          </w:p>
        </w:tc>
        <w:tc>
          <w:tcPr>
            <w:tcW w:w="0" w:type="auto"/>
            <w:vAlign w:val="center"/>
            <w:hideMark/>
          </w:tcPr>
          <w:p w14:paraId="38BFB3B3" w14:textId="77777777" w:rsidR="005E3875" w:rsidRPr="00F3376A" w:rsidRDefault="005E3875" w:rsidP="00D722AD">
            <w:pPr>
              <w:rPr>
                <w:lang w:val="es-MX"/>
              </w:rPr>
            </w:pPr>
            <w:r w:rsidRPr="00F3376A">
              <w:rPr>
                <w:lang w:val="es-MX"/>
              </w:rPr>
              <w:t>Muestra fases significativas del objeto que requieren observación directa de realidad.</w:t>
            </w:r>
          </w:p>
        </w:tc>
        <w:tc>
          <w:tcPr>
            <w:tcW w:w="0" w:type="auto"/>
            <w:vAlign w:val="center"/>
            <w:hideMark/>
          </w:tcPr>
          <w:p w14:paraId="2D5D99F1" w14:textId="77777777" w:rsidR="005E3875" w:rsidRPr="00F3376A" w:rsidRDefault="005E3875" w:rsidP="00D722AD">
            <w:pPr>
              <w:rPr>
                <w:lang w:val="es-MX"/>
              </w:rPr>
            </w:pPr>
            <w:r w:rsidRPr="00F3376A">
              <w:rPr>
                <w:lang w:val="es-MX"/>
              </w:rPr>
              <w:t>Fases reales reconocidas por negocio y vinculadas a OLC.</w:t>
            </w:r>
          </w:p>
        </w:tc>
        <w:tc>
          <w:tcPr>
            <w:tcW w:w="0" w:type="auto"/>
            <w:vAlign w:val="center"/>
            <w:hideMark/>
          </w:tcPr>
          <w:p w14:paraId="7AE78A10" w14:textId="77777777" w:rsidR="005E3875" w:rsidRPr="00F3376A" w:rsidRDefault="005E3875" w:rsidP="00D722AD">
            <w:pPr>
              <w:rPr>
                <w:lang w:val="es-MX"/>
              </w:rPr>
            </w:pPr>
            <w:r w:rsidRPr="00F3376A">
              <w:rPr>
                <w:lang w:val="es-MX"/>
              </w:rPr>
              <w:t xml:space="preserve">Tratar fases como estados de </w:t>
            </w:r>
            <w:proofErr w:type="spellStart"/>
            <w:r w:rsidRPr="00F3376A">
              <w:rPr>
                <w:lang w:val="es-MX"/>
              </w:rPr>
              <w:t>workflow</w:t>
            </w:r>
            <w:proofErr w:type="spellEnd"/>
            <w:r w:rsidRPr="00F3376A">
              <w:rPr>
                <w:lang w:val="es-MX"/>
              </w:rPr>
              <w:t>.</w:t>
            </w:r>
          </w:p>
        </w:tc>
      </w:tr>
      <w:tr w:rsidR="005E3875" w:rsidRPr="00081B89" w14:paraId="0AB75BBE" w14:textId="77777777" w:rsidTr="00D722AD">
        <w:trPr>
          <w:tblCellSpacing w:w="15" w:type="dxa"/>
        </w:trPr>
        <w:tc>
          <w:tcPr>
            <w:tcW w:w="0" w:type="auto"/>
            <w:vAlign w:val="center"/>
            <w:hideMark/>
          </w:tcPr>
          <w:p w14:paraId="205CC8DB" w14:textId="77777777" w:rsidR="005E3875" w:rsidRPr="00F3376A" w:rsidRDefault="005E3875" w:rsidP="00D722AD">
            <w:proofErr w:type="spellStart"/>
            <w:r w:rsidRPr="00F3376A">
              <w:rPr>
                <w:b/>
                <w:bCs/>
              </w:rPr>
              <w:lastRenderedPageBreak/>
              <w:t>MoC</w:t>
            </w:r>
            <w:proofErr w:type="spellEnd"/>
          </w:p>
        </w:tc>
        <w:tc>
          <w:tcPr>
            <w:tcW w:w="0" w:type="auto"/>
            <w:vAlign w:val="center"/>
            <w:hideMark/>
          </w:tcPr>
          <w:p w14:paraId="22924324" w14:textId="77777777" w:rsidR="005E3875" w:rsidRPr="00F3376A" w:rsidRDefault="005E3875" w:rsidP="00D722AD">
            <w:r w:rsidRPr="00F3376A">
              <w:t>«role»</w:t>
            </w:r>
          </w:p>
        </w:tc>
        <w:tc>
          <w:tcPr>
            <w:tcW w:w="0" w:type="auto"/>
            <w:vAlign w:val="center"/>
            <w:hideMark/>
          </w:tcPr>
          <w:p w14:paraId="60267DCA" w14:textId="77777777" w:rsidR="005E3875" w:rsidRPr="00F3376A" w:rsidRDefault="005E3875" w:rsidP="00D722AD">
            <w:r w:rsidRPr="00F3376A">
              <w:rPr>
                <w:b/>
                <w:bCs/>
              </w:rPr>
              <w:t>S2 / S3</w:t>
            </w:r>
          </w:p>
        </w:tc>
        <w:tc>
          <w:tcPr>
            <w:tcW w:w="0" w:type="auto"/>
            <w:vAlign w:val="center"/>
            <w:hideMark/>
          </w:tcPr>
          <w:p w14:paraId="3FB493B0" w14:textId="77777777" w:rsidR="005E3875" w:rsidRPr="00F3376A" w:rsidRDefault="005E3875" w:rsidP="00D722AD">
            <w:pPr>
              <w:rPr>
                <w:lang w:val="es-MX"/>
              </w:rPr>
            </w:pPr>
            <w:r w:rsidRPr="00F3376A">
              <w:rPr>
                <w:lang w:val="es-MX"/>
              </w:rPr>
              <w:t>Revela roles temporales o contextuales que requieren reglas de coordinación o asignación de recursos.</w:t>
            </w:r>
          </w:p>
        </w:tc>
        <w:tc>
          <w:tcPr>
            <w:tcW w:w="0" w:type="auto"/>
            <w:vAlign w:val="center"/>
            <w:hideMark/>
          </w:tcPr>
          <w:p w14:paraId="0D929098" w14:textId="77777777" w:rsidR="005E3875" w:rsidRPr="00F3376A" w:rsidRDefault="005E3875" w:rsidP="00D722AD">
            <w:pPr>
              <w:rPr>
                <w:lang w:val="es-MX"/>
              </w:rPr>
            </w:pPr>
            <w:r w:rsidRPr="00F3376A">
              <w:rPr>
                <w:lang w:val="es-MX"/>
              </w:rPr>
              <w:t>Rol real del objeto/persona en un contexto.</w:t>
            </w:r>
          </w:p>
        </w:tc>
        <w:tc>
          <w:tcPr>
            <w:tcW w:w="0" w:type="auto"/>
            <w:vAlign w:val="center"/>
            <w:hideMark/>
          </w:tcPr>
          <w:p w14:paraId="4AC1DFE6" w14:textId="77777777" w:rsidR="005E3875" w:rsidRPr="00F3376A" w:rsidRDefault="005E3875" w:rsidP="00D722AD">
            <w:pPr>
              <w:rPr>
                <w:lang w:val="es-MX"/>
              </w:rPr>
            </w:pPr>
            <w:r w:rsidRPr="00F3376A">
              <w:rPr>
                <w:lang w:val="es-MX"/>
              </w:rPr>
              <w:t>Convertir roles en áreas organizacionales.</w:t>
            </w:r>
          </w:p>
        </w:tc>
      </w:tr>
      <w:tr w:rsidR="005E3875" w:rsidRPr="00081B89" w14:paraId="69857727" w14:textId="77777777" w:rsidTr="00D722AD">
        <w:trPr>
          <w:tblCellSpacing w:w="15" w:type="dxa"/>
        </w:trPr>
        <w:tc>
          <w:tcPr>
            <w:tcW w:w="0" w:type="auto"/>
            <w:vAlign w:val="center"/>
            <w:hideMark/>
          </w:tcPr>
          <w:p w14:paraId="37472BB1" w14:textId="77777777" w:rsidR="005E3875" w:rsidRPr="00F3376A" w:rsidRDefault="005E3875" w:rsidP="00D722AD">
            <w:proofErr w:type="spellStart"/>
            <w:r w:rsidRPr="00F3376A">
              <w:rPr>
                <w:b/>
                <w:bCs/>
              </w:rPr>
              <w:t>MoC</w:t>
            </w:r>
            <w:proofErr w:type="spellEnd"/>
          </w:p>
        </w:tc>
        <w:tc>
          <w:tcPr>
            <w:tcW w:w="0" w:type="auto"/>
            <w:vAlign w:val="center"/>
            <w:hideMark/>
          </w:tcPr>
          <w:p w14:paraId="4063EA76" w14:textId="77777777" w:rsidR="005E3875" w:rsidRPr="00F3376A" w:rsidRDefault="005E3875" w:rsidP="00D722AD">
            <w:r w:rsidRPr="00F3376A">
              <w:t xml:space="preserve">Atributos y </w:t>
            </w:r>
            <w:proofErr w:type="spellStart"/>
            <w:r w:rsidRPr="00F3376A">
              <w:t>operaciones</w:t>
            </w:r>
            <w:proofErr w:type="spellEnd"/>
          </w:p>
        </w:tc>
        <w:tc>
          <w:tcPr>
            <w:tcW w:w="0" w:type="auto"/>
            <w:vAlign w:val="center"/>
            <w:hideMark/>
          </w:tcPr>
          <w:p w14:paraId="54267D71" w14:textId="77777777" w:rsidR="005E3875" w:rsidRPr="00F3376A" w:rsidRDefault="005E3875" w:rsidP="00D722AD">
            <w:r w:rsidRPr="00F3376A">
              <w:rPr>
                <w:b/>
                <w:bCs/>
              </w:rPr>
              <w:t>S3 / Resource Bargain</w:t>
            </w:r>
          </w:p>
        </w:tc>
        <w:tc>
          <w:tcPr>
            <w:tcW w:w="0" w:type="auto"/>
            <w:vAlign w:val="center"/>
            <w:hideMark/>
          </w:tcPr>
          <w:p w14:paraId="63A74A51" w14:textId="77777777" w:rsidR="005E3875" w:rsidRPr="00F3376A" w:rsidRDefault="005E3875" w:rsidP="00D722AD">
            <w:pPr>
              <w:rPr>
                <w:lang w:val="es-MX"/>
              </w:rPr>
            </w:pPr>
            <w:r w:rsidRPr="00F3376A">
              <w:rPr>
                <w:lang w:val="es-MX"/>
              </w:rPr>
              <w:t>Las operaciones revelan capacidades que S1 necesita ejecutar; S3 debe proveer condiciones y recursos.</w:t>
            </w:r>
          </w:p>
        </w:tc>
        <w:tc>
          <w:tcPr>
            <w:tcW w:w="0" w:type="auto"/>
            <w:vAlign w:val="center"/>
            <w:hideMark/>
          </w:tcPr>
          <w:p w14:paraId="23DADF57" w14:textId="77777777" w:rsidR="005E3875" w:rsidRPr="00F3376A" w:rsidRDefault="005E3875" w:rsidP="00D722AD">
            <w:pPr>
              <w:rPr>
                <w:lang w:val="es-MX"/>
              </w:rPr>
            </w:pPr>
            <w:r w:rsidRPr="00F3376A">
              <w:rPr>
                <w:lang w:val="es-MX"/>
              </w:rPr>
              <w:t>Operación real, objeto correcto, precondición causal.</w:t>
            </w:r>
          </w:p>
        </w:tc>
        <w:tc>
          <w:tcPr>
            <w:tcW w:w="0" w:type="auto"/>
            <w:vAlign w:val="center"/>
            <w:hideMark/>
          </w:tcPr>
          <w:p w14:paraId="1EB6E53F" w14:textId="77777777" w:rsidR="005E3875" w:rsidRPr="00F3376A" w:rsidRDefault="005E3875" w:rsidP="00D722AD">
            <w:pPr>
              <w:rPr>
                <w:lang w:val="es-MX"/>
              </w:rPr>
            </w:pPr>
            <w:r w:rsidRPr="00F3376A">
              <w:rPr>
                <w:lang w:val="es-MX"/>
              </w:rPr>
              <w:t>Confundir operación de objeto con tarea humana.</w:t>
            </w:r>
          </w:p>
        </w:tc>
      </w:tr>
    </w:tbl>
    <w:p w14:paraId="40390822" w14:textId="77777777" w:rsidR="005E3875" w:rsidRDefault="005E3875" w:rsidP="005E3875">
      <w:pPr>
        <w:rPr>
          <w:lang w:val="es-MX"/>
        </w:rPr>
      </w:pPr>
    </w:p>
    <w:p w14:paraId="66F9C895" w14:textId="77777777" w:rsidR="005E3875" w:rsidRDefault="005E3875" w:rsidP="005E3875">
      <w:pPr>
        <w:rPr>
          <w:b/>
          <w:bCs/>
          <w:lang w:val="es-MX"/>
        </w:rPr>
      </w:pPr>
    </w:p>
    <w:p w14:paraId="1790D9DE" w14:textId="77777777" w:rsidR="005E3875" w:rsidRDefault="005E3875" w:rsidP="005E3875">
      <w:pPr>
        <w:rPr>
          <w:b/>
          <w:bCs/>
          <w:lang w:val="es-MX"/>
        </w:rPr>
      </w:pPr>
    </w:p>
    <w:p w14:paraId="2B02D60B" w14:textId="77777777" w:rsidR="005E3875" w:rsidRPr="00F3376A" w:rsidRDefault="005E3875" w:rsidP="005E3875">
      <w:pPr>
        <w:rPr>
          <w:b/>
          <w:bCs/>
          <w:lang w:val="es-MX"/>
        </w:rPr>
      </w:pPr>
      <w:r w:rsidRPr="00F3376A">
        <w:rPr>
          <w:b/>
          <w:bCs/>
          <w:lang w:val="es-MX"/>
        </w:rPr>
        <w:t>Corrección clínica MoC</w:t>
      </w:r>
    </w:p>
    <w:p w14:paraId="26DA26E9" w14:textId="77777777" w:rsidR="005E3875" w:rsidRDefault="005E3875" w:rsidP="005E3875">
      <w:pPr>
        <w:rPr>
          <w:b/>
          <w:bCs/>
          <w:lang w:val="es-MX"/>
        </w:rPr>
      </w:pPr>
      <w:r w:rsidRPr="00F3376A">
        <w:rPr>
          <w:lang w:val="es-MX"/>
        </w:rPr>
        <w:t xml:space="preserve">El MoC es el ancla ontológica. No debe convertirse en base de datos ni en organigrama. La versión anterior decía que las clases principales alimentaban S1 porque el objeto atraviesa los S1. La corrección es: </w:t>
      </w:r>
      <w:r w:rsidRPr="00F3376A">
        <w:rPr>
          <w:b/>
          <w:bCs/>
          <w:lang w:val="es-MX"/>
        </w:rPr>
        <w:t>la clase no es S1; la clase revela qué objeto permite identificar responsabilidades S1 y obligaciones S3/S2.</w:t>
      </w:r>
    </w:p>
    <w:p w14:paraId="1A1373FE" w14:textId="77777777" w:rsidR="005E3875" w:rsidRDefault="005E3875" w:rsidP="005E3875">
      <w:pPr>
        <w:rPr>
          <w:b/>
          <w:bCs/>
          <w:lang w:val="es-MX"/>
        </w:rPr>
      </w:pPr>
    </w:p>
    <w:p w14:paraId="7755855A" w14:textId="77777777" w:rsidR="005E3875" w:rsidRDefault="005E3875" w:rsidP="005E3875">
      <w:pPr>
        <w:rPr>
          <w:b/>
          <w:bCs/>
          <w:lang w:val="es-MX"/>
        </w:rPr>
      </w:pPr>
    </w:p>
    <w:p w14:paraId="26E9C2BC" w14:textId="77777777" w:rsidR="005E3875" w:rsidRDefault="005E3875" w:rsidP="005E3875">
      <w:pPr>
        <w:rPr>
          <w:b/>
          <w:bCs/>
          <w:lang w:val="es-MX"/>
        </w:rPr>
      </w:pPr>
    </w:p>
    <w:p w14:paraId="70E075A5" w14:textId="77777777" w:rsidR="005E3875" w:rsidRDefault="005E3875" w:rsidP="005E3875">
      <w:r w:rsidRPr="00F3376A">
        <w:lastRenderedPageBreak/>
        <w:t>4.3 Object Life Cycle — OLC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812"/>
        <w:gridCol w:w="1556"/>
        <w:gridCol w:w="3678"/>
        <w:gridCol w:w="2624"/>
        <w:gridCol w:w="2201"/>
      </w:tblGrid>
      <w:tr w:rsidR="005E3875" w:rsidRPr="00F3376A" w14:paraId="1B40493A" w14:textId="77777777" w:rsidTr="00D722AD">
        <w:trPr>
          <w:tblHeader/>
          <w:tblCellSpacing w:w="15" w:type="dxa"/>
        </w:trPr>
        <w:tc>
          <w:tcPr>
            <w:tcW w:w="0" w:type="auto"/>
            <w:vAlign w:val="center"/>
            <w:hideMark/>
          </w:tcPr>
          <w:p w14:paraId="6E0E227D" w14:textId="77777777" w:rsidR="005E3875" w:rsidRPr="00F3376A" w:rsidRDefault="005E3875" w:rsidP="00D722AD">
            <w:pPr>
              <w:rPr>
                <w:b/>
                <w:bCs/>
              </w:rPr>
            </w:pPr>
            <w:r w:rsidRPr="00F3376A">
              <w:rPr>
                <w:b/>
                <w:bCs/>
              </w:rPr>
              <w:t>Modelo MMABP</w:t>
            </w:r>
          </w:p>
        </w:tc>
        <w:tc>
          <w:tcPr>
            <w:tcW w:w="0" w:type="auto"/>
            <w:vAlign w:val="center"/>
            <w:hideMark/>
          </w:tcPr>
          <w:p w14:paraId="2F4E16D0" w14:textId="77777777" w:rsidR="005E3875" w:rsidRPr="00F3376A" w:rsidRDefault="005E3875" w:rsidP="00D722AD">
            <w:pPr>
              <w:rPr>
                <w:b/>
                <w:bCs/>
              </w:rPr>
            </w:pPr>
            <w:proofErr w:type="spellStart"/>
            <w:r w:rsidRPr="00F3376A">
              <w:rPr>
                <w:b/>
                <w:bCs/>
              </w:rPr>
              <w:t>Elemento</w:t>
            </w:r>
            <w:proofErr w:type="spellEnd"/>
            <w:r w:rsidRPr="00F3376A">
              <w:rPr>
                <w:b/>
                <w:bCs/>
              </w:rPr>
              <w:t xml:space="preserve"> </w:t>
            </w:r>
            <w:proofErr w:type="spellStart"/>
            <w:r w:rsidRPr="00F3376A">
              <w:rPr>
                <w:b/>
                <w:bCs/>
              </w:rPr>
              <w:t>constitutivo</w:t>
            </w:r>
            <w:proofErr w:type="spellEnd"/>
          </w:p>
        </w:tc>
        <w:tc>
          <w:tcPr>
            <w:tcW w:w="0" w:type="auto"/>
            <w:vAlign w:val="center"/>
            <w:hideMark/>
          </w:tcPr>
          <w:p w14:paraId="61CDF7B6" w14:textId="77777777" w:rsidR="005E3875" w:rsidRPr="00F3376A" w:rsidRDefault="005E3875" w:rsidP="00D722AD">
            <w:pPr>
              <w:rPr>
                <w:b/>
                <w:bCs/>
              </w:rPr>
            </w:pPr>
            <w:proofErr w:type="spellStart"/>
            <w:r w:rsidRPr="00F3376A">
              <w:rPr>
                <w:b/>
                <w:bCs/>
              </w:rPr>
              <w:t>Hipótesis</w:t>
            </w:r>
            <w:proofErr w:type="spellEnd"/>
            <w:r w:rsidRPr="00F3376A">
              <w:rPr>
                <w:b/>
                <w:bCs/>
              </w:rPr>
              <w:t xml:space="preserve"> VSM </w:t>
            </w:r>
            <w:proofErr w:type="spellStart"/>
            <w:r w:rsidRPr="00F3376A">
              <w:rPr>
                <w:b/>
                <w:bCs/>
              </w:rPr>
              <w:t>primaria</w:t>
            </w:r>
            <w:proofErr w:type="spellEnd"/>
          </w:p>
        </w:tc>
        <w:tc>
          <w:tcPr>
            <w:tcW w:w="0" w:type="auto"/>
            <w:vAlign w:val="center"/>
            <w:hideMark/>
          </w:tcPr>
          <w:p w14:paraId="35A4EC44" w14:textId="77777777" w:rsidR="005E3875" w:rsidRPr="00F3376A" w:rsidRDefault="005E3875" w:rsidP="00D722AD">
            <w:pPr>
              <w:rPr>
                <w:b/>
                <w:bCs/>
              </w:rPr>
            </w:pPr>
            <w:proofErr w:type="spellStart"/>
            <w:r w:rsidRPr="00F3376A">
              <w:rPr>
                <w:b/>
                <w:bCs/>
              </w:rPr>
              <w:t>Qué</w:t>
            </w:r>
            <w:proofErr w:type="spellEnd"/>
            <w:r w:rsidRPr="00F3376A">
              <w:rPr>
                <w:b/>
                <w:bCs/>
              </w:rPr>
              <w:t xml:space="preserve"> </w:t>
            </w:r>
            <w:proofErr w:type="spellStart"/>
            <w:r w:rsidRPr="00F3376A">
              <w:rPr>
                <w:b/>
                <w:bCs/>
              </w:rPr>
              <w:t>revela</w:t>
            </w:r>
            <w:proofErr w:type="spellEnd"/>
            <w:r w:rsidRPr="00F3376A">
              <w:rPr>
                <w:b/>
                <w:bCs/>
              </w:rPr>
              <w:t xml:space="preserve"> para </w:t>
            </w:r>
            <w:proofErr w:type="spellStart"/>
            <w:r w:rsidRPr="00F3376A">
              <w:rPr>
                <w:b/>
                <w:bCs/>
              </w:rPr>
              <w:t>viabilidad</w:t>
            </w:r>
            <w:proofErr w:type="spellEnd"/>
          </w:p>
        </w:tc>
        <w:tc>
          <w:tcPr>
            <w:tcW w:w="0" w:type="auto"/>
            <w:vAlign w:val="center"/>
            <w:hideMark/>
          </w:tcPr>
          <w:p w14:paraId="1308BCCE" w14:textId="77777777" w:rsidR="005E3875" w:rsidRPr="00F3376A" w:rsidRDefault="005E3875" w:rsidP="00D722AD">
            <w:pPr>
              <w:rPr>
                <w:b/>
                <w:bCs/>
              </w:rPr>
            </w:pPr>
            <w:proofErr w:type="spellStart"/>
            <w:r w:rsidRPr="00F3376A">
              <w:rPr>
                <w:b/>
                <w:bCs/>
              </w:rPr>
              <w:t>Evidencia</w:t>
            </w:r>
            <w:proofErr w:type="spellEnd"/>
            <w:r w:rsidRPr="00F3376A">
              <w:rPr>
                <w:b/>
                <w:bCs/>
              </w:rPr>
              <w:t xml:space="preserve"> </w:t>
            </w:r>
            <w:proofErr w:type="spellStart"/>
            <w:r w:rsidRPr="00F3376A">
              <w:rPr>
                <w:b/>
                <w:bCs/>
              </w:rPr>
              <w:t>mínima</w:t>
            </w:r>
            <w:proofErr w:type="spellEnd"/>
            <w:r w:rsidRPr="00F3376A">
              <w:rPr>
                <w:b/>
                <w:bCs/>
              </w:rPr>
              <w:t xml:space="preserve"> </w:t>
            </w:r>
            <w:proofErr w:type="spellStart"/>
            <w:r w:rsidRPr="00F3376A">
              <w:rPr>
                <w:b/>
                <w:bCs/>
              </w:rPr>
              <w:t>requerida</w:t>
            </w:r>
            <w:proofErr w:type="spellEnd"/>
          </w:p>
        </w:tc>
        <w:tc>
          <w:tcPr>
            <w:tcW w:w="0" w:type="auto"/>
            <w:vAlign w:val="center"/>
            <w:hideMark/>
          </w:tcPr>
          <w:p w14:paraId="513FE4FB" w14:textId="77777777" w:rsidR="005E3875" w:rsidRPr="00F3376A" w:rsidRDefault="005E3875" w:rsidP="00D722AD">
            <w:pPr>
              <w:rPr>
                <w:b/>
                <w:bCs/>
              </w:rPr>
            </w:pPr>
            <w:r w:rsidRPr="00F3376A">
              <w:rPr>
                <w:b/>
                <w:bCs/>
              </w:rPr>
              <w:t xml:space="preserve">Error </w:t>
            </w:r>
            <w:proofErr w:type="spellStart"/>
            <w:r w:rsidRPr="00F3376A">
              <w:rPr>
                <w:b/>
                <w:bCs/>
              </w:rPr>
              <w:t>prohibido</w:t>
            </w:r>
            <w:proofErr w:type="spellEnd"/>
          </w:p>
        </w:tc>
      </w:tr>
      <w:tr w:rsidR="005E3875" w:rsidRPr="00081B89" w14:paraId="5CE4F8BE" w14:textId="77777777" w:rsidTr="00D722AD">
        <w:trPr>
          <w:tblCellSpacing w:w="15" w:type="dxa"/>
        </w:trPr>
        <w:tc>
          <w:tcPr>
            <w:tcW w:w="0" w:type="auto"/>
            <w:vAlign w:val="center"/>
            <w:hideMark/>
          </w:tcPr>
          <w:p w14:paraId="0C45F9F5" w14:textId="77777777" w:rsidR="005E3875" w:rsidRPr="00F3376A" w:rsidRDefault="005E3875" w:rsidP="00D722AD">
            <w:r w:rsidRPr="00F3376A">
              <w:rPr>
                <w:b/>
                <w:bCs/>
              </w:rPr>
              <w:t>OLC</w:t>
            </w:r>
          </w:p>
        </w:tc>
        <w:tc>
          <w:tcPr>
            <w:tcW w:w="0" w:type="auto"/>
            <w:vAlign w:val="center"/>
            <w:hideMark/>
          </w:tcPr>
          <w:p w14:paraId="7392F535" w14:textId="77777777" w:rsidR="005E3875" w:rsidRPr="00F3376A" w:rsidRDefault="005E3875" w:rsidP="00D722AD">
            <w:proofErr w:type="spellStart"/>
            <w:r w:rsidRPr="00F3376A">
              <w:t>Estados</w:t>
            </w:r>
            <w:proofErr w:type="spellEnd"/>
            <w:r w:rsidRPr="00F3376A">
              <w:t xml:space="preserve"> del </w:t>
            </w:r>
            <w:proofErr w:type="spellStart"/>
            <w:r w:rsidRPr="00F3376A">
              <w:t>objeto</w:t>
            </w:r>
            <w:proofErr w:type="spellEnd"/>
          </w:p>
        </w:tc>
        <w:tc>
          <w:tcPr>
            <w:tcW w:w="0" w:type="auto"/>
            <w:vAlign w:val="center"/>
            <w:hideMark/>
          </w:tcPr>
          <w:p w14:paraId="67D5DDD9" w14:textId="77777777" w:rsidR="005E3875" w:rsidRPr="00F3376A" w:rsidRDefault="005E3875" w:rsidP="00D722AD">
            <w:r w:rsidRPr="00F3376A">
              <w:rPr>
                <w:b/>
                <w:bCs/>
              </w:rPr>
              <w:t>S3 / S3*</w:t>
            </w:r>
          </w:p>
        </w:tc>
        <w:tc>
          <w:tcPr>
            <w:tcW w:w="0" w:type="auto"/>
            <w:vAlign w:val="center"/>
            <w:hideMark/>
          </w:tcPr>
          <w:p w14:paraId="12ACC7BE" w14:textId="77777777" w:rsidR="005E3875" w:rsidRPr="00F3376A" w:rsidRDefault="005E3875" w:rsidP="00D722AD">
            <w:pPr>
              <w:rPr>
                <w:lang w:val="es-MX"/>
              </w:rPr>
            </w:pPr>
            <w:r w:rsidRPr="00F3376A">
              <w:rPr>
                <w:lang w:val="es-MX"/>
              </w:rPr>
              <w:t>Cada estado significativo es punto de verdad operativa: alguien debe producirlo, verificarlo o auditarlo.</w:t>
            </w:r>
          </w:p>
        </w:tc>
        <w:tc>
          <w:tcPr>
            <w:tcW w:w="0" w:type="auto"/>
            <w:vAlign w:val="center"/>
            <w:hideMark/>
          </w:tcPr>
          <w:p w14:paraId="09778BCF" w14:textId="77777777" w:rsidR="005E3875" w:rsidRPr="00F3376A" w:rsidRDefault="005E3875" w:rsidP="00D722AD">
            <w:pPr>
              <w:rPr>
                <w:lang w:val="es-MX"/>
              </w:rPr>
            </w:pPr>
            <w:r w:rsidRPr="00F3376A">
              <w:rPr>
                <w:lang w:val="es-MX"/>
              </w:rPr>
              <w:t>Estado reconocido por negocio, no redundante ni cosmético.</w:t>
            </w:r>
          </w:p>
        </w:tc>
        <w:tc>
          <w:tcPr>
            <w:tcW w:w="0" w:type="auto"/>
            <w:vAlign w:val="center"/>
            <w:hideMark/>
          </w:tcPr>
          <w:p w14:paraId="4A3B3820" w14:textId="77777777" w:rsidR="005E3875" w:rsidRPr="00F3376A" w:rsidRDefault="005E3875" w:rsidP="00D722AD">
            <w:pPr>
              <w:rPr>
                <w:lang w:val="es-MX"/>
              </w:rPr>
            </w:pPr>
            <w:r w:rsidRPr="00F3376A">
              <w:rPr>
                <w:lang w:val="es-MX"/>
              </w:rPr>
              <w:t>Tratar estado OLC como actividad del proceso.</w:t>
            </w:r>
          </w:p>
        </w:tc>
      </w:tr>
      <w:tr w:rsidR="005E3875" w:rsidRPr="00081B89" w14:paraId="74952302" w14:textId="77777777" w:rsidTr="00D722AD">
        <w:trPr>
          <w:tblCellSpacing w:w="15" w:type="dxa"/>
        </w:trPr>
        <w:tc>
          <w:tcPr>
            <w:tcW w:w="0" w:type="auto"/>
            <w:vAlign w:val="center"/>
            <w:hideMark/>
          </w:tcPr>
          <w:p w14:paraId="5727780C" w14:textId="77777777" w:rsidR="005E3875" w:rsidRPr="00F3376A" w:rsidRDefault="005E3875" w:rsidP="00D722AD">
            <w:r w:rsidRPr="00F3376A">
              <w:rPr>
                <w:b/>
                <w:bCs/>
              </w:rPr>
              <w:t>OLC</w:t>
            </w:r>
          </w:p>
        </w:tc>
        <w:tc>
          <w:tcPr>
            <w:tcW w:w="0" w:type="auto"/>
            <w:vAlign w:val="center"/>
            <w:hideMark/>
          </w:tcPr>
          <w:p w14:paraId="20355B33" w14:textId="77777777" w:rsidR="005E3875" w:rsidRPr="00F3376A" w:rsidRDefault="005E3875" w:rsidP="00D722AD">
            <w:r w:rsidRPr="00F3376A">
              <w:t>Constructor</w:t>
            </w:r>
          </w:p>
        </w:tc>
        <w:tc>
          <w:tcPr>
            <w:tcW w:w="0" w:type="auto"/>
            <w:vAlign w:val="center"/>
            <w:hideMark/>
          </w:tcPr>
          <w:p w14:paraId="39F86A27" w14:textId="77777777" w:rsidR="005E3875" w:rsidRPr="00F3376A" w:rsidRDefault="005E3875" w:rsidP="00D722AD">
            <w:r w:rsidRPr="00F3376A">
              <w:rPr>
                <w:b/>
                <w:bCs/>
              </w:rPr>
              <w:t>S1 / S3</w:t>
            </w:r>
          </w:p>
        </w:tc>
        <w:tc>
          <w:tcPr>
            <w:tcW w:w="0" w:type="auto"/>
            <w:vAlign w:val="center"/>
            <w:hideMark/>
          </w:tcPr>
          <w:p w14:paraId="0A0D1D9B" w14:textId="77777777" w:rsidR="005E3875" w:rsidRPr="00F3376A" w:rsidRDefault="005E3875" w:rsidP="00D722AD">
            <w:pPr>
              <w:rPr>
                <w:lang w:val="es-MX"/>
              </w:rPr>
            </w:pPr>
            <w:r w:rsidRPr="00F3376A">
              <w:rPr>
                <w:lang w:val="es-MX"/>
              </w:rPr>
              <w:t>Revela cómo nace el objeto y qué capacidad debe existir para crearlo válidamente.</w:t>
            </w:r>
          </w:p>
        </w:tc>
        <w:tc>
          <w:tcPr>
            <w:tcW w:w="0" w:type="auto"/>
            <w:vAlign w:val="center"/>
            <w:hideMark/>
          </w:tcPr>
          <w:p w14:paraId="34358911" w14:textId="77777777" w:rsidR="005E3875" w:rsidRPr="00F3376A" w:rsidRDefault="005E3875" w:rsidP="00D722AD">
            <w:pPr>
              <w:rPr>
                <w:lang w:val="es-MX"/>
              </w:rPr>
            </w:pPr>
            <w:r w:rsidRPr="00F3376A">
              <w:rPr>
                <w:lang w:val="es-MX"/>
              </w:rPr>
              <w:t>Evento o estímulo externo que crea el objeto.</w:t>
            </w:r>
          </w:p>
        </w:tc>
        <w:tc>
          <w:tcPr>
            <w:tcW w:w="0" w:type="auto"/>
            <w:vAlign w:val="center"/>
            <w:hideMark/>
          </w:tcPr>
          <w:p w14:paraId="04D82F24" w14:textId="77777777" w:rsidR="005E3875" w:rsidRPr="00F3376A" w:rsidRDefault="005E3875" w:rsidP="00D722AD">
            <w:pPr>
              <w:rPr>
                <w:lang w:val="es-MX"/>
              </w:rPr>
            </w:pPr>
            <w:r w:rsidRPr="00F3376A">
              <w:rPr>
                <w:lang w:val="es-MX"/>
              </w:rPr>
              <w:t>Crear objetos sin causa real.</w:t>
            </w:r>
          </w:p>
        </w:tc>
      </w:tr>
      <w:tr w:rsidR="005E3875" w:rsidRPr="00081B89" w14:paraId="0AA290D3" w14:textId="77777777" w:rsidTr="00D722AD">
        <w:trPr>
          <w:tblCellSpacing w:w="15" w:type="dxa"/>
        </w:trPr>
        <w:tc>
          <w:tcPr>
            <w:tcW w:w="0" w:type="auto"/>
            <w:vAlign w:val="center"/>
            <w:hideMark/>
          </w:tcPr>
          <w:p w14:paraId="186D0701" w14:textId="77777777" w:rsidR="005E3875" w:rsidRPr="00F3376A" w:rsidRDefault="005E3875" w:rsidP="00D722AD">
            <w:r w:rsidRPr="00F3376A">
              <w:rPr>
                <w:b/>
                <w:bCs/>
              </w:rPr>
              <w:t>OLC</w:t>
            </w:r>
          </w:p>
        </w:tc>
        <w:tc>
          <w:tcPr>
            <w:tcW w:w="0" w:type="auto"/>
            <w:vAlign w:val="center"/>
            <w:hideMark/>
          </w:tcPr>
          <w:p w14:paraId="29B26DD5" w14:textId="77777777" w:rsidR="005E3875" w:rsidRPr="00F3376A" w:rsidRDefault="005E3875" w:rsidP="00D722AD">
            <w:r w:rsidRPr="00F3376A">
              <w:t>Destructor / fin normal</w:t>
            </w:r>
          </w:p>
        </w:tc>
        <w:tc>
          <w:tcPr>
            <w:tcW w:w="0" w:type="auto"/>
            <w:vAlign w:val="center"/>
            <w:hideMark/>
          </w:tcPr>
          <w:p w14:paraId="3D2C4E42" w14:textId="77777777" w:rsidR="005E3875" w:rsidRPr="00F3376A" w:rsidRDefault="005E3875" w:rsidP="00D722AD">
            <w:r w:rsidRPr="00F3376A">
              <w:rPr>
                <w:b/>
                <w:bCs/>
              </w:rPr>
              <w:t>S3 / S5</w:t>
            </w:r>
          </w:p>
        </w:tc>
        <w:tc>
          <w:tcPr>
            <w:tcW w:w="0" w:type="auto"/>
            <w:vAlign w:val="center"/>
            <w:hideMark/>
          </w:tcPr>
          <w:p w14:paraId="67C3178F" w14:textId="77777777" w:rsidR="005E3875" w:rsidRPr="00F3376A" w:rsidRDefault="005E3875" w:rsidP="00D722AD">
            <w:pPr>
              <w:rPr>
                <w:lang w:val="es-MX"/>
              </w:rPr>
            </w:pPr>
            <w:r w:rsidRPr="00F3376A">
              <w:rPr>
                <w:lang w:val="es-MX"/>
              </w:rPr>
              <w:t>Revela cierre causal legítimo. Si el final representa satisfacción de promesa, conecta con S5.</w:t>
            </w:r>
          </w:p>
        </w:tc>
        <w:tc>
          <w:tcPr>
            <w:tcW w:w="0" w:type="auto"/>
            <w:vAlign w:val="center"/>
            <w:hideMark/>
          </w:tcPr>
          <w:p w14:paraId="426BC422" w14:textId="77777777" w:rsidR="005E3875" w:rsidRPr="00F3376A" w:rsidRDefault="005E3875" w:rsidP="00D722AD">
            <w:pPr>
              <w:rPr>
                <w:lang w:val="es-MX"/>
              </w:rPr>
            </w:pPr>
            <w:r w:rsidRPr="00F3376A">
              <w:rPr>
                <w:lang w:val="es-MX"/>
              </w:rPr>
              <w:t>Condición de terminación reconocida por el negocio.</w:t>
            </w:r>
          </w:p>
        </w:tc>
        <w:tc>
          <w:tcPr>
            <w:tcW w:w="0" w:type="auto"/>
            <w:vAlign w:val="center"/>
            <w:hideMark/>
          </w:tcPr>
          <w:p w14:paraId="3B501781" w14:textId="77777777" w:rsidR="005E3875" w:rsidRPr="00F3376A" w:rsidRDefault="005E3875" w:rsidP="00D722AD">
            <w:pPr>
              <w:rPr>
                <w:lang w:val="es-MX"/>
              </w:rPr>
            </w:pPr>
            <w:r w:rsidRPr="00F3376A">
              <w:rPr>
                <w:lang w:val="es-MX"/>
              </w:rPr>
              <w:t>Interpretar todo «</w:t>
            </w:r>
            <w:proofErr w:type="spellStart"/>
            <w:r w:rsidRPr="00F3376A">
              <w:rPr>
                <w:lang w:val="es-MX"/>
              </w:rPr>
              <w:t>end</w:t>
            </w:r>
            <w:proofErr w:type="spellEnd"/>
            <w:r w:rsidRPr="00F3376A">
              <w:rPr>
                <w:lang w:val="es-MX"/>
              </w:rPr>
              <w:t>» como patología.</w:t>
            </w:r>
          </w:p>
        </w:tc>
      </w:tr>
      <w:tr w:rsidR="005E3875" w:rsidRPr="00081B89" w14:paraId="6A9530DD" w14:textId="77777777" w:rsidTr="00D722AD">
        <w:trPr>
          <w:tblCellSpacing w:w="15" w:type="dxa"/>
        </w:trPr>
        <w:tc>
          <w:tcPr>
            <w:tcW w:w="0" w:type="auto"/>
            <w:vAlign w:val="center"/>
            <w:hideMark/>
          </w:tcPr>
          <w:p w14:paraId="199AA3C7" w14:textId="77777777" w:rsidR="005E3875" w:rsidRPr="00F3376A" w:rsidRDefault="005E3875" w:rsidP="00D722AD">
            <w:r w:rsidRPr="00F3376A">
              <w:rPr>
                <w:b/>
                <w:bCs/>
              </w:rPr>
              <w:t>OLC</w:t>
            </w:r>
          </w:p>
        </w:tc>
        <w:tc>
          <w:tcPr>
            <w:tcW w:w="0" w:type="auto"/>
            <w:vAlign w:val="center"/>
            <w:hideMark/>
          </w:tcPr>
          <w:p w14:paraId="5C89DAD0" w14:textId="77777777" w:rsidR="005E3875" w:rsidRPr="00F3376A" w:rsidRDefault="005E3875" w:rsidP="00D722AD">
            <w:r w:rsidRPr="00F3376A">
              <w:t xml:space="preserve">Final </w:t>
            </w:r>
            <w:proofErr w:type="spellStart"/>
            <w:r w:rsidRPr="00F3376A">
              <w:t>indeseado</w:t>
            </w:r>
            <w:proofErr w:type="spellEnd"/>
            <w:r w:rsidRPr="00F3376A">
              <w:t xml:space="preserve"> </w:t>
            </w:r>
            <w:proofErr w:type="spellStart"/>
            <w:r w:rsidRPr="00F3376A">
              <w:t>recurrente</w:t>
            </w:r>
            <w:proofErr w:type="spellEnd"/>
          </w:p>
        </w:tc>
        <w:tc>
          <w:tcPr>
            <w:tcW w:w="0" w:type="auto"/>
            <w:vAlign w:val="center"/>
            <w:hideMark/>
          </w:tcPr>
          <w:p w14:paraId="2F9C4F61" w14:textId="77777777" w:rsidR="005E3875" w:rsidRPr="00F3376A" w:rsidRDefault="005E3875" w:rsidP="00D722AD">
            <w:r w:rsidRPr="00F3376A">
              <w:rPr>
                <w:b/>
                <w:bCs/>
              </w:rPr>
              <w:t xml:space="preserve">Canal </w:t>
            </w:r>
            <w:proofErr w:type="spellStart"/>
            <w:r w:rsidRPr="00F3376A">
              <w:rPr>
                <w:b/>
                <w:bCs/>
              </w:rPr>
              <w:t>Algedónico</w:t>
            </w:r>
            <w:proofErr w:type="spellEnd"/>
            <w:r w:rsidRPr="00F3376A">
              <w:rPr>
                <w:b/>
                <w:bCs/>
              </w:rPr>
              <w:t xml:space="preserve"> / S5</w:t>
            </w:r>
          </w:p>
        </w:tc>
        <w:tc>
          <w:tcPr>
            <w:tcW w:w="0" w:type="auto"/>
            <w:vAlign w:val="center"/>
            <w:hideMark/>
          </w:tcPr>
          <w:p w14:paraId="1A9E12B5" w14:textId="77777777" w:rsidR="005E3875" w:rsidRPr="00F3376A" w:rsidRDefault="005E3875" w:rsidP="00D722AD">
            <w:pPr>
              <w:rPr>
                <w:lang w:val="es-MX"/>
              </w:rPr>
            </w:pPr>
            <w:r w:rsidRPr="00F3376A">
              <w:rPr>
                <w:lang w:val="es-MX"/>
              </w:rPr>
              <w:t>Dolor sistémico que debería escalar a identidad/política si amenaza viabilidad.</w:t>
            </w:r>
          </w:p>
        </w:tc>
        <w:tc>
          <w:tcPr>
            <w:tcW w:w="0" w:type="auto"/>
            <w:vAlign w:val="center"/>
            <w:hideMark/>
          </w:tcPr>
          <w:p w14:paraId="3D4074C2" w14:textId="77777777" w:rsidR="005E3875" w:rsidRPr="00F3376A" w:rsidRDefault="005E3875" w:rsidP="00D722AD">
            <w:pPr>
              <w:rPr>
                <w:lang w:val="es-MX"/>
              </w:rPr>
            </w:pPr>
            <w:r w:rsidRPr="00F3376A">
              <w:rPr>
                <w:lang w:val="es-MX"/>
              </w:rPr>
              <w:t>Frecuencia, impacto y evidencia de recurrencia.</w:t>
            </w:r>
          </w:p>
        </w:tc>
        <w:tc>
          <w:tcPr>
            <w:tcW w:w="0" w:type="auto"/>
            <w:vAlign w:val="center"/>
            <w:hideMark/>
          </w:tcPr>
          <w:p w14:paraId="6CCC097F" w14:textId="77777777" w:rsidR="005E3875" w:rsidRPr="00F3376A" w:rsidRDefault="005E3875" w:rsidP="00D722AD">
            <w:pPr>
              <w:rPr>
                <w:lang w:val="es-MX"/>
              </w:rPr>
            </w:pPr>
            <w:r w:rsidRPr="00F3376A">
              <w:rPr>
                <w:lang w:val="es-MX"/>
              </w:rPr>
              <w:t>Normalizar finales fallidos como “costo del negocio”.</w:t>
            </w:r>
          </w:p>
        </w:tc>
      </w:tr>
      <w:tr w:rsidR="005E3875" w:rsidRPr="00081B89" w14:paraId="5431D8C0" w14:textId="77777777" w:rsidTr="00D722AD">
        <w:trPr>
          <w:tblCellSpacing w:w="15" w:type="dxa"/>
        </w:trPr>
        <w:tc>
          <w:tcPr>
            <w:tcW w:w="0" w:type="auto"/>
            <w:vAlign w:val="center"/>
            <w:hideMark/>
          </w:tcPr>
          <w:p w14:paraId="7880857E" w14:textId="77777777" w:rsidR="005E3875" w:rsidRPr="00F3376A" w:rsidRDefault="005E3875" w:rsidP="00D722AD">
            <w:r w:rsidRPr="00F3376A">
              <w:rPr>
                <w:b/>
                <w:bCs/>
              </w:rPr>
              <w:t>OLC</w:t>
            </w:r>
          </w:p>
        </w:tc>
        <w:tc>
          <w:tcPr>
            <w:tcW w:w="0" w:type="auto"/>
            <w:vAlign w:val="center"/>
            <w:hideMark/>
          </w:tcPr>
          <w:p w14:paraId="758E3299" w14:textId="77777777" w:rsidR="005E3875" w:rsidRPr="00F3376A" w:rsidRDefault="005E3875" w:rsidP="00D722AD">
            <w:proofErr w:type="spellStart"/>
            <w:r w:rsidRPr="00F3376A">
              <w:t>Transiciones</w:t>
            </w:r>
            <w:proofErr w:type="spellEnd"/>
            <w:r w:rsidRPr="00F3376A">
              <w:t xml:space="preserve"> </w:t>
            </w:r>
            <w:proofErr w:type="spellStart"/>
            <w:r w:rsidRPr="00F3376A">
              <w:t>por</w:t>
            </w:r>
            <w:proofErr w:type="spellEnd"/>
            <w:r w:rsidRPr="00F3376A">
              <w:t xml:space="preserve"> </w:t>
            </w:r>
            <w:proofErr w:type="spellStart"/>
            <w:r w:rsidRPr="00F3376A">
              <w:t>estímulo</w:t>
            </w:r>
            <w:proofErr w:type="spellEnd"/>
            <w:r w:rsidRPr="00F3376A">
              <w:t xml:space="preserve"> </w:t>
            </w:r>
            <w:proofErr w:type="spellStart"/>
            <w:r w:rsidRPr="00F3376A">
              <w:t>externo</w:t>
            </w:r>
            <w:proofErr w:type="spellEnd"/>
          </w:p>
        </w:tc>
        <w:tc>
          <w:tcPr>
            <w:tcW w:w="0" w:type="auto"/>
            <w:vAlign w:val="center"/>
            <w:hideMark/>
          </w:tcPr>
          <w:p w14:paraId="6B381349" w14:textId="77777777" w:rsidR="005E3875" w:rsidRPr="00F3376A" w:rsidRDefault="005E3875" w:rsidP="00D722AD">
            <w:r w:rsidRPr="00F3376A">
              <w:rPr>
                <w:b/>
                <w:bCs/>
              </w:rPr>
              <w:t>S1 / S2</w:t>
            </w:r>
          </w:p>
        </w:tc>
        <w:tc>
          <w:tcPr>
            <w:tcW w:w="0" w:type="auto"/>
            <w:vAlign w:val="center"/>
            <w:hideMark/>
          </w:tcPr>
          <w:p w14:paraId="6148D386" w14:textId="77777777" w:rsidR="005E3875" w:rsidRPr="00F3376A" w:rsidRDefault="005E3875" w:rsidP="00D722AD">
            <w:pPr>
              <w:rPr>
                <w:lang w:val="es-MX"/>
              </w:rPr>
            </w:pPr>
            <w:r w:rsidRPr="00F3376A">
              <w:rPr>
                <w:lang w:val="es-MX"/>
              </w:rPr>
              <w:t>Revelan dependencias externas que el proceso debe esperar o coordinar.</w:t>
            </w:r>
          </w:p>
        </w:tc>
        <w:tc>
          <w:tcPr>
            <w:tcW w:w="0" w:type="auto"/>
            <w:vAlign w:val="center"/>
            <w:hideMark/>
          </w:tcPr>
          <w:p w14:paraId="41E7AD32" w14:textId="77777777" w:rsidR="005E3875" w:rsidRPr="00F3376A" w:rsidRDefault="005E3875" w:rsidP="00D722AD">
            <w:pPr>
              <w:rPr>
                <w:lang w:val="es-MX"/>
              </w:rPr>
            </w:pPr>
            <w:r w:rsidRPr="00F3376A">
              <w:rPr>
                <w:lang w:val="es-MX"/>
              </w:rPr>
              <w:t>Estímulo real: cliente, proveedor, aprobación, recepción, rechazo.</w:t>
            </w:r>
          </w:p>
        </w:tc>
        <w:tc>
          <w:tcPr>
            <w:tcW w:w="0" w:type="auto"/>
            <w:vAlign w:val="center"/>
            <w:hideMark/>
          </w:tcPr>
          <w:p w14:paraId="6FEC381E" w14:textId="77777777" w:rsidR="005E3875" w:rsidRPr="00F3376A" w:rsidRDefault="005E3875" w:rsidP="00D722AD">
            <w:pPr>
              <w:rPr>
                <w:lang w:val="es-MX"/>
              </w:rPr>
            </w:pPr>
            <w:r w:rsidRPr="00F3376A">
              <w:rPr>
                <w:lang w:val="es-MX"/>
              </w:rPr>
              <w:t>Crear transiciones internas sin estímulo externo.</w:t>
            </w:r>
          </w:p>
        </w:tc>
      </w:tr>
      <w:tr w:rsidR="005E3875" w:rsidRPr="00081B89" w14:paraId="48D57500" w14:textId="77777777" w:rsidTr="00D722AD">
        <w:trPr>
          <w:tblCellSpacing w:w="15" w:type="dxa"/>
        </w:trPr>
        <w:tc>
          <w:tcPr>
            <w:tcW w:w="0" w:type="auto"/>
            <w:vAlign w:val="center"/>
            <w:hideMark/>
          </w:tcPr>
          <w:p w14:paraId="17550F5A" w14:textId="77777777" w:rsidR="005E3875" w:rsidRPr="00F3376A" w:rsidRDefault="005E3875" w:rsidP="00D722AD">
            <w:r w:rsidRPr="00F3376A">
              <w:rPr>
                <w:b/>
                <w:bCs/>
              </w:rPr>
              <w:t>OLC</w:t>
            </w:r>
          </w:p>
        </w:tc>
        <w:tc>
          <w:tcPr>
            <w:tcW w:w="0" w:type="auto"/>
            <w:vAlign w:val="center"/>
            <w:hideMark/>
          </w:tcPr>
          <w:p w14:paraId="353A9BC1" w14:textId="77777777" w:rsidR="005E3875" w:rsidRPr="00F3376A" w:rsidRDefault="005E3875" w:rsidP="00D722AD">
            <w:pPr>
              <w:rPr>
                <w:lang w:val="es-MX"/>
              </w:rPr>
            </w:pPr>
            <w:r w:rsidRPr="00F3376A">
              <w:rPr>
                <w:lang w:val="es-MX"/>
              </w:rPr>
              <w:t>Transiciones por paso del tiempo</w:t>
            </w:r>
          </w:p>
        </w:tc>
        <w:tc>
          <w:tcPr>
            <w:tcW w:w="0" w:type="auto"/>
            <w:vAlign w:val="center"/>
            <w:hideMark/>
          </w:tcPr>
          <w:p w14:paraId="24760D76" w14:textId="77777777" w:rsidR="005E3875" w:rsidRPr="00F3376A" w:rsidRDefault="005E3875" w:rsidP="00D722AD">
            <w:r w:rsidRPr="00F3376A">
              <w:rPr>
                <w:b/>
                <w:bCs/>
              </w:rPr>
              <w:t>S2</w:t>
            </w:r>
          </w:p>
        </w:tc>
        <w:tc>
          <w:tcPr>
            <w:tcW w:w="0" w:type="auto"/>
            <w:vAlign w:val="center"/>
            <w:hideMark/>
          </w:tcPr>
          <w:p w14:paraId="5FEF333E" w14:textId="77777777" w:rsidR="005E3875" w:rsidRPr="00F3376A" w:rsidRDefault="005E3875" w:rsidP="00D722AD">
            <w:pPr>
              <w:rPr>
                <w:lang w:val="es-MX"/>
              </w:rPr>
            </w:pPr>
            <w:r w:rsidRPr="00F3376A">
              <w:rPr>
                <w:lang w:val="es-MX"/>
              </w:rPr>
              <w:t xml:space="preserve">Mecanismo </w:t>
            </w:r>
            <w:proofErr w:type="spellStart"/>
            <w:r w:rsidRPr="00F3376A">
              <w:rPr>
                <w:lang w:val="es-MX"/>
              </w:rPr>
              <w:t>anti-deadlock</w:t>
            </w:r>
            <w:proofErr w:type="spellEnd"/>
            <w:r w:rsidRPr="00F3376A">
              <w:rPr>
                <w:lang w:val="es-MX"/>
              </w:rPr>
              <w:t>. Si no existe, la operación puede quedar esperando indefinidamente.</w:t>
            </w:r>
          </w:p>
        </w:tc>
        <w:tc>
          <w:tcPr>
            <w:tcW w:w="0" w:type="auto"/>
            <w:vAlign w:val="center"/>
            <w:hideMark/>
          </w:tcPr>
          <w:p w14:paraId="768DC762" w14:textId="77777777" w:rsidR="005E3875" w:rsidRPr="00F3376A" w:rsidRDefault="005E3875" w:rsidP="00D722AD">
            <w:pPr>
              <w:rPr>
                <w:lang w:val="es-MX"/>
              </w:rPr>
            </w:pPr>
            <w:r w:rsidRPr="00F3376A">
              <w:rPr>
                <w:lang w:val="es-MX"/>
              </w:rPr>
              <w:t xml:space="preserve">Time </w:t>
            </w:r>
            <w:proofErr w:type="spellStart"/>
            <w:r w:rsidRPr="00F3376A">
              <w:rPr>
                <w:lang w:val="es-MX"/>
              </w:rPr>
              <w:t>event</w:t>
            </w:r>
            <w:proofErr w:type="spellEnd"/>
            <w:r w:rsidRPr="00F3376A">
              <w:rPr>
                <w:lang w:val="es-MX"/>
              </w:rPr>
              <w:t xml:space="preserve">, plazo, </w:t>
            </w:r>
            <w:proofErr w:type="spellStart"/>
            <w:r w:rsidRPr="00F3376A">
              <w:rPr>
                <w:lang w:val="es-MX"/>
              </w:rPr>
              <w:t>timeout</w:t>
            </w:r>
            <w:proofErr w:type="spellEnd"/>
            <w:r w:rsidRPr="00F3376A">
              <w:rPr>
                <w:lang w:val="es-MX"/>
              </w:rPr>
              <w:t>, caducidad o expiración.</w:t>
            </w:r>
          </w:p>
        </w:tc>
        <w:tc>
          <w:tcPr>
            <w:tcW w:w="0" w:type="auto"/>
            <w:vAlign w:val="center"/>
            <w:hideMark/>
          </w:tcPr>
          <w:p w14:paraId="3826F017" w14:textId="77777777" w:rsidR="005E3875" w:rsidRPr="00F3376A" w:rsidRDefault="005E3875" w:rsidP="00D722AD">
            <w:pPr>
              <w:rPr>
                <w:lang w:val="es-MX"/>
              </w:rPr>
            </w:pPr>
            <w:r w:rsidRPr="00F3376A">
              <w:rPr>
                <w:lang w:val="es-MX"/>
              </w:rPr>
              <w:t>Dejar estados internos sin salida temporal.</w:t>
            </w:r>
          </w:p>
        </w:tc>
      </w:tr>
      <w:tr w:rsidR="005E3875" w:rsidRPr="00081B89" w14:paraId="29E5F2E4" w14:textId="77777777" w:rsidTr="00D722AD">
        <w:trPr>
          <w:tblCellSpacing w:w="15" w:type="dxa"/>
        </w:trPr>
        <w:tc>
          <w:tcPr>
            <w:tcW w:w="0" w:type="auto"/>
            <w:vAlign w:val="center"/>
            <w:hideMark/>
          </w:tcPr>
          <w:p w14:paraId="3FF66840" w14:textId="77777777" w:rsidR="005E3875" w:rsidRPr="00F3376A" w:rsidRDefault="005E3875" w:rsidP="00D722AD">
            <w:r w:rsidRPr="00F3376A">
              <w:rPr>
                <w:b/>
                <w:bCs/>
              </w:rPr>
              <w:lastRenderedPageBreak/>
              <w:t>OLC</w:t>
            </w:r>
          </w:p>
        </w:tc>
        <w:tc>
          <w:tcPr>
            <w:tcW w:w="0" w:type="auto"/>
            <w:vAlign w:val="center"/>
            <w:hideMark/>
          </w:tcPr>
          <w:p w14:paraId="6B0A44A0" w14:textId="77777777" w:rsidR="005E3875" w:rsidRPr="00F3376A" w:rsidRDefault="005E3875" w:rsidP="00D722AD">
            <w:r w:rsidRPr="00F3376A">
              <w:t>Transformer</w:t>
            </w:r>
          </w:p>
        </w:tc>
        <w:tc>
          <w:tcPr>
            <w:tcW w:w="0" w:type="auto"/>
            <w:vAlign w:val="center"/>
            <w:hideMark/>
          </w:tcPr>
          <w:p w14:paraId="03F7A51D" w14:textId="77777777" w:rsidR="005E3875" w:rsidRPr="00F3376A" w:rsidRDefault="005E3875" w:rsidP="00D722AD">
            <w:r w:rsidRPr="00F3376A">
              <w:rPr>
                <w:b/>
                <w:bCs/>
              </w:rPr>
              <w:t>S1 / S3</w:t>
            </w:r>
          </w:p>
        </w:tc>
        <w:tc>
          <w:tcPr>
            <w:tcW w:w="0" w:type="auto"/>
            <w:vAlign w:val="center"/>
            <w:hideMark/>
          </w:tcPr>
          <w:p w14:paraId="4E860E18" w14:textId="77777777" w:rsidR="005E3875" w:rsidRPr="00F3376A" w:rsidRDefault="005E3875" w:rsidP="00D722AD">
            <w:pPr>
              <w:rPr>
                <w:lang w:val="es-MX"/>
              </w:rPr>
            </w:pPr>
            <w:r w:rsidRPr="00F3376A">
              <w:rPr>
                <w:lang w:val="es-MX"/>
              </w:rPr>
              <w:t>Revela operación legítima que cambia estado fundamental del objeto.</w:t>
            </w:r>
          </w:p>
        </w:tc>
        <w:tc>
          <w:tcPr>
            <w:tcW w:w="0" w:type="auto"/>
            <w:vAlign w:val="center"/>
            <w:hideMark/>
          </w:tcPr>
          <w:p w14:paraId="07D79047" w14:textId="77777777" w:rsidR="005E3875" w:rsidRPr="00F3376A" w:rsidRDefault="005E3875" w:rsidP="00D722AD">
            <w:pPr>
              <w:rPr>
                <w:lang w:val="es-MX"/>
              </w:rPr>
            </w:pPr>
            <w:r w:rsidRPr="00F3376A">
              <w:rPr>
                <w:lang w:val="es-MX"/>
              </w:rPr>
              <w:t>Operación válida y estado de origen/destino permitido.</w:t>
            </w:r>
          </w:p>
        </w:tc>
        <w:tc>
          <w:tcPr>
            <w:tcW w:w="0" w:type="auto"/>
            <w:vAlign w:val="center"/>
            <w:hideMark/>
          </w:tcPr>
          <w:p w14:paraId="73C6BA4C" w14:textId="77777777" w:rsidR="005E3875" w:rsidRPr="00F3376A" w:rsidRDefault="005E3875" w:rsidP="00D722AD">
            <w:pPr>
              <w:rPr>
                <w:lang w:val="es-MX"/>
              </w:rPr>
            </w:pPr>
            <w:r w:rsidRPr="00F3376A">
              <w:rPr>
                <w:lang w:val="es-MX"/>
              </w:rPr>
              <w:t>Forzar una operación fuera de su contexto causal.</w:t>
            </w:r>
          </w:p>
        </w:tc>
      </w:tr>
      <w:tr w:rsidR="005E3875" w:rsidRPr="00081B89" w14:paraId="1689BE14" w14:textId="77777777" w:rsidTr="00D722AD">
        <w:trPr>
          <w:tblCellSpacing w:w="15" w:type="dxa"/>
        </w:trPr>
        <w:tc>
          <w:tcPr>
            <w:tcW w:w="0" w:type="auto"/>
            <w:vAlign w:val="center"/>
            <w:hideMark/>
          </w:tcPr>
          <w:p w14:paraId="75A3E346" w14:textId="77777777" w:rsidR="005E3875" w:rsidRPr="00F3376A" w:rsidRDefault="005E3875" w:rsidP="00D722AD">
            <w:r w:rsidRPr="00F3376A">
              <w:rPr>
                <w:b/>
                <w:bCs/>
              </w:rPr>
              <w:t>OLC</w:t>
            </w:r>
          </w:p>
        </w:tc>
        <w:tc>
          <w:tcPr>
            <w:tcW w:w="0" w:type="auto"/>
            <w:vAlign w:val="center"/>
            <w:hideMark/>
          </w:tcPr>
          <w:p w14:paraId="2B52FB74" w14:textId="77777777" w:rsidR="005E3875" w:rsidRPr="00F3376A" w:rsidRDefault="005E3875" w:rsidP="00D722AD">
            <w:r w:rsidRPr="00F3376A">
              <w:t>Self-loop</w:t>
            </w:r>
          </w:p>
        </w:tc>
        <w:tc>
          <w:tcPr>
            <w:tcW w:w="0" w:type="auto"/>
            <w:vAlign w:val="center"/>
            <w:hideMark/>
          </w:tcPr>
          <w:p w14:paraId="298550E8" w14:textId="77777777" w:rsidR="005E3875" w:rsidRPr="00F3376A" w:rsidRDefault="005E3875" w:rsidP="00D722AD">
            <w:r w:rsidRPr="00F3376A">
              <w:rPr>
                <w:b/>
                <w:bCs/>
              </w:rPr>
              <w:t>S3 / S3*</w:t>
            </w:r>
          </w:p>
        </w:tc>
        <w:tc>
          <w:tcPr>
            <w:tcW w:w="0" w:type="auto"/>
            <w:vAlign w:val="center"/>
            <w:hideMark/>
          </w:tcPr>
          <w:p w14:paraId="7A7D9DDC" w14:textId="77777777" w:rsidR="005E3875" w:rsidRPr="00F3376A" w:rsidRDefault="005E3875" w:rsidP="00D722AD">
            <w:pPr>
              <w:rPr>
                <w:lang w:val="es-MX"/>
              </w:rPr>
            </w:pPr>
            <w:r w:rsidRPr="00F3376A">
              <w:rPr>
                <w:lang w:val="es-MX"/>
              </w:rPr>
              <w:t>Cambios de atributos o relaciones que no alteran estado fundamental, pero sí pueden requerir control.</w:t>
            </w:r>
          </w:p>
        </w:tc>
        <w:tc>
          <w:tcPr>
            <w:tcW w:w="0" w:type="auto"/>
            <w:vAlign w:val="center"/>
            <w:hideMark/>
          </w:tcPr>
          <w:p w14:paraId="401DE8FF" w14:textId="77777777" w:rsidR="005E3875" w:rsidRPr="00F3376A" w:rsidRDefault="005E3875" w:rsidP="00D722AD">
            <w:pPr>
              <w:rPr>
                <w:lang w:val="es-MX"/>
              </w:rPr>
            </w:pPr>
            <w:r w:rsidRPr="00F3376A">
              <w:rPr>
                <w:lang w:val="es-MX"/>
              </w:rPr>
              <w:t>Cambio relevante sin cambio de estado.</w:t>
            </w:r>
          </w:p>
        </w:tc>
        <w:tc>
          <w:tcPr>
            <w:tcW w:w="0" w:type="auto"/>
            <w:vAlign w:val="center"/>
            <w:hideMark/>
          </w:tcPr>
          <w:p w14:paraId="56806403" w14:textId="77777777" w:rsidR="005E3875" w:rsidRPr="00F3376A" w:rsidRDefault="005E3875" w:rsidP="00D722AD">
            <w:pPr>
              <w:rPr>
                <w:lang w:val="es-MX"/>
              </w:rPr>
            </w:pPr>
            <w:r w:rsidRPr="00F3376A">
              <w:rPr>
                <w:lang w:val="es-MX"/>
              </w:rPr>
              <w:t>Crear estados falsos para cambios menores.</w:t>
            </w:r>
          </w:p>
        </w:tc>
      </w:tr>
    </w:tbl>
    <w:p w14:paraId="3D4DC9D3" w14:textId="77777777" w:rsidR="005E3875" w:rsidRDefault="005E3875" w:rsidP="005E3875">
      <w:pPr>
        <w:rPr>
          <w:lang w:val="es-MX"/>
        </w:rPr>
      </w:pPr>
    </w:p>
    <w:p w14:paraId="6C448535" w14:textId="77777777" w:rsidR="005E3875" w:rsidRPr="00F3376A" w:rsidRDefault="005E3875" w:rsidP="005E3875">
      <w:pPr>
        <w:rPr>
          <w:b/>
          <w:bCs/>
          <w:lang w:val="es-MX"/>
        </w:rPr>
      </w:pPr>
      <w:r w:rsidRPr="00F3376A">
        <w:rPr>
          <w:b/>
          <w:bCs/>
          <w:lang w:val="es-MX"/>
        </w:rPr>
        <w:t>Corrección clínica OLC</w:t>
      </w:r>
    </w:p>
    <w:p w14:paraId="1BB72F21" w14:textId="77777777" w:rsidR="005E3875" w:rsidRDefault="005E3875" w:rsidP="005E3875">
      <w:pPr>
        <w:rPr>
          <w:lang w:val="es-MX"/>
        </w:rPr>
      </w:pPr>
      <w:r w:rsidRPr="00F3376A">
        <w:rPr>
          <w:lang w:val="es-MX"/>
        </w:rPr>
        <w:t xml:space="preserve">El OLC no es proceso. Es causalidad propia del objeto. El mapa anterior ya capturaba bien que estados, transiciones temporales y finales indeseados alimentan S3, S2, S5 o el canal </w:t>
      </w:r>
      <w:proofErr w:type="spellStart"/>
      <w:r w:rsidRPr="00F3376A">
        <w:rPr>
          <w:lang w:val="es-MX"/>
        </w:rPr>
        <w:t>algedónico</w:t>
      </w:r>
      <w:proofErr w:type="spellEnd"/>
      <w:r w:rsidRPr="00F3376A">
        <w:rPr>
          <w:lang w:val="es-MX"/>
        </w:rPr>
        <w:t xml:space="preserve">. La mejora es separar explícitamente </w:t>
      </w:r>
      <w:r w:rsidRPr="00F3376A">
        <w:rPr>
          <w:b/>
          <w:bCs/>
          <w:lang w:val="es-MX"/>
        </w:rPr>
        <w:t>final normal</w:t>
      </w:r>
      <w:r w:rsidRPr="00F3376A">
        <w:rPr>
          <w:lang w:val="es-MX"/>
        </w:rPr>
        <w:t xml:space="preserve">, </w:t>
      </w:r>
      <w:r w:rsidRPr="00F3376A">
        <w:rPr>
          <w:b/>
          <w:bCs/>
          <w:lang w:val="es-MX"/>
        </w:rPr>
        <w:t>final indeseado</w:t>
      </w:r>
      <w:r w:rsidRPr="00F3376A">
        <w:rPr>
          <w:lang w:val="es-MX"/>
        </w:rPr>
        <w:t xml:space="preserve">, </w:t>
      </w:r>
      <w:r w:rsidRPr="00F3376A">
        <w:rPr>
          <w:b/>
          <w:bCs/>
          <w:lang w:val="es-MX"/>
        </w:rPr>
        <w:t>transición válida</w:t>
      </w:r>
      <w:r w:rsidRPr="00F3376A">
        <w:rPr>
          <w:lang w:val="es-MX"/>
        </w:rPr>
        <w:t xml:space="preserve">, </w:t>
      </w:r>
      <w:r w:rsidRPr="00F3376A">
        <w:rPr>
          <w:b/>
          <w:bCs/>
          <w:lang w:val="es-MX"/>
        </w:rPr>
        <w:t>transición fallida</w:t>
      </w:r>
      <w:r w:rsidRPr="00F3376A">
        <w:rPr>
          <w:lang w:val="es-MX"/>
        </w:rPr>
        <w:t xml:space="preserve"> y </w:t>
      </w:r>
      <w:r w:rsidRPr="00F3376A">
        <w:rPr>
          <w:b/>
          <w:bCs/>
          <w:lang w:val="es-MX"/>
        </w:rPr>
        <w:t>transición imposible</w:t>
      </w:r>
      <w:r w:rsidRPr="00F3376A">
        <w:rPr>
          <w:lang w:val="es-MX"/>
        </w:rPr>
        <w:t>.</w:t>
      </w:r>
    </w:p>
    <w:p w14:paraId="5D97B59E" w14:textId="77777777" w:rsidR="005E3875" w:rsidRDefault="005E3875" w:rsidP="005E3875">
      <w:pPr>
        <w:rPr>
          <w:lang w:val="es-MX"/>
        </w:rPr>
      </w:pPr>
    </w:p>
    <w:p w14:paraId="201F43D2" w14:textId="77777777" w:rsidR="005E3875" w:rsidRDefault="005E3875" w:rsidP="005E3875">
      <w:pPr>
        <w:rPr>
          <w:lang w:val="es-MX"/>
        </w:rPr>
      </w:pPr>
    </w:p>
    <w:p w14:paraId="6A798576" w14:textId="77777777" w:rsidR="005E3875" w:rsidRDefault="005E3875" w:rsidP="005E3875">
      <w:pPr>
        <w:rPr>
          <w:lang w:val="es-MX"/>
        </w:rPr>
      </w:pPr>
    </w:p>
    <w:p w14:paraId="5301E638" w14:textId="77777777" w:rsidR="005E3875" w:rsidRDefault="005E3875" w:rsidP="005E3875">
      <w:pPr>
        <w:rPr>
          <w:lang w:val="es-MX"/>
        </w:rPr>
      </w:pPr>
    </w:p>
    <w:p w14:paraId="0AE9D0D5" w14:textId="77777777" w:rsidR="005E3875" w:rsidRDefault="005E3875" w:rsidP="005E3875">
      <w:pPr>
        <w:rPr>
          <w:lang w:val="es-MX"/>
        </w:rPr>
      </w:pPr>
    </w:p>
    <w:p w14:paraId="46FD30BA" w14:textId="77777777" w:rsidR="005E3875" w:rsidRDefault="005E3875" w:rsidP="005E3875">
      <w:pPr>
        <w:rPr>
          <w:lang w:val="es-MX"/>
        </w:rPr>
      </w:pPr>
    </w:p>
    <w:p w14:paraId="7A4335FE" w14:textId="77777777" w:rsidR="005E3875" w:rsidRDefault="005E3875" w:rsidP="005E3875">
      <w:pPr>
        <w:rPr>
          <w:lang w:val="es-MX"/>
        </w:rPr>
      </w:pPr>
    </w:p>
    <w:p w14:paraId="7F7B5D16" w14:textId="77777777" w:rsidR="005E3875" w:rsidRDefault="005E3875" w:rsidP="005E3875">
      <w:pPr>
        <w:rPr>
          <w:lang w:val="es-MX"/>
        </w:rPr>
      </w:pPr>
    </w:p>
    <w:p w14:paraId="3AAF1319" w14:textId="77777777" w:rsidR="005E3875" w:rsidRPr="00F3376A" w:rsidRDefault="005E3875" w:rsidP="005E3875">
      <w:pPr>
        <w:rPr>
          <w:lang w:val="es-MX"/>
        </w:rPr>
      </w:pPr>
    </w:p>
    <w:p w14:paraId="697C7488" w14:textId="77777777" w:rsidR="005E3875" w:rsidRDefault="005E3875" w:rsidP="005E3875">
      <w:r w:rsidRPr="00F3376A">
        <w:t>4.4 Process Flow — PF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580"/>
        <w:gridCol w:w="1615"/>
        <w:gridCol w:w="3609"/>
        <w:gridCol w:w="2429"/>
        <w:gridCol w:w="2703"/>
      </w:tblGrid>
      <w:tr w:rsidR="005E3875" w:rsidRPr="00F3376A" w14:paraId="1D579333" w14:textId="77777777" w:rsidTr="00D722AD">
        <w:trPr>
          <w:tblHeader/>
          <w:tblCellSpacing w:w="15" w:type="dxa"/>
        </w:trPr>
        <w:tc>
          <w:tcPr>
            <w:tcW w:w="0" w:type="auto"/>
            <w:vAlign w:val="center"/>
            <w:hideMark/>
          </w:tcPr>
          <w:p w14:paraId="668F6610" w14:textId="77777777" w:rsidR="005E3875" w:rsidRPr="00F3376A" w:rsidRDefault="005E3875" w:rsidP="00D722AD">
            <w:pPr>
              <w:rPr>
                <w:b/>
                <w:bCs/>
              </w:rPr>
            </w:pPr>
            <w:r w:rsidRPr="00F3376A">
              <w:rPr>
                <w:b/>
                <w:bCs/>
              </w:rPr>
              <w:t>Modelo MMABP</w:t>
            </w:r>
          </w:p>
        </w:tc>
        <w:tc>
          <w:tcPr>
            <w:tcW w:w="0" w:type="auto"/>
            <w:vAlign w:val="center"/>
            <w:hideMark/>
          </w:tcPr>
          <w:p w14:paraId="264B59CB" w14:textId="77777777" w:rsidR="005E3875" w:rsidRPr="00F3376A" w:rsidRDefault="005E3875" w:rsidP="00D722AD">
            <w:pPr>
              <w:rPr>
                <w:b/>
                <w:bCs/>
              </w:rPr>
            </w:pPr>
            <w:proofErr w:type="spellStart"/>
            <w:r w:rsidRPr="00F3376A">
              <w:rPr>
                <w:b/>
                <w:bCs/>
              </w:rPr>
              <w:t>Elemento</w:t>
            </w:r>
            <w:proofErr w:type="spellEnd"/>
            <w:r w:rsidRPr="00F3376A">
              <w:rPr>
                <w:b/>
                <w:bCs/>
              </w:rPr>
              <w:t xml:space="preserve"> </w:t>
            </w:r>
            <w:proofErr w:type="spellStart"/>
            <w:r w:rsidRPr="00F3376A">
              <w:rPr>
                <w:b/>
                <w:bCs/>
              </w:rPr>
              <w:t>constitutivo</w:t>
            </w:r>
            <w:proofErr w:type="spellEnd"/>
          </w:p>
        </w:tc>
        <w:tc>
          <w:tcPr>
            <w:tcW w:w="0" w:type="auto"/>
            <w:vAlign w:val="center"/>
            <w:hideMark/>
          </w:tcPr>
          <w:p w14:paraId="33C07C64" w14:textId="77777777" w:rsidR="005E3875" w:rsidRPr="00F3376A" w:rsidRDefault="005E3875" w:rsidP="00D722AD">
            <w:pPr>
              <w:rPr>
                <w:b/>
                <w:bCs/>
              </w:rPr>
            </w:pPr>
            <w:proofErr w:type="spellStart"/>
            <w:r w:rsidRPr="00F3376A">
              <w:rPr>
                <w:b/>
                <w:bCs/>
              </w:rPr>
              <w:t>Hipótesis</w:t>
            </w:r>
            <w:proofErr w:type="spellEnd"/>
            <w:r w:rsidRPr="00F3376A">
              <w:rPr>
                <w:b/>
                <w:bCs/>
              </w:rPr>
              <w:t xml:space="preserve"> VSM </w:t>
            </w:r>
            <w:proofErr w:type="spellStart"/>
            <w:r w:rsidRPr="00F3376A">
              <w:rPr>
                <w:b/>
                <w:bCs/>
              </w:rPr>
              <w:t>primaria</w:t>
            </w:r>
            <w:proofErr w:type="spellEnd"/>
          </w:p>
        </w:tc>
        <w:tc>
          <w:tcPr>
            <w:tcW w:w="0" w:type="auto"/>
            <w:vAlign w:val="center"/>
            <w:hideMark/>
          </w:tcPr>
          <w:p w14:paraId="7A70D247" w14:textId="77777777" w:rsidR="005E3875" w:rsidRPr="00F3376A" w:rsidRDefault="005E3875" w:rsidP="00D722AD">
            <w:pPr>
              <w:rPr>
                <w:b/>
                <w:bCs/>
              </w:rPr>
            </w:pPr>
            <w:proofErr w:type="spellStart"/>
            <w:r w:rsidRPr="00F3376A">
              <w:rPr>
                <w:b/>
                <w:bCs/>
              </w:rPr>
              <w:t>Qué</w:t>
            </w:r>
            <w:proofErr w:type="spellEnd"/>
            <w:r w:rsidRPr="00F3376A">
              <w:rPr>
                <w:b/>
                <w:bCs/>
              </w:rPr>
              <w:t xml:space="preserve"> </w:t>
            </w:r>
            <w:proofErr w:type="spellStart"/>
            <w:r w:rsidRPr="00F3376A">
              <w:rPr>
                <w:b/>
                <w:bCs/>
              </w:rPr>
              <w:t>revela</w:t>
            </w:r>
            <w:proofErr w:type="spellEnd"/>
            <w:r w:rsidRPr="00F3376A">
              <w:rPr>
                <w:b/>
                <w:bCs/>
              </w:rPr>
              <w:t xml:space="preserve"> para </w:t>
            </w:r>
            <w:proofErr w:type="spellStart"/>
            <w:r w:rsidRPr="00F3376A">
              <w:rPr>
                <w:b/>
                <w:bCs/>
              </w:rPr>
              <w:t>viabilidad</w:t>
            </w:r>
            <w:proofErr w:type="spellEnd"/>
          </w:p>
        </w:tc>
        <w:tc>
          <w:tcPr>
            <w:tcW w:w="0" w:type="auto"/>
            <w:vAlign w:val="center"/>
            <w:hideMark/>
          </w:tcPr>
          <w:p w14:paraId="553FF8B6" w14:textId="77777777" w:rsidR="005E3875" w:rsidRPr="00F3376A" w:rsidRDefault="005E3875" w:rsidP="00D722AD">
            <w:pPr>
              <w:rPr>
                <w:b/>
                <w:bCs/>
              </w:rPr>
            </w:pPr>
            <w:proofErr w:type="spellStart"/>
            <w:r w:rsidRPr="00F3376A">
              <w:rPr>
                <w:b/>
                <w:bCs/>
              </w:rPr>
              <w:t>Evidencia</w:t>
            </w:r>
            <w:proofErr w:type="spellEnd"/>
            <w:r w:rsidRPr="00F3376A">
              <w:rPr>
                <w:b/>
                <w:bCs/>
              </w:rPr>
              <w:t xml:space="preserve"> </w:t>
            </w:r>
            <w:proofErr w:type="spellStart"/>
            <w:r w:rsidRPr="00F3376A">
              <w:rPr>
                <w:b/>
                <w:bCs/>
              </w:rPr>
              <w:t>mínima</w:t>
            </w:r>
            <w:proofErr w:type="spellEnd"/>
            <w:r w:rsidRPr="00F3376A">
              <w:rPr>
                <w:b/>
                <w:bCs/>
              </w:rPr>
              <w:t xml:space="preserve"> </w:t>
            </w:r>
            <w:proofErr w:type="spellStart"/>
            <w:r w:rsidRPr="00F3376A">
              <w:rPr>
                <w:b/>
                <w:bCs/>
              </w:rPr>
              <w:t>requerida</w:t>
            </w:r>
            <w:proofErr w:type="spellEnd"/>
          </w:p>
        </w:tc>
        <w:tc>
          <w:tcPr>
            <w:tcW w:w="0" w:type="auto"/>
            <w:vAlign w:val="center"/>
            <w:hideMark/>
          </w:tcPr>
          <w:p w14:paraId="12352EF8" w14:textId="77777777" w:rsidR="005E3875" w:rsidRPr="00F3376A" w:rsidRDefault="005E3875" w:rsidP="00D722AD">
            <w:pPr>
              <w:rPr>
                <w:b/>
                <w:bCs/>
              </w:rPr>
            </w:pPr>
            <w:r w:rsidRPr="00F3376A">
              <w:rPr>
                <w:b/>
                <w:bCs/>
              </w:rPr>
              <w:t xml:space="preserve">Error </w:t>
            </w:r>
            <w:proofErr w:type="spellStart"/>
            <w:r w:rsidRPr="00F3376A">
              <w:rPr>
                <w:b/>
                <w:bCs/>
              </w:rPr>
              <w:t>prohibido</w:t>
            </w:r>
            <w:proofErr w:type="spellEnd"/>
          </w:p>
        </w:tc>
      </w:tr>
      <w:tr w:rsidR="005E3875" w:rsidRPr="00081B89" w14:paraId="7C5AF5C3" w14:textId="77777777" w:rsidTr="00D722AD">
        <w:trPr>
          <w:tblCellSpacing w:w="15" w:type="dxa"/>
        </w:trPr>
        <w:tc>
          <w:tcPr>
            <w:tcW w:w="0" w:type="auto"/>
            <w:vAlign w:val="center"/>
            <w:hideMark/>
          </w:tcPr>
          <w:p w14:paraId="43B6BA5C" w14:textId="77777777" w:rsidR="005E3875" w:rsidRPr="00F3376A" w:rsidRDefault="005E3875" w:rsidP="00D722AD">
            <w:r w:rsidRPr="00F3376A">
              <w:rPr>
                <w:b/>
                <w:bCs/>
              </w:rPr>
              <w:t>PF</w:t>
            </w:r>
          </w:p>
        </w:tc>
        <w:tc>
          <w:tcPr>
            <w:tcW w:w="0" w:type="auto"/>
            <w:vAlign w:val="center"/>
            <w:hideMark/>
          </w:tcPr>
          <w:p w14:paraId="5418230D" w14:textId="77777777" w:rsidR="005E3875" w:rsidRPr="00F3376A" w:rsidRDefault="005E3875" w:rsidP="00D722AD">
            <w:proofErr w:type="spellStart"/>
            <w:r w:rsidRPr="00F3376A">
              <w:t>Evento</w:t>
            </w:r>
            <w:proofErr w:type="spellEnd"/>
            <w:r w:rsidRPr="00F3376A">
              <w:t xml:space="preserve"> </w:t>
            </w:r>
            <w:proofErr w:type="spellStart"/>
            <w:r w:rsidRPr="00F3376A">
              <w:t>inicial</w:t>
            </w:r>
            <w:proofErr w:type="spellEnd"/>
          </w:p>
        </w:tc>
        <w:tc>
          <w:tcPr>
            <w:tcW w:w="0" w:type="auto"/>
            <w:vAlign w:val="center"/>
            <w:hideMark/>
          </w:tcPr>
          <w:p w14:paraId="3D059C70" w14:textId="77777777" w:rsidR="005E3875" w:rsidRPr="00F3376A" w:rsidRDefault="005E3875" w:rsidP="00D722AD">
            <w:r w:rsidRPr="00F3376A">
              <w:rPr>
                <w:b/>
                <w:bCs/>
              </w:rPr>
              <w:t>S1 / S2</w:t>
            </w:r>
          </w:p>
        </w:tc>
        <w:tc>
          <w:tcPr>
            <w:tcW w:w="0" w:type="auto"/>
            <w:vAlign w:val="center"/>
            <w:hideMark/>
          </w:tcPr>
          <w:p w14:paraId="1B4F520D" w14:textId="77777777" w:rsidR="005E3875" w:rsidRPr="00F3376A" w:rsidRDefault="005E3875" w:rsidP="00D722AD">
            <w:r w:rsidRPr="00F3376A">
              <w:rPr>
                <w:lang w:val="es-MX"/>
              </w:rPr>
              <w:t xml:space="preserve">Muestra qué variedad activa la ejecución detallada. </w:t>
            </w:r>
            <w:r w:rsidRPr="00F3376A">
              <w:t xml:space="preserve">Debe </w:t>
            </w:r>
            <w:proofErr w:type="spellStart"/>
            <w:proofErr w:type="gramStart"/>
            <w:r w:rsidRPr="00F3376A">
              <w:t>corresponder</w:t>
            </w:r>
            <w:proofErr w:type="spellEnd"/>
            <w:proofErr w:type="gramEnd"/>
            <w:r w:rsidRPr="00F3376A">
              <w:t xml:space="preserve"> </w:t>
            </w:r>
            <w:proofErr w:type="gramStart"/>
            <w:r w:rsidRPr="00F3376A">
              <w:t>al</w:t>
            </w:r>
            <w:proofErr w:type="gramEnd"/>
            <w:r w:rsidRPr="00F3376A">
              <w:t xml:space="preserve"> PM.</w:t>
            </w:r>
          </w:p>
        </w:tc>
        <w:tc>
          <w:tcPr>
            <w:tcW w:w="0" w:type="auto"/>
            <w:vAlign w:val="center"/>
            <w:hideMark/>
          </w:tcPr>
          <w:p w14:paraId="4D0B7CA3" w14:textId="77777777" w:rsidR="005E3875" w:rsidRPr="00F3376A" w:rsidRDefault="005E3875" w:rsidP="00D722AD">
            <w:pPr>
              <w:rPr>
                <w:lang w:val="es-MX"/>
              </w:rPr>
            </w:pPr>
            <w:r w:rsidRPr="00F3376A">
              <w:rPr>
                <w:lang w:val="es-MX"/>
              </w:rPr>
              <w:t>Evento disparador del PM o evento detallado derivado.</w:t>
            </w:r>
          </w:p>
        </w:tc>
        <w:tc>
          <w:tcPr>
            <w:tcW w:w="0" w:type="auto"/>
            <w:vAlign w:val="center"/>
            <w:hideMark/>
          </w:tcPr>
          <w:p w14:paraId="4CB950BB" w14:textId="77777777" w:rsidR="005E3875" w:rsidRPr="00F3376A" w:rsidRDefault="005E3875" w:rsidP="00D722AD">
            <w:pPr>
              <w:rPr>
                <w:lang w:val="es-MX"/>
              </w:rPr>
            </w:pPr>
            <w:r w:rsidRPr="00F3376A">
              <w:rPr>
                <w:lang w:val="es-MX"/>
              </w:rPr>
              <w:t>Iniciar PF sin evento real.</w:t>
            </w:r>
          </w:p>
        </w:tc>
      </w:tr>
      <w:tr w:rsidR="005E3875" w:rsidRPr="00F3376A" w14:paraId="3C16824F" w14:textId="77777777" w:rsidTr="00D722AD">
        <w:trPr>
          <w:tblCellSpacing w:w="15" w:type="dxa"/>
        </w:trPr>
        <w:tc>
          <w:tcPr>
            <w:tcW w:w="0" w:type="auto"/>
            <w:vAlign w:val="center"/>
            <w:hideMark/>
          </w:tcPr>
          <w:p w14:paraId="48934641" w14:textId="77777777" w:rsidR="005E3875" w:rsidRPr="00F3376A" w:rsidRDefault="005E3875" w:rsidP="00D722AD">
            <w:r w:rsidRPr="00F3376A">
              <w:rPr>
                <w:b/>
                <w:bCs/>
              </w:rPr>
              <w:t>PF</w:t>
            </w:r>
          </w:p>
        </w:tc>
        <w:tc>
          <w:tcPr>
            <w:tcW w:w="0" w:type="auto"/>
            <w:vAlign w:val="center"/>
            <w:hideMark/>
          </w:tcPr>
          <w:p w14:paraId="54FB14BD" w14:textId="77777777" w:rsidR="005E3875" w:rsidRPr="00F3376A" w:rsidRDefault="005E3875" w:rsidP="00D722AD">
            <w:r w:rsidRPr="00F3376A">
              <w:t>Process State</w:t>
            </w:r>
          </w:p>
        </w:tc>
        <w:tc>
          <w:tcPr>
            <w:tcW w:w="0" w:type="auto"/>
            <w:vAlign w:val="center"/>
            <w:hideMark/>
          </w:tcPr>
          <w:p w14:paraId="3F576A6E" w14:textId="77777777" w:rsidR="005E3875" w:rsidRPr="00F3376A" w:rsidRDefault="005E3875" w:rsidP="00D722AD">
            <w:r w:rsidRPr="00F3376A">
              <w:rPr>
                <w:b/>
                <w:bCs/>
              </w:rPr>
              <w:t xml:space="preserve">S2 / Canal </w:t>
            </w:r>
            <w:proofErr w:type="spellStart"/>
            <w:r w:rsidRPr="00F3376A">
              <w:rPr>
                <w:b/>
                <w:bCs/>
              </w:rPr>
              <w:t>Algedónico</w:t>
            </w:r>
            <w:proofErr w:type="spellEnd"/>
          </w:p>
        </w:tc>
        <w:tc>
          <w:tcPr>
            <w:tcW w:w="0" w:type="auto"/>
            <w:vAlign w:val="center"/>
            <w:hideMark/>
          </w:tcPr>
          <w:p w14:paraId="179ADAA6" w14:textId="77777777" w:rsidR="005E3875" w:rsidRPr="00F3376A" w:rsidRDefault="005E3875" w:rsidP="00D722AD">
            <w:pPr>
              <w:rPr>
                <w:lang w:val="es-MX"/>
              </w:rPr>
            </w:pPr>
            <w:r w:rsidRPr="00F3376A">
              <w:rPr>
                <w:lang w:val="es-MX"/>
              </w:rPr>
              <w:t xml:space="preserve">Punto donde la ejecución espera retroalimentación externa. Si no hay time </w:t>
            </w:r>
            <w:proofErr w:type="spellStart"/>
            <w:r w:rsidRPr="00F3376A">
              <w:rPr>
                <w:lang w:val="es-MX"/>
              </w:rPr>
              <w:t>event</w:t>
            </w:r>
            <w:proofErr w:type="spellEnd"/>
            <w:r w:rsidRPr="00F3376A">
              <w:rPr>
                <w:lang w:val="es-MX"/>
              </w:rPr>
              <w:t>, aparece riesgo de bloqueo.</w:t>
            </w:r>
          </w:p>
        </w:tc>
        <w:tc>
          <w:tcPr>
            <w:tcW w:w="0" w:type="auto"/>
            <w:vAlign w:val="center"/>
            <w:hideMark/>
          </w:tcPr>
          <w:p w14:paraId="2AC2E03B" w14:textId="77777777" w:rsidR="005E3875" w:rsidRPr="00F3376A" w:rsidRDefault="005E3875" w:rsidP="00D722AD">
            <w:pPr>
              <w:rPr>
                <w:lang w:val="es-MX"/>
              </w:rPr>
            </w:pPr>
            <w:r w:rsidRPr="00F3376A">
              <w:rPr>
                <w:lang w:val="es-MX"/>
              </w:rPr>
              <w:t>Estado esperado, evento externo esperado y evento de tiempo.</w:t>
            </w:r>
          </w:p>
        </w:tc>
        <w:tc>
          <w:tcPr>
            <w:tcW w:w="0" w:type="auto"/>
            <w:vAlign w:val="center"/>
            <w:hideMark/>
          </w:tcPr>
          <w:p w14:paraId="11210DAE" w14:textId="77777777" w:rsidR="005E3875" w:rsidRPr="00F3376A" w:rsidRDefault="005E3875" w:rsidP="00D722AD">
            <w:r w:rsidRPr="00F3376A">
              <w:t xml:space="preserve">Tratar Process State </w:t>
            </w:r>
            <w:proofErr w:type="spellStart"/>
            <w:r w:rsidRPr="00F3376A">
              <w:t>como</w:t>
            </w:r>
            <w:proofErr w:type="spellEnd"/>
            <w:r w:rsidRPr="00F3376A">
              <w:t xml:space="preserve"> </w:t>
            </w:r>
            <w:proofErr w:type="spellStart"/>
            <w:r w:rsidRPr="00F3376A">
              <w:t>tarea</w:t>
            </w:r>
            <w:proofErr w:type="spellEnd"/>
            <w:r w:rsidRPr="00F3376A">
              <w:t>.</w:t>
            </w:r>
          </w:p>
        </w:tc>
      </w:tr>
      <w:tr w:rsidR="005E3875" w:rsidRPr="00081B89" w14:paraId="04577B07" w14:textId="77777777" w:rsidTr="00D722AD">
        <w:trPr>
          <w:tblCellSpacing w:w="15" w:type="dxa"/>
        </w:trPr>
        <w:tc>
          <w:tcPr>
            <w:tcW w:w="0" w:type="auto"/>
            <w:vAlign w:val="center"/>
            <w:hideMark/>
          </w:tcPr>
          <w:p w14:paraId="4691F015" w14:textId="77777777" w:rsidR="005E3875" w:rsidRPr="00F3376A" w:rsidRDefault="005E3875" w:rsidP="00D722AD">
            <w:r w:rsidRPr="00F3376A">
              <w:rPr>
                <w:b/>
                <w:bCs/>
              </w:rPr>
              <w:t>PF</w:t>
            </w:r>
          </w:p>
        </w:tc>
        <w:tc>
          <w:tcPr>
            <w:tcW w:w="0" w:type="auto"/>
            <w:vAlign w:val="center"/>
            <w:hideMark/>
          </w:tcPr>
          <w:p w14:paraId="67B4383C" w14:textId="77777777" w:rsidR="005E3875" w:rsidRPr="00F3376A" w:rsidRDefault="005E3875" w:rsidP="00D722AD">
            <w:r w:rsidRPr="00F3376A">
              <w:t>Tarea</w:t>
            </w:r>
          </w:p>
        </w:tc>
        <w:tc>
          <w:tcPr>
            <w:tcW w:w="0" w:type="auto"/>
            <w:vAlign w:val="center"/>
            <w:hideMark/>
          </w:tcPr>
          <w:p w14:paraId="07DE3123" w14:textId="77777777" w:rsidR="005E3875" w:rsidRPr="00F3376A" w:rsidRDefault="005E3875" w:rsidP="00D722AD">
            <w:r w:rsidRPr="00F3376A">
              <w:rPr>
                <w:b/>
                <w:bCs/>
              </w:rPr>
              <w:t>S1</w:t>
            </w:r>
          </w:p>
        </w:tc>
        <w:tc>
          <w:tcPr>
            <w:tcW w:w="0" w:type="auto"/>
            <w:vAlign w:val="center"/>
            <w:hideMark/>
          </w:tcPr>
          <w:p w14:paraId="720FCF4C" w14:textId="77777777" w:rsidR="005E3875" w:rsidRPr="00F3376A" w:rsidRDefault="005E3875" w:rsidP="00D722AD">
            <w:pPr>
              <w:rPr>
                <w:lang w:val="es-MX"/>
              </w:rPr>
            </w:pPr>
            <w:r w:rsidRPr="00F3376A">
              <w:rPr>
                <w:lang w:val="es-MX"/>
              </w:rPr>
              <w:t>Revela capacidad operativa requerida para transformar/producir exactamente un objeto en estado OLC.</w:t>
            </w:r>
          </w:p>
        </w:tc>
        <w:tc>
          <w:tcPr>
            <w:tcW w:w="0" w:type="auto"/>
            <w:vAlign w:val="center"/>
            <w:hideMark/>
          </w:tcPr>
          <w:p w14:paraId="639090AA" w14:textId="77777777" w:rsidR="005E3875" w:rsidRPr="00F3376A" w:rsidRDefault="005E3875" w:rsidP="00D722AD">
            <w:pPr>
              <w:rPr>
                <w:lang w:val="es-MX"/>
              </w:rPr>
            </w:pPr>
            <w:r w:rsidRPr="00F3376A">
              <w:rPr>
                <w:lang w:val="es-MX"/>
              </w:rPr>
              <w:t>Tarea → operación → objeto → estado OLC.</w:t>
            </w:r>
          </w:p>
        </w:tc>
        <w:tc>
          <w:tcPr>
            <w:tcW w:w="0" w:type="auto"/>
            <w:vAlign w:val="center"/>
            <w:hideMark/>
          </w:tcPr>
          <w:p w14:paraId="3C0AC5EA" w14:textId="77777777" w:rsidR="005E3875" w:rsidRPr="00F3376A" w:rsidRDefault="005E3875" w:rsidP="00D722AD">
            <w:pPr>
              <w:rPr>
                <w:lang w:val="es-MX"/>
              </w:rPr>
            </w:pPr>
            <w:r w:rsidRPr="00F3376A">
              <w:rPr>
                <w:lang w:val="es-MX"/>
              </w:rPr>
              <w:t>Tarea sin objeto o tarea que produce varios objetos/estados.</w:t>
            </w:r>
          </w:p>
        </w:tc>
      </w:tr>
      <w:tr w:rsidR="005E3875" w:rsidRPr="00081B89" w14:paraId="2828DF0E" w14:textId="77777777" w:rsidTr="00D722AD">
        <w:trPr>
          <w:tblCellSpacing w:w="15" w:type="dxa"/>
        </w:trPr>
        <w:tc>
          <w:tcPr>
            <w:tcW w:w="0" w:type="auto"/>
            <w:vAlign w:val="center"/>
            <w:hideMark/>
          </w:tcPr>
          <w:p w14:paraId="2B1766EE" w14:textId="77777777" w:rsidR="005E3875" w:rsidRPr="00F3376A" w:rsidRDefault="005E3875" w:rsidP="00D722AD">
            <w:r w:rsidRPr="00F3376A">
              <w:rPr>
                <w:b/>
                <w:bCs/>
              </w:rPr>
              <w:t>PF</w:t>
            </w:r>
          </w:p>
        </w:tc>
        <w:tc>
          <w:tcPr>
            <w:tcW w:w="0" w:type="auto"/>
            <w:vAlign w:val="center"/>
            <w:hideMark/>
          </w:tcPr>
          <w:p w14:paraId="3BD47275" w14:textId="77777777" w:rsidR="005E3875" w:rsidRPr="00F3376A" w:rsidRDefault="005E3875" w:rsidP="00D722AD">
            <w:proofErr w:type="spellStart"/>
            <w:r w:rsidRPr="00F3376A">
              <w:t>Secuencia</w:t>
            </w:r>
            <w:proofErr w:type="spellEnd"/>
            <w:r w:rsidRPr="00F3376A">
              <w:t xml:space="preserve"> de </w:t>
            </w:r>
            <w:proofErr w:type="spellStart"/>
            <w:r w:rsidRPr="00F3376A">
              <w:t>tareas</w:t>
            </w:r>
            <w:proofErr w:type="spellEnd"/>
          </w:p>
        </w:tc>
        <w:tc>
          <w:tcPr>
            <w:tcW w:w="0" w:type="auto"/>
            <w:vAlign w:val="center"/>
            <w:hideMark/>
          </w:tcPr>
          <w:p w14:paraId="6037BC9B" w14:textId="77777777" w:rsidR="005E3875" w:rsidRPr="00F3376A" w:rsidRDefault="005E3875" w:rsidP="00D722AD">
            <w:r w:rsidRPr="00F3376A">
              <w:rPr>
                <w:b/>
                <w:bCs/>
              </w:rPr>
              <w:t>S1 / S2</w:t>
            </w:r>
          </w:p>
        </w:tc>
        <w:tc>
          <w:tcPr>
            <w:tcW w:w="0" w:type="auto"/>
            <w:vAlign w:val="center"/>
            <w:hideMark/>
          </w:tcPr>
          <w:p w14:paraId="554B78CC" w14:textId="77777777" w:rsidR="005E3875" w:rsidRPr="00F3376A" w:rsidRDefault="005E3875" w:rsidP="00D722AD">
            <w:pPr>
              <w:rPr>
                <w:lang w:val="es-MX"/>
              </w:rPr>
            </w:pPr>
            <w:r w:rsidRPr="00F3376A">
              <w:rPr>
                <w:lang w:val="es-MX"/>
              </w:rPr>
              <w:t>Muestra si la operación respeta dependencias causales y coordinación entre unidades.</w:t>
            </w:r>
          </w:p>
        </w:tc>
        <w:tc>
          <w:tcPr>
            <w:tcW w:w="0" w:type="auto"/>
            <w:vAlign w:val="center"/>
            <w:hideMark/>
          </w:tcPr>
          <w:p w14:paraId="4B6618EE" w14:textId="77777777" w:rsidR="005E3875" w:rsidRPr="00F3376A" w:rsidRDefault="005E3875" w:rsidP="00D722AD">
            <w:pPr>
              <w:rPr>
                <w:lang w:val="es-MX"/>
              </w:rPr>
            </w:pPr>
            <w:r w:rsidRPr="00F3376A">
              <w:rPr>
                <w:lang w:val="es-MX"/>
              </w:rPr>
              <w:t>Orden verificable y correspondencia con OLC.</w:t>
            </w:r>
          </w:p>
        </w:tc>
        <w:tc>
          <w:tcPr>
            <w:tcW w:w="0" w:type="auto"/>
            <w:vAlign w:val="center"/>
            <w:hideMark/>
          </w:tcPr>
          <w:p w14:paraId="26D72EBD" w14:textId="77777777" w:rsidR="005E3875" w:rsidRPr="00F3376A" w:rsidRDefault="005E3875" w:rsidP="00D722AD">
            <w:pPr>
              <w:rPr>
                <w:lang w:val="es-MX"/>
              </w:rPr>
            </w:pPr>
            <w:r w:rsidRPr="00F3376A">
              <w:rPr>
                <w:lang w:val="es-MX"/>
              </w:rPr>
              <w:t>Secuenciar por comodidad organizacional contra causalidad del objeto.</w:t>
            </w:r>
          </w:p>
        </w:tc>
      </w:tr>
      <w:tr w:rsidR="005E3875" w:rsidRPr="00F3376A" w14:paraId="065F2F73" w14:textId="77777777" w:rsidTr="00D722AD">
        <w:trPr>
          <w:tblCellSpacing w:w="15" w:type="dxa"/>
        </w:trPr>
        <w:tc>
          <w:tcPr>
            <w:tcW w:w="0" w:type="auto"/>
            <w:vAlign w:val="center"/>
            <w:hideMark/>
          </w:tcPr>
          <w:p w14:paraId="4301E01F" w14:textId="77777777" w:rsidR="005E3875" w:rsidRPr="00F3376A" w:rsidRDefault="005E3875" w:rsidP="00D722AD">
            <w:r w:rsidRPr="00F3376A">
              <w:rPr>
                <w:b/>
                <w:bCs/>
              </w:rPr>
              <w:lastRenderedPageBreak/>
              <w:t>PF</w:t>
            </w:r>
          </w:p>
        </w:tc>
        <w:tc>
          <w:tcPr>
            <w:tcW w:w="0" w:type="auto"/>
            <w:vAlign w:val="center"/>
            <w:hideMark/>
          </w:tcPr>
          <w:p w14:paraId="39FFDC67" w14:textId="77777777" w:rsidR="005E3875" w:rsidRPr="00F3376A" w:rsidRDefault="005E3875" w:rsidP="00D722AD">
            <w:r w:rsidRPr="00F3376A">
              <w:t>Logic Gate XOR / OR / AND</w:t>
            </w:r>
          </w:p>
        </w:tc>
        <w:tc>
          <w:tcPr>
            <w:tcW w:w="0" w:type="auto"/>
            <w:vAlign w:val="center"/>
            <w:hideMark/>
          </w:tcPr>
          <w:p w14:paraId="27B73EC6" w14:textId="77777777" w:rsidR="005E3875" w:rsidRPr="00F3376A" w:rsidRDefault="005E3875" w:rsidP="00D722AD">
            <w:pPr>
              <w:rPr>
                <w:lang w:val="es-MX"/>
              </w:rPr>
            </w:pPr>
            <w:r w:rsidRPr="00F3376A">
              <w:rPr>
                <w:b/>
                <w:bCs/>
                <w:lang w:val="es-MX"/>
              </w:rPr>
              <w:t>S3 solo si hay autoridad decisional</w:t>
            </w:r>
          </w:p>
        </w:tc>
        <w:tc>
          <w:tcPr>
            <w:tcW w:w="0" w:type="auto"/>
            <w:vAlign w:val="center"/>
            <w:hideMark/>
          </w:tcPr>
          <w:p w14:paraId="3BF00639" w14:textId="77777777" w:rsidR="005E3875" w:rsidRPr="00F3376A" w:rsidRDefault="005E3875" w:rsidP="00D722AD">
            <w:pPr>
              <w:rPr>
                <w:lang w:val="es-MX"/>
              </w:rPr>
            </w:pPr>
            <w:r w:rsidRPr="00F3376A">
              <w:rPr>
                <w:lang w:val="es-MX"/>
              </w:rPr>
              <w:t>Puede revelar decisión, alternativa causal o paralelismo. Solo alimenta subsidiariedad si existe decisión organizacional real.</w:t>
            </w:r>
          </w:p>
        </w:tc>
        <w:tc>
          <w:tcPr>
            <w:tcW w:w="0" w:type="auto"/>
            <w:vAlign w:val="center"/>
            <w:hideMark/>
          </w:tcPr>
          <w:p w14:paraId="022B9FD0" w14:textId="77777777" w:rsidR="005E3875" w:rsidRPr="00F3376A" w:rsidRDefault="005E3875" w:rsidP="00D722AD">
            <w:pPr>
              <w:rPr>
                <w:lang w:val="es-MX"/>
              </w:rPr>
            </w:pPr>
            <w:r w:rsidRPr="00F3376A">
              <w:rPr>
                <w:lang w:val="es-MX"/>
              </w:rPr>
              <w:t>Evidencia de quién decide, con qué criterio y en qué nivel.</w:t>
            </w:r>
          </w:p>
        </w:tc>
        <w:tc>
          <w:tcPr>
            <w:tcW w:w="0" w:type="auto"/>
            <w:vAlign w:val="center"/>
            <w:hideMark/>
          </w:tcPr>
          <w:p w14:paraId="5E9E9FA4" w14:textId="77777777" w:rsidR="005E3875" w:rsidRPr="00F3376A" w:rsidRDefault="005E3875" w:rsidP="00D722AD">
            <w:r w:rsidRPr="00F3376A">
              <w:t xml:space="preserve">Decir “gateway = S3” </w:t>
            </w:r>
            <w:proofErr w:type="spellStart"/>
            <w:r w:rsidRPr="00F3376A">
              <w:t>automáticamente</w:t>
            </w:r>
            <w:proofErr w:type="spellEnd"/>
            <w:r w:rsidRPr="00F3376A">
              <w:t>.</w:t>
            </w:r>
          </w:p>
        </w:tc>
      </w:tr>
      <w:tr w:rsidR="005E3875" w:rsidRPr="00081B89" w14:paraId="6246D299" w14:textId="77777777" w:rsidTr="00D722AD">
        <w:trPr>
          <w:tblCellSpacing w:w="15" w:type="dxa"/>
        </w:trPr>
        <w:tc>
          <w:tcPr>
            <w:tcW w:w="0" w:type="auto"/>
            <w:vAlign w:val="center"/>
            <w:hideMark/>
          </w:tcPr>
          <w:p w14:paraId="0CAC033B" w14:textId="77777777" w:rsidR="005E3875" w:rsidRPr="00F3376A" w:rsidRDefault="005E3875" w:rsidP="00D722AD">
            <w:r w:rsidRPr="00F3376A">
              <w:rPr>
                <w:b/>
                <w:bCs/>
              </w:rPr>
              <w:t>PF</w:t>
            </w:r>
          </w:p>
        </w:tc>
        <w:tc>
          <w:tcPr>
            <w:tcW w:w="0" w:type="auto"/>
            <w:vAlign w:val="center"/>
            <w:hideMark/>
          </w:tcPr>
          <w:p w14:paraId="3E04A79B" w14:textId="77777777" w:rsidR="005E3875" w:rsidRPr="00F3376A" w:rsidRDefault="005E3875" w:rsidP="00D722AD">
            <w:proofErr w:type="spellStart"/>
            <w:r w:rsidRPr="00F3376A">
              <w:t>Bucles</w:t>
            </w:r>
            <w:proofErr w:type="spellEnd"/>
          </w:p>
        </w:tc>
        <w:tc>
          <w:tcPr>
            <w:tcW w:w="0" w:type="auto"/>
            <w:vAlign w:val="center"/>
            <w:hideMark/>
          </w:tcPr>
          <w:p w14:paraId="539EAF7D" w14:textId="77777777" w:rsidR="005E3875" w:rsidRPr="00F3376A" w:rsidRDefault="005E3875" w:rsidP="00D722AD">
            <w:r w:rsidRPr="00F3376A">
              <w:rPr>
                <w:b/>
                <w:bCs/>
              </w:rPr>
              <w:t>S2 / S3</w:t>
            </w:r>
          </w:p>
        </w:tc>
        <w:tc>
          <w:tcPr>
            <w:tcW w:w="0" w:type="auto"/>
            <w:vAlign w:val="center"/>
            <w:hideMark/>
          </w:tcPr>
          <w:p w14:paraId="09BF2182" w14:textId="77777777" w:rsidR="005E3875" w:rsidRPr="00F3376A" w:rsidRDefault="005E3875" w:rsidP="00D722AD">
            <w:pPr>
              <w:rPr>
                <w:lang w:val="es-MX"/>
              </w:rPr>
            </w:pPr>
            <w:r w:rsidRPr="00F3376A">
              <w:rPr>
                <w:lang w:val="es-MX"/>
              </w:rPr>
              <w:t>Pueden revelar retrabajo, variabilidad no absorbida o necesidad de soporte separado.</w:t>
            </w:r>
          </w:p>
        </w:tc>
        <w:tc>
          <w:tcPr>
            <w:tcW w:w="0" w:type="auto"/>
            <w:vAlign w:val="center"/>
            <w:hideMark/>
          </w:tcPr>
          <w:p w14:paraId="04753C91" w14:textId="77777777" w:rsidR="005E3875" w:rsidRPr="00F3376A" w:rsidRDefault="005E3875" w:rsidP="00D722AD">
            <w:pPr>
              <w:rPr>
                <w:lang w:val="es-MX"/>
              </w:rPr>
            </w:pPr>
            <w:r w:rsidRPr="00F3376A">
              <w:rPr>
                <w:lang w:val="es-MX"/>
              </w:rPr>
              <w:t>Causa del bucle y objeto afectado.</w:t>
            </w:r>
          </w:p>
        </w:tc>
        <w:tc>
          <w:tcPr>
            <w:tcW w:w="0" w:type="auto"/>
            <w:vAlign w:val="center"/>
            <w:hideMark/>
          </w:tcPr>
          <w:p w14:paraId="20A12CF7" w14:textId="77777777" w:rsidR="005E3875" w:rsidRPr="00F3376A" w:rsidRDefault="005E3875" w:rsidP="00D722AD">
            <w:pPr>
              <w:rPr>
                <w:lang w:val="es-MX"/>
              </w:rPr>
            </w:pPr>
            <w:r w:rsidRPr="00F3376A">
              <w:rPr>
                <w:lang w:val="es-MX"/>
              </w:rPr>
              <w:t>Ocultar bucles dentro del proceso principal.</w:t>
            </w:r>
          </w:p>
        </w:tc>
      </w:tr>
      <w:tr w:rsidR="005E3875" w:rsidRPr="00081B89" w14:paraId="307E92BD" w14:textId="77777777" w:rsidTr="00D722AD">
        <w:trPr>
          <w:tblCellSpacing w:w="15" w:type="dxa"/>
        </w:trPr>
        <w:tc>
          <w:tcPr>
            <w:tcW w:w="0" w:type="auto"/>
            <w:vAlign w:val="center"/>
            <w:hideMark/>
          </w:tcPr>
          <w:p w14:paraId="520A33BD" w14:textId="77777777" w:rsidR="005E3875" w:rsidRPr="00F3376A" w:rsidRDefault="005E3875" w:rsidP="00D722AD">
            <w:r w:rsidRPr="00F3376A">
              <w:rPr>
                <w:b/>
                <w:bCs/>
              </w:rPr>
              <w:t>PF</w:t>
            </w:r>
          </w:p>
        </w:tc>
        <w:tc>
          <w:tcPr>
            <w:tcW w:w="0" w:type="auto"/>
            <w:vAlign w:val="center"/>
            <w:hideMark/>
          </w:tcPr>
          <w:p w14:paraId="6C6FB2AC" w14:textId="77777777" w:rsidR="005E3875" w:rsidRPr="00F3376A" w:rsidRDefault="005E3875" w:rsidP="00D722AD">
            <w:proofErr w:type="spellStart"/>
            <w:r w:rsidRPr="00F3376A">
              <w:t>Alternativas</w:t>
            </w:r>
            <w:proofErr w:type="spellEnd"/>
            <w:r w:rsidRPr="00F3376A">
              <w:t xml:space="preserve"> </w:t>
            </w:r>
            <w:proofErr w:type="spellStart"/>
            <w:r w:rsidRPr="00F3376A">
              <w:t>recurrentes</w:t>
            </w:r>
            <w:proofErr w:type="spellEnd"/>
          </w:p>
        </w:tc>
        <w:tc>
          <w:tcPr>
            <w:tcW w:w="0" w:type="auto"/>
            <w:vAlign w:val="center"/>
            <w:hideMark/>
          </w:tcPr>
          <w:p w14:paraId="14266899" w14:textId="77777777" w:rsidR="005E3875" w:rsidRPr="00F3376A" w:rsidRDefault="005E3875" w:rsidP="00D722AD">
            <w:r w:rsidRPr="00F3376A">
              <w:rPr>
                <w:b/>
                <w:bCs/>
              </w:rPr>
              <w:t>S2 / S3 / S4</w:t>
            </w:r>
          </w:p>
        </w:tc>
        <w:tc>
          <w:tcPr>
            <w:tcW w:w="0" w:type="auto"/>
            <w:vAlign w:val="center"/>
            <w:hideMark/>
          </w:tcPr>
          <w:p w14:paraId="20876FA7" w14:textId="77777777" w:rsidR="005E3875" w:rsidRPr="00F3376A" w:rsidRDefault="005E3875" w:rsidP="00D722AD">
            <w:pPr>
              <w:rPr>
                <w:lang w:val="es-MX"/>
              </w:rPr>
            </w:pPr>
            <w:r w:rsidRPr="00F3376A">
              <w:rPr>
                <w:lang w:val="es-MX"/>
              </w:rPr>
              <w:t>Si las alternativas responden a entorno cambiante, alimentan S4; si son coordinación interna, S2/S3.</w:t>
            </w:r>
          </w:p>
        </w:tc>
        <w:tc>
          <w:tcPr>
            <w:tcW w:w="0" w:type="auto"/>
            <w:vAlign w:val="center"/>
            <w:hideMark/>
          </w:tcPr>
          <w:p w14:paraId="06D32ABF" w14:textId="77777777" w:rsidR="005E3875" w:rsidRPr="00F3376A" w:rsidRDefault="005E3875" w:rsidP="00D722AD">
            <w:pPr>
              <w:rPr>
                <w:lang w:val="es-MX"/>
              </w:rPr>
            </w:pPr>
            <w:r w:rsidRPr="00F3376A">
              <w:rPr>
                <w:lang w:val="es-MX"/>
              </w:rPr>
              <w:t>Condición causal que dispara la alternativa.</w:t>
            </w:r>
          </w:p>
        </w:tc>
        <w:tc>
          <w:tcPr>
            <w:tcW w:w="0" w:type="auto"/>
            <w:vAlign w:val="center"/>
            <w:hideMark/>
          </w:tcPr>
          <w:p w14:paraId="6E1B8307" w14:textId="77777777" w:rsidR="005E3875" w:rsidRPr="00F3376A" w:rsidRDefault="005E3875" w:rsidP="00D722AD">
            <w:pPr>
              <w:rPr>
                <w:lang w:val="es-MX"/>
              </w:rPr>
            </w:pPr>
            <w:r w:rsidRPr="00F3376A">
              <w:rPr>
                <w:lang w:val="es-MX"/>
              </w:rPr>
              <w:t>Modelar alternativas sin respaldo OLC.</w:t>
            </w:r>
          </w:p>
        </w:tc>
      </w:tr>
      <w:tr w:rsidR="005E3875" w:rsidRPr="00081B89" w14:paraId="4B35740B" w14:textId="77777777" w:rsidTr="00D722AD">
        <w:trPr>
          <w:tblCellSpacing w:w="15" w:type="dxa"/>
        </w:trPr>
        <w:tc>
          <w:tcPr>
            <w:tcW w:w="0" w:type="auto"/>
            <w:vAlign w:val="center"/>
            <w:hideMark/>
          </w:tcPr>
          <w:p w14:paraId="02D0256B" w14:textId="77777777" w:rsidR="005E3875" w:rsidRPr="00F3376A" w:rsidRDefault="005E3875" w:rsidP="00D722AD">
            <w:r w:rsidRPr="00F3376A">
              <w:rPr>
                <w:b/>
                <w:bCs/>
              </w:rPr>
              <w:t>PF</w:t>
            </w:r>
          </w:p>
        </w:tc>
        <w:tc>
          <w:tcPr>
            <w:tcW w:w="0" w:type="auto"/>
            <w:vAlign w:val="center"/>
            <w:hideMark/>
          </w:tcPr>
          <w:p w14:paraId="06383BA9" w14:textId="77777777" w:rsidR="005E3875" w:rsidRPr="00F3376A" w:rsidRDefault="005E3875" w:rsidP="00D722AD">
            <w:proofErr w:type="spellStart"/>
            <w:r w:rsidRPr="00F3376A">
              <w:t>Paralelismos</w:t>
            </w:r>
            <w:proofErr w:type="spellEnd"/>
          </w:p>
        </w:tc>
        <w:tc>
          <w:tcPr>
            <w:tcW w:w="0" w:type="auto"/>
            <w:vAlign w:val="center"/>
            <w:hideMark/>
          </w:tcPr>
          <w:p w14:paraId="3655884E" w14:textId="77777777" w:rsidR="005E3875" w:rsidRPr="00F3376A" w:rsidRDefault="005E3875" w:rsidP="00D722AD">
            <w:r w:rsidRPr="00F3376A">
              <w:rPr>
                <w:b/>
                <w:bCs/>
              </w:rPr>
              <w:t>S2</w:t>
            </w:r>
          </w:p>
        </w:tc>
        <w:tc>
          <w:tcPr>
            <w:tcW w:w="0" w:type="auto"/>
            <w:vAlign w:val="center"/>
            <w:hideMark/>
          </w:tcPr>
          <w:p w14:paraId="0A5AF4DE" w14:textId="77777777" w:rsidR="005E3875" w:rsidRPr="00F3376A" w:rsidRDefault="005E3875" w:rsidP="00D722AD">
            <w:pPr>
              <w:rPr>
                <w:lang w:val="es-MX"/>
              </w:rPr>
            </w:pPr>
            <w:r w:rsidRPr="00F3376A">
              <w:rPr>
                <w:lang w:val="es-MX"/>
              </w:rPr>
              <w:t>Revelan necesidad de sincronización real entre ramas.</w:t>
            </w:r>
          </w:p>
        </w:tc>
        <w:tc>
          <w:tcPr>
            <w:tcW w:w="0" w:type="auto"/>
            <w:vAlign w:val="center"/>
            <w:hideMark/>
          </w:tcPr>
          <w:p w14:paraId="5E70995A" w14:textId="77777777" w:rsidR="005E3875" w:rsidRPr="00F3376A" w:rsidRDefault="005E3875" w:rsidP="00D722AD">
            <w:pPr>
              <w:rPr>
                <w:lang w:val="es-MX"/>
              </w:rPr>
            </w:pPr>
            <w:r w:rsidRPr="00F3376A">
              <w:rPr>
                <w:lang w:val="es-MX"/>
              </w:rPr>
              <w:t>Punto de apertura, punto de sincronización y dependencia.</w:t>
            </w:r>
          </w:p>
        </w:tc>
        <w:tc>
          <w:tcPr>
            <w:tcW w:w="0" w:type="auto"/>
            <w:vAlign w:val="center"/>
            <w:hideMark/>
          </w:tcPr>
          <w:p w14:paraId="20B7EE16" w14:textId="77777777" w:rsidR="005E3875" w:rsidRPr="00F3376A" w:rsidRDefault="005E3875" w:rsidP="00D722AD">
            <w:pPr>
              <w:rPr>
                <w:lang w:val="es-MX"/>
              </w:rPr>
            </w:pPr>
            <w:r w:rsidRPr="00F3376A">
              <w:rPr>
                <w:lang w:val="es-MX"/>
              </w:rPr>
              <w:t>Paralelismo sin protocolo de cierre.</w:t>
            </w:r>
          </w:p>
        </w:tc>
      </w:tr>
      <w:tr w:rsidR="005E3875" w:rsidRPr="00F3376A" w14:paraId="666902B5" w14:textId="77777777" w:rsidTr="00D722AD">
        <w:trPr>
          <w:tblCellSpacing w:w="15" w:type="dxa"/>
        </w:trPr>
        <w:tc>
          <w:tcPr>
            <w:tcW w:w="0" w:type="auto"/>
            <w:vAlign w:val="center"/>
            <w:hideMark/>
          </w:tcPr>
          <w:p w14:paraId="5CB1B0B9" w14:textId="77777777" w:rsidR="005E3875" w:rsidRPr="00F3376A" w:rsidRDefault="005E3875" w:rsidP="00D722AD">
            <w:r w:rsidRPr="00F3376A">
              <w:rPr>
                <w:b/>
                <w:bCs/>
              </w:rPr>
              <w:t>PF</w:t>
            </w:r>
          </w:p>
        </w:tc>
        <w:tc>
          <w:tcPr>
            <w:tcW w:w="0" w:type="auto"/>
            <w:vAlign w:val="center"/>
            <w:hideMark/>
          </w:tcPr>
          <w:p w14:paraId="27D5842C" w14:textId="77777777" w:rsidR="005E3875" w:rsidRPr="00F3376A" w:rsidRDefault="005E3875" w:rsidP="00D722AD">
            <w:r w:rsidRPr="00F3376A">
              <w:t xml:space="preserve">Fines </w:t>
            </w:r>
            <w:proofErr w:type="spellStart"/>
            <w:r w:rsidRPr="00F3376A">
              <w:t>posibles</w:t>
            </w:r>
            <w:proofErr w:type="spellEnd"/>
          </w:p>
        </w:tc>
        <w:tc>
          <w:tcPr>
            <w:tcW w:w="0" w:type="auto"/>
            <w:vAlign w:val="center"/>
            <w:hideMark/>
          </w:tcPr>
          <w:p w14:paraId="453C5317" w14:textId="77777777" w:rsidR="005E3875" w:rsidRPr="00F3376A" w:rsidRDefault="005E3875" w:rsidP="00D722AD">
            <w:r w:rsidRPr="00F3376A">
              <w:rPr>
                <w:b/>
                <w:bCs/>
              </w:rPr>
              <w:t xml:space="preserve">S3 / S5 / Canal </w:t>
            </w:r>
            <w:proofErr w:type="spellStart"/>
            <w:r w:rsidRPr="00F3376A">
              <w:rPr>
                <w:b/>
                <w:bCs/>
              </w:rPr>
              <w:t>Algedónico</w:t>
            </w:r>
            <w:proofErr w:type="spellEnd"/>
          </w:p>
        </w:tc>
        <w:tc>
          <w:tcPr>
            <w:tcW w:w="0" w:type="auto"/>
            <w:vAlign w:val="center"/>
            <w:hideMark/>
          </w:tcPr>
          <w:p w14:paraId="364C81A8" w14:textId="77777777" w:rsidR="005E3875" w:rsidRPr="00F3376A" w:rsidRDefault="005E3875" w:rsidP="00D722AD">
            <w:pPr>
              <w:rPr>
                <w:lang w:val="es-MX"/>
              </w:rPr>
            </w:pPr>
            <w:r w:rsidRPr="00F3376A">
              <w:rPr>
                <w:lang w:val="es-MX"/>
              </w:rPr>
              <w:t>Los fines normales cierran operación; los fines fallidos recurrentes pueden escalar a identidad o dolor sistémico.</w:t>
            </w:r>
          </w:p>
        </w:tc>
        <w:tc>
          <w:tcPr>
            <w:tcW w:w="0" w:type="auto"/>
            <w:vAlign w:val="center"/>
            <w:hideMark/>
          </w:tcPr>
          <w:p w14:paraId="3016DDE1" w14:textId="77777777" w:rsidR="005E3875" w:rsidRPr="00F3376A" w:rsidRDefault="005E3875" w:rsidP="00D722AD">
            <w:pPr>
              <w:rPr>
                <w:lang w:val="es-MX"/>
              </w:rPr>
            </w:pPr>
            <w:r w:rsidRPr="00F3376A">
              <w:rPr>
                <w:lang w:val="es-MX"/>
              </w:rPr>
              <w:t xml:space="preserve">Fin relevante y relación con </w:t>
            </w:r>
            <w:proofErr w:type="gramStart"/>
            <w:r w:rsidRPr="00F3376A">
              <w:rPr>
                <w:lang w:val="es-MX"/>
              </w:rPr>
              <w:t>target</w:t>
            </w:r>
            <w:proofErr w:type="gramEnd"/>
            <w:r w:rsidRPr="00F3376A">
              <w:rPr>
                <w:lang w:val="es-MX"/>
              </w:rPr>
              <w:t xml:space="preserve"> </w:t>
            </w:r>
            <w:proofErr w:type="spellStart"/>
            <w:r w:rsidRPr="00F3376A">
              <w:rPr>
                <w:lang w:val="es-MX"/>
              </w:rPr>
              <w:t>state</w:t>
            </w:r>
            <w:proofErr w:type="spellEnd"/>
            <w:r w:rsidRPr="00F3376A">
              <w:rPr>
                <w:lang w:val="es-MX"/>
              </w:rPr>
              <w:t>.</w:t>
            </w:r>
          </w:p>
        </w:tc>
        <w:tc>
          <w:tcPr>
            <w:tcW w:w="0" w:type="auto"/>
            <w:vAlign w:val="center"/>
            <w:hideMark/>
          </w:tcPr>
          <w:p w14:paraId="784ABE07" w14:textId="77777777" w:rsidR="005E3875" w:rsidRPr="00F3376A" w:rsidRDefault="005E3875" w:rsidP="00D722AD">
            <w:proofErr w:type="spellStart"/>
            <w:r w:rsidRPr="00F3376A">
              <w:t>Ocultar</w:t>
            </w:r>
            <w:proofErr w:type="spellEnd"/>
            <w:r w:rsidRPr="00F3376A">
              <w:t xml:space="preserve"> finales </w:t>
            </w:r>
            <w:proofErr w:type="spellStart"/>
            <w:r w:rsidRPr="00F3376A">
              <w:t>fallidos</w:t>
            </w:r>
            <w:proofErr w:type="spellEnd"/>
            <w:r w:rsidRPr="00F3376A">
              <w:t>.</w:t>
            </w:r>
          </w:p>
        </w:tc>
      </w:tr>
    </w:tbl>
    <w:p w14:paraId="6599D6CF" w14:textId="77777777" w:rsidR="005E3875" w:rsidRDefault="005E3875" w:rsidP="005E3875">
      <w:pPr>
        <w:rPr>
          <w:lang w:val="es-MX"/>
        </w:rPr>
      </w:pPr>
    </w:p>
    <w:p w14:paraId="59D2A31B" w14:textId="77777777" w:rsidR="005E3875" w:rsidRDefault="005E3875" w:rsidP="005E3875">
      <w:pPr>
        <w:rPr>
          <w:lang w:val="es-MX"/>
        </w:rPr>
      </w:pPr>
    </w:p>
    <w:p w14:paraId="00C82FD5" w14:textId="77777777" w:rsidR="005E3875" w:rsidRPr="00F3376A" w:rsidRDefault="005E3875" w:rsidP="005E3875">
      <w:pPr>
        <w:rPr>
          <w:b/>
          <w:bCs/>
          <w:lang w:val="es-MX"/>
        </w:rPr>
      </w:pPr>
      <w:r w:rsidRPr="00F3376A">
        <w:rPr>
          <w:b/>
          <w:bCs/>
          <w:lang w:val="es-MX"/>
        </w:rPr>
        <w:t>Corrección clínica PF</w:t>
      </w:r>
    </w:p>
    <w:p w14:paraId="1ADFBCDF" w14:textId="77777777" w:rsidR="005E3875" w:rsidRDefault="005E3875" w:rsidP="005E3875">
      <w:pPr>
        <w:rPr>
          <w:b/>
          <w:bCs/>
          <w:lang w:val="es-MX"/>
        </w:rPr>
      </w:pPr>
      <w:r w:rsidRPr="00F3376A">
        <w:rPr>
          <w:lang w:val="es-MX"/>
        </w:rPr>
        <w:t xml:space="preserve">La versión anterior decía que los Process States alimentaban S2/canal </w:t>
      </w:r>
      <w:proofErr w:type="spellStart"/>
      <w:r w:rsidRPr="00F3376A">
        <w:rPr>
          <w:lang w:val="es-MX"/>
        </w:rPr>
        <w:t>algedónico</w:t>
      </w:r>
      <w:proofErr w:type="spellEnd"/>
      <w:r w:rsidRPr="00F3376A">
        <w:rPr>
          <w:lang w:val="es-MX"/>
        </w:rPr>
        <w:t xml:space="preserve">, las tareas S1 y las </w:t>
      </w:r>
      <w:proofErr w:type="spellStart"/>
      <w:r w:rsidRPr="00F3376A">
        <w:rPr>
          <w:lang w:val="es-MX"/>
        </w:rPr>
        <w:t>logic</w:t>
      </w:r>
      <w:proofErr w:type="spellEnd"/>
      <w:r w:rsidRPr="00F3376A">
        <w:rPr>
          <w:lang w:val="es-MX"/>
        </w:rPr>
        <w:t xml:space="preserve"> gates S3/subsidiariedad. Eso es útil, pero incompleto. La nueva versión exige evidencia adicional: </w:t>
      </w:r>
      <w:r w:rsidRPr="00F3376A">
        <w:rPr>
          <w:b/>
          <w:bCs/>
          <w:lang w:val="es-MX"/>
        </w:rPr>
        <w:t xml:space="preserve">cada tarea debe conectarse con objeto y estado OLC; cada </w:t>
      </w:r>
      <w:proofErr w:type="spellStart"/>
      <w:r w:rsidRPr="00F3376A">
        <w:rPr>
          <w:b/>
          <w:bCs/>
          <w:lang w:val="es-MX"/>
        </w:rPr>
        <w:t>gateway</w:t>
      </w:r>
      <w:proofErr w:type="spellEnd"/>
      <w:r w:rsidRPr="00F3376A">
        <w:rPr>
          <w:b/>
          <w:bCs/>
          <w:lang w:val="es-MX"/>
        </w:rPr>
        <w:t xml:space="preserve"> debe distinguir decisión humana de bifurcación causal; cada Process State debe tener evento de tiempo.</w:t>
      </w:r>
    </w:p>
    <w:p w14:paraId="11FB8E94" w14:textId="77777777" w:rsidR="005E3875" w:rsidRPr="005E3875" w:rsidRDefault="005E3875" w:rsidP="00112479">
      <w:pPr>
        <w:rPr>
          <w:lang w:val="es-MX"/>
        </w:rPr>
      </w:pPr>
    </w:p>
    <w:p w14:paraId="6BEDBDCA" w14:textId="77777777" w:rsidR="005E3875" w:rsidRPr="005E3875" w:rsidRDefault="005E3875" w:rsidP="00112479">
      <w:pPr>
        <w:rPr>
          <w:lang w:val="es-MX"/>
        </w:rPr>
      </w:pPr>
    </w:p>
    <w:p w14:paraId="283DE56B" w14:textId="77777777" w:rsidR="005E3875" w:rsidRPr="005E3875" w:rsidRDefault="005E3875" w:rsidP="00112479">
      <w:pPr>
        <w:rPr>
          <w:lang w:val="es-MX"/>
        </w:rPr>
      </w:pPr>
    </w:p>
    <w:p w14:paraId="48D97E98" w14:textId="35B2ECFF" w:rsidR="00112479" w:rsidRPr="00112479" w:rsidRDefault="00000000" w:rsidP="00112479">
      <w:r>
        <w:pict w14:anchorId="18B14929">
          <v:rect id="_x0000_i1034" style="width:0;height:1.5pt" o:hralign="center" o:hrstd="t" o:hr="t" fillcolor="#a0a0a0" stroked="f"/>
        </w:pict>
      </w:r>
    </w:p>
    <w:p w14:paraId="5ADA5A78" w14:textId="77777777" w:rsidR="00112479" w:rsidRPr="00112479" w:rsidRDefault="00112479" w:rsidP="00112479">
      <w:pPr>
        <w:rPr>
          <w:b/>
          <w:bCs/>
          <w:lang w:val="es-MX"/>
        </w:rPr>
      </w:pPr>
      <w:r w:rsidRPr="00112479">
        <w:rPr>
          <w:b/>
          <w:bCs/>
          <w:lang w:val="es-MX"/>
        </w:rPr>
        <w:t>5. Capa 2.0 — Nivel B</w:t>
      </w:r>
    </w:p>
    <w:p w14:paraId="05CD91DA" w14:textId="77777777" w:rsidR="00112479" w:rsidRPr="00112479" w:rsidRDefault="00112479" w:rsidP="00112479">
      <w:pPr>
        <w:rPr>
          <w:b/>
          <w:bCs/>
          <w:lang w:val="es-MX"/>
        </w:rPr>
      </w:pPr>
      <w:r w:rsidRPr="00112479">
        <w:rPr>
          <w:b/>
          <w:bCs/>
          <w:lang w:val="es-MX"/>
        </w:rPr>
        <w:t>Inconsistencias MMABP → seis nodos EVE</w:t>
      </w:r>
    </w:p>
    <w:p w14:paraId="3A610D05" w14:textId="77777777" w:rsidR="00112479" w:rsidRPr="00112479" w:rsidRDefault="00112479" w:rsidP="00112479">
      <w:pPr>
        <w:rPr>
          <w:b/>
          <w:bCs/>
          <w:lang w:val="es-MX"/>
        </w:rPr>
      </w:pPr>
      <w:r w:rsidRPr="00112479">
        <w:rPr>
          <w:b/>
          <w:bCs/>
          <w:lang w:val="es-MX"/>
        </w:rPr>
        <w:t>5.1 Propósito</w:t>
      </w:r>
    </w:p>
    <w:p w14:paraId="383D54D4" w14:textId="77777777" w:rsidR="00112479" w:rsidRPr="00112479" w:rsidRDefault="00112479" w:rsidP="00112479">
      <w:pPr>
        <w:rPr>
          <w:lang w:val="es-MX"/>
        </w:rPr>
      </w:pPr>
      <w:r w:rsidRPr="00112479">
        <w:rPr>
          <w:lang w:val="es-MX"/>
        </w:rPr>
        <w:t xml:space="preserve">Nivel B convierte inconsistencias MMABP en manifestaciones locales de los seis nodos EVE </w:t>
      </w:r>
      <w:proofErr w:type="spellStart"/>
      <w:r w:rsidRPr="00112479">
        <w:rPr>
          <w:lang w:val="es-MX"/>
        </w:rPr>
        <w:t>monetizables</w:t>
      </w:r>
      <w:proofErr w:type="spellEnd"/>
      <w:r w:rsidRPr="00112479">
        <w:rPr>
          <w:lang w:val="es-MX"/>
        </w:rPr>
        <w:t>.</w:t>
      </w:r>
    </w:p>
    <w:p w14:paraId="23EC24F4" w14:textId="77777777" w:rsidR="00112479" w:rsidRPr="00112479" w:rsidRDefault="00112479" w:rsidP="00112479">
      <w:r w:rsidRPr="00112479">
        <w:rPr>
          <w:lang w:val="es-MX"/>
        </w:rPr>
        <w:t xml:space="preserve">Aquí sí aparece diagnóstico EVE, pero todavía no como conclusión empresarial. </w:t>
      </w:r>
      <w:r w:rsidRPr="00112479">
        <w:t xml:space="preserve">Solo </w:t>
      </w:r>
      <w:proofErr w:type="spellStart"/>
      <w:r w:rsidRPr="00112479">
        <w:t>como</w:t>
      </w:r>
      <w:proofErr w:type="spellEnd"/>
      <w:r w:rsidRPr="00112479">
        <w:t xml:space="preserve"> </w:t>
      </w:r>
      <w:proofErr w:type="spellStart"/>
      <w:r w:rsidRPr="00112479">
        <w:t>manifestación</w:t>
      </w:r>
      <w:proofErr w:type="spellEnd"/>
      <w:r w:rsidRPr="00112479">
        <w:t xml:space="preserve"> </w:t>
      </w:r>
      <w:proofErr w:type="spellStart"/>
      <w:r w:rsidRPr="00112479">
        <w:t>situada</w:t>
      </w:r>
      <w:proofErr w:type="spellEnd"/>
      <w:r w:rsidRPr="00112479">
        <w:t>.</w:t>
      </w:r>
    </w:p>
    <w:p w14:paraId="3552799C" w14:textId="77777777" w:rsidR="00112479" w:rsidRPr="00112479" w:rsidRDefault="00000000" w:rsidP="00112479">
      <w:r>
        <w:pict w14:anchorId="6450769F">
          <v:rect id="_x0000_i1035" style="width:0;height:1.5pt" o:hralign="center" o:hrstd="t" o:hr="t" fillcolor="#a0a0a0" stroked="f"/>
        </w:pict>
      </w:r>
    </w:p>
    <w:p w14:paraId="38102EC3" w14:textId="77777777" w:rsidR="00112479" w:rsidRPr="00112479" w:rsidRDefault="00112479" w:rsidP="00112479">
      <w:pPr>
        <w:rPr>
          <w:b/>
          <w:bCs/>
        </w:rPr>
      </w:pPr>
      <w:r w:rsidRPr="00112479">
        <w:rPr>
          <w:b/>
          <w:bCs/>
        </w:rPr>
        <w:t xml:space="preserve">5.2 Los seis </w:t>
      </w:r>
      <w:proofErr w:type="spellStart"/>
      <w:r w:rsidRPr="00112479">
        <w:rPr>
          <w:b/>
          <w:bCs/>
        </w:rPr>
        <w:t>nodos</w:t>
      </w:r>
      <w:proofErr w:type="spellEnd"/>
      <w:r w:rsidRPr="00112479">
        <w:rPr>
          <w:b/>
          <w:bCs/>
        </w:rPr>
        <w:t xml:space="preserve"> de </w:t>
      </w:r>
      <w:proofErr w:type="spellStart"/>
      <w:r w:rsidRPr="00112479">
        <w:rPr>
          <w:b/>
          <w:bCs/>
        </w:rPr>
        <w:t>película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1874"/>
        <w:gridCol w:w="2227"/>
        <w:gridCol w:w="2691"/>
        <w:gridCol w:w="2157"/>
        <w:gridCol w:w="2417"/>
      </w:tblGrid>
      <w:tr w:rsidR="00112479" w:rsidRPr="00112479" w14:paraId="27E60832" w14:textId="77777777">
        <w:trPr>
          <w:tblHeader/>
          <w:tblCellSpacing w:w="15" w:type="dxa"/>
        </w:trPr>
        <w:tc>
          <w:tcPr>
            <w:tcW w:w="0" w:type="auto"/>
            <w:vAlign w:val="center"/>
            <w:hideMark/>
          </w:tcPr>
          <w:p w14:paraId="5FDEC78E" w14:textId="77777777" w:rsidR="00112479" w:rsidRPr="00112479" w:rsidRDefault="00112479" w:rsidP="00112479">
            <w:pPr>
              <w:rPr>
                <w:b/>
                <w:bCs/>
              </w:rPr>
            </w:pPr>
            <w:proofErr w:type="spellStart"/>
            <w:r w:rsidRPr="00112479">
              <w:rPr>
                <w:b/>
                <w:bCs/>
              </w:rPr>
              <w:lastRenderedPageBreak/>
              <w:t>Nodo</w:t>
            </w:r>
            <w:proofErr w:type="spellEnd"/>
          </w:p>
        </w:tc>
        <w:tc>
          <w:tcPr>
            <w:tcW w:w="0" w:type="auto"/>
            <w:vAlign w:val="center"/>
            <w:hideMark/>
          </w:tcPr>
          <w:p w14:paraId="009A6ED4" w14:textId="77777777" w:rsidR="00112479" w:rsidRPr="00112479" w:rsidRDefault="00112479" w:rsidP="00112479">
            <w:pPr>
              <w:rPr>
                <w:b/>
                <w:bCs/>
              </w:rPr>
            </w:pPr>
            <w:r w:rsidRPr="00112479">
              <w:rPr>
                <w:b/>
                <w:bCs/>
              </w:rPr>
              <w:t>Tipo</w:t>
            </w:r>
          </w:p>
        </w:tc>
        <w:tc>
          <w:tcPr>
            <w:tcW w:w="0" w:type="auto"/>
            <w:vAlign w:val="center"/>
            <w:hideMark/>
          </w:tcPr>
          <w:p w14:paraId="3F9A5F22" w14:textId="77777777" w:rsidR="00112479" w:rsidRPr="00112479" w:rsidRDefault="00112479" w:rsidP="00112479">
            <w:pPr>
              <w:rPr>
                <w:b/>
                <w:bCs/>
              </w:rPr>
            </w:pPr>
            <w:proofErr w:type="spellStart"/>
            <w:r w:rsidRPr="00112479">
              <w:rPr>
                <w:b/>
                <w:bCs/>
              </w:rPr>
              <w:t>Inconsistencia</w:t>
            </w:r>
            <w:proofErr w:type="spellEnd"/>
            <w:r w:rsidRPr="00112479">
              <w:rPr>
                <w:b/>
                <w:bCs/>
              </w:rPr>
              <w:t xml:space="preserve"> MMABP</w:t>
            </w:r>
          </w:p>
        </w:tc>
        <w:tc>
          <w:tcPr>
            <w:tcW w:w="0" w:type="auto"/>
            <w:vAlign w:val="center"/>
            <w:hideMark/>
          </w:tcPr>
          <w:p w14:paraId="204063F6" w14:textId="77777777" w:rsidR="00112479" w:rsidRPr="00112479" w:rsidRDefault="00112479" w:rsidP="00112479">
            <w:pPr>
              <w:rPr>
                <w:b/>
                <w:bCs/>
              </w:rPr>
            </w:pPr>
            <w:proofErr w:type="spellStart"/>
            <w:r w:rsidRPr="00112479">
              <w:rPr>
                <w:b/>
                <w:bCs/>
              </w:rPr>
              <w:t>Pregunta</w:t>
            </w:r>
            <w:proofErr w:type="spellEnd"/>
            <w:r w:rsidRPr="00112479">
              <w:rPr>
                <w:b/>
                <w:bCs/>
              </w:rPr>
              <w:t xml:space="preserve"> </w:t>
            </w:r>
            <w:proofErr w:type="spellStart"/>
            <w:r w:rsidRPr="00112479">
              <w:rPr>
                <w:b/>
                <w:bCs/>
              </w:rPr>
              <w:t>diagnóstica</w:t>
            </w:r>
            <w:proofErr w:type="spellEnd"/>
            <w:r w:rsidRPr="00112479">
              <w:rPr>
                <w:b/>
                <w:bCs/>
              </w:rPr>
              <w:t xml:space="preserve"> </w:t>
            </w:r>
            <w:proofErr w:type="spellStart"/>
            <w:r w:rsidRPr="00112479">
              <w:rPr>
                <w:b/>
                <w:bCs/>
              </w:rPr>
              <w:t>ampliada</w:t>
            </w:r>
            <w:proofErr w:type="spellEnd"/>
          </w:p>
        </w:tc>
        <w:tc>
          <w:tcPr>
            <w:tcW w:w="0" w:type="auto"/>
            <w:vAlign w:val="center"/>
            <w:hideMark/>
          </w:tcPr>
          <w:p w14:paraId="614793AE" w14:textId="77777777" w:rsidR="00112479" w:rsidRPr="00112479" w:rsidRDefault="00112479" w:rsidP="00112479">
            <w:pPr>
              <w:rPr>
                <w:b/>
                <w:bCs/>
                <w:lang w:val="es-MX"/>
              </w:rPr>
            </w:pPr>
            <w:r w:rsidRPr="00112479">
              <w:rPr>
                <w:b/>
                <w:bCs/>
                <w:lang w:val="es-MX"/>
              </w:rPr>
              <w:t>Sistemas VSM que lo ven</w:t>
            </w:r>
          </w:p>
        </w:tc>
        <w:tc>
          <w:tcPr>
            <w:tcW w:w="0" w:type="auto"/>
            <w:vAlign w:val="center"/>
            <w:hideMark/>
          </w:tcPr>
          <w:p w14:paraId="11F966B6" w14:textId="77777777" w:rsidR="00112479" w:rsidRPr="00112479" w:rsidRDefault="00112479" w:rsidP="00112479">
            <w:pPr>
              <w:rPr>
                <w:b/>
                <w:bCs/>
              </w:rPr>
            </w:pPr>
            <w:r w:rsidRPr="00112479">
              <w:rPr>
                <w:b/>
                <w:bCs/>
              </w:rPr>
              <w:t xml:space="preserve">Uso </w:t>
            </w:r>
            <w:proofErr w:type="spellStart"/>
            <w:r w:rsidRPr="00112479">
              <w:rPr>
                <w:b/>
                <w:bCs/>
              </w:rPr>
              <w:t>en</w:t>
            </w:r>
            <w:proofErr w:type="spellEnd"/>
            <w:r w:rsidRPr="00112479">
              <w:rPr>
                <w:b/>
                <w:bCs/>
              </w:rPr>
              <w:t xml:space="preserve"> </w:t>
            </w:r>
            <w:proofErr w:type="spellStart"/>
            <w:r w:rsidRPr="00112479">
              <w:rPr>
                <w:b/>
                <w:bCs/>
              </w:rPr>
              <w:t>película</w:t>
            </w:r>
            <w:proofErr w:type="spellEnd"/>
          </w:p>
        </w:tc>
      </w:tr>
      <w:tr w:rsidR="00112479" w:rsidRPr="00081B89" w14:paraId="18A9DC01" w14:textId="77777777">
        <w:trPr>
          <w:tblCellSpacing w:w="15" w:type="dxa"/>
        </w:trPr>
        <w:tc>
          <w:tcPr>
            <w:tcW w:w="0" w:type="auto"/>
            <w:vAlign w:val="center"/>
            <w:hideMark/>
          </w:tcPr>
          <w:p w14:paraId="3ED522DB" w14:textId="77777777" w:rsidR="00112479" w:rsidRPr="00112479" w:rsidRDefault="00112479" w:rsidP="00112479">
            <w:r w:rsidRPr="00112479">
              <w:rPr>
                <w:b/>
                <w:bCs/>
              </w:rPr>
              <w:t xml:space="preserve">N02 — Brecha </w:t>
            </w:r>
            <w:proofErr w:type="spellStart"/>
            <w:r w:rsidRPr="00112479">
              <w:rPr>
                <w:b/>
                <w:bCs/>
              </w:rPr>
              <w:t>Intencional</w:t>
            </w:r>
            <w:proofErr w:type="spellEnd"/>
          </w:p>
        </w:tc>
        <w:tc>
          <w:tcPr>
            <w:tcW w:w="0" w:type="auto"/>
            <w:vAlign w:val="center"/>
            <w:hideMark/>
          </w:tcPr>
          <w:p w14:paraId="11A70A59" w14:textId="77777777" w:rsidR="00112479" w:rsidRPr="00112479" w:rsidRDefault="00112479" w:rsidP="00112479">
            <w:r w:rsidRPr="00112479">
              <w:t>Nuclear</w:t>
            </w:r>
          </w:p>
        </w:tc>
        <w:tc>
          <w:tcPr>
            <w:tcW w:w="0" w:type="auto"/>
            <w:vAlign w:val="center"/>
            <w:hideMark/>
          </w:tcPr>
          <w:p w14:paraId="5044A331" w14:textId="77777777" w:rsidR="00112479" w:rsidRPr="00112479" w:rsidRDefault="00112479" w:rsidP="00112479">
            <w:r w:rsidRPr="00112479">
              <w:t>PM ↔ PF factual</w:t>
            </w:r>
          </w:p>
        </w:tc>
        <w:tc>
          <w:tcPr>
            <w:tcW w:w="0" w:type="auto"/>
            <w:vAlign w:val="center"/>
            <w:hideMark/>
          </w:tcPr>
          <w:p w14:paraId="743564BE" w14:textId="77777777" w:rsidR="00112479" w:rsidRPr="00112479" w:rsidRDefault="00112479" w:rsidP="00112479">
            <w:pPr>
              <w:rPr>
                <w:lang w:val="es-MX"/>
              </w:rPr>
            </w:pPr>
            <w:r w:rsidRPr="00112479">
              <w:rPr>
                <w:lang w:val="es-MX"/>
              </w:rPr>
              <w:t xml:space="preserve">¿La ejecución detallada sigue la intención declarada? ¿Los disparadores reales coinciden con los del PM? ¿Los resultados producidos por PF corresponden al </w:t>
            </w:r>
            <w:proofErr w:type="gramStart"/>
            <w:r w:rsidRPr="00112479">
              <w:rPr>
                <w:lang w:val="es-MX"/>
              </w:rPr>
              <w:t>target</w:t>
            </w:r>
            <w:proofErr w:type="gramEnd"/>
            <w:r w:rsidRPr="00112479">
              <w:rPr>
                <w:lang w:val="es-MX"/>
              </w:rPr>
              <w:t xml:space="preserve"> </w:t>
            </w:r>
            <w:proofErr w:type="spellStart"/>
            <w:r w:rsidRPr="00112479">
              <w:rPr>
                <w:lang w:val="es-MX"/>
              </w:rPr>
              <w:t>state</w:t>
            </w:r>
            <w:proofErr w:type="spellEnd"/>
            <w:r w:rsidRPr="00112479">
              <w:rPr>
                <w:lang w:val="es-MX"/>
              </w:rPr>
              <w:t xml:space="preserve"> del PM?</w:t>
            </w:r>
          </w:p>
        </w:tc>
        <w:tc>
          <w:tcPr>
            <w:tcW w:w="0" w:type="auto"/>
            <w:vAlign w:val="center"/>
            <w:hideMark/>
          </w:tcPr>
          <w:p w14:paraId="3F66B3FA" w14:textId="77777777" w:rsidR="00112479" w:rsidRPr="00112479" w:rsidRDefault="00112479" w:rsidP="00112479">
            <w:pPr>
              <w:rPr>
                <w:lang w:val="es-MX"/>
              </w:rPr>
            </w:pPr>
            <w:r w:rsidRPr="00112479">
              <w:rPr>
                <w:lang w:val="es-MX"/>
              </w:rPr>
              <w:t>S2 siente la descoordinación; S3 audita la brecha.</w:t>
            </w:r>
          </w:p>
        </w:tc>
        <w:tc>
          <w:tcPr>
            <w:tcW w:w="0" w:type="auto"/>
            <w:vAlign w:val="center"/>
            <w:hideMark/>
          </w:tcPr>
          <w:p w14:paraId="62134779" w14:textId="77777777" w:rsidR="00112479" w:rsidRPr="00112479" w:rsidRDefault="00112479" w:rsidP="00112479">
            <w:pPr>
              <w:rPr>
                <w:lang w:val="es-MX"/>
              </w:rPr>
            </w:pPr>
            <w:r w:rsidRPr="00112479">
              <w:rPr>
                <w:lang w:val="es-MX"/>
              </w:rPr>
              <w:t>Raíz posible cuando la promesa oficial y la ejecución real se separan.</w:t>
            </w:r>
          </w:p>
        </w:tc>
      </w:tr>
      <w:tr w:rsidR="00112479" w:rsidRPr="00081B89" w14:paraId="508A9961" w14:textId="77777777">
        <w:trPr>
          <w:tblCellSpacing w:w="15" w:type="dxa"/>
        </w:trPr>
        <w:tc>
          <w:tcPr>
            <w:tcW w:w="0" w:type="auto"/>
            <w:vAlign w:val="center"/>
            <w:hideMark/>
          </w:tcPr>
          <w:p w14:paraId="4769CD2F" w14:textId="77777777" w:rsidR="00112479" w:rsidRPr="00112479" w:rsidRDefault="00112479" w:rsidP="00112479">
            <w:r w:rsidRPr="00112479">
              <w:rPr>
                <w:b/>
                <w:bCs/>
              </w:rPr>
              <w:t xml:space="preserve">N06 — </w:t>
            </w:r>
            <w:proofErr w:type="spellStart"/>
            <w:r w:rsidRPr="00112479">
              <w:rPr>
                <w:b/>
                <w:bCs/>
              </w:rPr>
              <w:t>Tortura</w:t>
            </w:r>
            <w:proofErr w:type="spellEnd"/>
            <w:r w:rsidRPr="00112479">
              <w:rPr>
                <w:b/>
                <w:bCs/>
              </w:rPr>
              <w:t xml:space="preserve"> Causal</w:t>
            </w:r>
          </w:p>
        </w:tc>
        <w:tc>
          <w:tcPr>
            <w:tcW w:w="0" w:type="auto"/>
            <w:vAlign w:val="center"/>
            <w:hideMark/>
          </w:tcPr>
          <w:p w14:paraId="40F14E1B" w14:textId="77777777" w:rsidR="00112479" w:rsidRPr="00112479" w:rsidRDefault="00112479" w:rsidP="00112479">
            <w:r w:rsidRPr="00112479">
              <w:t>Nuclear</w:t>
            </w:r>
          </w:p>
        </w:tc>
        <w:tc>
          <w:tcPr>
            <w:tcW w:w="0" w:type="auto"/>
            <w:vAlign w:val="center"/>
            <w:hideMark/>
          </w:tcPr>
          <w:p w14:paraId="044E26F9" w14:textId="77777777" w:rsidR="00112479" w:rsidRPr="00112479" w:rsidRDefault="00112479" w:rsidP="00112479">
            <w:r w:rsidRPr="00112479">
              <w:t>PF ↔ OLC temporal/</w:t>
            </w:r>
            <w:proofErr w:type="spellStart"/>
            <w:r w:rsidRPr="00112479">
              <w:t>secuencia</w:t>
            </w:r>
            <w:proofErr w:type="spellEnd"/>
          </w:p>
        </w:tc>
        <w:tc>
          <w:tcPr>
            <w:tcW w:w="0" w:type="auto"/>
            <w:vAlign w:val="center"/>
            <w:hideMark/>
          </w:tcPr>
          <w:p w14:paraId="4539C4AC" w14:textId="77777777" w:rsidR="00112479" w:rsidRPr="00112479" w:rsidRDefault="00112479" w:rsidP="00112479">
            <w:pPr>
              <w:rPr>
                <w:lang w:val="es-MX"/>
              </w:rPr>
            </w:pPr>
            <w:r w:rsidRPr="00112479">
              <w:rPr>
                <w:lang w:val="es-MX"/>
              </w:rPr>
              <w:t xml:space="preserve">¿La secuencia del PF obliga al objeto a esperar, retroceder, avanzar o repetirse contra su ciclo causal válido? ¿La operación queda atrapada por una espera sin time </w:t>
            </w:r>
            <w:proofErr w:type="spellStart"/>
            <w:r w:rsidRPr="00112479">
              <w:rPr>
                <w:lang w:val="es-MX"/>
              </w:rPr>
              <w:t>event</w:t>
            </w:r>
            <w:proofErr w:type="spellEnd"/>
            <w:r w:rsidRPr="00112479">
              <w:rPr>
                <w:lang w:val="es-MX"/>
              </w:rPr>
              <w:t xml:space="preserve">, por un </w:t>
            </w:r>
            <w:proofErr w:type="spellStart"/>
            <w:r w:rsidRPr="00112479">
              <w:rPr>
                <w:lang w:val="es-MX"/>
              </w:rPr>
              <w:t>handoff</w:t>
            </w:r>
            <w:proofErr w:type="spellEnd"/>
            <w:r w:rsidRPr="00112479">
              <w:rPr>
                <w:lang w:val="es-MX"/>
              </w:rPr>
              <w:t xml:space="preserve"> roto o por una secuencia imposible?</w:t>
            </w:r>
          </w:p>
        </w:tc>
        <w:tc>
          <w:tcPr>
            <w:tcW w:w="0" w:type="auto"/>
            <w:vAlign w:val="center"/>
            <w:hideMark/>
          </w:tcPr>
          <w:p w14:paraId="543AC663" w14:textId="77777777" w:rsidR="00112479" w:rsidRPr="00112479" w:rsidRDefault="00112479" w:rsidP="00112479">
            <w:pPr>
              <w:rPr>
                <w:lang w:val="es-MX"/>
              </w:rPr>
            </w:pPr>
            <w:r w:rsidRPr="00112479">
              <w:rPr>
                <w:lang w:val="es-MX"/>
              </w:rPr>
              <w:t xml:space="preserve">S1 sufre; S2 compensa; canal </w:t>
            </w:r>
            <w:proofErr w:type="spellStart"/>
            <w:r w:rsidRPr="00112479">
              <w:rPr>
                <w:lang w:val="es-MX"/>
              </w:rPr>
              <w:t>algedónico</w:t>
            </w:r>
            <w:proofErr w:type="spellEnd"/>
            <w:r w:rsidRPr="00112479">
              <w:rPr>
                <w:lang w:val="es-MX"/>
              </w:rPr>
              <w:t xml:space="preserve"> puede saturarse.</w:t>
            </w:r>
          </w:p>
        </w:tc>
        <w:tc>
          <w:tcPr>
            <w:tcW w:w="0" w:type="auto"/>
            <w:vAlign w:val="center"/>
            <w:hideMark/>
          </w:tcPr>
          <w:p w14:paraId="6DD99DE0" w14:textId="77777777" w:rsidR="00112479" w:rsidRPr="00112479" w:rsidRDefault="00112479" w:rsidP="00112479">
            <w:pPr>
              <w:rPr>
                <w:lang w:val="es-MX"/>
              </w:rPr>
            </w:pPr>
            <w:r w:rsidRPr="00112479">
              <w:rPr>
                <w:lang w:val="es-MX"/>
              </w:rPr>
              <w:t>Raíz posible cuando el proceso fuerza al objeto a pasar por una secuencia ilógica, generando ineficiencia, bloqueo o retrabajo.</w:t>
            </w:r>
          </w:p>
        </w:tc>
      </w:tr>
      <w:tr w:rsidR="00112479" w:rsidRPr="00081B89" w14:paraId="105E27AC" w14:textId="77777777">
        <w:trPr>
          <w:tblCellSpacing w:w="15" w:type="dxa"/>
        </w:trPr>
        <w:tc>
          <w:tcPr>
            <w:tcW w:w="0" w:type="auto"/>
            <w:vAlign w:val="center"/>
            <w:hideMark/>
          </w:tcPr>
          <w:p w14:paraId="702AF394" w14:textId="77777777" w:rsidR="00112479" w:rsidRPr="00112479" w:rsidRDefault="00112479" w:rsidP="00112479">
            <w:r w:rsidRPr="00112479">
              <w:rPr>
                <w:b/>
                <w:bCs/>
              </w:rPr>
              <w:lastRenderedPageBreak/>
              <w:t xml:space="preserve">N10 — Promesa </w:t>
            </w:r>
            <w:proofErr w:type="spellStart"/>
            <w:r w:rsidRPr="00112479">
              <w:rPr>
                <w:b/>
                <w:bCs/>
              </w:rPr>
              <w:t>Imposible</w:t>
            </w:r>
            <w:proofErr w:type="spellEnd"/>
          </w:p>
        </w:tc>
        <w:tc>
          <w:tcPr>
            <w:tcW w:w="0" w:type="auto"/>
            <w:vAlign w:val="center"/>
            <w:hideMark/>
          </w:tcPr>
          <w:p w14:paraId="3ACF70B3" w14:textId="77777777" w:rsidR="00112479" w:rsidRPr="00112479" w:rsidRDefault="00112479" w:rsidP="00112479">
            <w:r w:rsidRPr="00112479">
              <w:t>Nuclear</w:t>
            </w:r>
          </w:p>
        </w:tc>
        <w:tc>
          <w:tcPr>
            <w:tcW w:w="0" w:type="auto"/>
            <w:vAlign w:val="center"/>
            <w:hideMark/>
          </w:tcPr>
          <w:p w14:paraId="4323474A" w14:textId="77777777" w:rsidR="00112479" w:rsidRPr="00112479" w:rsidRDefault="00112479" w:rsidP="00112479">
            <w:pPr>
              <w:rPr>
                <w:lang w:val="es-MX"/>
              </w:rPr>
            </w:pPr>
            <w:r w:rsidRPr="00112479">
              <w:rPr>
                <w:lang w:val="es-MX"/>
              </w:rPr>
              <w:t>PM ↔ PF ↔ OLC temporal-intencional</w:t>
            </w:r>
          </w:p>
        </w:tc>
        <w:tc>
          <w:tcPr>
            <w:tcW w:w="0" w:type="auto"/>
            <w:vAlign w:val="center"/>
            <w:hideMark/>
          </w:tcPr>
          <w:p w14:paraId="3B72A791" w14:textId="77777777" w:rsidR="00112479" w:rsidRPr="00112479" w:rsidRDefault="00112479" w:rsidP="00112479">
            <w:pPr>
              <w:rPr>
                <w:lang w:val="es-MX"/>
              </w:rPr>
            </w:pPr>
            <w:r w:rsidRPr="00112479">
              <w:rPr>
                <w:lang w:val="es-MX"/>
              </w:rPr>
              <w:t>¿La promesa declarada por el PM exige una ejecución PF que viola la causalidad del OLC? ¿La meta solo puede cumplirse saltando estados, forzando tiempos o dañando el objeto?</w:t>
            </w:r>
          </w:p>
        </w:tc>
        <w:tc>
          <w:tcPr>
            <w:tcW w:w="0" w:type="auto"/>
            <w:vAlign w:val="center"/>
            <w:hideMark/>
          </w:tcPr>
          <w:p w14:paraId="38933CAB" w14:textId="77777777" w:rsidR="00112479" w:rsidRPr="00112479" w:rsidRDefault="00112479" w:rsidP="00112479">
            <w:pPr>
              <w:rPr>
                <w:lang w:val="es-MX"/>
              </w:rPr>
            </w:pPr>
            <w:r w:rsidRPr="00112479">
              <w:rPr>
                <w:lang w:val="es-MX"/>
              </w:rPr>
              <w:t xml:space="preserve">S5 impone; S3 presiona; S1 absorbe; canal </w:t>
            </w:r>
            <w:proofErr w:type="spellStart"/>
            <w:r w:rsidRPr="00112479">
              <w:rPr>
                <w:lang w:val="es-MX"/>
              </w:rPr>
              <w:t>algedónico</w:t>
            </w:r>
            <w:proofErr w:type="spellEnd"/>
            <w:r w:rsidRPr="00112479">
              <w:rPr>
                <w:lang w:val="es-MX"/>
              </w:rPr>
              <w:t xml:space="preserve"> grita o se anestesia.</w:t>
            </w:r>
          </w:p>
        </w:tc>
        <w:tc>
          <w:tcPr>
            <w:tcW w:w="0" w:type="auto"/>
            <w:vAlign w:val="center"/>
            <w:hideMark/>
          </w:tcPr>
          <w:p w14:paraId="038B418B" w14:textId="77777777" w:rsidR="00112479" w:rsidRPr="00112479" w:rsidRDefault="00112479" w:rsidP="00112479">
            <w:pPr>
              <w:rPr>
                <w:lang w:val="es-MX"/>
              </w:rPr>
            </w:pPr>
            <w:r w:rsidRPr="00112479">
              <w:rPr>
                <w:lang w:val="es-MX"/>
              </w:rPr>
              <w:t>Raíz fuerte cuando la meta declarada es estructuralmente imposible.</w:t>
            </w:r>
          </w:p>
        </w:tc>
      </w:tr>
      <w:tr w:rsidR="00112479" w:rsidRPr="00081B89" w14:paraId="2AC65E11" w14:textId="77777777">
        <w:trPr>
          <w:tblCellSpacing w:w="15" w:type="dxa"/>
        </w:trPr>
        <w:tc>
          <w:tcPr>
            <w:tcW w:w="0" w:type="auto"/>
            <w:vAlign w:val="center"/>
            <w:hideMark/>
          </w:tcPr>
          <w:p w14:paraId="0724B17A" w14:textId="77777777" w:rsidR="00112479" w:rsidRPr="00112479" w:rsidRDefault="00112479" w:rsidP="00112479">
            <w:r w:rsidRPr="00112479">
              <w:rPr>
                <w:b/>
                <w:bCs/>
              </w:rPr>
              <w:t xml:space="preserve">N03 — </w:t>
            </w:r>
            <w:proofErr w:type="spellStart"/>
            <w:r w:rsidRPr="00112479">
              <w:rPr>
                <w:b/>
                <w:bCs/>
              </w:rPr>
              <w:t>Anarquía</w:t>
            </w:r>
            <w:proofErr w:type="spellEnd"/>
            <w:r w:rsidRPr="00112479">
              <w:rPr>
                <w:b/>
                <w:bCs/>
              </w:rPr>
              <w:t xml:space="preserve"> </w:t>
            </w:r>
            <w:proofErr w:type="spellStart"/>
            <w:r w:rsidRPr="00112479">
              <w:rPr>
                <w:b/>
                <w:bCs/>
              </w:rPr>
              <w:t>Operacional</w:t>
            </w:r>
            <w:proofErr w:type="spellEnd"/>
          </w:p>
        </w:tc>
        <w:tc>
          <w:tcPr>
            <w:tcW w:w="0" w:type="auto"/>
            <w:vAlign w:val="center"/>
            <w:hideMark/>
          </w:tcPr>
          <w:p w14:paraId="25B94D72" w14:textId="77777777" w:rsidR="00112479" w:rsidRPr="00112479" w:rsidRDefault="00112479" w:rsidP="00112479">
            <w:proofErr w:type="spellStart"/>
            <w:r w:rsidRPr="00112479">
              <w:t>Complementario</w:t>
            </w:r>
            <w:proofErr w:type="spellEnd"/>
          </w:p>
        </w:tc>
        <w:tc>
          <w:tcPr>
            <w:tcW w:w="0" w:type="auto"/>
            <w:vAlign w:val="center"/>
            <w:hideMark/>
          </w:tcPr>
          <w:p w14:paraId="50DCC3C3" w14:textId="77777777" w:rsidR="00112479" w:rsidRPr="00112479" w:rsidRDefault="00112479" w:rsidP="00112479">
            <w:proofErr w:type="spellStart"/>
            <w:r w:rsidRPr="00112479">
              <w:t>MoC</w:t>
            </w:r>
            <w:proofErr w:type="spellEnd"/>
            <w:r w:rsidRPr="00112479">
              <w:t xml:space="preserve"> ↔ PF</w:t>
            </w:r>
          </w:p>
        </w:tc>
        <w:tc>
          <w:tcPr>
            <w:tcW w:w="0" w:type="auto"/>
            <w:vAlign w:val="center"/>
            <w:hideMark/>
          </w:tcPr>
          <w:p w14:paraId="404EF644" w14:textId="77777777" w:rsidR="00112479" w:rsidRPr="00112479" w:rsidRDefault="00112479" w:rsidP="00112479">
            <w:pPr>
              <w:rPr>
                <w:lang w:val="es-MX"/>
              </w:rPr>
            </w:pPr>
            <w:r w:rsidRPr="00112479">
              <w:rPr>
                <w:lang w:val="es-MX"/>
              </w:rPr>
              <w:t>¿El PF manipula objetos, estados, relaciones o categorías que el MoC no reconoce? ¿La operación trabaja con una ontología informal que contradice la oficial?</w:t>
            </w:r>
          </w:p>
        </w:tc>
        <w:tc>
          <w:tcPr>
            <w:tcW w:w="0" w:type="auto"/>
            <w:vAlign w:val="center"/>
            <w:hideMark/>
          </w:tcPr>
          <w:p w14:paraId="304A7428" w14:textId="77777777" w:rsidR="00112479" w:rsidRPr="00112479" w:rsidRDefault="00112479" w:rsidP="00112479">
            <w:r w:rsidRPr="00112479">
              <w:t xml:space="preserve">S1 </w:t>
            </w:r>
            <w:proofErr w:type="spellStart"/>
            <w:r w:rsidRPr="00112479">
              <w:t>crea</w:t>
            </w:r>
            <w:proofErr w:type="spellEnd"/>
            <w:r w:rsidRPr="00112479">
              <w:t xml:space="preserve"> workarounds; S3* </w:t>
            </w:r>
            <w:proofErr w:type="spellStart"/>
            <w:r w:rsidRPr="00112479">
              <w:t>descubre</w:t>
            </w:r>
            <w:proofErr w:type="spellEnd"/>
            <w:r w:rsidRPr="00112479">
              <w:t xml:space="preserve"> </w:t>
            </w:r>
            <w:proofErr w:type="spellStart"/>
            <w:r w:rsidRPr="00112479">
              <w:t>sistemas</w:t>
            </w:r>
            <w:proofErr w:type="spellEnd"/>
            <w:r w:rsidRPr="00112479">
              <w:t xml:space="preserve"> </w:t>
            </w:r>
            <w:proofErr w:type="spellStart"/>
            <w:r w:rsidRPr="00112479">
              <w:t>paralelos</w:t>
            </w:r>
            <w:proofErr w:type="spellEnd"/>
            <w:r w:rsidRPr="00112479">
              <w:t>.</w:t>
            </w:r>
          </w:p>
        </w:tc>
        <w:tc>
          <w:tcPr>
            <w:tcW w:w="0" w:type="auto"/>
            <w:vAlign w:val="center"/>
            <w:hideMark/>
          </w:tcPr>
          <w:p w14:paraId="3356FA20" w14:textId="77777777" w:rsidR="00112479" w:rsidRPr="00112479" w:rsidRDefault="00112479" w:rsidP="00112479">
            <w:pPr>
              <w:rPr>
                <w:lang w:val="es-MX"/>
              </w:rPr>
            </w:pPr>
            <w:r w:rsidRPr="00112479">
              <w:rPr>
                <w:lang w:val="es-MX"/>
              </w:rPr>
              <w:t>Manifiesta arquitectura informal, ontología paralela o supervivencia operativa.</w:t>
            </w:r>
          </w:p>
        </w:tc>
      </w:tr>
      <w:tr w:rsidR="00112479" w:rsidRPr="00081B89" w14:paraId="7FD6961A" w14:textId="77777777">
        <w:trPr>
          <w:tblCellSpacing w:w="15" w:type="dxa"/>
        </w:trPr>
        <w:tc>
          <w:tcPr>
            <w:tcW w:w="0" w:type="auto"/>
            <w:vAlign w:val="center"/>
            <w:hideMark/>
          </w:tcPr>
          <w:p w14:paraId="17136DBF" w14:textId="77777777" w:rsidR="00112479" w:rsidRPr="00112479" w:rsidRDefault="00112479" w:rsidP="00112479">
            <w:r w:rsidRPr="00112479">
              <w:rPr>
                <w:b/>
                <w:bCs/>
              </w:rPr>
              <w:t xml:space="preserve">N04 — </w:t>
            </w:r>
            <w:proofErr w:type="spellStart"/>
            <w:r w:rsidRPr="00112479">
              <w:rPr>
                <w:b/>
                <w:bCs/>
              </w:rPr>
              <w:t>Violación</w:t>
            </w:r>
            <w:proofErr w:type="spellEnd"/>
            <w:r w:rsidRPr="00112479">
              <w:rPr>
                <w:b/>
                <w:bCs/>
              </w:rPr>
              <w:t xml:space="preserve"> Causal</w:t>
            </w:r>
          </w:p>
        </w:tc>
        <w:tc>
          <w:tcPr>
            <w:tcW w:w="0" w:type="auto"/>
            <w:vAlign w:val="center"/>
            <w:hideMark/>
          </w:tcPr>
          <w:p w14:paraId="5F65FB5F" w14:textId="77777777" w:rsidR="00112479" w:rsidRPr="00112479" w:rsidRDefault="00112479" w:rsidP="00112479">
            <w:proofErr w:type="spellStart"/>
            <w:r w:rsidRPr="00112479">
              <w:t>Complementario</w:t>
            </w:r>
            <w:proofErr w:type="spellEnd"/>
          </w:p>
        </w:tc>
        <w:tc>
          <w:tcPr>
            <w:tcW w:w="0" w:type="auto"/>
            <w:vAlign w:val="center"/>
            <w:hideMark/>
          </w:tcPr>
          <w:p w14:paraId="6669542F" w14:textId="77777777" w:rsidR="00112479" w:rsidRPr="00112479" w:rsidRDefault="00112479" w:rsidP="00112479">
            <w:r w:rsidRPr="00112479">
              <w:t>PF ↔ OLC factual</w:t>
            </w:r>
          </w:p>
        </w:tc>
        <w:tc>
          <w:tcPr>
            <w:tcW w:w="0" w:type="auto"/>
            <w:vAlign w:val="center"/>
            <w:hideMark/>
          </w:tcPr>
          <w:p w14:paraId="71CF85C2" w14:textId="77777777" w:rsidR="00112479" w:rsidRPr="00112479" w:rsidRDefault="00112479" w:rsidP="00112479">
            <w:pPr>
              <w:rPr>
                <w:lang w:val="es-MX"/>
              </w:rPr>
            </w:pPr>
            <w:r w:rsidRPr="00112479">
              <w:rPr>
                <w:lang w:val="es-MX"/>
              </w:rPr>
              <w:t xml:space="preserve">¿El flujo fuerza transiciones inválidas del objeto? ¿El proceso altera el estado real del objeto para cumplir el </w:t>
            </w:r>
            <w:r w:rsidRPr="00112479">
              <w:rPr>
                <w:lang w:val="es-MX"/>
              </w:rPr>
              <w:lastRenderedPageBreak/>
              <w:t>KPI, la fecha o la presión operativa?</w:t>
            </w:r>
          </w:p>
        </w:tc>
        <w:tc>
          <w:tcPr>
            <w:tcW w:w="0" w:type="auto"/>
            <w:vAlign w:val="center"/>
            <w:hideMark/>
          </w:tcPr>
          <w:p w14:paraId="414B58E4" w14:textId="77777777" w:rsidR="00112479" w:rsidRPr="00112479" w:rsidRDefault="00112479" w:rsidP="00112479">
            <w:r w:rsidRPr="00112479">
              <w:lastRenderedPageBreak/>
              <w:t xml:space="preserve">S3 </w:t>
            </w:r>
            <w:proofErr w:type="spellStart"/>
            <w:r w:rsidRPr="00112479">
              <w:t>presiona</w:t>
            </w:r>
            <w:proofErr w:type="spellEnd"/>
            <w:r w:rsidRPr="00112479">
              <w:t xml:space="preserve">; S1 viola; S3* </w:t>
            </w:r>
            <w:proofErr w:type="spellStart"/>
            <w:r w:rsidRPr="00112479">
              <w:t>detecta</w:t>
            </w:r>
            <w:proofErr w:type="spellEnd"/>
            <w:r w:rsidRPr="00112479">
              <w:t xml:space="preserve"> </w:t>
            </w:r>
            <w:proofErr w:type="spellStart"/>
            <w:r w:rsidRPr="00112479">
              <w:t>daño</w:t>
            </w:r>
            <w:proofErr w:type="spellEnd"/>
            <w:r w:rsidRPr="00112479">
              <w:t xml:space="preserve"> real.</w:t>
            </w:r>
          </w:p>
        </w:tc>
        <w:tc>
          <w:tcPr>
            <w:tcW w:w="0" w:type="auto"/>
            <w:vAlign w:val="center"/>
            <w:hideMark/>
          </w:tcPr>
          <w:p w14:paraId="029DEE96" w14:textId="77777777" w:rsidR="00112479" w:rsidRPr="00112479" w:rsidRDefault="00112479" w:rsidP="00112479">
            <w:pPr>
              <w:rPr>
                <w:lang w:val="es-MX"/>
              </w:rPr>
            </w:pPr>
            <w:r w:rsidRPr="00112479">
              <w:rPr>
                <w:lang w:val="es-MX"/>
              </w:rPr>
              <w:t>Localiza ruptura material, validación incompatible o liberación indebida.</w:t>
            </w:r>
          </w:p>
        </w:tc>
      </w:tr>
      <w:tr w:rsidR="00112479" w:rsidRPr="00081B89" w14:paraId="49B9D825" w14:textId="77777777">
        <w:trPr>
          <w:tblCellSpacing w:w="15" w:type="dxa"/>
        </w:trPr>
        <w:tc>
          <w:tcPr>
            <w:tcW w:w="0" w:type="auto"/>
            <w:vAlign w:val="center"/>
            <w:hideMark/>
          </w:tcPr>
          <w:p w14:paraId="66496AB1" w14:textId="77777777" w:rsidR="00112479" w:rsidRPr="00112479" w:rsidRDefault="00112479" w:rsidP="00112479">
            <w:r w:rsidRPr="00112479">
              <w:rPr>
                <w:b/>
                <w:bCs/>
              </w:rPr>
              <w:t xml:space="preserve">N13 — </w:t>
            </w:r>
            <w:proofErr w:type="spellStart"/>
            <w:r w:rsidRPr="00112479">
              <w:rPr>
                <w:b/>
                <w:bCs/>
              </w:rPr>
              <w:t>Incoherencia</w:t>
            </w:r>
            <w:proofErr w:type="spellEnd"/>
            <w:r w:rsidRPr="00112479">
              <w:rPr>
                <w:b/>
                <w:bCs/>
              </w:rPr>
              <w:t xml:space="preserve"> Total</w:t>
            </w:r>
          </w:p>
        </w:tc>
        <w:tc>
          <w:tcPr>
            <w:tcW w:w="0" w:type="auto"/>
            <w:vAlign w:val="center"/>
            <w:hideMark/>
          </w:tcPr>
          <w:p w14:paraId="298EF3D3" w14:textId="77777777" w:rsidR="00112479" w:rsidRPr="00112479" w:rsidRDefault="00112479" w:rsidP="00112479">
            <w:proofErr w:type="spellStart"/>
            <w:r w:rsidRPr="00112479">
              <w:t>Complementario</w:t>
            </w:r>
            <w:proofErr w:type="spellEnd"/>
            <w:r w:rsidRPr="00112479">
              <w:t xml:space="preserve"> / </w:t>
            </w:r>
            <w:proofErr w:type="spellStart"/>
            <w:r w:rsidRPr="00112479">
              <w:t>colapso</w:t>
            </w:r>
            <w:proofErr w:type="spellEnd"/>
          </w:p>
        </w:tc>
        <w:tc>
          <w:tcPr>
            <w:tcW w:w="0" w:type="auto"/>
            <w:vAlign w:val="center"/>
            <w:hideMark/>
          </w:tcPr>
          <w:p w14:paraId="6C2CB23A" w14:textId="77777777" w:rsidR="00112479" w:rsidRPr="00112479" w:rsidRDefault="00112479" w:rsidP="00112479">
            <w:r w:rsidRPr="00112479">
              <w:t xml:space="preserve">PM ↔ </w:t>
            </w:r>
            <w:proofErr w:type="spellStart"/>
            <w:r w:rsidRPr="00112479">
              <w:t>MoC</w:t>
            </w:r>
            <w:proofErr w:type="spellEnd"/>
            <w:r w:rsidRPr="00112479">
              <w:t xml:space="preserve"> ↔ PF ↔ OLC</w:t>
            </w:r>
          </w:p>
        </w:tc>
        <w:tc>
          <w:tcPr>
            <w:tcW w:w="0" w:type="auto"/>
            <w:vAlign w:val="center"/>
            <w:hideMark/>
          </w:tcPr>
          <w:p w14:paraId="09BE4D57" w14:textId="77777777" w:rsidR="00112479" w:rsidRPr="00112479" w:rsidRDefault="00112479" w:rsidP="00112479">
            <w:pPr>
              <w:rPr>
                <w:lang w:val="es-MX"/>
              </w:rPr>
            </w:pPr>
            <w:r w:rsidRPr="00112479">
              <w:rPr>
                <w:lang w:val="es-MX"/>
              </w:rPr>
              <w:t>¿Los cuatro modelos cuentan historias incompatibles? ¿La intención, la ontología, la ejecución y la causalidad ya no forman una arquitectura común?</w:t>
            </w:r>
          </w:p>
        </w:tc>
        <w:tc>
          <w:tcPr>
            <w:tcW w:w="0" w:type="auto"/>
            <w:vAlign w:val="center"/>
            <w:hideMark/>
          </w:tcPr>
          <w:p w14:paraId="64A9B63B" w14:textId="77777777" w:rsidR="00112479" w:rsidRPr="00112479" w:rsidRDefault="00112479" w:rsidP="00112479">
            <w:pPr>
              <w:rPr>
                <w:lang w:val="es-MX"/>
              </w:rPr>
            </w:pPr>
            <w:r w:rsidRPr="00112479">
              <w:rPr>
                <w:lang w:val="es-MX"/>
              </w:rPr>
              <w:t>S5 falla en coherencia; S4 no ve adaptación; S3* detecta fragmentación.</w:t>
            </w:r>
          </w:p>
        </w:tc>
        <w:tc>
          <w:tcPr>
            <w:tcW w:w="0" w:type="auto"/>
            <w:vAlign w:val="center"/>
            <w:hideMark/>
          </w:tcPr>
          <w:p w14:paraId="5DC0D50A" w14:textId="77777777" w:rsidR="00112479" w:rsidRPr="00112479" w:rsidRDefault="00112479" w:rsidP="00112479">
            <w:pPr>
              <w:rPr>
                <w:lang w:val="es-MX"/>
              </w:rPr>
            </w:pPr>
            <w:r w:rsidRPr="00112479">
              <w:rPr>
                <w:lang w:val="es-MX"/>
              </w:rPr>
              <w:t>Se usa con cautela: indica incoherencia global, no simple desorden.</w:t>
            </w:r>
          </w:p>
        </w:tc>
      </w:tr>
    </w:tbl>
    <w:p w14:paraId="79A5D26A" w14:textId="77777777" w:rsidR="00112479" w:rsidRPr="00112479" w:rsidRDefault="00000000" w:rsidP="00112479">
      <w:r>
        <w:pict w14:anchorId="7DE38B99">
          <v:rect id="_x0000_i1036" style="width:0;height:1.5pt" o:hralign="center" o:hrstd="t" o:hr="t" fillcolor="#a0a0a0" stroked="f"/>
        </w:pict>
      </w:r>
    </w:p>
    <w:p w14:paraId="69861794" w14:textId="77777777" w:rsidR="00112479" w:rsidRPr="00112479" w:rsidRDefault="00112479" w:rsidP="00112479">
      <w:pPr>
        <w:rPr>
          <w:b/>
          <w:bCs/>
          <w:lang w:val="es-MX"/>
        </w:rPr>
      </w:pPr>
      <w:r w:rsidRPr="00112479">
        <w:rPr>
          <w:b/>
          <w:bCs/>
          <w:lang w:val="es-MX"/>
        </w:rPr>
        <w:t>5.3 Regla de discernimiento entre nodos cercanos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11196"/>
      </w:tblGrid>
      <w:tr w:rsidR="00112479" w:rsidRPr="00112479" w14:paraId="66F25BDD" w14:textId="77777777">
        <w:trPr>
          <w:tblHeader/>
          <w:tblCellSpacing w:w="15" w:type="dxa"/>
        </w:trPr>
        <w:tc>
          <w:tcPr>
            <w:tcW w:w="0" w:type="auto"/>
            <w:vAlign w:val="center"/>
            <w:hideMark/>
          </w:tcPr>
          <w:p w14:paraId="58437855" w14:textId="77777777" w:rsidR="00112479" w:rsidRPr="00112479" w:rsidRDefault="00112479" w:rsidP="00112479">
            <w:pPr>
              <w:rPr>
                <w:b/>
                <w:bCs/>
              </w:rPr>
            </w:pPr>
            <w:r w:rsidRPr="00112479">
              <w:rPr>
                <w:b/>
                <w:bCs/>
              </w:rPr>
              <w:t xml:space="preserve">Riesgo de </w:t>
            </w:r>
            <w:proofErr w:type="spellStart"/>
            <w:r w:rsidRPr="00112479">
              <w:rPr>
                <w:b/>
                <w:bCs/>
              </w:rPr>
              <w:t>confusión</w:t>
            </w:r>
            <w:proofErr w:type="spellEnd"/>
          </w:p>
        </w:tc>
        <w:tc>
          <w:tcPr>
            <w:tcW w:w="0" w:type="auto"/>
            <w:vAlign w:val="center"/>
            <w:hideMark/>
          </w:tcPr>
          <w:p w14:paraId="2F6C407A" w14:textId="77777777" w:rsidR="00112479" w:rsidRPr="00112479" w:rsidRDefault="00112479" w:rsidP="00112479">
            <w:pPr>
              <w:rPr>
                <w:b/>
                <w:bCs/>
              </w:rPr>
            </w:pPr>
            <w:proofErr w:type="spellStart"/>
            <w:r w:rsidRPr="00112479">
              <w:rPr>
                <w:b/>
                <w:bCs/>
              </w:rPr>
              <w:t>Criterio</w:t>
            </w:r>
            <w:proofErr w:type="spellEnd"/>
            <w:r w:rsidRPr="00112479">
              <w:rPr>
                <w:b/>
                <w:bCs/>
              </w:rPr>
              <w:t xml:space="preserve"> de </w:t>
            </w:r>
            <w:proofErr w:type="spellStart"/>
            <w:r w:rsidRPr="00112479">
              <w:rPr>
                <w:b/>
                <w:bCs/>
              </w:rPr>
              <w:t>decisión</w:t>
            </w:r>
            <w:proofErr w:type="spellEnd"/>
          </w:p>
        </w:tc>
      </w:tr>
      <w:tr w:rsidR="00112479" w:rsidRPr="00081B89" w14:paraId="7459DD71" w14:textId="77777777">
        <w:trPr>
          <w:tblCellSpacing w:w="15" w:type="dxa"/>
        </w:trPr>
        <w:tc>
          <w:tcPr>
            <w:tcW w:w="0" w:type="auto"/>
            <w:vAlign w:val="center"/>
            <w:hideMark/>
          </w:tcPr>
          <w:p w14:paraId="7ABB1B6D" w14:textId="77777777" w:rsidR="00112479" w:rsidRPr="00112479" w:rsidRDefault="00112479" w:rsidP="00112479">
            <w:r w:rsidRPr="00112479">
              <w:rPr>
                <w:b/>
                <w:bCs/>
              </w:rPr>
              <w:t>N06 vs N10</w:t>
            </w:r>
          </w:p>
        </w:tc>
        <w:tc>
          <w:tcPr>
            <w:tcW w:w="0" w:type="auto"/>
            <w:vAlign w:val="center"/>
            <w:hideMark/>
          </w:tcPr>
          <w:p w14:paraId="7718253F" w14:textId="77777777" w:rsidR="00112479" w:rsidRPr="00112479" w:rsidRDefault="00112479" w:rsidP="00112479">
            <w:pPr>
              <w:rPr>
                <w:lang w:val="es-MX"/>
              </w:rPr>
            </w:pPr>
            <w:r w:rsidRPr="00112479">
              <w:rPr>
                <w:lang w:val="es-MX"/>
              </w:rPr>
              <w:t>N06 aparece cuando PF tortura la secuencia causal del objeto. N10 aparece cuando esa tortura está exigida por una promesa PM estructuralmente imposible.</w:t>
            </w:r>
          </w:p>
        </w:tc>
      </w:tr>
      <w:tr w:rsidR="00112479" w:rsidRPr="00081B89" w14:paraId="63537B3D" w14:textId="77777777">
        <w:trPr>
          <w:tblCellSpacing w:w="15" w:type="dxa"/>
        </w:trPr>
        <w:tc>
          <w:tcPr>
            <w:tcW w:w="0" w:type="auto"/>
            <w:vAlign w:val="center"/>
            <w:hideMark/>
          </w:tcPr>
          <w:p w14:paraId="3691261F" w14:textId="77777777" w:rsidR="00112479" w:rsidRPr="00112479" w:rsidRDefault="00112479" w:rsidP="00112479">
            <w:r w:rsidRPr="00112479">
              <w:rPr>
                <w:b/>
                <w:bCs/>
              </w:rPr>
              <w:t>N04 vs N06</w:t>
            </w:r>
          </w:p>
        </w:tc>
        <w:tc>
          <w:tcPr>
            <w:tcW w:w="0" w:type="auto"/>
            <w:vAlign w:val="center"/>
            <w:hideMark/>
          </w:tcPr>
          <w:p w14:paraId="797046A7" w14:textId="77777777" w:rsidR="00112479" w:rsidRPr="00112479" w:rsidRDefault="00112479" w:rsidP="00112479">
            <w:pPr>
              <w:rPr>
                <w:lang w:val="es-MX"/>
              </w:rPr>
            </w:pPr>
            <w:r w:rsidRPr="00112479">
              <w:rPr>
                <w:lang w:val="es-MX"/>
              </w:rPr>
              <w:t>N04 es violación factual: el proceso fuerza un estado inválido. N06 es tortura temporal/secuencial: el proceso obliga a esperar, repetir, retroceder o avanzar en una secuencia ilógica.</w:t>
            </w:r>
          </w:p>
        </w:tc>
      </w:tr>
      <w:tr w:rsidR="00112479" w:rsidRPr="00081B89" w14:paraId="5A405D31" w14:textId="77777777">
        <w:trPr>
          <w:tblCellSpacing w:w="15" w:type="dxa"/>
        </w:trPr>
        <w:tc>
          <w:tcPr>
            <w:tcW w:w="0" w:type="auto"/>
            <w:vAlign w:val="center"/>
            <w:hideMark/>
          </w:tcPr>
          <w:p w14:paraId="14ABB5B2" w14:textId="77777777" w:rsidR="00112479" w:rsidRPr="00112479" w:rsidRDefault="00112479" w:rsidP="00112479">
            <w:r w:rsidRPr="00112479">
              <w:rPr>
                <w:b/>
                <w:bCs/>
              </w:rPr>
              <w:t>N02 vs N13</w:t>
            </w:r>
          </w:p>
        </w:tc>
        <w:tc>
          <w:tcPr>
            <w:tcW w:w="0" w:type="auto"/>
            <w:vAlign w:val="center"/>
            <w:hideMark/>
          </w:tcPr>
          <w:p w14:paraId="1A661BAC" w14:textId="77777777" w:rsidR="00112479" w:rsidRPr="00112479" w:rsidRDefault="00112479" w:rsidP="00112479">
            <w:pPr>
              <w:rPr>
                <w:lang w:val="es-MX"/>
              </w:rPr>
            </w:pPr>
            <w:r w:rsidRPr="00112479">
              <w:rPr>
                <w:lang w:val="es-MX"/>
              </w:rPr>
              <w:t>N02 es brecha PM↔PF. N13 es colapso de los cuatro modelos. No usar N13 como etiqueta genérica de “todo está mal”.</w:t>
            </w:r>
          </w:p>
        </w:tc>
      </w:tr>
      <w:tr w:rsidR="00112479" w:rsidRPr="00081B89" w14:paraId="77AD6F39" w14:textId="77777777">
        <w:trPr>
          <w:tblCellSpacing w:w="15" w:type="dxa"/>
        </w:trPr>
        <w:tc>
          <w:tcPr>
            <w:tcW w:w="0" w:type="auto"/>
            <w:vAlign w:val="center"/>
            <w:hideMark/>
          </w:tcPr>
          <w:p w14:paraId="7243F41E" w14:textId="77777777" w:rsidR="00112479" w:rsidRPr="00112479" w:rsidRDefault="00112479" w:rsidP="00112479">
            <w:r w:rsidRPr="00112479">
              <w:rPr>
                <w:b/>
                <w:bCs/>
              </w:rPr>
              <w:lastRenderedPageBreak/>
              <w:t>N03 vs N13</w:t>
            </w:r>
          </w:p>
        </w:tc>
        <w:tc>
          <w:tcPr>
            <w:tcW w:w="0" w:type="auto"/>
            <w:vAlign w:val="center"/>
            <w:hideMark/>
          </w:tcPr>
          <w:p w14:paraId="33F92281" w14:textId="77777777" w:rsidR="00112479" w:rsidRPr="00112479" w:rsidRDefault="00112479" w:rsidP="00112479">
            <w:pPr>
              <w:rPr>
                <w:lang w:val="es-MX"/>
              </w:rPr>
            </w:pPr>
            <w:r w:rsidRPr="00112479">
              <w:rPr>
                <w:lang w:val="es-MX"/>
              </w:rPr>
              <w:t>N03 puede ser ontología informal local. N13 requiere fragmentación sistémica entre PM, MoC, PF y OLC.</w:t>
            </w:r>
          </w:p>
        </w:tc>
      </w:tr>
      <w:tr w:rsidR="00112479" w:rsidRPr="00081B89" w14:paraId="7A64C1EA" w14:textId="77777777">
        <w:trPr>
          <w:tblCellSpacing w:w="15" w:type="dxa"/>
        </w:trPr>
        <w:tc>
          <w:tcPr>
            <w:tcW w:w="0" w:type="auto"/>
            <w:vAlign w:val="center"/>
            <w:hideMark/>
          </w:tcPr>
          <w:p w14:paraId="5390DF08" w14:textId="77777777" w:rsidR="00112479" w:rsidRPr="00112479" w:rsidRDefault="00112479" w:rsidP="00112479">
            <w:r w:rsidRPr="00112479">
              <w:rPr>
                <w:b/>
                <w:bCs/>
              </w:rPr>
              <w:t>N10 vs N02</w:t>
            </w:r>
          </w:p>
        </w:tc>
        <w:tc>
          <w:tcPr>
            <w:tcW w:w="0" w:type="auto"/>
            <w:vAlign w:val="center"/>
            <w:hideMark/>
          </w:tcPr>
          <w:p w14:paraId="77C92386" w14:textId="77777777" w:rsidR="00112479" w:rsidRPr="00112479" w:rsidRDefault="00112479" w:rsidP="00112479">
            <w:pPr>
              <w:rPr>
                <w:lang w:val="es-MX"/>
              </w:rPr>
            </w:pPr>
            <w:r w:rsidRPr="00112479">
              <w:rPr>
                <w:lang w:val="es-MX"/>
              </w:rPr>
              <w:t>N02 puede ser desalineación entre promesa y ejecución. N10 exige además que la promesa sea causalmente imposible según OLC.</w:t>
            </w:r>
          </w:p>
        </w:tc>
      </w:tr>
    </w:tbl>
    <w:p w14:paraId="06702021" w14:textId="77777777" w:rsidR="00112479" w:rsidRPr="00112479" w:rsidRDefault="00000000" w:rsidP="00112479">
      <w:r>
        <w:pict w14:anchorId="1D6F649F">
          <v:rect id="_x0000_i1037" style="width:0;height:1.5pt" o:hralign="center" o:hrstd="t" o:hr="t" fillcolor="#a0a0a0" stroked="f"/>
        </w:pict>
      </w:r>
    </w:p>
    <w:p w14:paraId="168D37AE" w14:textId="77777777" w:rsidR="00112479" w:rsidRPr="00112479" w:rsidRDefault="00112479" w:rsidP="00112479">
      <w:pPr>
        <w:rPr>
          <w:b/>
          <w:bCs/>
          <w:lang w:val="es-MX"/>
        </w:rPr>
      </w:pPr>
      <w:r w:rsidRPr="00112479">
        <w:rPr>
          <w:b/>
          <w:bCs/>
          <w:lang w:val="es-MX"/>
        </w:rPr>
        <w:t>6. Capa 2.0 — Nivel C</w:t>
      </w:r>
    </w:p>
    <w:p w14:paraId="429DCFB3" w14:textId="77777777" w:rsidR="00112479" w:rsidRPr="00112479" w:rsidRDefault="00112479" w:rsidP="00112479">
      <w:pPr>
        <w:rPr>
          <w:b/>
          <w:bCs/>
          <w:lang w:val="es-MX"/>
        </w:rPr>
      </w:pPr>
      <w:r w:rsidRPr="00112479">
        <w:rPr>
          <w:b/>
          <w:bCs/>
          <w:lang w:val="es-MX"/>
        </w:rPr>
        <w:t xml:space="preserve">Actor funcional + escena </w:t>
      </w:r>
      <w:proofErr w:type="spellStart"/>
      <w:r w:rsidRPr="00112479">
        <w:rPr>
          <w:b/>
          <w:bCs/>
          <w:lang w:val="es-MX"/>
        </w:rPr>
        <w:t>evidencial</w:t>
      </w:r>
      <w:proofErr w:type="spellEnd"/>
    </w:p>
    <w:p w14:paraId="3B35D66D" w14:textId="77777777" w:rsidR="00112479" w:rsidRPr="00112479" w:rsidRDefault="00112479" w:rsidP="00112479">
      <w:pPr>
        <w:rPr>
          <w:b/>
          <w:bCs/>
          <w:lang w:val="es-MX"/>
        </w:rPr>
      </w:pPr>
      <w:r w:rsidRPr="00112479">
        <w:rPr>
          <w:b/>
          <w:bCs/>
          <w:lang w:val="es-MX"/>
        </w:rPr>
        <w:t>6.1 Propósito</w:t>
      </w:r>
    </w:p>
    <w:p w14:paraId="1B6FE99E" w14:textId="77777777" w:rsidR="00112479" w:rsidRPr="00112479" w:rsidRDefault="00112479" w:rsidP="00112479">
      <w:pPr>
        <w:rPr>
          <w:lang w:val="es-MX"/>
        </w:rPr>
      </w:pPr>
      <w:r w:rsidRPr="00112479">
        <w:rPr>
          <w:lang w:val="es-MX"/>
        </w:rPr>
        <w:t>Nivel C sitúa la manifestación local del nodo dentro de una perspectiva funcional completa.</w:t>
      </w:r>
    </w:p>
    <w:p w14:paraId="2F6219F5" w14:textId="77777777" w:rsidR="00112479" w:rsidRPr="00112479" w:rsidRDefault="00112479" w:rsidP="00112479">
      <w:pPr>
        <w:rPr>
          <w:lang w:val="es-MX"/>
        </w:rPr>
      </w:pPr>
      <w:r w:rsidRPr="00112479">
        <w:rPr>
          <w:lang w:val="es-MX"/>
        </w:rPr>
        <w:t>Aquí la escena deja de ser una etiqueta y se convierte en una unidad causal observable.</w:t>
      </w:r>
    </w:p>
    <w:p w14:paraId="618A9163" w14:textId="77777777" w:rsidR="00112479" w:rsidRPr="00112479" w:rsidRDefault="00112479" w:rsidP="00112479">
      <w:pPr>
        <w:rPr>
          <w:lang w:val="es-MX"/>
        </w:rPr>
      </w:pPr>
      <w:r w:rsidRPr="00112479">
        <w:rPr>
          <w:b/>
          <w:bCs/>
          <w:lang w:val="es-MX"/>
        </w:rPr>
        <w:t>Sin escena, el motor ve etiquetas.</w:t>
      </w:r>
      <w:r w:rsidRPr="00112479">
        <w:rPr>
          <w:b/>
          <w:bCs/>
          <w:lang w:val="es-MX"/>
        </w:rPr>
        <w:br/>
        <w:t>Con escena, el motor ve causalidad.</w:t>
      </w:r>
    </w:p>
    <w:p w14:paraId="1BF86473" w14:textId="77777777" w:rsidR="00112479" w:rsidRPr="00112479" w:rsidRDefault="00000000" w:rsidP="00112479">
      <w:r>
        <w:pict w14:anchorId="5573DAF0">
          <v:rect id="_x0000_i1038" style="width:0;height:1.5pt" o:hralign="center" o:hrstd="t" o:hr="t" fillcolor="#a0a0a0" stroked="f"/>
        </w:pict>
      </w:r>
    </w:p>
    <w:p w14:paraId="23324F52" w14:textId="77777777" w:rsidR="00112479" w:rsidRPr="00112479" w:rsidRDefault="00112479" w:rsidP="00112479">
      <w:pPr>
        <w:rPr>
          <w:b/>
          <w:bCs/>
        </w:rPr>
      </w:pPr>
      <w:r w:rsidRPr="00112479">
        <w:rPr>
          <w:b/>
          <w:bCs/>
        </w:rPr>
        <w:t xml:space="preserve">6.2 </w:t>
      </w:r>
      <w:proofErr w:type="spellStart"/>
      <w:r w:rsidRPr="00112479">
        <w:rPr>
          <w:b/>
          <w:bCs/>
        </w:rPr>
        <w:t>Acto</w:t>
      </w:r>
      <w:proofErr w:type="spellEnd"/>
      <w:r w:rsidRPr="00112479">
        <w:rPr>
          <w:b/>
          <w:bCs/>
        </w:rPr>
        <w:t xml:space="preserve">, </w:t>
      </w:r>
      <w:proofErr w:type="spellStart"/>
      <w:r w:rsidRPr="00112479">
        <w:rPr>
          <w:b/>
          <w:bCs/>
        </w:rPr>
        <w:t>escena</w:t>
      </w:r>
      <w:proofErr w:type="spellEnd"/>
      <w:r w:rsidRPr="00112479">
        <w:rPr>
          <w:b/>
          <w:bCs/>
        </w:rPr>
        <w:t xml:space="preserve"> y </w:t>
      </w:r>
      <w:proofErr w:type="spellStart"/>
      <w:r w:rsidRPr="00112479">
        <w:rPr>
          <w:b/>
          <w:bCs/>
        </w:rPr>
        <w:t>película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10497"/>
        <w:gridCol w:w="1505"/>
      </w:tblGrid>
      <w:tr w:rsidR="00112479" w:rsidRPr="00112479" w14:paraId="6133D02C" w14:textId="77777777">
        <w:trPr>
          <w:tblHeader/>
          <w:tblCellSpacing w:w="15" w:type="dxa"/>
        </w:trPr>
        <w:tc>
          <w:tcPr>
            <w:tcW w:w="0" w:type="auto"/>
            <w:vAlign w:val="center"/>
            <w:hideMark/>
          </w:tcPr>
          <w:p w14:paraId="5C19B176" w14:textId="77777777" w:rsidR="00112479" w:rsidRPr="00112479" w:rsidRDefault="00112479" w:rsidP="00112479">
            <w:pPr>
              <w:rPr>
                <w:b/>
                <w:bCs/>
              </w:rPr>
            </w:pPr>
            <w:r w:rsidRPr="00112479">
              <w:rPr>
                <w:b/>
                <w:bCs/>
              </w:rPr>
              <w:t>Unidad</w:t>
            </w:r>
          </w:p>
        </w:tc>
        <w:tc>
          <w:tcPr>
            <w:tcW w:w="0" w:type="auto"/>
            <w:vAlign w:val="center"/>
            <w:hideMark/>
          </w:tcPr>
          <w:p w14:paraId="60B9F04E" w14:textId="77777777" w:rsidR="00112479" w:rsidRPr="00112479" w:rsidRDefault="00112479" w:rsidP="00112479">
            <w:pPr>
              <w:rPr>
                <w:b/>
                <w:bCs/>
              </w:rPr>
            </w:pPr>
            <w:proofErr w:type="spellStart"/>
            <w:r w:rsidRPr="00112479">
              <w:rPr>
                <w:b/>
                <w:bCs/>
              </w:rPr>
              <w:t>Definición</w:t>
            </w:r>
            <w:proofErr w:type="spellEnd"/>
          </w:p>
        </w:tc>
        <w:tc>
          <w:tcPr>
            <w:tcW w:w="0" w:type="auto"/>
            <w:vAlign w:val="center"/>
            <w:hideMark/>
          </w:tcPr>
          <w:p w14:paraId="5844C484" w14:textId="77777777" w:rsidR="00112479" w:rsidRPr="00112479" w:rsidRDefault="00112479" w:rsidP="00112479">
            <w:pPr>
              <w:rPr>
                <w:b/>
                <w:bCs/>
              </w:rPr>
            </w:pPr>
            <w:r w:rsidRPr="00112479">
              <w:rPr>
                <w:b/>
                <w:bCs/>
              </w:rPr>
              <w:t>Capa</w:t>
            </w:r>
          </w:p>
        </w:tc>
      </w:tr>
      <w:tr w:rsidR="00112479" w:rsidRPr="00112479" w14:paraId="0C6B6DC2" w14:textId="77777777">
        <w:trPr>
          <w:tblCellSpacing w:w="15" w:type="dxa"/>
        </w:trPr>
        <w:tc>
          <w:tcPr>
            <w:tcW w:w="0" w:type="auto"/>
            <w:vAlign w:val="center"/>
            <w:hideMark/>
          </w:tcPr>
          <w:p w14:paraId="1BC6081F" w14:textId="77777777" w:rsidR="00112479" w:rsidRPr="00112479" w:rsidRDefault="00112479" w:rsidP="00112479">
            <w:proofErr w:type="spellStart"/>
            <w:r w:rsidRPr="00112479">
              <w:rPr>
                <w:b/>
                <w:bCs/>
              </w:rPr>
              <w:t>Acto</w:t>
            </w:r>
            <w:proofErr w:type="spellEnd"/>
          </w:p>
        </w:tc>
        <w:tc>
          <w:tcPr>
            <w:tcW w:w="0" w:type="auto"/>
            <w:vAlign w:val="center"/>
            <w:hideMark/>
          </w:tcPr>
          <w:p w14:paraId="17324277" w14:textId="77777777" w:rsidR="00112479" w:rsidRPr="00112479" w:rsidRDefault="00112479" w:rsidP="00112479">
            <w:pPr>
              <w:rPr>
                <w:lang w:val="es-MX"/>
              </w:rPr>
            </w:pPr>
            <w:r w:rsidRPr="00112479">
              <w:rPr>
                <w:lang w:val="es-MX"/>
              </w:rPr>
              <w:t>Unidad mínima observable: alguien hace, espera, decide, compensa, retrabaja, escala o evita algo.</w:t>
            </w:r>
          </w:p>
        </w:tc>
        <w:tc>
          <w:tcPr>
            <w:tcW w:w="0" w:type="auto"/>
            <w:vAlign w:val="center"/>
            <w:hideMark/>
          </w:tcPr>
          <w:p w14:paraId="7E2C815B" w14:textId="77777777" w:rsidR="00112479" w:rsidRPr="00112479" w:rsidRDefault="00112479" w:rsidP="00112479">
            <w:r w:rsidRPr="00112479">
              <w:t>Capa 2.0</w:t>
            </w:r>
          </w:p>
        </w:tc>
      </w:tr>
      <w:tr w:rsidR="00112479" w:rsidRPr="00112479" w14:paraId="11632E42" w14:textId="77777777">
        <w:trPr>
          <w:tblCellSpacing w:w="15" w:type="dxa"/>
        </w:trPr>
        <w:tc>
          <w:tcPr>
            <w:tcW w:w="0" w:type="auto"/>
            <w:vAlign w:val="center"/>
            <w:hideMark/>
          </w:tcPr>
          <w:p w14:paraId="105E5BF5" w14:textId="77777777" w:rsidR="00112479" w:rsidRPr="00112479" w:rsidRDefault="00112479" w:rsidP="00112479">
            <w:proofErr w:type="spellStart"/>
            <w:r w:rsidRPr="00112479">
              <w:rPr>
                <w:b/>
                <w:bCs/>
              </w:rPr>
              <w:t>Escena</w:t>
            </w:r>
            <w:proofErr w:type="spellEnd"/>
          </w:p>
        </w:tc>
        <w:tc>
          <w:tcPr>
            <w:tcW w:w="0" w:type="auto"/>
            <w:vAlign w:val="center"/>
            <w:hideMark/>
          </w:tcPr>
          <w:p w14:paraId="0EFA8D7D" w14:textId="77777777" w:rsidR="00112479" w:rsidRPr="00112479" w:rsidRDefault="00112479" w:rsidP="00112479">
            <w:pPr>
              <w:rPr>
                <w:lang w:val="es-MX"/>
              </w:rPr>
            </w:pPr>
            <w:r w:rsidRPr="00112479">
              <w:rPr>
                <w:lang w:val="es-MX"/>
              </w:rPr>
              <w:t>Conjunto causal de actos alrededor de un actor funcional, objeto, tensión regulatoria e inconsistencia MMABP.</w:t>
            </w:r>
          </w:p>
        </w:tc>
        <w:tc>
          <w:tcPr>
            <w:tcW w:w="0" w:type="auto"/>
            <w:vAlign w:val="center"/>
            <w:hideMark/>
          </w:tcPr>
          <w:p w14:paraId="3D12B2D3" w14:textId="77777777" w:rsidR="00112479" w:rsidRPr="00112479" w:rsidRDefault="00112479" w:rsidP="00112479">
            <w:r w:rsidRPr="00112479">
              <w:t>Capa 2.0</w:t>
            </w:r>
          </w:p>
        </w:tc>
      </w:tr>
      <w:tr w:rsidR="00112479" w:rsidRPr="00112479" w14:paraId="24883E80" w14:textId="77777777">
        <w:trPr>
          <w:tblCellSpacing w:w="15" w:type="dxa"/>
        </w:trPr>
        <w:tc>
          <w:tcPr>
            <w:tcW w:w="0" w:type="auto"/>
            <w:vAlign w:val="center"/>
            <w:hideMark/>
          </w:tcPr>
          <w:p w14:paraId="24F25925" w14:textId="77777777" w:rsidR="00112479" w:rsidRPr="00112479" w:rsidRDefault="00112479" w:rsidP="00112479">
            <w:proofErr w:type="spellStart"/>
            <w:r w:rsidRPr="00112479">
              <w:rPr>
                <w:b/>
                <w:bCs/>
              </w:rPr>
              <w:lastRenderedPageBreak/>
              <w:t>Película</w:t>
            </w:r>
            <w:proofErr w:type="spellEnd"/>
          </w:p>
        </w:tc>
        <w:tc>
          <w:tcPr>
            <w:tcW w:w="0" w:type="auto"/>
            <w:vAlign w:val="center"/>
            <w:hideMark/>
          </w:tcPr>
          <w:p w14:paraId="005298A4" w14:textId="77777777" w:rsidR="00112479" w:rsidRPr="00112479" w:rsidRDefault="00112479" w:rsidP="00112479">
            <w:pPr>
              <w:rPr>
                <w:lang w:val="es-MX"/>
              </w:rPr>
            </w:pPr>
            <w:r w:rsidRPr="00112479">
              <w:rPr>
                <w:lang w:val="es-MX"/>
              </w:rPr>
              <w:t>Composición agregada de escenas entre varios actores funcionales, mostrando cómo los nodos se refuerzan y producen pérdida de viabilidad.</w:t>
            </w:r>
          </w:p>
        </w:tc>
        <w:tc>
          <w:tcPr>
            <w:tcW w:w="0" w:type="auto"/>
            <w:vAlign w:val="center"/>
            <w:hideMark/>
          </w:tcPr>
          <w:p w14:paraId="7BB687E4" w14:textId="77777777" w:rsidR="00112479" w:rsidRPr="00112479" w:rsidRDefault="00112479" w:rsidP="00112479">
            <w:r w:rsidRPr="00112479">
              <w:t>Capa 2.5 / Capa 3</w:t>
            </w:r>
          </w:p>
        </w:tc>
      </w:tr>
    </w:tbl>
    <w:p w14:paraId="19D2825A" w14:textId="77777777" w:rsidR="00112479" w:rsidRPr="00112479" w:rsidRDefault="00112479" w:rsidP="00112479">
      <w:pPr>
        <w:rPr>
          <w:lang w:val="es-MX"/>
        </w:rPr>
      </w:pPr>
      <w:r w:rsidRPr="00112479">
        <w:rPr>
          <w:lang w:val="es-MX"/>
        </w:rPr>
        <w:t>Una escena puede contener una sola actividad o varias. Se corta una nueva escena cuando cambia al menos uno de estos elementos: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10063"/>
      </w:tblGrid>
      <w:tr w:rsidR="00112479" w:rsidRPr="00112479" w14:paraId="2C80DADC" w14:textId="77777777">
        <w:trPr>
          <w:tblHeader/>
          <w:tblCellSpacing w:w="15" w:type="dxa"/>
        </w:trPr>
        <w:tc>
          <w:tcPr>
            <w:tcW w:w="0" w:type="auto"/>
            <w:vAlign w:val="center"/>
            <w:hideMark/>
          </w:tcPr>
          <w:p w14:paraId="3BDF85F8" w14:textId="77777777" w:rsidR="00112479" w:rsidRPr="00112479" w:rsidRDefault="00112479" w:rsidP="00112479">
            <w:pPr>
              <w:rPr>
                <w:b/>
                <w:bCs/>
              </w:rPr>
            </w:pPr>
            <w:proofErr w:type="spellStart"/>
            <w:r w:rsidRPr="00112479">
              <w:rPr>
                <w:b/>
                <w:bCs/>
              </w:rPr>
              <w:t>Criterio</w:t>
            </w:r>
            <w:proofErr w:type="spellEnd"/>
            <w:r w:rsidRPr="00112479">
              <w:rPr>
                <w:b/>
                <w:bCs/>
              </w:rPr>
              <w:t xml:space="preserve"> de corte</w:t>
            </w:r>
          </w:p>
        </w:tc>
        <w:tc>
          <w:tcPr>
            <w:tcW w:w="0" w:type="auto"/>
            <w:vAlign w:val="center"/>
            <w:hideMark/>
          </w:tcPr>
          <w:p w14:paraId="09235BAE" w14:textId="77777777" w:rsidR="00112479" w:rsidRPr="00112479" w:rsidRDefault="00112479" w:rsidP="00112479">
            <w:pPr>
              <w:rPr>
                <w:b/>
                <w:bCs/>
              </w:rPr>
            </w:pPr>
            <w:proofErr w:type="spellStart"/>
            <w:r w:rsidRPr="00112479">
              <w:rPr>
                <w:b/>
                <w:bCs/>
              </w:rPr>
              <w:t>Pregunta</w:t>
            </w:r>
            <w:proofErr w:type="spellEnd"/>
          </w:p>
        </w:tc>
      </w:tr>
      <w:tr w:rsidR="00112479" w:rsidRPr="00081B89" w14:paraId="1F448608" w14:textId="77777777">
        <w:trPr>
          <w:tblCellSpacing w:w="15" w:type="dxa"/>
        </w:trPr>
        <w:tc>
          <w:tcPr>
            <w:tcW w:w="0" w:type="auto"/>
            <w:vAlign w:val="center"/>
            <w:hideMark/>
          </w:tcPr>
          <w:p w14:paraId="6658E9AF" w14:textId="77777777" w:rsidR="00112479" w:rsidRPr="00112479" w:rsidRDefault="00112479" w:rsidP="00112479">
            <w:proofErr w:type="spellStart"/>
            <w:r w:rsidRPr="00112479">
              <w:t>Objeto</w:t>
            </w:r>
            <w:proofErr w:type="spellEnd"/>
            <w:r w:rsidRPr="00112479">
              <w:t xml:space="preserve"> causal</w:t>
            </w:r>
          </w:p>
        </w:tc>
        <w:tc>
          <w:tcPr>
            <w:tcW w:w="0" w:type="auto"/>
            <w:vAlign w:val="center"/>
            <w:hideMark/>
          </w:tcPr>
          <w:p w14:paraId="7C09CE84" w14:textId="77777777" w:rsidR="00112479" w:rsidRPr="00112479" w:rsidRDefault="00112479" w:rsidP="00112479">
            <w:pPr>
              <w:rPr>
                <w:lang w:val="es-MX"/>
              </w:rPr>
            </w:pPr>
            <w:r w:rsidRPr="00112479">
              <w:rPr>
                <w:lang w:val="es-MX"/>
              </w:rPr>
              <w:t>¿Cambió el objeto de negocio afectado?</w:t>
            </w:r>
          </w:p>
        </w:tc>
      </w:tr>
      <w:tr w:rsidR="00112479" w:rsidRPr="00081B89" w14:paraId="11551AFC" w14:textId="77777777">
        <w:trPr>
          <w:tblCellSpacing w:w="15" w:type="dxa"/>
        </w:trPr>
        <w:tc>
          <w:tcPr>
            <w:tcW w:w="0" w:type="auto"/>
            <w:vAlign w:val="center"/>
            <w:hideMark/>
          </w:tcPr>
          <w:p w14:paraId="22D69FEC" w14:textId="77777777" w:rsidR="00112479" w:rsidRPr="00112479" w:rsidRDefault="00112479" w:rsidP="00112479">
            <w:r w:rsidRPr="00112479">
              <w:t xml:space="preserve">Actor </w:t>
            </w:r>
            <w:proofErr w:type="spellStart"/>
            <w:r w:rsidRPr="00112479">
              <w:t>funcional</w:t>
            </w:r>
            <w:proofErr w:type="spellEnd"/>
            <w:r w:rsidRPr="00112479">
              <w:t xml:space="preserve"> </w:t>
            </w:r>
            <w:proofErr w:type="spellStart"/>
            <w:r w:rsidRPr="00112479">
              <w:t>dominante</w:t>
            </w:r>
            <w:proofErr w:type="spellEnd"/>
          </w:p>
        </w:tc>
        <w:tc>
          <w:tcPr>
            <w:tcW w:w="0" w:type="auto"/>
            <w:vAlign w:val="center"/>
            <w:hideMark/>
          </w:tcPr>
          <w:p w14:paraId="1EC1F15C" w14:textId="77777777" w:rsidR="00112479" w:rsidRPr="00112479" w:rsidRDefault="00112479" w:rsidP="00112479">
            <w:pPr>
              <w:rPr>
                <w:lang w:val="es-MX"/>
              </w:rPr>
            </w:pPr>
            <w:r w:rsidRPr="00112479">
              <w:rPr>
                <w:lang w:val="es-MX"/>
              </w:rPr>
              <w:t>¿Cambió la perspectiva VSM principal que vive o ve la tensión?</w:t>
            </w:r>
          </w:p>
        </w:tc>
      </w:tr>
      <w:tr w:rsidR="00112479" w:rsidRPr="00081B89" w14:paraId="7D1B8B52" w14:textId="77777777">
        <w:trPr>
          <w:tblCellSpacing w:w="15" w:type="dxa"/>
        </w:trPr>
        <w:tc>
          <w:tcPr>
            <w:tcW w:w="0" w:type="auto"/>
            <w:vAlign w:val="center"/>
            <w:hideMark/>
          </w:tcPr>
          <w:p w14:paraId="08F8F0BE" w14:textId="77777777" w:rsidR="00112479" w:rsidRPr="00112479" w:rsidRDefault="00112479" w:rsidP="00112479">
            <w:proofErr w:type="spellStart"/>
            <w:r w:rsidRPr="00112479">
              <w:t>Nodo</w:t>
            </w:r>
            <w:proofErr w:type="spellEnd"/>
            <w:r w:rsidRPr="00112479">
              <w:t xml:space="preserve"> </w:t>
            </w:r>
            <w:proofErr w:type="spellStart"/>
            <w:r w:rsidRPr="00112479">
              <w:t>candidato</w:t>
            </w:r>
            <w:proofErr w:type="spellEnd"/>
          </w:p>
        </w:tc>
        <w:tc>
          <w:tcPr>
            <w:tcW w:w="0" w:type="auto"/>
            <w:vAlign w:val="center"/>
            <w:hideMark/>
          </w:tcPr>
          <w:p w14:paraId="51386F88" w14:textId="77777777" w:rsidR="00112479" w:rsidRPr="00112479" w:rsidRDefault="00112479" w:rsidP="00112479">
            <w:pPr>
              <w:rPr>
                <w:lang w:val="es-MX"/>
              </w:rPr>
            </w:pPr>
            <w:r w:rsidRPr="00112479">
              <w:rPr>
                <w:lang w:val="es-MX"/>
              </w:rPr>
              <w:t>¿La tensión cambió de tipo causal?</w:t>
            </w:r>
          </w:p>
        </w:tc>
      </w:tr>
      <w:tr w:rsidR="00112479" w:rsidRPr="00081B89" w14:paraId="0027E2CC" w14:textId="77777777">
        <w:trPr>
          <w:tblCellSpacing w:w="15" w:type="dxa"/>
        </w:trPr>
        <w:tc>
          <w:tcPr>
            <w:tcW w:w="0" w:type="auto"/>
            <w:vAlign w:val="center"/>
            <w:hideMark/>
          </w:tcPr>
          <w:p w14:paraId="24BCBD9B" w14:textId="77777777" w:rsidR="00112479" w:rsidRPr="00112479" w:rsidRDefault="00112479" w:rsidP="00112479">
            <w:proofErr w:type="spellStart"/>
            <w:r w:rsidRPr="00112479">
              <w:t>Tensión</w:t>
            </w:r>
            <w:proofErr w:type="spellEnd"/>
            <w:r w:rsidRPr="00112479">
              <w:t xml:space="preserve"> </w:t>
            </w:r>
            <w:proofErr w:type="spellStart"/>
            <w:r w:rsidRPr="00112479">
              <w:t>regulatoria</w:t>
            </w:r>
            <w:proofErr w:type="spellEnd"/>
          </w:p>
        </w:tc>
        <w:tc>
          <w:tcPr>
            <w:tcW w:w="0" w:type="auto"/>
            <w:vAlign w:val="center"/>
            <w:hideMark/>
          </w:tcPr>
          <w:p w14:paraId="77C29DAD" w14:textId="77777777" w:rsidR="00112479" w:rsidRPr="00112479" w:rsidRDefault="00112479" w:rsidP="00112479">
            <w:pPr>
              <w:rPr>
                <w:lang w:val="es-MX"/>
              </w:rPr>
            </w:pPr>
            <w:r w:rsidRPr="00112479">
              <w:rPr>
                <w:lang w:val="es-MX"/>
              </w:rPr>
              <w:t>¿Cambió el problema de coordinación, control, auditoría, adaptación, identidad o escalamiento?</w:t>
            </w:r>
          </w:p>
        </w:tc>
      </w:tr>
      <w:tr w:rsidR="00112479" w:rsidRPr="00081B89" w14:paraId="04D68FE5" w14:textId="77777777">
        <w:trPr>
          <w:tblCellSpacing w:w="15" w:type="dxa"/>
        </w:trPr>
        <w:tc>
          <w:tcPr>
            <w:tcW w:w="0" w:type="auto"/>
            <w:vAlign w:val="center"/>
            <w:hideMark/>
          </w:tcPr>
          <w:p w14:paraId="153463C9" w14:textId="77777777" w:rsidR="00112479" w:rsidRPr="00112479" w:rsidRDefault="00112479" w:rsidP="00112479">
            <w:proofErr w:type="spellStart"/>
            <w:r w:rsidRPr="00112479">
              <w:t>Materialidad</w:t>
            </w:r>
            <w:proofErr w:type="spellEnd"/>
            <w:r w:rsidRPr="00112479">
              <w:t xml:space="preserve"> </w:t>
            </w:r>
            <w:proofErr w:type="spellStart"/>
            <w:r w:rsidRPr="00112479">
              <w:t>económica</w:t>
            </w:r>
            <w:proofErr w:type="spellEnd"/>
          </w:p>
        </w:tc>
        <w:tc>
          <w:tcPr>
            <w:tcW w:w="0" w:type="auto"/>
            <w:vAlign w:val="center"/>
            <w:hideMark/>
          </w:tcPr>
          <w:p w14:paraId="15E4C7ED" w14:textId="77777777" w:rsidR="00112479" w:rsidRPr="00112479" w:rsidRDefault="00112479" w:rsidP="00112479">
            <w:pPr>
              <w:rPr>
                <w:lang w:val="es-MX"/>
              </w:rPr>
            </w:pPr>
            <w:r w:rsidRPr="00112479">
              <w:rPr>
                <w:lang w:val="es-MX"/>
              </w:rPr>
              <w:t>¿Cambió el tipo de pérdida observable?</w:t>
            </w:r>
          </w:p>
        </w:tc>
      </w:tr>
    </w:tbl>
    <w:p w14:paraId="365B0416" w14:textId="77777777" w:rsidR="00112479" w:rsidRPr="00112479" w:rsidRDefault="00000000" w:rsidP="00112479">
      <w:r>
        <w:pict w14:anchorId="58A30559">
          <v:rect id="_x0000_i1039" style="width:0;height:1.5pt" o:hralign="center" o:hrstd="t" o:hr="t" fillcolor="#a0a0a0" stroked="f"/>
        </w:pict>
      </w:r>
    </w:p>
    <w:p w14:paraId="5CB89F5B" w14:textId="77777777" w:rsidR="00112479" w:rsidRPr="00112479" w:rsidRDefault="00112479" w:rsidP="00112479">
      <w:pPr>
        <w:rPr>
          <w:b/>
          <w:bCs/>
          <w:lang w:val="es-MX"/>
        </w:rPr>
      </w:pPr>
      <w:r w:rsidRPr="00112479">
        <w:rPr>
          <w:b/>
          <w:bCs/>
          <w:lang w:val="es-MX"/>
        </w:rPr>
        <w:t xml:space="preserve">6.3 Estructura de la escena </w:t>
      </w:r>
      <w:proofErr w:type="spellStart"/>
      <w:r w:rsidRPr="00112479">
        <w:rPr>
          <w:b/>
          <w:bCs/>
          <w:lang w:val="es-MX"/>
        </w:rPr>
        <w:t>evidencial</w:t>
      </w:r>
      <w:proofErr w:type="spellEnd"/>
    </w:p>
    <w:p w14:paraId="31C65088" w14:textId="7CF990B5" w:rsidR="00112479" w:rsidRDefault="00112479" w:rsidP="00112479">
      <w:pPr>
        <w:rPr>
          <w:lang w:val="es-MX"/>
        </w:rPr>
      </w:pPr>
      <w:r w:rsidRPr="00112479">
        <w:rPr>
          <w:lang w:val="es-MX"/>
        </w:rPr>
        <w:t>La escena debe tener dos cuerpos</w:t>
      </w:r>
      <w:r w:rsidR="00081B89">
        <w:rPr>
          <w:lang w:val="es-MX"/>
        </w:rPr>
        <w:t xml:space="preserve"> más un tercer cuerpo interpretativo-material que es AHE</w:t>
      </w:r>
      <w:r w:rsidRPr="00112479">
        <w:rPr>
          <w:lang w:val="es-MX"/>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10751"/>
      </w:tblGrid>
      <w:tr w:rsidR="00081B89" w:rsidRPr="00C83521" w14:paraId="6D652894" w14:textId="77777777" w:rsidTr="00D722AD">
        <w:trPr>
          <w:tblHeader/>
          <w:tblCellSpacing w:w="15" w:type="dxa"/>
        </w:trPr>
        <w:tc>
          <w:tcPr>
            <w:tcW w:w="0" w:type="auto"/>
            <w:vAlign w:val="center"/>
            <w:hideMark/>
          </w:tcPr>
          <w:p w14:paraId="1B464B7E" w14:textId="77777777" w:rsidR="00081B89" w:rsidRPr="00C83521" w:rsidRDefault="00081B89" w:rsidP="00D722AD">
            <w:pPr>
              <w:rPr>
                <w:b/>
                <w:bCs/>
              </w:rPr>
            </w:pPr>
            <w:r w:rsidRPr="00C83521">
              <w:rPr>
                <w:b/>
                <w:bCs/>
              </w:rPr>
              <w:t>Cuerpo</w:t>
            </w:r>
          </w:p>
        </w:tc>
        <w:tc>
          <w:tcPr>
            <w:tcW w:w="0" w:type="auto"/>
            <w:vAlign w:val="center"/>
            <w:hideMark/>
          </w:tcPr>
          <w:p w14:paraId="72CAE94D" w14:textId="77777777" w:rsidR="00081B89" w:rsidRPr="00C83521" w:rsidRDefault="00081B89" w:rsidP="00D722AD">
            <w:pPr>
              <w:rPr>
                <w:b/>
                <w:bCs/>
              </w:rPr>
            </w:pPr>
            <w:proofErr w:type="spellStart"/>
            <w:r w:rsidRPr="00C83521">
              <w:rPr>
                <w:b/>
                <w:bCs/>
              </w:rPr>
              <w:t>Función</w:t>
            </w:r>
            <w:proofErr w:type="spellEnd"/>
          </w:p>
        </w:tc>
      </w:tr>
      <w:tr w:rsidR="00081B89" w:rsidRPr="00C83521" w14:paraId="50270765" w14:textId="77777777" w:rsidTr="00D722AD">
        <w:trPr>
          <w:tblCellSpacing w:w="15" w:type="dxa"/>
        </w:trPr>
        <w:tc>
          <w:tcPr>
            <w:tcW w:w="0" w:type="auto"/>
            <w:vAlign w:val="center"/>
            <w:hideMark/>
          </w:tcPr>
          <w:p w14:paraId="5CD2AE79" w14:textId="77777777" w:rsidR="00081B89" w:rsidRPr="00C83521" w:rsidRDefault="00081B89" w:rsidP="00D722AD">
            <w:r w:rsidRPr="00C83521">
              <w:t xml:space="preserve">Cuerpo </w:t>
            </w:r>
            <w:proofErr w:type="gramStart"/>
            <w:r w:rsidRPr="00C83521">
              <w:t>causal</w:t>
            </w:r>
            <w:proofErr w:type="gramEnd"/>
            <w:r w:rsidRPr="00C83521">
              <w:t xml:space="preserve"> MMABP</w:t>
            </w:r>
          </w:p>
        </w:tc>
        <w:tc>
          <w:tcPr>
            <w:tcW w:w="0" w:type="auto"/>
            <w:vAlign w:val="center"/>
            <w:hideMark/>
          </w:tcPr>
          <w:p w14:paraId="197C49C7" w14:textId="77777777" w:rsidR="00081B89" w:rsidRPr="00C83521" w:rsidRDefault="00081B89" w:rsidP="00D722AD">
            <w:pPr>
              <w:rPr>
                <w:lang w:val="es-MX"/>
              </w:rPr>
            </w:pPr>
            <w:r w:rsidRPr="00C83521">
              <w:rPr>
                <w:lang w:val="es-MX"/>
              </w:rPr>
              <w:t>Permite distinguir el nodo correcto.</w:t>
            </w:r>
          </w:p>
        </w:tc>
      </w:tr>
      <w:tr w:rsidR="00081B89" w:rsidRPr="00C83521" w14:paraId="6F4F4052" w14:textId="77777777" w:rsidTr="00D722AD">
        <w:trPr>
          <w:tblCellSpacing w:w="15" w:type="dxa"/>
        </w:trPr>
        <w:tc>
          <w:tcPr>
            <w:tcW w:w="0" w:type="auto"/>
            <w:vAlign w:val="center"/>
            <w:hideMark/>
          </w:tcPr>
          <w:p w14:paraId="04539F10" w14:textId="77777777" w:rsidR="00081B89" w:rsidRPr="00C83521" w:rsidRDefault="00081B89" w:rsidP="00D722AD">
            <w:r w:rsidRPr="00C83521">
              <w:lastRenderedPageBreak/>
              <w:t xml:space="preserve">Cuerpo </w:t>
            </w:r>
            <w:proofErr w:type="spellStart"/>
            <w:r w:rsidRPr="00C83521">
              <w:t>regulatorio</w:t>
            </w:r>
            <w:proofErr w:type="spellEnd"/>
            <w:r w:rsidRPr="00C83521">
              <w:t xml:space="preserve"> VSM</w:t>
            </w:r>
          </w:p>
        </w:tc>
        <w:tc>
          <w:tcPr>
            <w:tcW w:w="0" w:type="auto"/>
            <w:vAlign w:val="center"/>
            <w:hideMark/>
          </w:tcPr>
          <w:p w14:paraId="1709D579" w14:textId="77777777" w:rsidR="00081B89" w:rsidRPr="00C83521" w:rsidRDefault="00081B89" w:rsidP="00D722AD">
            <w:pPr>
              <w:rPr>
                <w:lang w:val="es-MX"/>
              </w:rPr>
            </w:pPr>
            <w:r w:rsidRPr="00C83521">
              <w:rPr>
                <w:lang w:val="es-MX"/>
              </w:rPr>
              <w:t>Permite entender desde qué posición funcional se vive, ve o regula la tensión.</w:t>
            </w:r>
          </w:p>
        </w:tc>
      </w:tr>
      <w:tr w:rsidR="00081B89" w:rsidRPr="00C83521" w14:paraId="2A1C1E47" w14:textId="77777777" w:rsidTr="00D722AD">
        <w:trPr>
          <w:tblCellSpacing w:w="15" w:type="dxa"/>
        </w:trPr>
        <w:tc>
          <w:tcPr>
            <w:tcW w:w="0" w:type="auto"/>
            <w:vAlign w:val="center"/>
            <w:hideMark/>
          </w:tcPr>
          <w:p w14:paraId="4E6380ED" w14:textId="77777777" w:rsidR="00081B89" w:rsidRPr="00C83521" w:rsidRDefault="00081B89" w:rsidP="00D722AD">
            <w:r w:rsidRPr="00C83521">
              <w:t>Cuerpo AHE-material</w:t>
            </w:r>
          </w:p>
        </w:tc>
        <w:tc>
          <w:tcPr>
            <w:tcW w:w="0" w:type="auto"/>
            <w:vAlign w:val="center"/>
            <w:hideMark/>
          </w:tcPr>
          <w:p w14:paraId="5A55D6BE" w14:textId="77777777" w:rsidR="00081B89" w:rsidRPr="00C83521" w:rsidRDefault="00081B89" w:rsidP="00D722AD">
            <w:pPr>
              <w:rPr>
                <w:lang w:val="es-MX"/>
              </w:rPr>
            </w:pPr>
            <w:r w:rsidRPr="00C83521">
              <w:rPr>
                <w:lang w:val="es-MX"/>
              </w:rPr>
              <w:t>Permite explicar qué interacción inducida y qué bloqueo humano inconsciente hacen racional reproducir la patología en esa escena.</w:t>
            </w:r>
          </w:p>
        </w:tc>
      </w:tr>
    </w:tbl>
    <w:p w14:paraId="39AFBDA2" w14:textId="77777777" w:rsidR="00081B89" w:rsidRDefault="00081B89" w:rsidP="00112479">
      <w:pPr>
        <w:rPr>
          <w:lang w:val="es-MX"/>
        </w:rPr>
      </w:pPr>
    </w:p>
    <w:p w14:paraId="25D979C2" w14:textId="77777777" w:rsidR="00081B89" w:rsidRPr="00C83521" w:rsidRDefault="00081B89" w:rsidP="00081B89">
      <w:pPr>
        <w:rPr>
          <w:lang w:val="es-MX"/>
        </w:rPr>
      </w:pPr>
      <w:r w:rsidRPr="00C83521">
        <w:rPr>
          <w:lang w:val="es-MX"/>
        </w:rPr>
        <w:t>El cuerpo AHE-material no debe aparecer como lectura de actitud individual. Debe formularse siempre como consecuencia de la escena:</w:t>
      </w:r>
    </w:p>
    <w:p w14:paraId="13C46A45" w14:textId="13432389" w:rsidR="00081B89" w:rsidRPr="00112479" w:rsidRDefault="00081B89" w:rsidP="00112479">
      <w:pPr>
        <w:rPr>
          <w:lang w:val="es-MX"/>
        </w:rPr>
      </w:pPr>
      <w:r w:rsidRPr="00C83521">
        <w:rPr>
          <w:b/>
          <w:bCs/>
          <w:lang w:val="es-MX"/>
        </w:rPr>
        <w:t>Materialidad observada → regulación implicada → interacción inducida → bloqueo AHE → manifestación material/regulativa del bloqueo.</w:t>
      </w:r>
    </w:p>
    <w:p w14:paraId="171E0430" w14:textId="77777777" w:rsidR="00112479" w:rsidRPr="00112479" w:rsidRDefault="00000000" w:rsidP="00112479">
      <w:r>
        <w:pict w14:anchorId="01111136">
          <v:rect id="_x0000_i1040" style="width:0;height:1.5pt" o:hralign="center" o:hrstd="t" o:hr="t" fillcolor="#a0a0a0" stroked="f"/>
        </w:pict>
      </w:r>
    </w:p>
    <w:p w14:paraId="759359F6" w14:textId="77777777" w:rsidR="00112479" w:rsidRPr="00112479" w:rsidRDefault="00112479" w:rsidP="00112479">
      <w:pPr>
        <w:rPr>
          <w:b/>
          <w:bCs/>
          <w:lang w:val="es-MX"/>
        </w:rPr>
      </w:pPr>
      <w:r w:rsidRPr="00112479">
        <w:rPr>
          <w:b/>
          <w:bCs/>
          <w:lang w:val="es-MX"/>
        </w:rPr>
        <w:t>6.4 Cuerpo regulatorio VSM de la escena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4"/>
        <w:gridCol w:w="7703"/>
      </w:tblGrid>
      <w:tr w:rsidR="00112479" w:rsidRPr="00112479" w14:paraId="2E8F2B03" w14:textId="77777777">
        <w:trPr>
          <w:tblHeader/>
          <w:tblCellSpacing w:w="15" w:type="dxa"/>
        </w:trPr>
        <w:tc>
          <w:tcPr>
            <w:tcW w:w="0" w:type="auto"/>
            <w:vAlign w:val="center"/>
            <w:hideMark/>
          </w:tcPr>
          <w:p w14:paraId="30EF18DF" w14:textId="77777777" w:rsidR="00112479" w:rsidRPr="00112479" w:rsidRDefault="00112479" w:rsidP="00112479">
            <w:pPr>
              <w:rPr>
                <w:b/>
                <w:bCs/>
              </w:rPr>
            </w:pPr>
            <w:r w:rsidRPr="00112479">
              <w:rPr>
                <w:b/>
                <w:bCs/>
              </w:rPr>
              <w:t>Campo</w:t>
            </w:r>
          </w:p>
        </w:tc>
        <w:tc>
          <w:tcPr>
            <w:tcW w:w="0" w:type="auto"/>
            <w:vAlign w:val="center"/>
            <w:hideMark/>
          </w:tcPr>
          <w:p w14:paraId="5F99E911" w14:textId="77777777" w:rsidR="00112479" w:rsidRPr="00112479" w:rsidRDefault="00112479" w:rsidP="00112479">
            <w:pPr>
              <w:rPr>
                <w:b/>
                <w:bCs/>
              </w:rPr>
            </w:pPr>
            <w:proofErr w:type="spellStart"/>
            <w:r w:rsidRPr="00112479">
              <w:rPr>
                <w:b/>
                <w:bCs/>
              </w:rPr>
              <w:t>Definición</w:t>
            </w:r>
            <w:proofErr w:type="spellEnd"/>
          </w:p>
        </w:tc>
      </w:tr>
      <w:tr w:rsidR="00112479" w:rsidRPr="00112479" w14:paraId="44295942" w14:textId="77777777">
        <w:trPr>
          <w:tblCellSpacing w:w="15" w:type="dxa"/>
        </w:trPr>
        <w:tc>
          <w:tcPr>
            <w:tcW w:w="0" w:type="auto"/>
            <w:vAlign w:val="center"/>
            <w:hideMark/>
          </w:tcPr>
          <w:p w14:paraId="4571D2E7" w14:textId="77777777" w:rsidR="00112479" w:rsidRPr="00112479" w:rsidRDefault="00112479" w:rsidP="00112479">
            <w:r w:rsidRPr="00112479">
              <w:rPr>
                <w:b/>
                <w:bCs/>
              </w:rPr>
              <w:t xml:space="preserve">Rol </w:t>
            </w:r>
            <w:proofErr w:type="spellStart"/>
            <w:r w:rsidRPr="00112479">
              <w:rPr>
                <w:b/>
                <w:bCs/>
              </w:rPr>
              <w:t>funcional</w:t>
            </w:r>
            <w:proofErr w:type="spellEnd"/>
            <w:r w:rsidRPr="00112479">
              <w:rPr>
                <w:b/>
                <w:bCs/>
              </w:rPr>
              <w:t xml:space="preserve"> EVE</w:t>
            </w:r>
          </w:p>
        </w:tc>
        <w:tc>
          <w:tcPr>
            <w:tcW w:w="0" w:type="auto"/>
            <w:vAlign w:val="center"/>
            <w:hideMark/>
          </w:tcPr>
          <w:p w14:paraId="3AB4C654" w14:textId="77777777" w:rsidR="00112479" w:rsidRPr="00112479" w:rsidRDefault="00112479" w:rsidP="00112479">
            <w:proofErr w:type="spellStart"/>
            <w:r w:rsidRPr="00112479">
              <w:t>Perspectiva</w:t>
            </w:r>
            <w:proofErr w:type="spellEnd"/>
            <w:r w:rsidRPr="00112479">
              <w:t xml:space="preserve"> VSM: S1, S2, S3, S3*, S4, S5 o canal </w:t>
            </w:r>
            <w:proofErr w:type="spellStart"/>
            <w:r w:rsidRPr="00112479">
              <w:t>algedónico</w:t>
            </w:r>
            <w:proofErr w:type="spellEnd"/>
            <w:r w:rsidRPr="00112479">
              <w:t>.</w:t>
            </w:r>
          </w:p>
        </w:tc>
      </w:tr>
      <w:tr w:rsidR="00112479" w:rsidRPr="00081B89" w14:paraId="256EDD98" w14:textId="77777777">
        <w:trPr>
          <w:tblCellSpacing w:w="15" w:type="dxa"/>
        </w:trPr>
        <w:tc>
          <w:tcPr>
            <w:tcW w:w="0" w:type="auto"/>
            <w:vAlign w:val="center"/>
            <w:hideMark/>
          </w:tcPr>
          <w:p w14:paraId="01522387" w14:textId="77777777" w:rsidR="00112479" w:rsidRPr="00112479" w:rsidRDefault="00112479" w:rsidP="00112479">
            <w:proofErr w:type="spellStart"/>
            <w:r w:rsidRPr="00112479">
              <w:rPr>
                <w:b/>
                <w:bCs/>
              </w:rPr>
              <w:t>Procesos</w:t>
            </w:r>
            <w:proofErr w:type="spellEnd"/>
            <w:r w:rsidRPr="00112479">
              <w:rPr>
                <w:b/>
                <w:bCs/>
              </w:rPr>
              <w:t xml:space="preserve"> </w:t>
            </w:r>
            <w:proofErr w:type="spellStart"/>
            <w:r w:rsidRPr="00112479">
              <w:rPr>
                <w:b/>
                <w:bCs/>
              </w:rPr>
              <w:t>que</w:t>
            </w:r>
            <w:proofErr w:type="spellEnd"/>
            <w:r w:rsidRPr="00112479">
              <w:rPr>
                <w:b/>
                <w:bCs/>
              </w:rPr>
              <w:t xml:space="preserve"> </w:t>
            </w:r>
            <w:proofErr w:type="spellStart"/>
            <w:r w:rsidRPr="00112479">
              <w:rPr>
                <w:b/>
                <w:bCs/>
              </w:rPr>
              <w:t>trabaja</w:t>
            </w:r>
            <w:proofErr w:type="spellEnd"/>
          </w:p>
        </w:tc>
        <w:tc>
          <w:tcPr>
            <w:tcW w:w="0" w:type="auto"/>
            <w:vAlign w:val="center"/>
            <w:hideMark/>
          </w:tcPr>
          <w:p w14:paraId="4729B0C2" w14:textId="77777777" w:rsidR="00112479" w:rsidRPr="00112479" w:rsidRDefault="00112479" w:rsidP="00112479">
            <w:pPr>
              <w:rPr>
                <w:lang w:val="es-MX"/>
              </w:rPr>
            </w:pPr>
            <w:r w:rsidRPr="00112479">
              <w:rPr>
                <w:lang w:val="es-MX"/>
              </w:rPr>
              <w:t>Procesos PM/PF donde participa o sobre los que tiene visibilidad.</w:t>
            </w:r>
          </w:p>
        </w:tc>
      </w:tr>
      <w:tr w:rsidR="00112479" w:rsidRPr="00081B89" w14:paraId="30606DE7" w14:textId="77777777">
        <w:trPr>
          <w:tblCellSpacing w:w="15" w:type="dxa"/>
        </w:trPr>
        <w:tc>
          <w:tcPr>
            <w:tcW w:w="0" w:type="auto"/>
            <w:vAlign w:val="center"/>
            <w:hideMark/>
          </w:tcPr>
          <w:p w14:paraId="2937CA5D" w14:textId="77777777" w:rsidR="00112479" w:rsidRPr="00112479" w:rsidRDefault="00112479" w:rsidP="00112479">
            <w:proofErr w:type="spellStart"/>
            <w:r w:rsidRPr="00112479">
              <w:rPr>
                <w:b/>
                <w:bCs/>
              </w:rPr>
              <w:t>Características</w:t>
            </w:r>
            <w:proofErr w:type="spellEnd"/>
            <w:r w:rsidRPr="00112479">
              <w:rPr>
                <w:b/>
                <w:bCs/>
              </w:rPr>
              <w:t xml:space="preserve"> del </w:t>
            </w:r>
            <w:proofErr w:type="spellStart"/>
            <w:r w:rsidRPr="00112479">
              <w:rPr>
                <w:b/>
                <w:bCs/>
              </w:rPr>
              <w:t>rol</w:t>
            </w:r>
            <w:proofErr w:type="spellEnd"/>
          </w:p>
        </w:tc>
        <w:tc>
          <w:tcPr>
            <w:tcW w:w="0" w:type="auto"/>
            <w:vAlign w:val="center"/>
            <w:hideMark/>
          </w:tcPr>
          <w:p w14:paraId="5C5B29D3" w14:textId="77777777" w:rsidR="00112479" w:rsidRPr="00112479" w:rsidRDefault="00112479" w:rsidP="00112479">
            <w:pPr>
              <w:rPr>
                <w:lang w:val="es-MX"/>
              </w:rPr>
            </w:pPr>
            <w:r w:rsidRPr="00112479">
              <w:rPr>
                <w:lang w:val="es-MX"/>
              </w:rPr>
              <w:t>Evento, acción y consecuencia típica del actor funcional.</w:t>
            </w:r>
          </w:p>
        </w:tc>
      </w:tr>
      <w:tr w:rsidR="00112479" w:rsidRPr="00081B89" w14:paraId="5A3C1B77" w14:textId="77777777">
        <w:trPr>
          <w:tblCellSpacing w:w="15" w:type="dxa"/>
        </w:trPr>
        <w:tc>
          <w:tcPr>
            <w:tcW w:w="0" w:type="auto"/>
            <w:vAlign w:val="center"/>
            <w:hideMark/>
          </w:tcPr>
          <w:p w14:paraId="7E65001F" w14:textId="77777777" w:rsidR="00112479" w:rsidRPr="00112479" w:rsidRDefault="00112479" w:rsidP="00112479">
            <w:r w:rsidRPr="00112479">
              <w:rPr>
                <w:b/>
                <w:bCs/>
              </w:rPr>
              <w:t xml:space="preserve">Puesto </w:t>
            </w:r>
            <w:proofErr w:type="spellStart"/>
            <w:r w:rsidRPr="00112479">
              <w:rPr>
                <w:b/>
                <w:bCs/>
              </w:rPr>
              <w:t>jerárquico</w:t>
            </w:r>
            <w:proofErr w:type="spellEnd"/>
            <w:r w:rsidRPr="00112479">
              <w:rPr>
                <w:b/>
                <w:bCs/>
              </w:rPr>
              <w:t xml:space="preserve"> </w:t>
            </w:r>
            <w:proofErr w:type="spellStart"/>
            <w:r w:rsidRPr="00112479">
              <w:rPr>
                <w:b/>
                <w:bCs/>
              </w:rPr>
              <w:t>cliente</w:t>
            </w:r>
            <w:proofErr w:type="spellEnd"/>
          </w:p>
        </w:tc>
        <w:tc>
          <w:tcPr>
            <w:tcW w:w="0" w:type="auto"/>
            <w:vAlign w:val="center"/>
            <w:hideMark/>
          </w:tcPr>
          <w:p w14:paraId="03C290DD" w14:textId="77777777" w:rsidR="00112479" w:rsidRPr="00112479" w:rsidRDefault="00112479" w:rsidP="00112479">
            <w:pPr>
              <w:rPr>
                <w:lang w:val="es-MX"/>
              </w:rPr>
            </w:pPr>
            <w:r w:rsidRPr="00112479">
              <w:rPr>
                <w:lang w:val="es-MX"/>
              </w:rPr>
              <w:t>Nombre organizacional equivalente en el cliente. No determina el rol VSM.</w:t>
            </w:r>
          </w:p>
        </w:tc>
      </w:tr>
      <w:tr w:rsidR="00112479" w:rsidRPr="00081B89" w14:paraId="7668EB60" w14:textId="77777777">
        <w:trPr>
          <w:tblCellSpacing w:w="15" w:type="dxa"/>
        </w:trPr>
        <w:tc>
          <w:tcPr>
            <w:tcW w:w="0" w:type="auto"/>
            <w:vAlign w:val="center"/>
            <w:hideMark/>
          </w:tcPr>
          <w:p w14:paraId="4EF69260" w14:textId="77777777" w:rsidR="00112479" w:rsidRPr="00112479" w:rsidRDefault="00112479" w:rsidP="00112479">
            <w:proofErr w:type="spellStart"/>
            <w:r w:rsidRPr="00112479">
              <w:rPr>
                <w:b/>
                <w:bCs/>
              </w:rPr>
              <w:t>Visibilidad</w:t>
            </w:r>
            <w:proofErr w:type="spellEnd"/>
          </w:p>
        </w:tc>
        <w:tc>
          <w:tcPr>
            <w:tcW w:w="0" w:type="auto"/>
            <w:vAlign w:val="center"/>
            <w:hideMark/>
          </w:tcPr>
          <w:p w14:paraId="645A4729" w14:textId="77777777" w:rsidR="00112479" w:rsidRPr="00112479" w:rsidRDefault="00112479" w:rsidP="00112479">
            <w:pPr>
              <w:rPr>
                <w:lang w:val="es-MX"/>
              </w:rPr>
            </w:pPr>
            <w:r w:rsidRPr="00112479">
              <w:rPr>
                <w:lang w:val="es-MX"/>
              </w:rPr>
              <w:t>Qué ve realmente el actor.</w:t>
            </w:r>
          </w:p>
        </w:tc>
      </w:tr>
      <w:tr w:rsidR="00112479" w:rsidRPr="00081B89" w14:paraId="62A3972F" w14:textId="77777777">
        <w:trPr>
          <w:tblCellSpacing w:w="15" w:type="dxa"/>
        </w:trPr>
        <w:tc>
          <w:tcPr>
            <w:tcW w:w="0" w:type="auto"/>
            <w:vAlign w:val="center"/>
            <w:hideMark/>
          </w:tcPr>
          <w:p w14:paraId="321AA8E7" w14:textId="77777777" w:rsidR="00112479" w:rsidRPr="00112479" w:rsidRDefault="00112479" w:rsidP="00112479">
            <w:proofErr w:type="spellStart"/>
            <w:r w:rsidRPr="00112479">
              <w:rPr>
                <w:b/>
                <w:bCs/>
              </w:rPr>
              <w:lastRenderedPageBreak/>
              <w:t>Autoridad</w:t>
            </w:r>
            <w:proofErr w:type="spellEnd"/>
          </w:p>
        </w:tc>
        <w:tc>
          <w:tcPr>
            <w:tcW w:w="0" w:type="auto"/>
            <w:vAlign w:val="center"/>
            <w:hideMark/>
          </w:tcPr>
          <w:p w14:paraId="43CE7677" w14:textId="77777777" w:rsidR="00112479" w:rsidRPr="00112479" w:rsidRDefault="00112479" w:rsidP="00112479">
            <w:pPr>
              <w:rPr>
                <w:lang w:val="es-MX"/>
              </w:rPr>
            </w:pPr>
            <w:r w:rsidRPr="00112479">
              <w:rPr>
                <w:lang w:val="es-MX"/>
              </w:rPr>
              <w:t>Qué puede decidir o detener.</w:t>
            </w:r>
          </w:p>
        </w:tc>
      </w:tr>
      <w:tr w:rsidR="00112479" w:rsidRPr="00081B89" w14:paraId="64A95853" w14:textId="77777777">
        <w:trPr>
          <w:tblCellSpacing w:w="15" w:type="dxa"/>
        </w:trPr>
        <w:tc>
          <w:tcPr>
            <w:tcW w:w="0" w:type="auto"/>
            <w:vAlign w:val="center"/>
            <w:hideMark/>
          </w:tcPr>
          <w:p w14:paraId="38EBCBC1" w14:textId="77777777" w:rsidR="00112479" w:rsidRPr="00112479" w:rsidRDefault="00112479" w:rsidP="00112479">
            <w:proofErr w:type="spellStart"/>
            <w:r w:rsidRPr="00112479">
              <w:rPr>
                <w:b/>
                <w:bCs/>
              </w:rPr>
              <w:t>Acceso</w:t>
            </w:r>
            <w:proofErr w:type="spellEnd"/>
          </w:p>
        </w:tc>
        <w:tc>
          <w:tcPr>
            <w:tcW w:w="0" w:type="auto"/>
            <w:vAlign w:val="center"/>
            <w:hideMark/>
          </w:tcPr>
          <w:p w14:paraId="48F4713F" w14:textId="77777777" w:rsidR="00112479" w:rsidRPr="00112479" w:rsidRDefault="00112479" w:rsidP="00112479">
            <w:pPr>
              <w:rPr>
                <w:lang w:val="es-MX"/>
              </w:rPr>
            </w:pPr>
            <w:r w:rsidRPr="00112479">
              <w:rPr>
                <w:lang w:val="es-MX"/>
              </w:rPr>
              <w:t>A qué sistemas, información, personas o recursos accede.</w:t>
            </w:r>
          </w:p>
        </w:tc>
      </w:tr>
      <w:tr w:rsidR="00112479" w:rsidRPr="00081B89" w14:paraId="3AB5C3DB" w14:textId="77777777">
        <w:trPr>
          <w:tblCellSpacing w:w="15" w:type="dxa"/>
        </w:trPr>
        <w:tc>
          <w:tcPr>
            <w:tcW w:w="0" w:type="auto"/>
            <w:vAlign w:val="center"/>
            <w:hideMark/>
          </w:tcPr>
          <w:p w14:paraId="4FAE4B35" w14:textId="77777777" w:rsidR="00112479" w:rsidRPr="00112479" w:rsidRDefault="00112479" w:rsidP="00112479">
            <w:proofErr w:type="spellStart"/>
            <w:r w:rsidRPr="00112479">
              <w:rPr>
                <w:b/>
                <w:bCs/>
              </w:rPr>
              <w:t>Fricción</w:t>
            </w:r>
            <w:proofErr w:type="spellEnd"/>
          </w:p>
        </w:tc>
        <w:tc>
          <w:tcPr>
            <w:tcW w:w="0" w:type="auto"/>
            <w:vAlign w:val="center"/>
            <w:hideMark/>
          </w:tcPr>
          <w:p w14:paraId="6C880F09" w14:textId="77777777" w:rsidR="00112479" w:rsidRPr="00112479" w:rsidRDefault="00112479" w:rsidP="00112479">
            <w:pPr>
              <w:rPr>
                <w:lang w:val="es-MX"/>
              </w:rPr>
            </w:pPr>
            <w:r w:rsidRPr="00112479">
              <w:rPr>
                <w:lang w:val="es-MX"/>
              </w:rPr>
              <w:t>Qué tensión recurrente absorbe, sufre, evade o escala.</w:t>
            </w:r>
          </w:p>
        </w:tc>
      </w:tr>
    </w:tbl>
    <w:p w14:paraId="6A277E80" w14:textId="77777777" w:rsidR="00112479" w:rsidRPr="00112479" w:rsidRDefault="00000000" w:rsidP="00112479">
      <w:r>
        <w:pict w14:anchorId="06CDEAFC">
          <v:rect id="_x0000_i1041" style="width:0;height:1.5pt" o:hralign="center" o:hrstd="t" o:hr="t" fillcolor="#a0a0a0" stroked="f"/>
        </w:pict>
      </w:r>
    </w:p>
    <w:p w14:paraId="082CDB75" w14:textId="77777777" w:rsidR="00112479" w:rsidRPr="00112479" w:rsidRDefault="00112479" w:rsidP="00112479">
      <w:pPr>
        <w:rPr>
          <w:b/>
          <w:bCs/>
          <w:lang w:val="es-MX"/>
        </w:rPr>
      </w:pPr>
      <w:r w:rsidRPr="00112479">
        <w:rPr>
          <w:b/>
          <w:bCs/>
          <w:lang w:val="es-MX"/>
        </w:rPr>
        <w:t>6.5 Cuerpo causal MMABP de la escena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10196"/>
      </w:tblGrid>
      <w:tr w:rsidR="00112479" w:rsidRPr="00112479" w14:paraId="67210EC8" w14:textId="77777777">
        <w:trPr>
          <w:tblHeader/>
          <w:tblCellSpacing w:w="15" w:type="dxa"/>
        </w:trPr>
        <w:tc>
          <w:tcPr>
            <w:tcW w:w="0" w:type="auto"/>
            <w:vAlign w:val="center"/>
            <w:hideMark/>
          </w:tcPr>
          <w:p w14:paraId="3BEBBAA5" w14:textId="77777777" w:rsidR="00112479" w:rsidRPr="00112479" w:rsidRDefault="00112479" w:rsidP="00112479">
            <w:pPr>
              <w:rPr>
                <w:b/>
                <w:bCs/>
              </w:rPr>
            </w:pPr>
            <w:r w:rsidRPr="00112479">
              <w:rPr>
                <w:b/>
                <w:bCs/>
              </w:rPr>
              <w:t>Campo</w:t>
            </w:r>
          </w:p>
        </w:tc>
        <w:tc>
          <w:tcPr>
            <w:tcW w:w="0" w:type="auto"/>
            <w:vAlign w:val="center"/>
            <w:hideMark/>
          </w:tcPr>
          <w:p w14:paraId="5D642D0C" w14:textId="77777777" w:rsidR="00112479" w:rsidRPr="00112479" w:rsidRDefault="00112479" w:rsidP="00112479">
            <w:pPr>
              <w:rPr>
                <w:b/>
                <w:bCs/>
              </w:rPr>
            </w:pPr>
            <w:proofErr w:type="spellStart"/>
            <w:r w:rsidRPr="00112479">
              <w:rPr>
                <w:b/>
                <w:bCs/>
              </w:rPr>
              <w:t>Definición</w:t>
            </w:r>
            <w:proofErr w:type="spellEnd"/>
          </w:p>
        </w:tc>
      </w:tr>
      <w:tr w:rsidR="00112479" w:rsidRPr="00081B89" w14:paraId="0A3C39DA" w14:textId="77777777">
        <w:trPr>
          <w:tblCellSpacing w:w="15" w:type="dxa"/>
        </w:trPr>
        <w:tc>
          <w:tcPr>
            <w:tcW w:w="0" w:type="auto"/>
            <w:vAlign w:val="center"/>
            <w:hideMark/>
          </w:tcPr>
          <w:p w14:paraId="7A40FE4C" w14:textId="77777777" w:rsidR="00112479" w:rsidRPr="00112479" w:rsidRDefault="00112479" w:rsidP="00112479">
            <w:r w:rsidRPr="00112479">
              <w:rPr>
                <w:b/>
                <w:bCs/>
              </w:rPr>
              <w:t xml:space="preserve">Actos </w:t>
            </w:r>
            <w:proofErr w:type="spellStart"/>
            <w:r w:rsidRPr="00112479">
              <w:rPr>
                <w:b/>
                <w:bCs/>
              </w:rPr>
              <w:t>observados</w:t>
            </w:r>
            <w:proofErr w:type="spellEnd"/>
          </w:p>
        </w:tc>
        <w:tc>
          <w:tcPr>
            <w:tcW w:w="0" w:type="auto"/>
            <w:vAlign w:val="center"/>
            <w:hideMark/>
          </w:tcPr>
          <w:p w14:paraId="2A689C2D" w14:textId="77777777" w:rsidR="00112479" w:rsidRPr="00112479" w:rsidRDefault="00112479" w:rsidP="00112479">
            <w:pPr>
              <w:rPr>
                <w:lang w:val="es-MX"/>
              </w:rPr>
            </w:pPr>
            <w:r w:rsidRPr="00112479">
              <w:rPr>
                <w:lang w:val="es-MX"/>
              </w:rPr>
              <w:t>Secuencia mínima de acciones, esperas, decisiones o compensaciones.</w:t>
            </w:r>
          </w:p>
        </w:tc>
      </w:tr>
      <w:tr w:rsidR="00112479" w:rsidRPr="00112479" w14:paraId="4B0CD48E" w14:textId="77777777">
        <w:trPr>
          <w:tblCellSpacing w:w="15" w:type="dxa"/>
        </w:trPr>
        <w:tc>
          <w:tcPr>
            <w:tcW w:w="0" w:type="auto"/>
            <w:vAlign w:val="center"/>
            <w:hideMark/>
          </w:tcPr>
          <w:p w14:paraId="438408F5" w14:textId="77777777" w:rsidR="00112479" w:rsidRPr="00112479" w:rsidRDefault="00112479" w:rsidP="00112479">
            <w:proofErr w:type="spellStart"/>
            <w:r w:rsidRPr="00112479">
              <w:rPr>
                <w:b/>
                <w:bCs/>
              </w:rPr>
              <w:t>Objeto</w:t>
            </w:r>
            <w:proofErr w:type="spellEnd"/>
            <w:r w:rsidRPr="00112479">
              <w:rPr>
                <w:b/>
                <w:bCs/>
              </w:rPr>
              <w:t xml:space="preserve"> de </w:t>
            </w:r>
            <w:proofErr w:type="spellStart"/>
            <w:r w:rsidRPr="00112479">
              <w:rPr>
                <w:b/>
                <w:bCs/>
              </w:rPr>
              <w:t>negocio</w:t>
            </w:r>
            <w:proofErr w:type="spellEnd"/>
          </w:p>
        </w:tc>
        <w:tc>
          <w:tcPr>
            <w:tcW w:w="0" w:type="auto"/>
            <w:vAlign w:val="center"/>
            <w:hideMark/>
          </w:tcPr>
          <w:p w14:paraId="3B5871A7" w14:textId="77777777" w:rsidR="00112479" w:rsidRPr="00112479" w:rsidRDefault="00112479" w:rsidP="00112479">
            <w:proofErr w:type="spellStart"/>
            <w:r w:rsidRPr="00112479">
              <w:t>Objeto</w:t>
            </w:r>
            <w:proofErr w:type="spellEnd"/>
            <w:r w:rsidRPr="00112479">
              <w:t xml:space="preserve"> </w:t>
            </w:r>
            <w:proofErr w:type="spellStart"/>
            <w:r w:rsidRPr="00112479">
              <w:t>MoC</w:t>
            </w:r>
            <w:proofErr w:type="spellEnd"/>
            <w:r w:rsidRPr="00112479">
              <w:t xml:space="preserve">/OLC </w:t>
            </w:r>
            <w:proofErr w:type="spellStart"/>
            <w:r w:rsidRPr="00112479">
              <w:t>afectado</w:t>
            </w:r>
            <w:proofErr w:type="spellEnd"/>
            <w:r w:rsidRPr="00112479">
              <w:t>.</w:t>
            </w:r>
          </w:p>
        </w:tc>
      </w:tr>
      <w:tr w:rsidR="00112479" w:rsidRPr="00081B89" w14:paraId="76DD1B9D" w14:textId="77777777">
        <w:trPr>
          <w:tblCellSpacing w:w="15" w:type="dxa"/>
        </w:trPr>
        <w:tc>
          <w:tcPr>
            <w:tcW w:w="0" w:type="auto"/>
            <w:vAlign w:val="center"/>
            <w:hideMark/>
          </w:tcPr>
          <w:p w14:paraId="464330F7" w14:textId="77777777" w:rsidR="00112479" w:rsidRPr="00112479" w:rsidRDefault="00112479" w:rsidP="00112479">
            <w:r w:rsidRPr="00112479">
              <w:rPr>
                <w:b/>
                <w:bCs/>
              </w:rPr>
              <w:t xml:space="preserve">Estado OLC </w:t>
            </w:r>
            <w:proofErr w:type="spellStart"/>
            <w:r w:rsidRPr="00112479">
              <w:rPr>
                <w:b/>
                <w:bCs/>
              </w:rPr>
              <w:t>esperado</w:t>
            </w:r>
            <w:proofErr w:type="spellEnd"/>
          </w:p>
        </w:tc>
        <w:tc>
          <w:tcPr>
            <w:tcW w:w="0" w:type="auto"/>
            <w:vAlign w:val="center"/>
            <w:hideMark/>
          </w:tcPr>
          <w:p w14:paraId="1ABA445B" w14:textId="77777777" w:rsidR="00112479" w:rsidRPr="00112479" w:rsidRDefault="00112479" w:rsidP="00112479">
            <w:pPr>
              <w:rPr>
                <w:lang w:val="es-MX"/>
              </w:rPr>
            </w:pPr>
            <w:r w:rsidRPr="00112479">
              <w:rPr>
                <w:lang w:val="es-MX"/>
              </w:rPr>
              <w:t>Estado causalmente válido que debería tener el objeto.</w:t>
            </w:r>
          </w:p>
        </w:tc>
      </w:tr>
      <w:tr w:rsidR="00112479" w:rsidRPr="00081B89" w14:paraId="63A1A63F" w14:textId="77777777">
        <w:trPr>
          <w:tblCellSpacing w:w="15" w:type="dxa"/>
        </w:trPr>
        <w:tc>
          <w:tcPr>
            <w:tcW w:w="0" w:type="auto"/>
            <w:vAlign w:val="center"/>
            <w:hideMark/>
          </w:tcPr>
          <w:p w14:paraId="1B795DF5" w14:textId="77777777" w:rsidR="00112479" w:rsidRPr="00112479" w:rsidRDefault="00112479" w:rsidP="00112479">
            <w:r w:rsidRPr="00112479">
              <w:rPr>
                <w:b/>
                <w:bCs/>
              </w:rPr>
              <w:t xml:space="preserve">Estado real </w:t>
            </w:r>
            <w:proofErr w:type="spellStart"/>
            <w:r w:rsidRPr="00112479">
              <w:rPr>
                <w:b/>
                <w:bCs/>
              </w:rPr>
              <w:t>observado</w:t>
            </w:r>
            <w:proofErr w:type="spellEnd"/>
          </w:p>
        </w:tc>
        <w:tc>
          <w:tcPr>
            <w:tcW w:w="0" w:type="auto"/>
            <w:vAlign w:val="center"/>
            <w:hideMark/>
          </w:tcPr>
          <w:p w14:paraId="1A1646AA" w14:textId="77777777" w:rsidR="00112479" w:rsidRPr="00112479" w:rsidRDefault="00112479" w:rsidP="00112479">
            <w:pPr>
              <w:rPr>
                <w:lang w:val="es-MX"/>
              </w:rPr>
            </w:pPr>
            <w:r w:rsidRPr="00112479">
              <w:rPr>
                <w:lang w:val="es-MX"/>
              </w:rPr>
              <w:t>Estado en el que realmente se encuentra.</w:t>
            </w:r>
          </w:p>
        </w:tc>
      </w:tr>
      <w:tr w:rsidR="00112479" w:rsidRPr="00081B89" w14:paraId="30E23194" w14:textId="77777777">
        <w:trPr>
          <w:tblCellSpacing w:w="15" w:type="dxa"/>
        </w:trPr>
        <w:tc>
          <w:tcPr>
            <w:tcW w:w="0" w:type="auto"/>
            <w:vAlign w:val="center"/>
            <w:hideMark/>
          </w:tcPr>
          <w:p w14:paraId="4B73AB75" w14:textId="77777777" w:rsidR="00112479" w:rsidRPr="00112479" w:rsidRDefault="00112479" w:rsidP="00112479">
            <w:proofErr w:type="spellStart"/>
            <w:r w:rsidRPr="00112479">
              <w:rPr>
                <w:b/>
                <w:bCs/>
              </w:rPr>
              <w:t>Elemento</w:t>
            </w:r>
            <w:proofErr w:type="spellEnd"/>
            <w:r w:rsidRPr="00112479">
              <w:rPr>
                <w:b/>
                <w:bCs/>
              </w:rPr>
              <w:t xml:space="preserve"> PF </w:t>
            </w:r>
            <w:proofErr w:type="spellStart"/>
            <w:r w:rsidRPr="00112479">
              <w:rPr>
                <w:b/>
                <w:bCs/>
              </w:rPr>
              <w:t>involucrado</w:t>
            </w:r>
            <w:proofErr w:type="spellEnd"/>
          </w:p>
        </w:tc>
        <w:tc>
          <w:tcPr>
            <w:tcW w:w="0" w:type="auto"/>
            <w:vAlign w:val="center"/>
            <w:hideMark/>
          </w:tcPr>
          <w:p w14:paraId="2F8588E9" w14:textId="77777777" w:rsidR="00112479" w:rsidRPr="00112479" w:rsidRDefault="00112479" w:rsidP="00112479">
            <w:pPr>
              <w:rPr>
                <w:lang w:val="es-MX"/>
              </w:rPr>
            </w:pPr>
            <w:r w:rsidRPr="00112479">
              <w:rPr>
                <w:lang w:val="es-MX"/>
              </w:rPr>
              <w:t xml:space="preserve">Tarea, Process State, </w:t>
            </w:r>
            <w:proofErr w:type="spellStart"/>
            <w:r w:rsidRPr="00112479">
              <w:rPr>
                <w:lang w:val="es-MX"/>
              </w:rPr>
              <w:t>gateway</w:t>
            </w:r>
            <w:proofErr w:type="spellEnd"/>
            <w:r w:rsidRPr="00112479">
              <w:rPr>
                <w:lang w:val="es-MX"/>
              </w:rPr>
              <w:t>, bucle, paralelismo, fin, excepción.</w:t>
            </w:r>
          </w:p>
        </w:tc>
      </w:tr>
      <w:tr w:rsidR="00112479" w:rsidRPr="00081B89" w14:paraId="57D247E2" w14:textId="77777777">
        <w:trPr>
          <w:tblCellSpacing w:w="15" w:type="dxa"/>
        </w:trPr>
        <w:tc>
          <w:tcPr>
            <w:tcW w:w="0" w:type="auto"/>
            <w:vAlign w:val="center"/>
            <w:hideMark/>
          </w:tcPr>
          <w:p w14:paraId="7094D9EC" w14:textId="77777777" w:rsidR="00112479" w:rsidRPr="00112479" w:rsidRDefault="00112479" w:rsidP="00112479">
            <w:proofErr w:type="spellStart"/>
            <w:r w:rsidRPr="00112479">
              <w:rPr>
                <w:b/>
                <w:bCs/>
              </w:rPr>
              <w:t>Elemento</w:t>
            </w:r>
            <w:proofErr w:type="spellEnd"/>
            <w:r w:rsidRPr="00112479">
              <w:rPr>
                <w:b/>
                <w:bCs/>
              </w:rPr>
              <w:t xml:space="preserve"> PM </w:t>
            </w:r>
            <w:proofErr w:type="spellStart"/>
            <w:r w:rsidRPr="00112479">
              <w:rPr>
                <w:b/>
                <w:bCs/>
              </w:rPr>
              <w:t>involucrado</w:t>
            </w:r>
            <w:proofErr w:type="spellEnd"/>
          </w:p>
        </w:tc>
        <w:tc>
          <w:tcPr>
            <w:tcW w:w="0" w:type="auto"/>
            <w:vAlign w:val="center"/>
            <w:hideMark/>
          </w:tcPr>
          <w:p w14:paraId="197926CD" w14:textId="77777777" w:rsidR="00112479" w:rsidRPr="00112479" w:rsidRDefault="00112479" w:rsidP="00112479">
            <w:pPr>
              <w:rPr>
                <w:lang w:val="es-MX"/>
              </w:rPr>
            </w:pPr>
            <w:r w:rsidRPr="00112479">
              <w:rPr>
                <w:lang w:val="es-MX"/>
              </w:rPr>
              <w:t xml:space="preserve">Proceso clave, soporte, sincronización, evento, </w:t>
            </w:r>
            <w:proofErr w:type="gramStart"/>
            <w:r w:rsidRPr="00112479">
              <w:rPr>
                <w:lang w:val="es-MX"/>
              </w:rPr>
              <w:t>target</w:t>
            </w:r>
            <w:proofErr w:type="gramEnd"/>
            <w:r w:rsidRPr="00112479">
              <w:rPr>
                <w:lang w:val="es-MX"/>
              </w:rPr>
              <w:t xml:space="preserve"> </w:t>
            </w:r>
            <w:proofErr w:type="spellStart"/>
            <w:r w:rsidRPr="00112479">
              <w:rPr>
                <w:lang w:val="es-MX"/>
              </w:rPr>
              <w:t>state</w:t>
            </w:r>
            <w:proofErr w:type="spellEnd"/>
            <w:r w:rsidRPr="00112479">
              <w:rPr>
                <w:lang w:val="es-MX"/>
              </w:rPr>
              <w:t>.</w:t>
            </w:r>
          </w:p>
        </w:tc>
      </w:tr>
      <w:tr w:rsidR="00112479" w:rsidRPr="00112479" w14:paraId="57497B0F" w14:textId="77777777">
        <w:trPr>
          <w:tblCellSpacing w:w="15" w:type="dxa"/>
        </w:trPr>
        <w:tc>
          <w:tcPr>
            <w:tcW w:w="0" w:type="auto"/>
            <w:vAlign w:val="center"/>
            <w:hideMark/>
          </w:tcPr>
          <w:p w14:paraId="391C98E5" w14:textId="77777777" w:rsidR="00112479" w:rsidRPr="00112479" w:rsidRDefault="00112479" w:rsidP="00112479">
            <w:proofErr w:type="spellStart"/>
            <w:r w:rsidRPr="00112479">
              <w:rPr>
                <w:b/>
                <w:bCs/>
              </w:rPr>
              <w:t>Inconsistencia</w:t>
            </w:r>
            <w:proofErr w:type="spellEnd"/>
            <w:r w:rsidRPr="00112479">
              <w:rPr>
                <w:b/>
                <w:bCs/>
              </w:rPr>
              <w:t xml:space="preserve"> MMABP</w:t>
            </w:r>
          </w:p>
        </w:tc>
        <w:tc>
          <w:tcPr>
            <w:tcW w:w="0" w:type="auto"/>
            <w:vAlign w:val="center"/>
            <w:hideMark/>
          </w:tcPr>
          <w:p w14:paraId="19226355" w14:textId="77777777" w:rsidR="00112479" w:rsidRPr="00112479" w:rsidRDefault="00112479" w:rsidP="00112479">
            <w:proofErr w:type="spellStart"/>
            <w:r w:rsidRPr="00112479">
              <w:t>Contradicción</w:t>
            </w:r>
            <w:proofErr w:type="spellEnd"/>
            <w:r w:rsidRPr="00112479">
              <w:t xml:space="preserve"> entre </w:t>
            </w:r>
            <w:proofErr w:type="spellStart"/>
            <w:r w:rsidRPr="00112479">
              <w:t>modelos</w:t>
            </w:r>
            <w:proofErr w:type="spellEnd"/>
            <w:r w:rsidRPr="00112479">
              <w:t>.</w:t>
            </w:r>
          </w:p>
        </w:tc>
      </w:tr>
      <w:tr w:rsidR="00112479" w:rsidRPr="00112479" w14:paraId="3AC2BDB5" w14:textId="77777777">
        <w:trPr>
          <w:tblCellSpacing w:w="15" w:type="dxa"/>
        </w:trPr>
        <w:tc>
          <w:tcPr>
            <w:tcW w:w="0" w:type="auto"/>
            <w:vAlign w:val="center"/>
            <w:hideMark/>
          </w:tcPr>
          <w:p w14:paraId="3902DDB8" w14:textId="77777777" w:rsidR="00112479" w:rsidRPr="00112479" w:rsidRDefault="00112479" w:rsidP="00112479">
            <w:proofErr w:type="spellStart"/>
            <w:r w:rsidRPr="00112479">
              <w:rPr>
                <w:b/>
                <w:bCs/>
              </w:rPr>
              <w:t>Nodo</w:t>
            </w:r>
            <w:proofErr w:type="spellEnd"/>
            <w:r w:rsidRPr="00112479">
              <w:rPr>
                <w:b/>
                <w:bCs/>
              </w:rPr>
              <w:t xml:space="preserve"> </w:t>
            </w:r>
            <w:proofErr w:type="spellStart"/>
            <w:r w:rsidRPr="00112479">
              <w:rPr>
                <w:b/>
                <w:bCs/>
              </w:rPr>
              <w:t>candidato</w:t>
            </w:r>
            <w:proofErr w:type="spellEnd"/>
          </w:p>
        </w:tc>
        <w:tc>
          <w:tcPr>
            <w:tcW w:w="0" w:type="auto"/>
            <w:vAlign w:val="center"/>
            <w:hideMark/>
          </w:tcPr>
          <w:p w14:paraId="3E00AB91" w14:textId="77777777" w:rsidR="00112479" w:rsidRPr="00112479" w:rsidRDefault="00112479" w:rsidP="00112479">
            <w:r w:rsidRPr="00112479">
              <w:t>N02, N03, N04, N06, N10 o N13.</w:t>
            </w:r>
          </w:p>
        </w:tc>
      </w:tr>
      <w:tr w:rsidR="00112479" w:rsidRPr="00081B89" w14:paraId="7E9078C0" w14:textId="77777777">
        <w:trPr>
          <w:tblCellSpacing w:w="15" w:type="dxa"/>
        </w:trPr>
        <w:tc>
          <w:tcPr>
            <w:tcW w:w="0" w:type="auto"/>
            <w:vAlign w:val="center"/>
            <w:hideMark/>
          </w:tcPr>
          <w:p w14:paraId="5BF48F09" w14:textId="77777777" w:rsidR="00112479" w:rsidRPr="00112479" w:rsidRDefault="00112479" w:rsidP="00112479">
            <w:proofErr w:type="spellStart"/>
            <w:r w:rsidRPr="00112479">
              <w:rPr>
                <w:b/>
                <w:bCs/>
              </w:rPr>
              <w:lastRenderedPageBreak/>
              <w:t>Criterio</w:t>
            </w:r>
            <w:proofErr w:type="spellEnd"/>
            <w:r w:rsidRPr="00112479">
              <w:rPr>
                <w:b/>
                <w:bCs/>
              </w:rPr>
              <w:t xml:space="preserve"> de </w:t>
            </w:r>
            <w:proofErr w:type="spellStart"/>
            <w:r w:rsidRPr="00112479">
              <w:rPr>
                <w:b/>
                <w:bCs/>
              </w:rPr>
              <w:t>discernimiento</w:t>
            </w:r>
            <w:proofErr w:type="spellEnd"/>
          </w:p>
        </w:tc>
        <w:tc>
          <w:tcPr>
            <w:tcW w:w="0" w:type="auto"/>
            <w:vAlign w:val="center"/>
            <w:hideMark/>
          </w:tcPr>
          <w:p w14:paraId="502034A5" w14:textId="77777777" w:rsidR="00112479" w:rsidRPr="00112479" w:rsidRDefault="00112479" w:rsidP="00112479">
            <w:pPr>
              <w:rPr>
                <w:lang w:val="es-MX"/>
              </w:rPr>
            </w:pPr>
            <w:r w:rsidRPr="00112479">
              <w:rPr>
                <w:lang w:val="es-MX"/>
              </w:rPr>
              <w:t>Regla que permite diferenciar nodos cercanos.</w:t>
            </w:r>
          </w:p>
        </w:tc>
      </w:tr>
      <w:tr w:rsidR="00112479" w:rsidRPr="00081B89" w14:paraId="714EC503" w14:textId="77777777">
        <w:trPr>
          <w:tblCellSpacing w:w="15" w:type="dxa"/>
        </w:trPr>
        <w:tc>
          <w:tcPr>
            <w:tcW w:w="0" w:type="auto"/>
            <w:vAlign w:val="center"/>
            <w:hideMark/>
          </w:tcPr>
          <w:p w14:paraId="077563A7" w14:textId="77777777" w:rsidR="00112479" w:rsidRPr="00112479" w:rsidRDefault="00112479" w:rsidP="00112479">
            <w:proofErr w:type="spellStart"/>
            <w:r w:rsidRPr="00112479">
              <w:rPr>
                <w:b/>
                <w:bCs/>
              </w:rPr>
              <w:t>Señal</w:t>
            </w:r>
            <w:proofErr w:type="spellEnd"/>
            <w:r w:rsidRPr="00112479">
              <w:rPr>
                <w:b/>
                <w:bCs/>
              </w:rPr>
              <w:t xml:space="preserve"> monetizable</w:t>
            </w:r>
          </w:p>
        </w:tc>
        <w:tc>
          <w:tcPr>
            <w:tcW w:w="0" w:type="auto"/>
            <w:vAlign w:val="center"/>
            <w:hideMark/>
          </w:tcPr>
          <w:p w14:paraId="3D7CA18F" w14:textId="77777777" w:rsidR="00112479" w:rsidRPr="00112479" w:rsidRDefault="00112479" w:rsidP="00112479">
            <w:pPr>
              <w:rPr>
                <w:lang w:val="es-MX"/>
              </w:rPr>
            </w:pPr>
            <w:r w:rsidRPr="00112479">
              <w:rPr>
                <w:lang w:val="es-MX"/>
              </w:rPr>
              <w:t>Retrabajo, espera, defecto, descuento, penalización, devolución, capacidad perdida, ingreso no capturado, etc.</w:t>
            </w:r>
          </w:p>
        </w:tc>
      </w:tr>
      <w:tr w:rsidR="00112479" w:rsidRPr="00081B89" w14:paraId="4ADAB419" w14:textId="77777777">
        <w:trPr>
          <w:tblCellSpacing w:w="15" w:type="dxa"/>
        </w:trPr>
        <w:tc>
          <w:tcPr>
            <w:tcW w:w="0" w:type="auto"/>
            <w:vAlign w:val="center"/>
            <w:hideMark/>
          </w:tcPr>
          <w:p w14:paraId="75E8EAAA" w14:textId="77777777" w:rsidR="00112479" w:rsidRPr="00112479" w:rsidRDefault="00112479" w:rsidP="00112479">
            <w:proofErr w:type="spellStart"/>
            <w:r w:rsidRPr="00112479">
              <w:rPr>
                <w:b/>
                <w:bCs/>
              </w:rPr>
              <w:t>Intensidad</w:t>
            </w:r>
            <w:proofErr w:type="spellEnd"/>
          </w:p>
        </w:tc>
        <w:tc>
          <w:tcPr>
            <w:tcW w:w="0" w:type="auto"/>
            <w:vAlign w:val="center"/>
            <w:hideMark/>
          </w:tcPr>
          <w:p w14:paraId="037F6F3A" w14:textId="77777777" w:rsidR="00112479" w:rsidRPr="00112479" w:rsidRDefault="00112479" w:rsidP="00112479">
            <w:pPr>
              <w:rPr>
                <w:lang w:val="es-MX"/>
              </w:rPr>
            </w:pPr>
            <w:r w:rsidRPr="00112479">
              <w:rPr>
                <w:lang w:val="es-MX"/>
              </w:rPr>
              <w:t>Leve, recurrente, estructural o crítica.</w:t>
            </w:r>
          </w:p>
        </w:tc>
      </w:tr>
      <w:tr w:rsidR="00112479" w:rsidRPr="00112479" w14:paraId="6C85C801" w14:textId="77777777">
        <w:trPr>
          <w:tblCellSpacing w:w="15" w:type="dxa"/>
        </w:trPr>
        <w:tc>
          <w:tcPr>
            <w:tcW w:w="0" w:type="auto"/>
            <w:vAlign w:val="center"/>
            <w:hideMark/>
          </w:tcPr>
          <w:p w14:paraId="433C0D7B" w14:textId="77777777" w:rsidR="00112479" w:rsidRPr="00112479" w:rsidRDefault="00112479" w:rsidP="00112479">
            <w:r w:rsidRPr="00112479">
              <w:rPr>
                <w:b/>
                <w:bCs/>
              </w:rPr>
              <w:t>Confianza</w:t>
            </w:r>
          </w:p>
        </w:tc>
        <w:tc>
          <w:tcPr>
            <w:tcW w:w="0" w:type="auto"/>
            <w:vAlign w:val="center"/>
            <w:hideMark/>
          </w:tcPr>
          <w:p w14:paraId="71DDFED3" w14:textId="77777777" w:rsidR="00112479" w:rsidRPr="00112479" w:rsidRDefault="00112479" w:rsidP="00112479">
            <w:r w:rsidRPr="00112479">
              <w:t xml:space="preserve">Baja, media o </w:t>
            </w:r>
            <w:proofErr w:type="spellStart"/>
            <w:r w:rsidRPr="00112479">
              <w:t>alta.</w:t>
            </w:r>
            <w:proofErr w:type="spellEnd"/>
          </w:p>
        </w:tc>
      </w:tr>
    </w:tbl>
    <w:p w14:paraId="416488A5" w14:textId="77777777" w:rsidR="00081B89" w:rsidRDefault="00081B89" w:rsidP="00112479"/>
    <w:p w14:paraId="48C42617" w14:textId="77777777" w:rsidR="00081B89" w:rsidRPr="00C83521" w:rsidRDefault="00081B89" w:rsidP="00081B89">
      <w:pPr>
        <w:rPr>
          <w:b/>
          <w:bCs/>
          <w:lang w:val="es-MX"/>
        </w:rPr>
      </w:pPr>
      <w:r w:rsidRPr="00C83521">
        <w:rPr>
          <w:b/>
          <w:bCs/>
          <w:lang w:val="es-MX"/>
        </w:rPr>
        <w:t>6.5.1 Cuerpo AHE-material de la escena</w:t>
      </w:r>
    </w:p>
    <w:p w14:paraId="27F6157A" w14:textId="77777777" w:rsidR="00081B89" w:rsidRPr="00C83521" w:rsidRDefault="00081B89" w:rsidP="00081B89">
      <w:pPr>
        <w:rPr>
          <w:lang w:val="es-MX"/>
        </w:rPr>
      </w:pPr>
      <w:r w:rsidRPr="00C83521">
        <w:rPr>
          <w:lang w:val="es-MX"/>
        </w:rPr>
        <w:t xml:space="preserve">El cuerpo AHE-material traduce la escena </w:t>
      </w:r>
      <w:proofErr w:type="spellStart"/>
      <w:r w:rsidRPr="00C83521">
        <w:rPr>
          <w:lang w:val="es-MX"/>
        </w:rPr>
        <w:t>evidencial</w:t>
      </w:r>
      <w:proofErr w:type="spellEnd"/>
      <w:r w:rsidRPr="00C83521">
        <w:rPr>
          <w:lang w:val="es-MX"/>
        </w:rPr>
        <w:t xml:space="preserve"> en una hipótesis de causalidad humana recursiva. Su función es mostrar cómo la estructura y la regulación instalan bloqueos humanos inconscientes que vuelven racional repetir la patología.</w:t>
      </w:r>
    </w:p>
    <w:p w14:paraId="26A2A9FC" w14:textId="77777777" w:rsidR="00081B89" w:rsidRPr="00C83521" w:rsidRDefault="00081B89" w:rsidP="00081B89">
      <w:pPr>
        <w:rPr>
          <w:lang w:val="es-MX"/>
        </w:rPr>
      </w:pPr>
      <w:r w:rsidRPr="00C83521">
        <w:rPr>
          <w:lang w:val="es-MX"/>
        </w:rPr>
        <w:t>No debe responder:</w:t>
      </w:r>
    </w:p>
    <w:p w14:paraId="495FF905" w14:textId="77777777" w:rsidR="00081B89" w:rsidRPr="00C83521" w:rsidRDefault="00081B89" w:rsidP="00081B89">
      <w:pPr>
        <w:rPr>
          <w:lang w:val="es-MX"/>
        </w:rPr>
      </w:pPr>
      <w:r w:rsidRPr="00C83521">
        <w:rPr>
          <w:b/>
          <w:bCs/>
          <w:lang w:val="es-MX"/>
        </w:rPr>
        <w:t>¿Qué actitud tiene el actor?</w:t>
      </w:r>
    </w:p>
    <w:p w14:paraId="01E111CE" w14:textId="77777777" w:rsidR="00081B89" w:rsidRPr="00C83521" w:rsidRDefault="00081B89" w:rsidP="00081B89">
      <w:pPr>
        <w:rPr>
          <w:lang w:val="es-MX"/>
        </w:rPr>
      </w:pPr>
      <w:r w:rsidRPr="00C83521">
        <w:rPr>
          <w:lang w:val="es-MX"/>
        </w:rPr>
        <w:t>Debe responder:</w:t>
      </w:r>
    </w:p>
    <w:p w14:paraId="3274CF46" w14:textId="77777777" w:rsidR="00081B89" w:rsidRPr="00C83521" w:rsidRDefault="00081B89" w:rsidP="00081B89">
      <w:pPr>
        <w:rPr>
          <w:lang w:val="es-MX"/>
        </w:rPr>
      </w:pPr>
      <w:r w:rsidRPr="00C83521">
        <w:rPr>
          <w:b/>
          <w:bCs/>
          <w:lang w:val="es-MX"/>
        </w:rPr>
        <w:t>¿Qué configuración material y regulativa hace que esta conducta sea la forma racional de sobrevivir, cumplir, protegerse, transferir carga o sostener la promesa dentro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7"/>
        <w:gridCol w:w="10053"/>
      </w:tblGrid>
      <w:tr w:rsidR="00081B89" w:rsidRPr="00C83521" w14:paraId="38CCABA6" w14:textId="77777777" w:rsidTr="00D722AD">
        <w:trPr>
          <w:tblHeader/>
          <w:tblCellSpacing w:w="15" w:type="dxa"/>
        </w:trPr>
        <w:tc>
          <w:tcPr>
            <w:tcW w:w="0" w:type="auto"/>
            <w:vAlign w:val="center"/>
            <w:hideMark/>
          </w:tcPr>
          <w:p w14:paraId="46407631" w14:textId="77777777" w:rsidR="00081B89" w:rsidRPr="00C83521" w:rsidRDefault="00081B89" w:rsidP="00D722AD">
            <w:pPr>
              <w:rPr>
                <w:b/>
                <w:bCs/>
              </w:rPr>
            </w:pPr>
            <w:r w:rsidRPr="00C83521">
              <w:rPr>
                <w:b/>
                <w:bCs/>
              </w:rPr>
              <w:t>Campo</w:t>
            </w:r>
          </w:p>
        </w:tc>
        <w:tc>
          <w:tcPr>
            <w:tcW w:w="0" w:type="auto"/>
            <w:vAlign w:val="center"/>
            <w:hideMark/>
          </w:tcPr>
          <w:p w14:paraId="32030467" w14:textId="77777777" w:rsidR="00081B89" w:rsidRPr="00C83521" w:rsidRDefault="00081B89" w:rsidP="00D722AD">
            <w:pPr>
              <w:rPr>
                <w:b/>
                <w:bCs/>
              </w:rPr>
            </w:pPr>
            <w:proofErr w:type="spellStart"/>
            <w:r w:rsidRPr="00C83521">
              <w:rPr>
                <w:b/>
                <w:bCs/>
              </w:rPr>
              <w:t>Definición</w:t>
            </w:r>
            <w:proofErr w:type="spellEnd"/>
          </w:p>
        </w:tc>
      </w:tr>
      <w:tr w:rsidR="00081B89" w:rsidRPr="00C83521" w14:paraId="7460DE3C" w14:textId="77777777" w:rsidTr="00D722AD">
        <w:trPr>
          <w:tblCellSpacing w:w="15" w:type="dxa"/>
        </w:trPr>
        <w:tc>
          <w:tcPr>
            <w:tcW w:w="0" w:type="auto"/>
            <w:vAlign w:val="center"/>
            <w:hideMark/>
          </w:tcPr>
          <w:p w14:paraId="1EE1DD0B" w14:textId="77777777" w:rsidR="00081B89" w:rsidRPr="00C83521" w:rsidRDefault="00081B89" w:rsidP="00D722AD">
            <w:proofErr w:type="spellStart"/>
            <w:r w:rsidRPr="00C83521">
              <w:t>Interfaz</w:t>
            </w:r>
            <w:proofErr w:type="spellEnd"/>
            <w:r w:rsidRPr="00C83521">
              <w:t xml:space="preserve"> </w:t>
            </w:r>
            <w:proofErr w:type="spellStart"/>
            <w:r w:rsidRPr="00C83521">
              <w:t>funcional</w:t>
            </w:r>
            <w:proofErr w:type="spellEnd"/>
            <w:r w:rsidRPr="00C83521">
              <w:t xml:space="preserve"> </w:t>
            </w:r>
            <w:proofErr w:type="spellStart"/>
            <w:r w:rsidRPr="00C83521">
              <w:t>afectada</w:t>
            </w:r>
            <w:proofErr w:type="spellEnd"/>
          </w:p>
        </w:tc>
        <w:tc>
          <w:tcPr>
            <w:tcW w:w="0" w:type="auto"/>
            <w:vAlign w:val="center"/>
            <w:hideMark/>
          </w:tcPr>
          <w:p w14:paraId="59E9AB63" w14:textId="77777777" w:rsidR="00081B89" w:rsidRPr="00C83521" w:rsidRDefault="00081B89" w:rsidP="00D722AD">
            <w:proofErr w:type="spellStart"/>
            <w:r w:rsidRPr="00C83521">
              <w:t>Relación</w:t>
            </w:r>
            <w:proofErr w:type="spellEnd"/>
            <w:r w:rsidRPr="00C83521">
              <w:t xml:space="preserve"> entre </w:t>
            </w:r>
            <w:proofErr w:type="spellStart"/>
            <w:r w:rsidRPr="00C83521">
              <w:t>actores</w:t>
            </w:r>
            <w:proofErr w:type="spellEnd"/>
            <w:r w:rsidRPr="00C83521">
              <w:t xml:space="preserve"> o </w:t>
            </w:r>
            <w:proofErr w:type="spellStart"/>
            <w:r w:rsidRPr="00C83521">
              <w:t>sistemas</w:t>
            </w:r>
            <w:proofErr w:type="spellEnd"/>
            <w:r w:rsidRPr="00C83521">
              <w:t xml:space="preserve"> VSM </w:t>
            </w:r>
            <w:proofErr w:type="spellStart"/>
            <w:r w:rsidRPr="00C83521">
              <w:t>donde</w:t>
            </w:r>
            <w:proofErr w:type="spellEnd"/>
            <w:r w:rsidRPr="00C83521">
              <w:t xml:space="preserve"> la </w:t>
            </w:r>
            <w:proofErr w:type="spellStart"/>
            <w:r w:rsidRPr="00C83521">
              <w:t>interacción</w:t>
            </w:r>
            <w:proofErr w:type="spellEnd"/>
            <w:r w:rsidRPr="00C83521">
              <w:t xml:space="preserve"> se </w:t>
            </w:r>
            <w:proofErr w:type="spellStart"/>
            <w:r w:rsidRPr="00C83521">
              <w:t>deforma</w:t>
            </w:r>
            <w:proofErr w:type="spellEnd"/>
            <w:r w:rsidRPr="00C83521">
              <w:t>: S1–S1, S1–S2, S1–S3, S3–S3*, S3–S4, S4–S5, etc.</w:t>
            </w:r>
          </w:p>
        </w:tc>
      </w:tr>
      <w:tr w:rsidR="00081B89" w:rsidRPr="00C83521" w14:paraId="00D4BF66" w14:textId="77777777" w:rsidTr="00D722AD">
        <w:trPr>
          <w:tblCellSpacing w:w="15" w:type="dxa"/>
        </w:trPr>
        <w:tc>
          <w:tcPr>
            <w:tcW w:w="0" w:type="auto"/>
            <w:vAlign w:val="center"/>
            <w:hideMark/>
          </w:tcPr>
          <w:p w14:paraId="433AABDE" w14:textId="77777777" w:rsidR="00081B89" w:rsidRPr="00C83521" w:rsidRDefault="00081B89" w:rsidP="00D722AD">
            <w:proofErr w:type="spellStart"/>
            <w:r w:rsidRPr="00C83521">
              <w:lastRenderedPageBreak/>
              <w:t>Dirección</w:t>
            </w:r>
            <w:proofErr w:type="spellEnd"/>
            <w:r w:rsidRPr="00C83521">
              <w:t xml:space="preserve"> de carga</w:t>
            </w:r>
          </w:p>
        </w:tc>
        <w:tc>
          <w:tcPr>
            <w:tcW w:w="0" w:type="auto"/>
            <w:vAlign w:val="center"/>
            <w:hideMark/>
          </w:tcPr>
          <w:p w14:paraId="3CE03818" w14:textId="77777777" w:rsidR="00081B89" w:rsidRPr="00C83521" w:rsidRDefault="00081B89" w:rsidP="00D722AD">
            <w:pPr>
              <w:rPr>
                <w:lang w:val="es-MX"/>
              </w:rPr>
            </w:pPr>
            <w:r w:rsidRPr="00C83521">
              <w:rPr>
                <w:lang w:val="es-MX"/>
              </w:rPr>
              <w:t>Quién transfiere espera, defecto, riesgo, ambigüedad, costo, presión o pérdida; y quién la absorbe sin autoridad suficiente.</w:t>
            </w:r>
          </w:p>
        </w:tc>
      </w:tr>
      <w:tr w:rsidR="00081B89" w:rsidRPr="00C83521" w14:paraId="550745B8" w14:textId="77777777" w:rsidTr="00D722AD">
        <w:trPr>
          <w:tblCellSpacing w:w="15" w:type="dxa"/>
        </w:trPr>
        <w:tc>
          <w:tcPr>
            <w:tcW w:w="0" w:type="auto"/>
            <w:vAlign w:val="center"/>
            <w:hideMark/>
          </w:tcPr>
          <w:p w14:paraId="7CBF54E3" w14:textId="77777777" w:rsidR="00081B89" w:rsidRPr="00C83521" w:rsidRDefault="00081B89" w:rsidP="00D722AD">
            <w:r w:rsidRPr="00C83521">
              <w:t xml:space="preserve">Regla material </w:t>
            </w:r>
            <w:proofErr w:type="spellStart"/>
            <w:r w:rsidRPr="00C83521">
              <w:t>dominante</w:t>
            </w:r>
            <w:proofErr w:type="spellEnd"/>
          </w:p>
        </w:tc>
        <w:tc>
          <w:tcPr>
            <w:tcW w:w="0" w:type="auto"/>
            <w:vAlign w:val="center"/>
            <w:hideMark/>
          </w:tcPr>
          <w:p w14:paraId="53288871" w14:textId="77777777" w:rsidR="00081B89" w:rsidRPr="00C83521" w:rsidRDefault="00081B89" w:rsidP="00D722AD">
            <w:pPr>
              <w:rPr>
                <w:lang w:val="es-MX"/>
              </w:rPr>
            </w:pPr>
            <w:r w:rsidRPr="00C83521">
              <w:rPr>
                <w:lang w:val="es-MX"/>
              </w:rPr>
              <w:t xml:space="preserve">Métrica, evento, </w:t>
            </w:r>
            <w:proofErr w:type="spellStart"/>
            <w:r w:rsidRPr="00C83521">
              <w:rPr>
                <w:lang w:val="es-MX"/>
              </w:rPr>
              <w:t>gateway</w:t>
            </w:r>
            <w:proofErr w:type="spellEnd"/>
            <w:r w:rsidRPr="00C83521">
              <w:rPr>
                <w:lang w:val="es-MX"/>
              </w:rPr>
              <w:t>, política, autoridad, tablero, SLA o rutina que hace racional repetir la conducta.</w:t>
            </w:r>
          </w:p>
        </w:tc>
      </w:tr>
      <w:tr w:rsidR="00081B89" w:rsidRPr="00C83521" w14:paraId="2E4E686C" w14:textId="77777777" w:rsidTr="00D722AD">
        <w:trPr>
          <w:tblCellSpacing w:w="15" w:type="dxa"/>
        </w:trPr>
        <w:tc>
          <w:tcPr>
            <w:tcW w:w="0" w:type="auto"/>
            <w:vAlign w:val="center"/>
            <w:hideMark/>
          </w:tcPr>
          <w:p w14:paraId="130A888D" w14:textId="77777777" w:rsidR="00081B89" w:rsidRPr="00C83521" w:rsidRDefault="00081B89" w:rsidP="00D722AD">
            <w:proofErr w:type="spellStart"/>
            <w:r w:rsidRPr="00C83521">
              <w:t>Interacción</w:t>
            </w:r>
            <w:proofErr w:type="spellEnd"/>
            <w:r w:rsidRPr="00C83521">
              <w:t xml:space="preserve"> </w:t>
            </w:r>
            <w:proofErr w:type="spellStart"/>
            <w:r w:rsidRPr="00C83521">
              <w:t>inducida</w:t>
            </w:r>
            <w:proofErr w:type="spellEnd"/>
          </w:p>
        </w:tc>
        <w:tc>
          <w:tcPr>
            <w:tcW w:w="0" w:type="auto"/>
            <w:vAlign w:val="center"/>
            <w:hideMark/>
          </w:tcPr>
          <w:p w14:paraId="1625417F" w14:textId="77777777" w:rsidR="00081B89" w:rsidRPr="00C83521" w:rsidRDefault="00081B89" w:rsidP="00D722AD">
            <w:pPr>
              <w:rPr>
                <w:lang w:val="es-MX"/>
              </w:rPr>
            </w:pPr>
            <w:r w:rsidRPr="00C83521">
              <w:rPr>
                <w:lang w:val="es-MX"/>
              </w:rPr>
              <w:t>Forma de relación que emerge: transferencia de carga, defensa local, captura de decisión, coordinación teatral, cumplimiento aparente, evasión causal, reciprocidad rota o cooperación bloqueada.</w:t>
            </w:r>
          </w:p>
        </w:tc>
      </w:tr>
      <w:tr w:rsidR="00081B89" w:rsidRPr="00C83521" w14:paraId="103CB974" w14:textId="77777777" w:rsidTr="00D722AD">
        <w:trPr>
          <w:tblCellSpacing w:w="15" w:type="dxa"/>
        </w:trPr>
        <w:tc>
          <w:tcPr>
            <w:tcW w:w="0" w:type="auto"/>
            <w:vAlign w:val="center"/>
            <w:hideMark/>
          </w:tcPr>
          <w:p w14:paraId="1108D56C" w14:textId="77777777" w:rsidR="00081B89" w:rsidRPr="00C83521" w:rsidRDefault="00081B89" w:rsidP="00D722AD">
            <w:proofErr w:type="spellStart"/>
            <w:r w:rsidRPr="00C83521">
              <w:t>Bloqueo</w:t>
            </w:r>
            <w:proofErr w:type="spellEnd"/>
            <w:r w:rsidRPr="00C83521">
              <w:t xml:space="preserve"> </w:t>
            </w:r>
            <w:proofErr w:type="spellStart"/>
            <w:r w:rsidRPr="00C83521">
              <w:t>humano</w:t>
            </w:r>
            <w:proofErr w:type="spellEnd"/>
            <w:r w:rsidRPr="00C83521">
              <w:t xml:space="preserve"> </w:t>
            </w:r>
            <w:proofErr w:type="spellStart"/>
            <w:r w:rsidRPr="00C83521">
              <w:t>inconsciente</w:t>
            </w:r>
            <w:proofErr w:type="spellEnd"/>
            <w:r w:rsidRPr="00C83521">
              <w:t xml:space="preserve"> AHE</w:t>
            </w:r>
          </w:p>
        </w:tc>
        <w:tc>
          <w:tcPr>
            <w:tcW w:w="0" w:type="auto"/>
            <w:vAlign w:val="center"/>
            <w:hideMark/>
          </w:tcPr>
          <w:p w14:paraId="1AF05013" w14:textId="77777777" w:rsidR="00081B89" w:rsidRPr="00C83521" w:rsidRDefault="00081B89" w:rsidP="00D722AD">
            <w:pPr>
              <w:rPr>
                <w:lang w:val="es-MX"/>
              </w:rPr>
            </w:pPr>
            <w:r w:rsidRPr="00C83521">
              <w:rPr>
                <w:lang w:val="es-MX"/>
              </w:rPr>
              <w:t>Forma conceptual del bloqueo: bloqueo de totalidad causal, bloqueo de reciprocidad de valor, bloqueo de verdad operacional, bloqueo de falsación, bloqueo de interdependencia, bloqueo de identidad operativa, bloqueo de dolor sistémico, bloqueo de futuro posible.</w:t>
            </w:r>
          </w:p>
        </w:tc>
      </w:tr>
      <w:tr w:rsidR="00081B89" w:rsidRPr="00C83521" w14:paraId="7124A02A" w14:textId="77777777" w:rsidTr="00D722AD">
        <w:trPr>
          <w:tblCellSpacing w:w="15" w:type="dxa"/>
        </w:trPr>
        <w:tc>
          <w:tcPr>
            <w:tcW w:w="0" w:type="auto"/>
            <w:vAlign w:val="center"/>
            <w:hideMark/>
          </w:tcPr>
          <w:p w14:paraId="04A354BC" w14:textId="77777777" w:rsidR="00081B89" w:rsidRPr="00C83521" w:rsidRDefault="00081B89" w:rsidP="00D722AD">
            <w:proofErr w:type="spellStart"/>
            <w:r w:rsidRPr="00C83521">
              <w:t>Conducta</w:t>
            </w:r>
            <w:proofErr w:type="spellEnd"/>
            <w:r w:rsidRPr="00C83521">
              <w:t xml:space="preserve"> inevitable</w:t>
            </w:r>
          </w:p>
        </w:tc>
        <w:tc>
          <w:tcPr>
            <w:tcW w:w="0" w:type="auto"/>
            <w:vAlign w:val="center"/>
            <w:hideMark/>
          </w:tcPr>
          <w:p w14:paraId="08F66F9D" w14:textId="77777777" w:rsidR="00081B89" w:rsidRPr="00C83521" w:rsidRDefault="00081B89" w:rsidP="00D722AD">
            <w:pPr>
              <w:rPr>
                <w:lang w:val="es-MX"/>
              </w:rPr>
            </w:pPr>
            <w:r w:rsidRPr="00C83521">
              <w:rPr>
                <w:lang w:val="es-MX"/>
              </w:rPr>
              <w:t xml:space="preserve">Acto que se vuelve racional: esperar, cerrar inválidamente, maquillar, retrabajar, escalar informalmente, evitar, transferir, compensar, prometer, callar o sostener </w:t>
            </w:r>
            <w:proofErr w:type="spellStart"/>
            <w:r w:rsidRPr="00C83521">
              <w:rPr>
                <w:lang w:val="es-MX"/>
              </w:rPr>
              <w:t>workaround</w:t>
            </w:r>
            <w:proofErr w:type="spellEnd"/>
            <w:r w:rsidRPr="00C83521">
              <w:rPr>
                <w:lang w:val="es-MX"/>
              </w:rPr>
              <w:t>.</w:t>
            </w:r>
          </w:p>
        </w:tc>
      </w:tr>
      <w:tr w:rsidR="00081B89" w:rsidRPr="00C83521" w14:paraId="16A83985" w14:textId="77777777" w:rsidTr="00D722AD">
        <w:trPr>
          <w:tblCellSpacing w:w="15" w:type="dxa"/>
        </w:trPr>
        <w:tc>
          <w:tcPr>
            <w:tcW w:w="0" w:type="auto"/>
            <w:vAlign w:val="center"/>
            <w:hideMark/>
          </w:tcPr>
          <w:p w14:paraId="25216C10" w14:textId="77777777" w:rsidR="00081B89" w:rsidRPr="00C83521" w:rsidRDefault="00081B89" w:rsidP="00D722AD">
            <w:pPr>
              <w:rPr>
                <w:lang w:val="es-MX"/>
              </w:rPr>
            </w:pPr>
            <w:r w:rsidRPr="00C83521">
              <w:rPr>
                <w:lang w:val="es-MX"/>
              </w:rPr>
              <w:t>Manifestación material/regulativa del bloqueo</w:t>
            </w:r>
          </w:p>
        </w:tc>
        <w:tc>
          <w:tcPr>
            <w:tcW w:w="0" w:type="auto"/>
            <w:vAlign w:val="center"/>
            <w:hideMark/>
          </w:tcPr>
          <w:p w14:paraId="0E3B5E95" w14:textId="77777777" w:rsidR="00081B89" w:rsidRPr="00C83521" w:rsidRDefault="00081B89" w:rsidP="00D722AD">
            <w:pPr>
              <w:rPr>
                <w:lang w:val="es-MX"/>
              </w:rPr>
            </w:pPr>
            <w:r w:rsidRPr="00C83521">
              <w:rPr>
                <w:lang w:val="es-MX"/>
              </w:rPr>
              <w:t xml:space="preserve">Dónde queda encarnado el bloqueo: evento PM, relación MoC, estado OLC, transición OLC, tarea PF, </w:t>
            </w:r>
            <w:proofErr w:type="spellStart"/>
            <w:r w:rsidRPr="00C83521">
              <w:rPr>
                <w:lang w:val="es-MX"/>
              </w:rPr>
              <w:t>gateway</w:t>
            </w:r>
            <w:proofErr w:type="spellEnd"/>
            <w:r w:rsidRPr="00C83521">
              <w:rPr>
                <w:lang w:val="es-MX"/>
              </w:rPr>
              <w:t xml:space="preserve"> PF, protocolo S2, </w:t>
            </w:r>
            <w:proofErr w:type="spellStart"/>
            <w:r w:rsidRPr="00C83521">
              <w:rPr>
                <w:lang w:val="es-MX"/>
              </w:rPr>
              <w:t>resource</w:t>
            </w:r>
            <w:proofErr w:type="spellEnd"/>
            <w:r w:rsidRPr="00C83521">
              <w:rPr>
                <w:lang w:val="es-MX"/>
              </w:rPr>
              <w:t xml:space="preserve"> </w:t>
            </w:r>
            <w:proofErr w:type="spellStart"/>
            <w:r w:rsidRPr="00C83521">
              <w:rPr>
                <w:lang w:val="es-MX"/>
              </w:rPr>
              <w:t>bargain</w:t>
            </w:r>
            <w:proofErr w:type="spellEnd"/>
            <w:r w:rsidRPr="00C83521">
              <w:rPr>
                <w:lang w:val="es-MX"/>
              </w:rPr>
              <w:t xml:space="preserve"> S3, observación S3*, homeostato S3/S4, criterio S5 o canal </w:t>
            </w:r>
            <w:proofErr w:type="spellStart"/>
            <w:r w:rsidRPr="00C83521">
              <w:rPr>
                <w:lang w:val="es-MX"/>
              </w:rPr>
              <w:t>algedónico</w:t>
            </w:r>
            <w:proofErr w:type="spellEnd"/>
            <w:r w:rsidRPr="00C83521">
              <w:rPr>
                <w:lang w:val="es-MX"/>
              </w:rPr>
              <w:t>.</w:t>
            </w:r>
          </w:p>
        </w:tc>
      </w:tr>
    </w:tbl>
    <w:p w14:paraId="4EB3706B" w14:textId="77777777" w:rsidR="00081B89" w:rsidRPr="00C83521" w:rsidRDefault="00081B89" w:rsidP="00081B89">
      <w:pPr>
        <w:rPr>
          <w:lang w:val="es-MX"/>
        </w:rPr>
      </w:pPr>
      <w:r w:rsidRPr="00C83521">
        <w:rPr>
          <w:lang w:val="es-MX"/>
        </w:rPr>
        <w:t>Regla de redacción:</w:t>
      </w:r>
    </w:p>
    <w:p w14:paraId="54EC8F30" w14:textId="77777777" w:rsidR="00081B89" w:rsidRPr="00C83521" w:rsidRDefault="00081B89" w:rsidP="00081B89">
      <w:pPr>
        <w:rPr>
          <w:lang w:val="es-MX"/>
        </w:rPr>
      </w:pPr>
      <w:r w:rsidRPr="00C83521">
        <w:rPr>
          <w:lang w:val="es-MX"/>
        </w:rPr>
        <w:t>Primero se describe la materialidad.</w:t>
      </w:r>
      <w:r w:rsidRPr="00C83521">
        <w:rPr>
          <w:lang w:val="es-MX"/>
        </w:rPr>
        <w:br/>
        <w:t>Después se describe la regulación.</w:t>
      </w:r>
      <w:r w:rsidRPr="00C83521">
        <w:rPr>
          <w:lang w:val="es-MX"/>
        </w:rPr>
        <w:br/>
        <w:t>Después se nombra la interacción inducida.</w:t>
      </w:r>
      <w:r w:rsidRPr="00C83521">
        <w:rPr>
          <w:lang w:val="es-MX"/>
        </w:rPr>
        <w:br/>
        <w:t>Solo entonces se cierra con el bloqueo AHE conceptual.</w:t>
      </w:r>
      <w:r w:rsidRPr="00C83521">
        <w:rPr>
          <w:lang w:val="es-MX"/>
        </w:rPr>
        <w:br/>
        <w:t>Finalmente se indica dónde queda materializado o conservado el bloqueo.</w:t>
      </w:r>
    </w:p>
    <w:p w14:paraId="123E07DF" w14:textId="77777777" w:rsidR="00081B89" w:rsidRPr="00C83521" w:rsidRDefault="00081B89" w:rsidP="00081B89">
      <w:pPr>
        <w:rPr>
          <w:lang w:val="es-MX"/>
        </w:rPr>
      </w:pPr>
      <w:r w:rsidRPr="00C83521">
        <w:rPr>
          <w:lang w:val="es-MX"/>
        </w:rPr>
        <w:lastRenderedPageBreak/>
        <w:t>Ejemplo incorrecto:</w:t>
      </w:r>
    </w:p>
    <w:p w14:paraId="70C0AAE9" w14:textId="77777777" w:rsidR="00081B89" w:rsidRPr="00C83521" w:rsidRDefault="00081B89" w:rsidP="00081B89">
      <w:pPr>
        <w:rPr>
          <w:lang w:val="es-MX"/>
        </w:rPr>
      </w:pPr>
      <w:r w:rsidRPr="00C83521">
        <w:rPr>
          <w:lang w:val="es-MX"/>
        </w:rPr>
        <w:t>“Compras no colabora con producción.”</w:t>
      </w:r>
    </w:p>
    <w:p w14:paraId="2A698FA0" w14:textId="77777777" w:rsidR="00081B89" w:rsidRPr="00C83521" w:rsidRDefault="00081B89" w:rsidP="00081B89">
      <w:pPr>
        <w:rPr>
          <w:lang w:val="es-MX"/>
        </w:rPr>
      </w:pPr>
      <w:r w:rsidRPr="00C83521">
        <w:rPr>
          <w:lang w:val="es-MX"/>
        </w:rPr>
        <w:t>Ejemplo correcto:</w:t>
      </w:r>
    </w:p>
    <w:p w14:paraId="13088432" w14:textId="0E45D07A" w:rsidR="00081B89" w:rsidRPr="00081B89" w:rsidRDefault="00081B89" w:rsidP="00112479">
      <w:pPr>
        <w:rPr>
          <w:lang w:val="es-MX"/>
        </w:rPr>
      </w:pPr>
      <w:r w:rsidRPr="00C83521">
        <w:rPr>
          <w:lang w:val="es-MX"/>
        </w:rPr>
        <w:t>“El PF de compras libera material contra cierre administrativo, pero el OLC productivo requiere disponibilidad antes del cambio de estado. S1 producción absorbe la espera y S2 coordina excepciones recurrentes sin capacidad suficiente para impedir que la excepción se vuelva rutina. S3 mide compras y producción por cumplimiento local. La interacción inducida es transferencia de variabilidad desde abastecimiento hacia operación. El bloqueo AHE es bloqueo de interdependencia causal: cada actor aprende que su responsabilidad termina donde termina su PF. El bloqueo queda materializado en el evento de liberación, en la métrica local de cierre y en la ausencia de lectura transversal PF↔OLC.”</w:t>
      </w:r>
    </w:p>
    <w:p w14:paraId="6356C92B" w14:textId="3FF8A87D" w:rsidR="00112479" w:rsidRPr="00112479" w:rsidRDefault="00000000" w:rsidP="00112479">
      <w:r>
        <w:pict w14:anchorId="24BC7907">
          <v:rect id="_x0000_i1042" style="width:0;height:1.5pt" o:hralign="center" o:hrstd="t" o:hr="t" fillcolor="#a0a0a0" stroked="f"/>
        </w:pict>
      </w:r>
    </w:p>
    <w:p w14:paraId="13706BBD" w14:textId="77777777" w:rsidR="00112479" w:rsidRPr="00112479" w:rsidRDefault="00112479" w:rsidP="00112479">
      <w:pPr>
        <w:rPr>
          <w:b/>
          <w:bCs/>
        </w:rPr>
      </w:pPr>
      <w:r w:rsidRPr="00112479">
        <w:rPr>
          <w:b/>
          <w:bCs/>
        </w:rPr>
        <w:t xml:space="preserve">6.6 Plantilla de </w:t>
      </w:r>
      <w:proofErr w:type="spellStart"/>
      <w:r w:rsidRPr="00112479">
        <w:rPr>
          <w:b/>
          <w:bCs/>
        </w:rPr>
        <w:t>escena</w:t>
      </w:r>
      <w:proofErr w:type="spellEnd"/>
      <w:r w:rsidRPr="00112479">
        <w:rPr>
          <w:b/>
          <w:bCs/>
        </w:rPr>
        <w:t xml:space="preserve"> </w:t>
      </w:r>
      <w:proofErr w:type="spellStart"/>
      <w:r w:rsidRPr="00112479">
        <w:rPr>
          <w:b/>
          <w:bCs/>
        </w:rPr>
        <w:t>evidencial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2650"/>
        <w:gridCol w:w="8814"/>
      </w:tblGrid>
      <w:tr w:rsidR="00112479" w:rsidRPr="00112479" w14:paraId="75D7B358" w14:textId="77777777">
        <w:trPr>
          <w:tblHeader/>
          <w:tblCellSpacing w:w="15" w:type="dxa"/>
        </w:trPr>
        <w:tc>
          <w:tcPr>
            <w:tcW w:w="0" w:type="auto"/>
            <w:vAlign w:val="center"/>
            <w:hideMark/>
          </w:tcPr>
          <w:p w14:paraId="5AE1E177" w14:textId="77777777" w:rsidR="00112479" w:rsidRPr="00112479" w:rsidRDefault="00112479" w:rsidP="00112479">
            <w:pPr>
              <w:rPr>
                <w:b/>
                <w:bCs/>
              </w:rPr>
            </w:pPr>
            <w:r w:rsidRPr="00112479">
              <w:rPr>
                <w:b/>
                <w:bCs/>
              </w:rPr>
              <w:t>Bloque</w:t>
            </w:r>
          </w:p>
        </w:tc>
        <w:tc>
          <w:tcPr>
            <w:tcW w:w="0" w:type="auto"/>
            <w:vAlign w:val="center"/>
            <w:hideMark/>
          </w:tcPr>
          <w:p w14:paraId="269367BA" w14:textId="77777777" w:rsidR="00112479" w:rsidRPr="00112479" w:rsidRDefault="00112479" w:rsidP="00112479">
            <w:pPr>
              <w:rPr>
                <w:b/>
                <w:bCs/>
              </w:rPr>
            </w:pPr>
            <w:r w:rsidRPr="00112479">
              <w:rPr>
                <w:b/>
                <w:bCs/>
              </w:rPr>
              <w:t>Campo</w:t>
            </w:r>
          </w:p>
        </w:tc>
        <w:tc>
          <w:tcPr>
            <w:tcW w:w="0" w:type="auto"/>
            <w:vAlign w:val="center"/>
            <w:hideMark/>
          </w:tcPr>
          <w:p w14:paraId="7FFF07B5" w14:textId="77777777" w:rsidR="00112479" w:rsidRPr="00112479" w:rsidRDefault="00112479" w:rsidP="00112479">
            <w:pPr>
              <w:rPr>
                <w:b/>
                <w:bCs/>
              </w:rPr>
            </w:pPr>
            <w:proofErr w:type="spellStart"/>
            <w:r w:rsidRPr="00112479">
              <w:rPr>
                <w:b/>
                <w:bCs/>
              </w:rPr>
              <w:t>Contenido</w:t>
            </w:r>
            <w:proofErr w:type="spellEnd"/>
          </w:p>
        </w:tc>
      </w:tr>
      <w:tr w:rsidR="00112479" w:rsidRPr="00112479" w14:paraId="44434702" w14:textId="77777777">
        <w:trPr>
          <w:tblCellSpacing w:w="15" w:type="dxa"/>
        </w:trPr>
        <w:tc>
          <w:tcPr>
            <w:tcW w:w="0" w:type="auto"/>
            <w:vAlign w:val="center"/>
            <w:hideMark/>
          </w:tcPr>
          <w:p w14:paraId="6F083C43" w14:textId="77777777" w:rsidR="00112479" w:rsidRPr="00112479" w:rsidRDefault="00112479" w:rsidP="00112479">
            <w:proofErr w:type="spellStart"/>
            <w:r w:rsidRPr="00112479">
              <w:t>Identificación</w:t>
            </w:r>
            <w:proofErr w:type="spellEnd"/>
          </w:p>
        </w:tc>
        <w:tc>
          <w:tcPr>
            <w:tcW w:w="0" w:type="auto"/>
            <w:vAlign w:val="center"/>
            <w:hideMark/>
          </w:tcPr>
          <w:p w14:paraId="29FCDBF0" w14:textId="77777777" w:rsidR="00112479" w:rsidRPr="00112479" w:rsidRDefault="00112479" w:rsidP="00112479">
            <w:r w:rsidRPr="00112479">
              <w:t xml:space="preserve">ID de </w:t>
            </w:r>
            <w:proofErr w:type="spellStart"/>
            <w:r w:rsidRPr="00112479">
              <w:t>escena</w:t>
            </w:r>
            <w:proofErr w:type="spellEnd"/>
          </w:p>
        </w:tc>
        <w:tc>
          <w:tcPr>
            <w:tcW w:w="0" w:type="auto"/>
            <w:vAlign w:val="center"/>
            <w:hideMark/>
          </w:tcPr>
          <w:p w14:paraId="648E5AEE" w14:textId="77777777" w:rsidR="00112479" w:rsidRPr="00112479" w:rsidRDefault="00112479" w:rsidP="00112479">
            <w:r w:rsidRPr="00112479">
              <w:t>ESC-000</w:t>
            </w:r>
          </w:p>
        </w:tc>
      </w:tr>
      <w:tr w:rsidR="00112479" w:rsidRPr="00112479" w14:paraId="544839D9" w14:textId="77777777">
        <w:trPr>
          <w:tblCellSpacing w:w="15" w:type="dxa"/>
        </w:trPr>
        <w:tc>
          <w:tcPr>
            <w:tcW w:w="0" w:type="auto"/>
            <w:vAlign w:val="center"/>
            <w:hideMark/>
          </w:tcPr>
          <w:p w14:paraId="6407FCCE" w14:textId="77777777" w:rsidR="00112479" w:rsidRPr="00112479" w:rsidRDefault="00112479" w:rsidP="00112479">
            <w:proofErr w:type="spellStart"/>
            <w:r w:rsidRPr="00112479">
              <w:t>Identificación</w:t>
            </w:r>
            <w:proofErr w:type="spellEnd"/>
          </w:p>
        </w:tc>
        <w:tc>
          <w:tcPr>
            <w:tcW w:w="0" w:type="auto"/>
            <w:vAlign w:val="center"/>
            <w:hideMark/>
          </w:tcPr>
          <w:p w14:paraId="217A45F3" w14:textId="77777777" w:rsidR="00112479" w:rsidRPr="00112479" w:rsidRDefault="00112479" w:rsidP="00112479">
            <w:r w:rsidRPr="00112479">
              <w:t xml:space="preserve">Actor </w:t>
            </w:r>
            <w:proofErr w:type="spellStart"/>
            <w:r w:rsidRPr="00112479">
              <w:t>funcional</w:t>
            </w:r>
            <w:proofErr w:type="spellEnd"/>
          </w:p>
        </w:tc>
        <w:tc>
          <w:tcPr>
            <w:tcW w:w="0" w:type="auto"/>
            <w:vAlign w:val="center"/>
            <w:hideMark/>
          </w:tcPr>
          <w:p w14:paraId="6ADA5052" w14:textId="77777777" w:rsidR="00112479" w:rsidRPr="00112479" w:rsidRDefault="00112479" w:rsidP="00112479">
            <w:r w:rsidRPr="00112479">
              <w:t xml:space="preserve">S1 / S2 / S3 / S3* / S4 / S5 / canal </w:t>
            </w:r>
            <w:proofErr w:type="spellStart"/>
            <w:r w:rsidRPr="00112479">
              <w:t>algedónico</w:t>
            </w:r>
            <w:proofErr w:type="spellEnd"/>
          </w:p>
        </w:tc>
      </w:tr>
      <w:tr w:rsidR="00112479" w:rsidRPr="00081B89" w14:paraId="05706FEB" w14:textId="77777777">
        <w:trPr>
          <w:tblCellSpacing w:w="15" w:type="dxa"/>
        </w:trPr>
        <w:tc>
          <w:tcPr>
            <w:tcW w:w="0" w:type="auto"/>
            <w:vAlign w:val="center"/>
            <w:hideMark/>
          </w:tcPr>
          <w:p w14:paraId="71E00E93" w14:textId="77777777" w:rsidR="00112479" w:rsidRPr="00112479" w:rsidRDefault="00112479" w:rsidP="00112479">
            <w:proofErr w:type="spellStart"/>
            <w:r w:rsidRPr="00112479">
              <w:t>Identificación</w:t>
            </w:r>
            <w:proofErr w:type="spellEnd"/>
          </w:p>
        </w:tc>
        <w:tc>
          <w:tcPr>
            <w:tcW w:w="0" w:type="auto"/>
            <w:vAlign w:val="center"/>
            <w:hideMark/>
          </w:tcPr>
          <w:p w14:paraId="3B9C07F3" w14:textId="77777777" w:rsidR="00112479" w:rsidRPr="00112479" w:rsidRDefault="00112479" w:rsidP="00112479">
            <w:r w:rsidRPr="00112479">
              <w:t xml:space="preserve">Puesto </w:t>
            </w:r>
            <w:proofErr w:type="spellStart"/>
            <w:r w:rsidRPr="00112479">
              <w:t>cliente</w:t>
            </w:r>
            <w:proofErr w:type="spellEnd"/>
          </w:p>
        </w:tc>
        <w:tc>
          <w:tcPr>
            <w:tcW w:w="0" w:type="auto"/>
            <w:vAlign w:val="center"/>
            <w:hideMark/>
          </w:tcPr>
          <w:p w14:paraId="6BE9DA81" w14:textId="77777777" w:rsidR="00112479" w:rsidRPr="00112479" w:rsidRDefault="00112479" w:rsidP="00112479">
            <w:pPr>
              <w:rPr>
                <w:lang w:val="es-MX"/>
              </w:rPr>
            </w:pPr>
            <w:r w:rsidRPr="00112479">
              <w:rPr>
                <w:lang w:val="es-MX"/>
              </w:rPr>
              <w:t>Cargo o rol real observado</w:t>
            </w:r>
          </w:p>
        </w:tc>
      </w:tr>
      <w:tr w:rsidR="00112479" w:rsidRPr="00112479" w14:paraId="609F15F6" w14:textId="77777777">
        <w:trPr>
          <w:tblCellSpacing w:w="15" w:type="dxa"/>
        </w:trPr>
        <w:tc>
          <w:tcPr>
            <w:tcW w:w="0" w:type="auto"/>
            <w:vAlign w:val="center"/>
            <w:hideMark/>
          </w:tcPr>
          <w:p w14:paraId="458230F6" w14:textId="77777777" w:rsidR="00112479" w:rsidRPr="00112479" w:rsidRDefault="00112479" w:rsidP="00112479">
            <w:proofErr w:type="spellStart"/>
            <w:r w:rsidRPr="00112479">
              <w:t>Regulación</w:t>
            </w:r>
            <w:proofErr w:type="spellEnd"/>
          </w:p>
        </w:tc>
        <w:tc>
          <w:tcPr>
            <w:tcW w:w="0" w:type="auto"/>
            <w:vAlign w:val="center"/>
            <w:hideMark/>
          </w:tcPr>
          <w:p w14:paraId="2E9D15C0" w14:textId="77777777" w:rsidR="00112479" w:rsidRPr="00112479" w:rsidRDefault="00112479" w:rsidP="00112479">
            <w:proofErr w:type="spellStart"/>
            <w:r w:rsidRPr="00112479">
              <w:t>Procesos</w:t>
            </w:r>
            <w:proofErr w:type="spellEnd"/>
            <w:r w:rsidRPr="00112479">
              <w:t xml:space="preserve"> </w:t>
            </w:r>
            <w:proofErr w:type="spellStart"/>
            <w:r w:rsidRPr="00112479">
              <w:t>que</w:t>
            </w:r>
            <w:proofErr w:type="spellEnd"/>
            <w:r w:rsidRPr="00112479">
              <w:t xml:space="preserve"> </w:t>
            </w:r>
            <w:proofErr w:type="spellStart"/>
            <w:r w:rsidRPr="00112479">
              <w:t>trabaja</w:t>
            </w:r>
            <w:proofErr w:type="spellEnd"/>
          </w:p>
        </w:tc>
        <w:tc>
          <w:tcPr>
            <w:tcW w:w="0" w:type="auto"/>
            <w:vAlign w:val="center"/>
            <w:hideMark/>
          </w:tcPr>
          <w:p w14:paraId="5B582C0F" w14:textId="77777777" w:rsidR="00112479" w:rsidRPr="00112479" w:rsidRDefault="00112479" w:rsidP="00112479">
            <w:proofErr w:type="spellStart"/>
            <w:r w:rsidRPr="00112479">
              <w:t>Procesos</w:t>
            </w:r>
            <w:proofErr w:type="spellEnd"/>
            <w:r w:rsidRPr="00112479">
              <w:t xml:space="preserve"> PM/PF </w:t>
            </w:r>
            <w:proofErr w:type="spellStart"/>
            <w:r w:rsidRPr="00112479">
              <w:t>involucrados</w:t>
            </w:r>
            <w:proofErr w:type="spellEnd"/>
          </w:p>
        </w:tc>
      </w:tr>
      <w:tr w:rsidR="00112479" w:rsidRPr="00112479" w14:paraId="7DAD086E" w14:textId="77777777">
        <w:trPr>
          <w:tblCellSpacing w:w="15" w:type="dxa"/>
        </w:trPr>
        <w:tc>
          <w:tcPr>
            <w:tcW w:w="0" w:type="auto"/>
            <w:vAlign w:val="center"/>
            <w:hideMark/>
          </w:tcPr>
          <w:p w14:paraId="521A6864" w14:textId="77777777" w:rsidR="00112479" w:rsidRPr="00112479" w:rsidRDefault="00112479" w:rsidP="00112479">
            <w:proofErr w:type="spellStart"/>
            <w:r w:rsidRPr="00112479">
              <w:t>Regulación</w:t>
            </w:r>
            <w:proofErr w:type="spellEnd"/>
          </w:p>
        </w:tc>
        <w:tc>
          <w:tcPr>
            <w:tcW w:w="0" w:type="auto"/>
            <w:vAlign w:val="center"/>
            <w:hideMark/>
          </w:tcPr>
          <w:p w14:paraId="5A239EFD" w14:textId="77777777" w:rsidR="00112479" w:rsidRPr="00112479" w:rsidRDefault="00112479" w:rsidP="00112479">
            <w:proofErr w:type="spellStart"/>
            <w:r w:rsidRPr="00112479">
              <w:t>Visibilidad</w:t>
            </w:r>
            <w:proofErr w:type="spellEnd"/>
          </w:p>
        </w:tc>
        <w:tc>
          <w:tcPr>
            <w:tcW w:w="0" w:type="auto"/>
            <w:vAlign w:val="center"/>
            <w:hideMark/>
          </w:tcPr>
          <w:p w14:paraId="239747DF" w14:textId="77777777" w:rsidR="00112479" w:rsidRPr="00112479" w:rsidRDefault="00112479" w:rsidP="00112479">
            <w:proofErr w:type="spellStart"/>
            <w:r w:rsidRPr="00112479">
              <w:t>Qué</w:t>
            </w:r>
            <w:proofErr w:type="spellEnd"/>
            <w:r w:rsidRPr="00112479">
              <w:t xml:space="preserve"> </w:t>
            </w:r>
            <w:proofErr w:type="spellStart"/>
            <w:r w:rsidRPr="00112479">
              <w:t>información</w:t>
            </w:r>
            <w:proofErr w:type="spellEnd"/>
            <w:r w:rsidRPr="00112479">
              <w:t xml:space="preserve"> </w:t>
            </w:r>
            <w:proofErr w:type="spellStart"/>
            <w:r w:rsidRPr="00112479">
              <w:t>ve</w:t>
            </w:r>
            <w:proofErr w:type="spellEnd"/>
          </w:p>
        </w:tc>
      </w:tr>
      <w:tr w:rsidR="00112479" w:rsidRPr="00112479" w14:paraId="1254F5E9" w14:textId="77777777">
        <w:trPr>
          <w:tblCellSpacing w:w="15" w:type="dxa"/>
        </w:trPr>
        <w:tc>
          <w:tcPr>
            <w:tcW w:w="0" w:type="auto"/>
            <w:vAlign w:val="center"/>
            <w:hideMark/>
          </w:tcPr>
          <w:p w14:paraId="72295CAB" w14:textId="77777777" w:rsidR="00112479" w:rsidRPr="00112479" w:rsidRDefault="00112479" w:rsidP="00112479">
            <w:proofErr w:type="spellStart"/>
            <w:r w:rsidRPr="00112479">
              <w:t>Regulación</w:t>
            </w:r>
            <w:proofErr w:type="spellEnd"/>
          </w:p>
        </w:tc>
        <w:tc>
          <w:tcPr>
            <w:tcW w:w="0" w:type="auto"/>
            <w:vAlign w:val="center"/>
            <w:hideMark/>
          </w:tcPr>
          <w:p w14:paraId="37D4FDF0" w14:textId="77777777" w:rsidR="00112479" w:rsidRPr="00112479" w:rsidRDefault="00112479" w:rsidP="00112479">
            <w:proofErr w:type="spellStart"/>
            <w:r w:rsidRPr="00112479">
              <w:t>Autoridad</w:t>
            </w:r>
            <w:proofErr w:type="spellEnd"/>
          </w:p>
        </w:tc>
        <w:tc>
          <w:tcPr>
            <w:tcW w:w="0" w:type="auto"/>
            <w:vAlign w:val="center"/>
            <w:hideMark/>
          </w:tcPr>
          <w:p w14:paraId="011EB6BC" w14:textId="77777777" w:rsidR="00112479" w:rsidRPr="00112479" w:rsidRDefault="00112479" w:rsidP="00112479">
            <w:proofErr w:type="spellStart"/>
            <w:r w:rsidRPr="00112479">
              <w:t>Qué</w:t>
            </w:r>
            <w:proofErr w:type="spellEnd"/>
            <w:r w:rsidRPr="00112479">
              <w:t xml:space="preserve"> </w:t>
            </w:r>
            <w:proofErr w:type="spellStart"/>
            <w:r w:rsidRPr="00112479">
              <w:t>puede</w:t>
            </w:r>
            <w:proofErr w:type="spellEnd"/>
            <w:r w:rsidRPr="00112479">
              <w:t xml:space="preserve"> </w:t>
            </w:r>
            <w:proofErr w:type="spellStart"/>
            <w:r w:rsidRPr="00112479">
              <w:t>decidir</w:t>
            </w:r>
            <w:proofErr w:type="spellEnd"/>
          </w:p>
        </w:tc>
      </w:tr>
      <w:tr w:rsidR="00112479" w:rsidRPr="00081B89" w14:paraId="5CD0E008" w14:textId="77777777">
        <w:trPr>
          <w:tblCellSpacing w:w="15" w:type="dxa"/>
        </w:trPr>
        <w:tc>
          <w:tcPr>
            <w:tcW w:w="0" w:type="auto"/>
            <w:vAlign w:val="center"/>
            <w:hideMark/>
          </w:tcPr>
          <w:p w14:paraId="606A942E" w14:textId="77777777" w:rsidR="00112479" w:rsidRPr="00112479" w:rsidRDefault="00112479" w:rsidP="00112479">
            <w:proofErr w:type="spellStart"/>
            <w:r w:rsidRPr="00112479">
              <w:t>Regulación</w:t>
            </w:r>
            <w:proofErr w:type="spellEnd"/>
          </w:p>
        </w:tc>
        <w:tc>
          <w:tcPr>
            <w:tcW w:w="0" w:type="auto"/>
            <w:vAlign w:val="center"/>
            <w:hideMark/>
          </w:tcPr>
          <w:p w14:paraId="73C39850" w14:textId="77777777" w:rsidR="00112479" w:rsidRPr="00112479" w:rsidRDefault="00112479" w:rsidP="00112479">
            <w:proofErr w:type="spellStart"/>
            <w:r w:rsidRPr="00112479">
              <w:t>Acceso</w:t>
            </w:r>
            <w:proofErr w:type="spellEnd"/>
          </w:p>
        </w:tc>
        <w:tc>
          <w:tcPr>
            <w:tcW w:w="0" w:type="auto"/>
            <w:vAlign w:val="center"/>
            <w:hideMark/>
          </w:tcPr>
          <w:p w14:paraId="31B7374A" w14:textId="77777777" w:rsidR="00112479" w:rsidRPr="00112479" w:rsidRDefault="00112479" w:rsidP="00112479">
            <w:pPr>
              <w:rPr>
                <w:lang w:val="es-MX"/>
              </w:rPr>
            </w:pPr>
            <w:r w:rsidRPr="00112479">
              <w:rPr>
                <w:lang w:val="es-MX"/>
              </w:rPr>
              <w:t>Sistemas, datos, recursos o personas</w:t>
            </w:r>
          </w:p>
        </w:tc>
      </w:tr>
      <w:tr w:rsidR="00112479" w:rsidRPr="00081B89" w14:paraId="1758F22C" w14:textId="77777777">
        <w:trPr>
          <w:tblCellSpacing w:w="15" w:type="dxa"/>
        </w:trPr>
        <w:tc>
          <w:tcPr>
            <w:tcW w:w="0" w:type="auto"/>
            <w:vAlign w:val="center"/>
            <w:hideMark/>
          </w:tcPr>
          <w:p w14:paraId="542F7E0E" w14:textId="77777777" w:rsidR="00112479" w:rsidRPr="00112479" w:rsidRDefault="00112479" w:rsidP="00112479">
            <w:proofErr w:type="spellStart"/>
            <w:r w:rsidRPr="00112479">
              <w:lastRenderedPageBreak/>
              <w:t>Regulación</w:t>
            </w:r>
            <w:proofErr w:type="spellEnd"/>
          </w:p>
        </w:tc>
        <w:tc>
          <w:tcPr>
            <w:tcW w:w="0" w:type="auto"/>
            <w:vAlign w:val="center"/>
            <w:hideMark/>
          </w:tcPr>
          <w:p w14:paraId="3D03AF2F" w14:textId="77777777" w:rsidR="00112479" w:rsidRPr="00112479" w:rsidRDefault="00112479" w:rsidP="00112479">
            <w:proofErr w:type="spellStart"/>
            <w:r w:rsidRPr="00112479">
              <w:t>Fricción</w:t>
            </w:r>
            <w:proofErr w:type="spellEnd"/>
          </w:p>
        </w:tc>
        <w:tc>
          <w:tcPr>
            <w:tcW w:w="0" w:type="auto"/>
            <w:vAlign w:val="center"/>
            <w:hideMark/>
          </w:tcPr>
          <w:p w14:paraId="51647E95" w14:textId="77777777" w:rsidR="00112479" w:rsidRPr="00112479" w:rsidRDefault="00112479" w:rsidP="00112479">
            <w:pPr>
              <w:rPr>
                <w:lang w:val="es-MX"/>
              </w:rPr>
            </w:pPr>
            <w:r w:rsidRPr="00112479">
              <w:rPr>
                <w:lang w:val="es-MX"/>
              </w:rPr>
              <w:t>Tensión recurrente que absorbe o sufre</w:t>
            </w:r>
          </w:p>
        </w:tc>
      </w:tr>
      <w:tr w:rsidR="00112479" w:rsidRPr="00112479" w14:paraId="16081350" w14:textId="77777777">
        <w:trPr>
          <w:tblCellSpacing w:w="15" w:type="dxa"/>
        </w:trPr>
        <w:tc>
          <w:tcPr>
            <w:tcW w:w="0" w:type="auto"/>
            <w:vAlign w:val="center"/>
            <w:hideMark/>
          </w:tcPr>
          <w:p w14:paraId="4A4F45DE" w14:textId="77777777" w:rsidR="00112479" w:rsidRPr="00112479" w:rsidRDefault="00112479" w:rsidP="00112479">
            <w:proofErr w:type="spellStart"/>
            <w:r w:rsidRPr="00112479">
              <w:t>Causalidad</w:t>
            </w:r>
            <w:proofErr w:type="spellEnd"/>
          </w:p>
        </w:tc>
        <w:tc>
          <w:tcPr>
            <w:tcW w:w="0" w:type="auto"/>
            <w:vAlign w:val="center"/>
            <w:hideMark/>
          </w:tcPr>
          <w:p w14:paraId="5E384537" w14:textId="77777777" w:rsidR="00112479" w:rsidRPr="00112479" w:rsidRDefault="00112479" w:rsidP="00112479">
            <w:r w:rsidRPr="00112479">
              <w:t xml:space="preserve">Actos </w:t>
            </w:r>
            <w:proofErr w:type="spellStart"/>
            <w:r w:rsidRPr="00112479">
              <w:t>observados</w:t>
            </w:r>
            <w:proofErr w:type="spellEnd"/>
          </w:p>
        </w:tc>
        <w:tc>
          <w:tcPr>
            <w:tcW w:w="0" w:type="auto"/>
            <w:vAlign w:val="center"/>
            <w:hideMark/>
          </w:tcPr>
          <w:p w14:paraId="2FC43A94" w14:textId="77777777" w:rsidR="00112479" w:rsidRPr="00112479" w:rsidRDefault="00112479" w:rsidP="00112479">
            <w:proofErr w:type="spellStart"/>
            <w:r w:rsidRPr="00112479">
              <w:t>Secuencia</w:t>
            </w:r>
            <w:proofErr w:type="spellEnd"/>
            <w:r w:rsidRPr="00112479">
              <w:t xml:space="preserve"> </w:t>
            </w:r>
            <w:proofErr w:type="spellStart"/>
            <w:r w:rsidRPr="00112479">
              <w:t>mínima</w:t>
            </w:r>
            <w:proofErr w:type="spellEnd"/>
            <w:r w:rsidRPr="00112479">
              <w:t xml:space="preserve"> de </w:t>
            </w:r>
            <w:proofErr w:type="spellStart"/>
            <w:r w:rsidRPr="00112479">
              <w:t>actos</w:t>
            </w:r>
            <w:proofErr w:type="spellEnd"/>
          </w:p>
        </w:tc>
      </w:tr>
      <w:tr w:rsidR="00112479" w:rsidRPr="00112479" w14:paraId="3B57E83F" w14:textId="77777777">
        <w:trPr>
          <w:tblCellSpacing w:w="15" w:type="dxa"/>
        </w:trPr>
        <w:tc>
          <w:tcPr>
            <w:tcW w:w="0" w:type="auto"/>
            <w:vAlign w:val="center"/>
            <w:hideMark/>
          </w:tcPr>
          <w:p w14:paraId="4ED9ABD8" w14:textId="77777777" w:rsidR="00112479" w:rsidRPr="00112479" w:rsidRDefault="00112479" w:rsidP="00112479">
            <w:proofErr w:type="spellStart"/>
            <w:r w:rsidRPr="00112479">
              <w:t>Causalidad</w:t>
            </w:r>
            <w:proofErr w:type="spellEnd"/>
          </w:p>
        </w:tc>
        <w:tc>
          <w:tcPr>
            <w:tcW w:w="0" w:type="auto"/>
            <w:vAlign w:val="center"/>
            <w:hideMark/>
          </w:tcPr>
          <w:p w14:paraId="0FA257C3" w14:textId="77777777" w:rsidR="00112479" w:rsidRPr="00112479" w:rsidRDefault="00112479" w:rsidP="00112479">
            <w:proofErr w:type="spellStart"/>
            <w:r w:rsidRPr="00112479">
              <w:t>Objeto</w:t>
            </w:r>
            <w:proofErr w:type="spellEnd"/>
          </w:p>
        </w:tc>
        <w:tc>
          <w:tcPr>
            <w:tcW w:w="0" w:type="auto"/>
            <w:vAlign w:val="center"/>
            <w:hideMark/>
          </w:tcPr>
          <w:p w14:paraId="620D8298" w14:textId="77777777" w:rsidR="00112479" w:rsidRPr="00112479" w:rsidRDefault="00112479" w:rsidP="00112479">
            <w:proofErr w:type="spellStart"/>
            <w:r w:rsidRPr="00112479">
              <w:t>Objeto</w:t>
            </w:r>
            <w:proofErr w:type="spellEnd"/>
            <w:r w:rsidRPr="00112479">
              <w:t xml:space="preserve"> de </w:t>
            </w:r>
            <w:proofErr w:type="spellStart"/>
            <w:r w:rsidRPr="00112479">
              <w:t>negocio</w:t>
            </w:r>
            <w:proofErr w:type="spellEnd"/>
            <w:r w:rsidRPr="00112479">
              <w:t xml:space="preserve"> </w:t>
            </w:r>
            <w:proofErr w:type="spellStart"/>
            <w:r w:rsidRPr="00112479">
              <w:t>afectado</w:t>
            </w:r>
            <w:proofErr w:type="spellEnd"/>
          </w:p>
        </w:tc>
      </w:tr>
      <w:tr w:rsidR="00112479" w:rsidRPr="00112479" w14:paraId="4C253FE3" w14:textId="77777777">
        <w:trPr>
          <w:tblCellSpacing w:w="15" w:type="dxa"/>
        </w:trPr>
        <w:tc>
          <w:tcPr>
            <w:tcW w:w="0" w:type="auto"/>
            <w:vAlign w:val="center"/>
            <w:hideMark/>
          </w:tcPr>
          <w:p w14:paraId="3675895C" w14:textId="77777777" w:rsidR="00112479" w:rsidRPr="00112479" w:rsidRDefault="00112479" w:rsidP="00112479">
            <w:proofErr w:type="spellStart"/>
            <w:r w:rsidRPr="00112479">
              <w:t>Causalidad</w:t>
            </w:r>
            <w:proofErr w:type="spellEnd"/>
          </w:p>
        </w:tc>
        <w:tc>
          <w:tcPr>
            <w:tcW w:w="0" w:type="auto"/>
            <w:vAlign w:val="center"/>
            <w:hideMark/>
          </w:tcPr>
          <w:p w14:paraId="56236B68" w14:textId="77777777" w:rsidR="00112479" w:rsidRPr="00112479" w:rsidRDefault="00112479" w:rsidP="00112479">
            <w:r w:rsidRPr="00112479">
              <w:t xml:space="preserve">Estado OLC </w:t>
            </w:r>
            <w:proofErr w:type="spellStart"/>
            <w:r w:rsidRPr="00112479">
              <w:t>esperado</w:t>
            </w:r>
            <w:proofErr w:type="spellEnd"/>
          </w:p>
        </w:tc>
        <w:tc>
          <w:tcPr>
            <w:tcW w:w="0" w:type="auto"/>
            <w:vAlign w:val="center"/>
            <w:hideMark/>
          </w:tcPr>
          <w:p w14:paraId="27DC5E95" w14:textId="77777777" w:rsidR="00112479" w:rsidRPr="00112479" w:rsidRDefault="00112479" w:rsidP="00112479">
            <w:r w:rsidRPr="00112479">
              <w:t xml:space="preserve">Estado </w:t>
            </w:r>
            <w:proofErr w:type="spellStart"/>
            <w:r w:rsidRPr="00112479">
              <w:t>válido</w:t>
            </w:r>
            <w:proofErr w:type="spellEnd"/>
          </w:p>
        </w:tc>
      </w:tr>
      <w:tr w:rsidR="00112479" w:rsidRPr="00112479" w14:paraId="1A352D47" w14:textId="77777777">
        <w:trPr>
          <w:tblCellSpacing w:w="15" w:type="dxa"/>
        </w:trPr>
        <w:tc>
          <w:tcPr>
            <w:tcW w:w="0" w:type="auto"/>
            <w:vAlign w:val="center"/>
            <w:hideMark/>
          </w:tcPr>
          <w:p w14:paraId="4C10C56D" w14:textId="77777777" w:rsidR="00112479" w:rsidRPr="00112479" w:rsidRDefault="00112479" w:rsidP="00112479">
            <w:proofErr w:type="spellStart"/>
            <w:r w:rsidRPr="00112479">
              <w:t>Causalidad</w:t>
            </w:r>
            <w:proofErr w:type="spellEnd"/>
          </w:p>
        </w:tc>
        <w:tc>
          <w:tcPr>
            <w:tcW w:w="0" w:type="auto"/>
            <w:vAlign w:val="center"/>
            <w:hideMark/>
          </w:tcPr>
          <w:p w14:paraId="3A72B7E5" w14:textId="77777777" w:rsidR="00112479" w:rsidRPr="00112479" w:rsidRDefault="00112479" w:rsidP="00112479">
            <w:r w:rsidRPr="00112479">
              <w:t>Estado real</w:t>
            </w:r>
          </w:p>
        </w:tc>
        <w:tc>
          <w:tcPr>
            <w:tcW w:w="0" w:type="auto"/>
            <w:vAlign w:val="center"/>
            <w:hideMark/>
          </w:tcPr>
          <w:p w14:paraId="5E05A91A" w14:textId="77777777" w:rsidR="00112479" w:rsidRPr="00112479" w:rsidRDefault="00112479" w:rsidP="00112479">
            <w:r w:rsidRPr="00112479">
              <w:t xml:space="preserve">Estado </w:t>
            </w:r>
            <w:proofErr w:type="spellStart"/>
            <w:r w:rsidRPr="00112479">
              <w:t>observado</w:t>
            </w:r>
            <w:proofErr w:type="spellEnd"/>
          </w:p>
        </w:tc>
      </w:tr>
      <w:tr w:rsidR="00112479" w:rsidRPr="00112479" w14:paraId="08554194" w14:textId="77777777">
        <w:trPr>
          <w:tblCellSpacing w:w="15" w:type="dxa"/>
        </w:trPr>
        <w:tc>
          <w:tcPr>
            <w:tcW w:w="0" w:type="auto"/>
            <w:vAlign w:val="center"/>
            <w:hideMark/>
          </w:tcPr>
          <w:p w14:paraId="0516C6AD" w14:textId="77777777" w:rsidR="00112479" w:rsidRPr="00112479" w:rsidRDefault="00112479" w:rsidP="00112479">
            <w:proofErr w:type="spellStart"/>
            <w:r w:rsidRPr="00112479">
              <w:t>Causalidad</w:t>
            </w:r>
            <w:proofErr w:type="spellEnd"/>
          </w:p>
        </w:tc>
        <w:tc>
          <w:tcPr>
            <w:tcW w:w="0" w:type="auto"/>
            <w:vAlign w:val="center"/>
            <w:hideMark/>
          </w:tcPr>
          <w:p w14:paraId="55D09212" w14:textId="77777777" w:rsidR="00112479" w:rsidRPr="00112479" w:rsidRDefault="00112479" w:rsidP="00112479">
            <w:proofErr w:type="spellStart"/>
            <w:r w:rsidRPr="00112479">
              <w:t>Elemento</w:t>
            </w:r>
            <w:proofErr w:type="spellEnd"/>
            <w:r w:rsidRPr="00112479">
              <w:t xml:space="preserve"> PF</w:t>
            </w:r>
          </w:p>
        </w:tc>
        <w:tc>
          <w:tcPr>
            <w:tcW w:w="0" w:type="auto"/>
            <w:vAlign w:val="center"/>
            <w:hideMark/>
          </w:tcPr>
          <w:p w14:paraId="3D80915C" w14:textId="77777777" w:rsidR="00112479" w:rsidRPr="00112479" w:rsidRDefault="00112479" w:rsidP="00112479">
            <w:r w:rsidRPr="00112479">
              <w:t>Tarea, Process State, gateway, etc.</w:t>
            </w:r>
          </w:p>
        </w:tc>
      </w:tr>
      <w:tr w:rsidR="00112479" w:rsidRPr="00112479" w14:paraId="2000E613" w14:textId="77777777">
        <w:trPr>
          <w:tblCellSpacing w:w="15" w:type="dxa"/>
        </w:trPr>
        <w:tc>
          <w:tcPr>
            <w:tcW w:w="0" w:type="auto"/>
            <w:vAlign w:val="center"/>
            <w:hideMark/>
          </w:tcPr>
          <w:p w14:paraId="49C1855C" w14:textId="77777777" w:rsidR="00112479" w:rsidRPr="00112479" w:rsidRDefault="00112479" w:rsidP="00112479">
            <w:proofErr w:type="spellStart"/>
            <w:r w:rsidRPr="00112479">
              <w:t>Causalidad</w:t>
            </w:r>
            <w:proofErr w:type="spellEnd"/>
          </w:p>
        </w:tc>
        <w:tc>
          <w:tcPr>
            <w:tcW w:w="0" w:type="auto"/>
            <w:vAlign w:val="center"/>
            <w:hideMark/>
          </w:tcPr>
          <w:p w14:paraId="2025F5E9" w14:textId="77777777" w:rsidR="00112479" w:rsidRPr="00112479" w:rsidRDefault="00112479" w:rsidP="00112479">
            <w:proofErr w:type="spellStart"/>
            <w:r w:rsidRPr="00112479">
              <w:t>Inconsistencia</w:t>
            </w:r>
            <w:proofErr w:type="spellEnd"/>
          </w:p>
        </w:tc>
        <w:tc>
          <w:tcPr>
            <w:tcW w:w="0" w:type="auto"/>
            <w:vAlign w:val="center"/>
            <w:hideMark/>
          </w:tcPr>
          <w:p w14:paraId="6B57BD2A" w14:textId="77777777" w:rsidR="00112479" w:rsidRPr="00112479" w:rsidRDefault="00112479" w:rsidP="00112479">
            <w:r w:rsidRPr="00112479">
              <w:t xml:space="preserve">PM↔PF, </w:t>
            </w:r>
            <w:proofErr w:type="spellStart"/>
            <w:r w:rsidRPr="00112479">
              <w:t>MoC↔PF</w:t>
            </w:r>
            <w:proofErr w:type="spellEnd"/>
            <w:r w:rsidRPr="00112479">
              <w:t>, PF↔OLC, etc.</w:t>
            </w:r>
          </w:p>
        </w:tc>
      </w:tr>
      <w:tr w:rsidR="00112479" w:rsidRPr="00112479" w14:paraId="07E22665" w14:textId="77777777">
        <w:trPr>
          <w:tblCellSpacing w:w="15" w:type="dxa"/>
        </w:trPr>
        <w:tc>
          <w:tcPr>
            <w:tcW w:w="0" w:type="auto"/>
            <w:vAlign w:val="center"/>
            <w:hideMark/>
          </w:tcPr>
          <w:p w14:paraId="5D873D71" w14:textId="77777777" w:rsidR="00112479" w:rsidRPr="00112479" w:rsidRDefault="00112479" w:rsidP="00112479">
            <w:proofErr w:type="spellStart"/>
            <w:r w:rsidRPr="00112479">
              <w:t>Nodo</w:t>
            </w:r>
            <w:proofErr w:type="spellEnd"/>
          </w:p>
        </w:tc>
        <w:tc>
          <w:tcPr>
            <w:tcW w:w="0" w:type="auto"/>
            <w:vAlign w:val="center"/>
            <w:hideMark/>
          </w:tcPr>
          <w:p w14:paraId="284D1063" w14:textId="77777777" w:rsidR="00112479" w:rsidRPr="00112479" w:rsidRDefault="00112479" w:rsidP="00112479">
            <w:proofErr w:type="spellStart"/>
            <w:r w:rsidRPr="00112479">
              <w:t>Nodo</w:t>
            </w:r>
            <w:proofErr w:type="spellEnd"/>
            <w:r w:rsidRPr="00112479">
              <w:t xml:space="preserve"> </w:t>
            </w:r>
            <w:proofErr w:type="spellStart"/>
            <w:r w:rsidRPr="00112479">
              <w:t>candidato</w:t>
            </w:r>
            <w:proofErr w:type="spellEnd"/>
          </w:p>
        </w:tc>
        <w:tc>
          <w:tcPr>
            <w:tcW w:w="0" w:type="auto"/>
            <w:vAlign w:val="center"/>
            <w:hideMark/>
          </w:tcPr>
          <w:p w14:paraId="2F7A74DE" w14:textId="77777777" w:rsidR="00112479" w:rsidRPr="00112479" w:rsidRDefault="00112479" w:rsidP="00112479">
            <w:r w:rsidRPr="00112479">
              <w:t>N02/N03/N04/N06/N10/N13</w:t>
            </w:r>
          </w:p>
        </w:tc>
      </w:tr>
      <w:tr w:rsidR="00112479" w:rsidRPr="00081B89" w14:paraId="29516660" w14:textId="77777777">
        <w:trPr>
          <w:tblCellSpacing w:w="15" w:type="dxa"/>
        </w:trPr>
        <w:tc>
          <w:tcPr>
            <w:tcW w:w="0" w:type="auto"/>
            <w:vAlign w:val="center"/>
            <w:hideMark/>
          </w:tcPr>
          <w:p w14:paraId="09E79795" w14:textId="77777777" w:rsidR="00112479" w:rsidRPr="00112479" w:rsidRDefault="00112479" w:rsidP="00112479">
            <w:proofErr w:type="spellStart"/>
            <w:r w:rsidRPr="00112479">
              <w:t>Nodo</w:t>
            </w:r>
            <w:proofErr w:type="spellEnd"/>
          </w:p>
        </w:tc>
        <w:tc>
          <w:tcPr>
            <w:tcW w:w="0" w:type="auto"/>
            <w:vAlign w:val="center"/>
            <w:hideMark/>
          </w:tcPr>
          <w:p w14:paraId="14AEED06" w14:textId="77777777" w:rsidR="00112479" w:rsidRPr="00112479" w:rsidRDefault="00112479" w:rsidP="00112479">
            <w:proofErr w:type="spellStart"/>
            <w:r w:rsidRPr="00112479">
              <w:t>Discernimiento</w:t>
            </w:r>
            <w:proofErr w:type="spellEnd"/>
          </w:p>
        </w:tc>
        <w:tc>
          <w:tcPr>
            <w:tcW w:w="0" w:type="auto"/>
            <w:vAlign w:val="center"/>
            <w:hideMark/>
          </w:tcPr>
          <w:p w14:paraId="15C7B402" w14:textId="77777777" w:rsidR="00112479" w:rsidRPr="00112479" w:rsidRDefault="00112479" w:rsidP="00112479">
            <w:pPr>
              <w:rPr>
                <w:lang w:val="es-MX"/>
              </w:rPr>
            </w:pPr>
            <w:r w:rsidRPr="00112479">
              <w:rPr>
                <w:lang w:val="es-MX"/>
              </w:rPr>
              <w:t>Por qué este nodo y no otro</w:t>
            </w:r>
          </w:p>
        </w:tc>
      </w:tr>
      <w:tr w:rsidR="00112479" w:rsidRPr="00112479" w14:paraId="5BD06EDA" w14:textId="77777777">
        <w:trPr>
          <w:tblCellSpacing w:w="15" w:type="dxa"/>
        </w:trPr>
        <w:tc>
          <w:tcPr>
            <w:tcW w:w="0" w:type="auto"/>
            <w:vAlign w:val="center"/>
            <w:hideMark/>
          </w:tcPr>
          <w:p w14:paraId="32D14CD0" w14:textId="77777777" w:rsidR="00112479" w:rsidRPr="00112479" w:rsidRDefault="00112479" w:rsidP="00112479">
            <w:proofErr w:type="spellStart"/>
            <w:r w:rsidRPr="00112479">
              <w:t>Monetización</w:t>
            </w:r>
            <w:proofErr w:type="spellEnd"/>
          </w:p>
        </w:tc>
        <w:tc>
          <w:tcPr>
            <w:tcW w:w="0" w:type="auto"/>
            <w:vAlign w:val="center"/>
            <w:hideMark/>
          </w:tcPr>
          <w:p w14:paraId="227C9C89" w14:textId="77777777" w:rsidR="00112479" w:rsidRPr="00112479" w:rsidRDefault="00112479" w:rsidP="00112479">
            <w:proofErr w:type="spellStart"/>
            <w:r w:rsidRPr="00112479">
              <w:t>Señal</w:t>
            </w:r>
            <w:proofErr w:type="spellEnd"/>
            <w:r w:rsidRPr="00112479">
              <w:t xml:space="preserve"> monetizable</w:t>
            </w:r>
          </w:p>
        </w:tc>
        <w:tc>
          <w:tcPr>
            <w:tcW w:w="0" w:type="auto"/>
            <w:vAlign w:val="center"/>
            <w:hideMark/>
          </w:tcPr>
          <w:p w14:paraId="218DE680" w14:textId="77777777" w:rsidR="00112479" w:rsidRPr="00112479" w:rsidRDefault="00112479" w:rsidP="00112479">
            <w:r w:rsidRPr="00112479">
              <w:t xml:space="preserve">Tipo de </w:t>
            </w:r>
            <w:proofErr w:type="spellStart"/>
            <w:r w:rsidRPr="00112479">
              <w:t>pérdida</w:t>
            </w:r>
            <w:proofErr w:type="spellEnd"/>
            <w:r w:rsidRPr="00112479">
              <w:t xml:space="preserve"> observable</w:t>
            </w:r>
          </w:p>
        </w:tc>
      </w:tr>
      <w:tr w:rsidR="00112479" w:rsidRPr="00112479" w14:paraId="7B60B143" w14:textId="77777777">
        <w:trPr>
          <w:tblCellSpacing w:w="15" w:type="dxa"/>
        </w:trPr>
        <w:tc>
          <w:tcPr>
            <w:tcW w:w="0" w:type="auto"/>
            <w:vAlign w:val="center"/>
            <w:hideMark/>
          </w:tcPr>
          <w:p w14:paraId="66397D6E" w14:textId="77777777" w:rsidR="00112479" w:rsidRPr="00112479" w:rsidRDefault="00112479" w:rsidP="00112479">
            <w:proofErr w:type="spellStart"/>
            <w:r w:rsidRPr="00112479">
              <w:t>Validación</w:t>
            </w:r>
            <w:proofErr w:type="spellEnd"/>
          </w:p>
        </w:tc>
        <w:tc>
          <w:tcPr>
            <w:tcW w:w="0" w:type="auto"/>
            <w:vAlign w:val="center"/>
            <w:hideMark/>
          </w:tcPr>
          <w:p w14:paraId="468DD5CE" w14:textId="77777777" w:rsidR="00112479" w:rsidRPr="00112479" w:rsidRDefault="00112479" w:rsidP="00112479">
            <w:proofErr w:type="spellStart"/>
            <w:r w:rsidRPr="00112479">
              <w:t>Intensidad</w:t>
            </w:r>
            <w:proofErr w:type="spellEnd"/>
          </w:p>
        </w:tc>
        <w:tc>
          <w:tcPr>
            <w:tcW w:w="0" w:type="auto"/>
            <w:vAlign w:val="center"/>
            <w:hideMark/>
          </w:tcPr>
          <w:p w14:paraId="4A500871" w14:textId="77777777" w:rsidR="00112479" w:rsidRPr="00112479" w:rsidRDefault="00112479" w:rsidP="00112479">
            <w:r w:rsidRPr="00112479">
              <w:t>Leve/</w:t>
            </w:r>
            <w:proofErr w:type="spellStart"/>
            <w:r w:rsidRPr="00112479">
              <w:t>recurrente</w:t>
            </w:r>
            <w:proofErr w:type="spellEnd"/>
            <w:r w:rsidRPr="00112479">
              <w:t>/</w:t>
            </w:r>
            <w:proofErr w:type="spellStart"/>
            <w:r w:rsidRPr="00112479">
              <w:t>estructural</w:t>
            </w:r>
            <w:proofErr w:type="spellEnd"/>
            <w:r w:rsidRPr="00112479">
              <w:t>/</w:t>
            </w:r>
            <w:proofErr w:type="spellStart"/>
            <w:r w:rsidRPr="00112479">
              <w:t>crítica</w:t>
            </w:r>
            <w:proofErr w:type="spellEnd"/>
          </w:p>
        </w:tc>
      </w:tr>
      <w:tr w:rsidR="00112479" w:rsidRPr="00112479" w14:paraId="3F5B1393" w14:textId="77777777">
        <w:trPr>
          <w:tblCellSpacing w:w="15" w:type="dxa"/>
        </w:trPr>
        <w:tc>
          <w:tcPr>
            <w:tcW w:w="0" w:type="auto"/>
            <w:vAlign w:val="center"/>
            <w:hideMark/>
          </w:tcPr>
          <w:p w14:paraId="477D4BDA" w14:textId="77777777" w:rsidR="00112479" w:rsidRPr="00112479" w:rsidRDefault="00112479" w:rsidP="00112479">
            <w:proofErr w:type="spellStart"/>
            <w:r w:rsidRPr="00112479">
              <w:t>Validación</w:t>
            </w:r>
            <w:proofErr w:type="spellEnd"/>
          </w:p>
        </w:tc>
        <w:tc>
          <w:tcPr>
            <w:tcW w:w="0" w:type="auto"/>
            <w:vAlign w:val="center"/>
            <w:hideMark/>
          </w:tcPr>
          <w:p w14:paraId="2CD3D56B" w14:textId="77777777" w:rsidR="00112479" w:rsidRPr="00112479" w:rsidRDefault="00112479" w:rsidP="00112479">
            <w:r w:rsidRPr="00112479">
              <w:t>Confianza</w:t>
            </w:r>
          </w:p>
        </w:tc>
        <w:tc>
          <w:tcPr>
            <w:tcW w:w="0" w:type="auto"/>
            <w:vAlign w:val="center"/>
            <w:hideMark/>
          </w:tcPr>
          <w:p w14:paraId="55AF40F0" w14:textId="77777777" w:rsidR="00112479" w:rsidRPr="00112479" w:rsidRDefault="00112479" w:rsidP="00112479">
            <w:r w:rsidRPr="00112479">
              <w:t>Baja/media/</w:t>
            </w:r>
            <w:proofErr w:type="spellStart"/>
            <w:r w:rsidRPr="00112479">
              <w:t>alta</w:t>
            </w:r>
            <w:proofErr w:type="spellEnd"/>
          </w:p>
        </w:tc>
      </w:tr>
      <w:tr w:rsidR="00112479" w:rsidRPr="00112479" w14:paraId="2B43A0F6" w14:textId="77777777">
        <w:trPr>
          <w:tblCellSpacing w:w="15" w:type="dxa"/>
        </w:trPr>
        <w:tc>
          <w:tcPr>
            <w:tcW w:w="0" w:type="auto"/>
            <w:vAlign w:val="center"/>
            <w:hideMark/>
          </w:tcPr>
          <w:p w14:paraId="240AC6D2" w14:textId="77777777" w:rsidR="00112479" w:rsidRPr="00112479" w:rsidRDefault="00112479" w:rsidP="00112479">
            <w:proofErr w:type="spellStart"/>
            <w:r w:rsidRPr="00112479">
              <w:t>Validación</w:t>
            </w:r>
            <w:proofErr w:type="spellEnd"/>
          </w:p>
        </w:tc>
        <w:tc>
          <w:tcPr>
            <w:tcW w:w="0" w:type="auto"/>
            <w:vAlign w:val="center"/>
            <w:hideMark/>
          </w:tcPr>
          <w:p w14:paraId="4C7A26A7" w14:textId="77777777" w:rsidR="00112479" w:rsidRPr="00112479" w:rsidRDefault="00112479" w:rsidP="00112479">
            <w:proofErr w:type="spellStart"/>
            <w:r w:rsidRPr="00112479">
              <w:t>Evidencia</w:t>
            </w:r>
            <w:proofErr w:type="spellEnd"/>
            <w:r w:rsidRPr="00112479">
              <w:t xml:space="preserve"> </w:t>
            </w:r>
            <w:proofErr w:type="spellStart"/>
            <w:r w:rsidRPr="00112479">
              <w:t>faltante</w:t>
            </w:r>
            <w:proofErr w:type="spellEnd"/>
          </w:p>
        </w:tc>
        <w:tc>
          <w:tcPr>
            <w:tcW w:w="0" w:type="auto"/>
            <w:vAlign w:val="center"/>
            <w:hideMark/>
          </w:tcPr>
          <w:p w14:paraId="0529AFA3" w14:textId="77777777" w:rsidR="00112479" w:rsidRPr="00112479" w:rsidRDefault="00112479" w:rsidP="00112479">
            <w:proofErr w:type="spellStart"/>
            <w:r w:rsidRPr="00112479">
              <w:t>Qué</w:t>
            </w:r>
            <w:proofErr w:type="spellEnd"/>
            <w:r w:rsidRPr="00112479">
              <w:t xml:space="preserve"> </w:t>
            </w:r>
            <w:proofErr w:type="spellStart"/>
            <w:r w:rsidRPr="00112479">
              <w:t>debe</w:t>
            </w:r>
            <w:proofErr w:type="spellEnd"/>
            <w:r w:rsidRPr="00112479">
              <w:t xml:space="preserve"> </w:t>
            </w:r>
            <w:proofErr w:type="spellStart"/>
            <w:r w:rsidRPr="00112479">
              <w:t>verificarse</w:t>
            </w:r>
            <w:proofErr w:type="spellEnd"/>
          </w:p>
        </w:tc>
      </w:tr>
      <w:tr w:rsidR="00081B89" w:rsidRPr="00112479" w14:paraId="1B8A84A0" w14:textId="77777777">
        <w:trPr>
          <w:tblCellSpacing w:w="15" w:type="dxa"/>
        </w:trPr>
        <w:tc>
          <w:tcPr>
            <w:tcW w:w="0" w:type="auto"/>
            <w:vAlign w:val="center"/>
          </w:tcPr>
          <w:p w14:paraId="72ED7C0C" w14:textId="58042AC5" w:rsidR="00081B89" w:rsidRPr="00112479" w:rsidRDefault="00081B89" w:rsidP="00081B89">
            <w:r w:rsidRPr="00C83521">
              <w:t>AHE-material</w:t>
            </w:r>
          </w:p>
        </w:tc>
        <w:tc>
          <w:tcPr>
            <w:tcW w:w="0" w:type="auto"/>
            <w:vAlign w:val="center"/>
          </w:tcPr>
          <w:p w14:paraId="1BBCDEDC" w14:textId="32E9BE2E" w:rsidR="00081B89" w:rsidRPr="00112479" w:rsidRDefault="00081B89" w:rsidP="00081B89">
            <w:proofErr w:type="spellStart"/>
            <w:r w:rsidRPr="00C83521">
              <w:t>Interfaz</w:t>
            </w:r>
            <w:proofErr w:type="spellEnd"/>
            <w:r w:rsidRPr="00C83521">
              <w:t xml:space="preserve"> </w:t>
            </w:r>
            <w:proofErr w:type="spellStart"/>
            <w:r w:rsidRPr="00C83521">
              <w:t>funcional</w:t>
            </w:r>
            <w:proofErr w:type="spellEnd"/>
            <w:r w:rsidRPr="00C83521">
              <w:t xml:space="preserve"> </w:t>
            </w:r>
            <w:proofErr w:type="spellStart"/>
            <w:r w:rsidRPr="00C83521">
              <w:t>afectada</w:t>
            </w:r>
            <w:proofErr w:type="spellEnd"/>
          </w:p>
        </w:tc>
        <w:tc>
          <w:tcPr>
            <w:tcW w:w="0" w:type="auto"/>
            <w:vAlign w:val="center"/>
          </w:tcPr>
          <w:p w14:paraId="37BE5332" w14:textId="4C31B2CB" w:rsidR="00081B89" w:rsidRPr="00112479" w:rsidRDefault="00081B89" w:rsidP="00081B89">
            <w:proofErr w:type="spellStart"/>
            <w:r w:rsidRPr="00C83521">
              <w:t>Relación</w:t>
            </w:r>
            <w:proofErr w:type="spellEnd"/>
            <w:r w:rsidRPr="00C83521">
              <w:t xml:space="preserve"> S1–S1, S1–S2, S1–S3, S3–S3*, S3–S4, S4–S5 u </w:t>
            </w:r>
            <w:proofErr w:type="spellStart"/>
            <w:r w:rsidRPr="00C83521">
              <w:t>otra</w:t>
            </w:r>
            <w:proofErr w:type="spellEnd"/>
            <w:r w:rsidRPr="00C83521">
              <w:t xml:space="preserve"> </w:t>
            </w:r>
            <w:proofErr w:type="spellStart"/>
            <w:r w:rsidRPr="00C83521">
              <w:t>interfaz</w:t>
            </w:r>
            <w:proofErr w:type="spellEnd"/>
            <w:r w:rsidRPr="00C83521">
              <w:t xml:space="preserve"> </w:t>
            </w:r>
            <w:proofErr w:type="spellStart"/>
            <w:r w:rsidRPr="00C83521">
              <w:t>donde</w:t>
            </w:r>
            <w:proofErr w:type="spellEnd"/>
            <w:r w:rsidRPr="00C83521">
              <w:t xml:space="preserve"> se </w:t>
            </w:r>
            <w:proofErr w:type="spellStart"/>
            <w:r w:rsidRPr="00C83521">
              <w:t>deforma</w:t>
            </w:r>
            <w:proofErr w:type="spellEnd"/>
            <w:r w:rsidRPr="00C83521">
              <w:t xml:space="preserve"> la </w:t>
            </w:r>
            <w:proofErr w:type="spellStart"/>
            <w:r w:rsidRPr="00C83521">
              <w:t>interacción</w:t>
            </w:r>
            <w:proofErr w:type="spellEnd"/>
            <w:r w:rsidRPr="00C83521">
              <w:t>.</w:t>
            </w:r>
          </w:p>
        </w:tc>
      </w:tr>
      <w:tr w:rsidR="00081B89" w:rsidRPr="00081B89" w14:paraId="009590BA" w14:textId="77777777">
        <w:trPr>
          <w:tblCellSpacing w:w="15" w:type="dxa"/>
        </w:trPr>
        <w:tc>
          <w:tcPr>
            <w:tcW w:w="0" w:type="auto"/>
            <w:vAlign w:val="center"/>
          </w:tcPr>
          <w:p w14:paraId="3F3E7E30" w14:textId="29A4E58C" w:rsidR="00081B89" w:rsidRPr="00112479" w:rsidRDefault="00081B89" w:rsidP="00081B89">
            <w:r w:rsidRPr="00C83521">
              <w:lastRenderedPageBreak/>
              <w:t>AHE-material</w:t>
            </w:r>
          </w:p>
        </w:tc>
        <w:tc>
          <w:tcPr>
            <w:tcW w:w="0" w:type="auto"/>
            <w:vAlign w:val="center"/>
          </w:tcPr>
          <w:p w14:paraId="5B7BDEEA" w14:textId="3606F07F" w:rsidR="00081B89" w:rsidRPr="00112479" w:rsidRDefault="00081B89" w:rsidP="00081B89">
            <w:proofErr w:type="spellStart"/>
            <w:r w:rsidRPr="00C83521">
              <w:t>Dirección</w:t>
            </w:r>
            <w:proofErr w:type="spellEnd"/>
            <w:r w:rsidRPr="00C83521">
              <w:t xml:space="preserve"> de carga</w:t>
            </w:r>
          </w:p>
        </w:tc>
        <w:tc>
          <w:tcPr>
            <w:tcW w:w="0" w:type="auto"/>
            <w:vAlign w:val="center"/>
          </w:tcPr>
          <w:p w14:paraId="3A238AEE" w14:textId="4344FA4C" w:rsidR="00081B89" w:rsidRPr="00081B89" w:rsidRDefault="00081B89" w:rsidP="00081B89">
            <w:pPr>
              <w:rPr>
                <w:lang w:val="es-MX"/>
              </w:rPr>
            </w:pPr>
            <w:r w:rsidRPr="00C83521">
              <w:rPr>
                <w:lang w:val="es-MX"/>
              </w:rPr>
              <w:t>Quién transfiere y quién absorbe espera, defecto, riesgo, ambigüedad, costo o presión.</w:t>
            </w:r>
          </w:p>
        </w:tc>
      </w:tr>
      <w:tr w:rsidR="00081B89" w:rsidRPr="00081B89" w14:paraId="7074F99C" w14:textId="77777777">
        <w:trPr>
          <w:tblCellSpacing w:w="15" w:type="dxa"/>
        </w:trPr>
        <w:tc>
          <w:tcPr>
            <w:tcW w:w="0" w:type="auto"/>
            <w:vAlign w:val="center"/>
          </w:tcPr>
          <w:p w14:paraId="0550D279" w14:textId="48431E5C" w:rsidR="00081B89" w:rsidRPr="00112479" w:rsidRDefault="00081B89" w:rsidP="00081B89">
            <w:r w:rsidRPr="00C83521">
              <w:t>AHE-material</w:t>
            </w:r>
          </w:p>
        </w:tc>
        <w:tc>
          <w:tcPr>
            <w:tcW w:w="0" w:type="auto"/>
            <w:vAlign w:val="center"/>
          </w:tcPr>
          <w:p w14:paraId="08A72ECC" w14:textId="51F086B6" w:rsidR="00081B89" w:rsidRPr="00112479" w:rsidRDefault="00081B89" w:rsidP="00081B89">
            <w:r w:rsidRPr="00C83521">
              <w:t xml:space="preserve">Regla material </w:t>
            </w:r>
            <w:proofErr w:type="spellStart"/>
            <w:r w:rsidRPr="00C83521">
              <w:t>dominante</w:t>
            </w:r>
            <w:proofErr w:type="spellEnd"/>
          </w:p>
        </w:tc>
        <w:tc>
          <w:tcPr>
            <w:tcW w:w="0" w:type="auto"/>
            <w:vAlign w:val="center"/>
          </w:tcPr>
          <w:p w14:paraId="10BAFC7D" w14:textId="136CE569" w:rsidR="00081B89" w:rsidRPr="00081B89" w:rsidRDefault="00081B89" w:rsidP="00081B89">
            <w:pPr>
              <w:rPr>
                <w:lang w:val="es-MX"/>
              </w:rPr>
            </w:pPr>
            <w:r w:rsidRPr="00C83521">
              <w:rPr>
                <w:lang w:val="es-MX"/>
              </w:rPr>
              <w:t xml:space="preserve">Métrica, evento, </w:t>
            </w:r>
            <w:proofErr w:type="spellStart"/>
            <w:r w:rsidRPr="00C83521">
              <w:rPr>
                <w:lang w:val="es-MX"/>
              </w:rPr>
              <w:t>gateway</w:t>
            </w:r>
            <w:proofErr w:type="spellEnd"/>
            <w:r w:rsidRPr="00C83521">
              <w:rPr>
                <w:lang w:val="es-MX"/>
              </w:rPr>
              <w:t>, política, SLA, tablero o autoridad que vuelve racional repetir la conducta.</w:t>
            </w:r>
          </w:p>
        </w:tc>
      </w:tr>
      <w:tr w:rsidR="00081B89" w:rsidRPr="00081B89" w14:paraId="143E93A5" w14:textId="77777777">
        <w:trPr>
          <w:tblCellSpacing w:w="15" w:type="dxa"/>
        </w:trPr>
        <w:tc>
          <w:tcPr>
            <w:tcW w:w="0" w:type="auto"/>
            <w:vAlign w:val="center"/>
          </w:tcPr>
          <w:p w14:paraId="5298CA56" w14:textId="53A9B932" w:rsidR="00081B89" w:rsidRPr="00112479" w:rsidRDefault="00081B89" w:rsidP="00081B89">
            <w:r w:rsidRPr="00C83521">
              <w:t>AHE-material</w:t>
            </w:r>
          </w:p>
        </w:tc>
        <w:tc>
          <w:tcPr>
            <w:tcW w:w="0" w:type="auto"/>
            <w:vAlign w:val="center"/>
          </w:tcPr>
          <w:p w14:paraId="4A97180A" w14:textId="31329B04" w:rsidR="00081B89" w:rsidRPr="00112479" w:rsidRDefault="00081B89" w:rsidP="00081B89">
            <w:proofErr w:type="spellStart"/>
            <w:r w:rsidRPr="00C83521">
              <w:t>Interacción</w:t>
            </w:r>
            <w:proofErr w:type="spellEnd"/>
            <w:r w:rsidRPr="00C83521">
              <w:t xml:space="preserve"> </w:t>
            </w:r>
            <w:proofErr w:type="spellStart"/>
            <w:r w:rsidRPr="00C83521">
              <w:t>inducida</w:t>
            </w:r>
            <w:proofErr w:type="spellEnd"/>
          </w:p>
        </w:tc>
        <w:tc>
          <w:tcPr>
            <w:tcW w:w="0" w:type="auto"/>
            <w:vAlign w:val="center"/>
          </w:tcPr>
          <w:p w14:paraId="21820676" w14:textId="7D71B8D9" w:rsidR="00081B89" w:rsidRPr="00081B89" w:rsidRDefault="00081B89" w:rsidP="00081B89">
            <w:pPr>
              <w:rPr>
                <w:lang w:val="es-MX"/>
              </w:rPr>
            </w:pPr>
            <w:r w:rsidRPr="00C83521">
              <w:rPr>
                <w:lang w:val="es-MX"/>
              </w:rPr>
              <w:t>Transferencia de carga, defensa local, captura, evasión causal, cumplimiento aparente, coordinación teatral, reciprocidad rota o cooperación bloqueada.</w:t>
            </w:r>
          </w:p>
        </w:tc>
      </w:tr>
      <w:tr w:rsidR="00081B89" w:rsidRPr="00081B89" w14:paraId="7C54A50E" w14:textId="77777777">
        <w:trPr>
          <w:tblCellSpacing w:w="15" w:type="dxa"/>
        </w:trPr>
        <w:tc>
          <w:tcPr>
            <w:tcW w:w="0" w:type="auto"/>
            <w:vAlign w:val="center"/>
          </w:tcPr>
          <w:p w14:paraId="6E2092C6" w14:textId="0ECD5937" w:rsidR="00081B89" w:rsidRPr="00112479" w:rsidRDefault="00081B89" w:rsidP="00081B89">
            <w:r w:rsidRPr="00C83521">
              <w:t>AHE-material</w:t>
            </w:r>
          </w:p>
        </w:tc>
        <w:tc>
          <w:tcPr>
            <w:tcW w:w="0" w:type="auto"/>
            <w:vAlign w:val="center"/>
          </w:tcPr>
          <w:p w14:paraId="72ABB65B" w14:textId="76E45A89" w:rsidR="00081B89" w:rsidRPr="00112479" w:rsidRDefault="00081B89" w:rsidP="00081B89">
            <w:proofErr w:type="spellStart"/>
            <w:r w:rsidRPr="00C83521">
              <w:t>Bloqueo</w:t>
            </w:r>
            <w:proofErr w:type="spellEnd"/>
            <w:r w:rsidRPr="00C83521">
              <w:t xml:space="preserve"> AHE </w:t>
            </w:r>
            <w:proofErr w:type="spellStart"/>
            <w:r w:rsidRPr="00C83521">
              <w:t>inconsciente</w:t>
            </w:r>
            <w:proofErr w:type="spellEnd"/>
          </w:p>
        </w:tc>
        <w:tc>
          <w:tcPr>
            <w:tcW w:w="0" w:type="auto"/>
            <w:vAlign w:val="center"/>
          </w:tcPr>
          <w:p w14:paraId="407FA7C9" w14:textId="31722585" w:rsidR="00081B89" w:rsidRPr="00081B89" w:rsidRDefault="00081B89" w:rsidP="00081B89">
            <w:pPr>
              <w:rPr>
                <w:lang w:val="es-MX"/>
              </w:rPr>
            </w:pPr>
            <w:r w:rsidRPr="00C83521">
              <w:rPr>
                <w:lang w:val="es-MX"/>
              </w:rPr>
              <w:t>Bloqueo de totalidad causal, reciprocidad de valor, verdad operacional, falsación, interdependencia, identidad operativa, dolor sistémico o futuro posible.</w:t>
            </w:r>
          </w:p>
        </w:tc>
      </w:tr>
      <w:tr w:rsidR="00081B89" w:rsidRPr="00081B89" w14:paraId="7F75E2FD" w14:textId="77777777">
        <w:trPr>
          <w:tblCellSpacing w:w="15" w:type="dxa"/>
        </w:trPr>
        <w:tc>
          <w:tcPr>
            <w:tcW w:w="0" w:type="auto"/>
            <w:vAlign w:val="center"/>
          </w:tcPr>
          <w:p w14:paraId="564CFE86" w14:textId="03161A97" w:rsidR="00081B89" w:rsidRPr="00112479" w:rsidRDefault="00081B89" w:rsidP="00081B89">
            <w:r w:rsidRPr="00C83521">
              <w:t>AHE-material</w:t>
            </w:r>
          </w:p>
        </w:tc>
        <w:tc>
          <w:tcPr>
            <w:tcW w:w="0" w:type="auto"/>
            <w:vAlign w:val="center"/>
          </w:tcPr>
          <w:p w14:paraId="62CD3F02" w14:textId="0206B9F9" w:rsidR="00081B89" w:rsidRPr="00112479" w:rsidRDefault="00081B89" w:rsidP="00081B89">
            <w:proofErr w:type="spellStart"/>
            <w:r w:rsidRPr="00C83521">
              <w:t>Conducta</w:t>
            </w:r>
            <w:proofErr w:type="spellEnd"/>
            <w:r w:rsidRPr="00C83521">
              <w:t xml:space="preserve"> inevitable</w:t>
            </w:r>
          </w:p>
        </w:tc>
        <w:tc>
          <w:tcPr>
            <w:tcW w:w="0" w:type="auto"/>
            <w:vAlign w:val="center"/>
          </w:tcPr>
          <w:p w14:paraId="76F711E1" w14:textId="571931E4" w:rsidR="00081B89" w:rsidRPr="00081B89" w:rsidRDefault="00081B89" w:rsidP="00081B89">
            <w:pPr>
              <w:rPr>
                <w:lang w:val="es-MX"/>
              </w:rPr>
            </w:pPr>
            <w:r w:rsidRPr="00C83521">
              <w:rPr>
                <w:lang w:val="es-MX"/>
              </w:rPr>
              <w:t>Esperar, cerrar inválidamente, maquillar, retrabajar, escalar informalmente, evitar, transferir, compensar, prometer o callar.</w:t>
            </w:r>
          </w:p>
        </w:tc>
      </w:tr>
      <w:tr w:rsidR="00081B89" w:rsidRPr="00081B89" w14:paraId="29610E8A" w14:textId="77777777">
        <w:trPr>
          <w:tblCellSpacing w:w="15" w:type="dxa"/>
        </w:trPr>
        <w:tc>
          <w:tcPr>
            <w:tcW w:w="0" w:type="auto"/>
            <w:vAlign w:val="center"/>
          </w:tcPr>
          <w:p w14:paraId="67C71384" w14:textId="0B7788B2" w:rsidR="00081B89" w:rsidRPr="00C83521" w:rsidRDefault="00081B89" w:rsidP="00081B89">
            <w:r w:rsidRPr="00C83521">
              <w:t>AHE-material</w:t>
            </w:r>
          </w:p>
        </w:tc>
        <w:tc>
          <w:tcPr>
            <w:tcW w:w="0" w:type="auto"/>
            <w:vAlign w:val="center"/>
          </w:tcPr>
          <w:p w14:paraId="5B449DD8" w14:textId="03C3CFDD" w:rsidR="00081B89" w:rsidRPr="00C83521" w:rsidRDefault="00081B89" w:rsidP="00081B89">
            <w:proofErr w:type="spellStart"/>
            <w:r w:rsidRPr="00C83521">
              <w:t>Manifestación</w:t>
            </w:r>
            <w:proofErr w:type="spellEnd"/>
            <w:r w:rsidRPr="00C83521">
              <w:t xml:space="preserve"> material/</w:t>
            </w:r>
            <w:proofErr w:type="spellStart"/>
            <w:r w:rsidRPr="00C83521">
              <w:t>regulativa</w:t>
            </w:r>
            <w:proofErr w:type="spellEnd"/>
          </w:p>
        </w:tc>
        <w:tc>
          <w:tcPr>
            <w:tcW w:w="0" w:type="auto"/>
            <w:vAlign w:val="center"/>
          </w:tcPr>
          <w:p w14:paraId="72686113" w14:textId="0A09F16F" w:rsidR="00081B89" w:rsidRPr="00C83521" w:rsidRDefault="00081B89" w:rsidP="00081B89">
            <w:pPr>
              <w:rPr>
                <w:lang w:val="es-MX"/>
              </w:rPr>
            </w:pPr>
            <w:r w:rsidRPr="00C83521">
              <w:rPr>
                <w:lang w:val="es-MX"/>
              </w:rPr>
              <w:t>PM, MoC, PF, OLC o sistema VSM donde el bloqueo queda encarnado o conservado.</w:t>
            </w:r>
          </w:p>
        </w:tc>
      </w:tr>
    </w:tbl>
    <w:p w14:paraId="0A5FF09B" w14:textId="77777777" w:rsidR="00745A7C" w:rsidRDefault="00745A7C" w:rsidP="00112479"/>
    <w:p w14:paraId="428DC562" w14:textId="77777777" w:rsidR="00745A7C" w:rsidRPr="00745A7C" w:rsidRDefault="00745A7C" w:rsidP="00745A7C">
      <w:pPr>
        <w:rPr>
          <w:b/>
          <w:bCs/>
          <w:lang w:val="es-MX"/>
        </w:rPr>
      </w:pPr>
      <w:r w:rsidRPr="00745A7C">
        <w:rPr>
          <w:b/>
          <w:bCs/>
          <w:lang w:val="es-MX"/>
        </w:rPr>
        <w:t xml:space="preserve">6.7 </w:t>
      </w:r>
      <w:proofErr w:type="spellStart"/>
      <w:r w:rsidRPr="00745A7C">
        <w:rPr>
          <w:b/>
          <w:bCs/>
          <w:lang w:val="es-MX"/>
        </w:rPr>
        <w:t>Checksum</w:t>
      </w:r>
      <w:proofErr w:type="spellEnd"/>
      <w:r w:rsidRPr="00745A7C">
        <w:rPr>
          <w:b/>
          <w:bCs/>
          <w:lang w:val="es-MX"/>
        </w:rPr>
        <w:t xml:space="preserve"> de tres pilares para validar la escena </w:t>
      </w:r>
      <w:proofErr w:type="spellStart"/>
      <w:r w:rsidRPr="00745A7C">
        <w:rPr>
          <w:b/>
          <w:bCs/>
          <w:lang w:val="es-MX"/>
        </w:rPr>
        <w:t>evidencial</w:t>
      </w:r>
      <w:proofErr w:type="spellEnd"/>
    </w:p>
    <w:p w14:paraId="53DA1D66" w14:textId="77777777" w:rsidR="00745A7C" w:rsidRPr="00745A7C" w:rsidRDefault="00745A7C" w:rsidP="00745A7C">
      <w:pPr>
        <w:rPr>
          <w:lang w:val="es-MX"/>
        </w:rPr>
      </w:pPr>
      <w:r w:rsidRPr="00745A7C">
        <w:rPr>
          <w:lang w:val="es-MX"/>
        </w:rPr>
        <w:t xml:space="preserve">Antes de que una escena pueda pasar de Capa 2.0 a Capa 2.5, debe cerrar un </w:t>
      </w:r>
      <w:proofErr w:type="spellStart"/>
      <w:r w:rsidRPr="00745A7C">
        <w:rPr>
          <w:lang w:val="es-MX"/>
        </w:rPr>
        <w:t>checksum</w:t>
      </w:r>
      <w:proofErr w:type="spellEnd"/>
      <w:r w:rsidRPr="00745A7C">
        <w:rPr>
          <w:lang w:val="es-MX"/>
        </w:rPr>
        <w:t xml:space="preserve"> mínimo de tres pilares. Esta verificación impide que la escena se convierta en una etiqueta diagnóstica débil o en una interpretación humana sin materialidad.</w:t>
      </w:r>
    </w:p>
    <w:p w14:paraId="71A6BDA6" w14:textId="77777777" w:rsidR="00745A7C" w:rsidRPr="00745A7C" w:rsidRDefault="00745A7C" w:rsidP="00745A7C">
      <w:pPr>
        <w:rPr>
          <w:lang w:val="es-MX"/>
        </w:rPr>
      </w:pPr>
      <w:r w:rsidRPr="00745A7C">
        <w:rPr>
          <w:lang w:val="es-MX"/>
        </w:rPr>
        <w:t xml:space="preserve">El </w:t>
      </w:r>
      <w:proofErr w:type="spellStart"/>
      <w:r w:rsidRPr="00745A7C">
        <w:rPr>
          <w:lang w:val="es-MX"/>
        </w:rPr>
        <w:t>checksum</w:t>
      </w:r>
      <w:proofErr w:type="spellEnd"/>
      <w:r w:rsidRPr="00745A7C">
        <w:rPr>
          <w:lang w:val="es-MX"/>
        </w:rPr>
        <w:t xml:space="preserve"> no agrega una nueva capa. Funciona como control de calidad de la escena. Su propósito es asegurar que MMABP, VSM y AHE ya están conectados en una unidad causal mínima antes de que Capa 2.5 intente agregarlos a nivel empresa.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3110"/>
        <w:gridCol w:w="5159"/>
        <w:gridCol w:w="2711"/>
      </w:tblGrid>
      <w:tr w:rsidR="00745A7C" w:rsidRPr="00745A7C" w14:paraId="7F8944C7" w14:textId="77777777">
        <w:trPr>
          <w:tblHeader/>
          <w:tblCellSpacing w:w="15" w:type="dxa"/>
        </w:trPr>
        <w:tc>
          <w:tcPr>
            <w:tcW w:w="0" w:type="auto"/>
            <w:vAlign w:val="center"/>
            <w:hideMark/>
          </w:tcPr>
          <w:p w14:paraId="24C68337" w14:textId="77777777" w:rsidR="00745A7C" w:rsidRPr="00745A7C" w:rsidRDefault="00745A7C" w:rsidP="00745A7C">
            <w:pPr>
              <w:rPr>
                <w:b/>
                <w:bCs/>
              </w:rPr>
            </w:pPr>
            <w:proofErr w:type="spellStart"/>
            <w:r w:rsidRPr="00745A7C">
              <w:rPr>
                <w:b/>
                <w:bCs/>
              </w:rPr>
              <w:lastRenderedPageBreak/>
              <w:t>Dimensión</w:t>
            </w:r>
            <w:proofErr w:type="spellEnd"/>
            <w:r w:rsidRPr="00745A7C">
              <w:rPr>
                <w:b/>
                <w:bCs/>
              </w:rPr>
              <w:t xml:space="preserve"> de </w:t>
            </w:r>
            <w:proofErr w:type="spellStart"/>
            <w:r w:rsidRPr="00745A7C">
              <w:rPr>
                <w:b/>
                <w:bCs/>
              </w:rPr>
              <w:t>validación</w:t>
            </w:r>
            <w:proofErr w:type="spellEnd"/>
          </w:p>
        </w:tc>
        <w:tc>
          <w:tcPr>
            <w:tcW w:w="0" w:type="auto"/>
            <w:vAlign w:val="center"/>
            <w:hideMark/>
          </w:tcPr>
          <w:p w14:paraId="6EA49CD6" w14:textId="77777777" w:rsidR="00745A7C" w:rsidRPr="00745A7C" w:rsidRDefault="00745A7C" w:rsidP="00745A7C">
            <w:pPr>
              <w:rPr>
                <w:b/>
                <w:bCs/>
              </w:rPr>
            </w:pPr>
            <w:proofErr w:type="spellStart"/>
            <w:r w:rsidRPr="00745A7C">
              <w:rPr>
                <w:b/>
                <w:bCs/>
              </w:rPr>
              <w:t>Pregunta</w:t>
            </w:r>
            <w:proofErr w:type="spellEnd"/>
            <w:r w:rsidRPr="00745A7C">
              <w:rPr>
                <w:b/>
                <w:bCs/>
              </w:rPr>
              <w:t xml:space="preserve"> </w:t>
            </w:r>
            <w:proofErr w:type="spellStart"/>
            <w:r w:rsidRPr="00745A7C">
              <w:rPr>
                <w:b/>
                <w:bCs/>
              </w:rPr>
              <w:t>obligatoria</w:t>
            </w:r>
            <w:proofErr w:type="spellEnd"/>
          </w:p>
        </w:tc>
        <w:tc>
          <w:tcPr>
            <w:tcW w:w="0" w:type="auto"/>
            <w:vAlign w:val="center"/>
            <w:hideMark/>
          </w:tcPr>
          <w:p w14:paraId="3C219F00" w14:textId="77777777" w:rsidR="00745A7C" w:rsidRPr="00745A7C" w:rsidRDefault="00745A7C" w:rsidP="00745A7C">
            <w:pPr>
              <w:rPr>
                <w:b/>
                <w:bCs/>
              </w:rPr>
            </w:pPr>
            <w:proofErr w:type="spellStart"/>
            <w:r w:rsidRPr="00745A7C">
              <w:rPr>
                <w:b/>
                <w:bCs/>
              </w:rPr>
              <w:t>Criterio</w:t>
            </w:r>
            <w:proofErr w:type="spellEnd"/>
            <w:r w:rsidRPr="00745A7C">
              <w:rPr>
                <w:b/>
                <w:bCs/>
              </w:rPr>
              <w:t xml:space="preserve"> de </w:t>
            </w:r>
            <w:proofErr w:type="spellStart"/>
            <w:r w:rsidRPr="00745A7C">
              <w:rPr>
                <w:b/>
                <w:bCs/>
              </w:rPr>
              <w:t>aceptación</w:t>
            </w:r>
            <w:proofErr w:type="spellEnd"/>
          </w:p>
        </w:tc>
        <w:tc>
          <w:tcPr>
            <w:tcW w:w="0" w:type="auto"/>
            <w:vAlign w:val="center"/>
            <w:hideMark/>
          </w:tcPr>
          <w:p w14:paraId="70DD9425" w14:textId="77777777" w:rsidR="00745A7C" w:rsidRPr="00745A7C" w:rsidRDefault="00745A7C" w:rsidP="00745A7C">
            <w:pPr>
              <w:rPr>
                <w:b/>
                <w:bCs/>
              </w:rPr>
            </w:pPr>
            <w:r w:rsidRPr="00745A7C">
              <w:rPr>
                <w:b/>
                <w:bCs/>
              </w:rPr>
              <w:t xml:space="preserve">Riesgo </w:t>
            </w:r>
            <w:proofErr w:type="spellStart"/>
            <w:r w:rsidRPr="00745A7C">
              <w:rPr>
                <w:b/>
                <w:bCs/>
              </w:rPr>
              <w:t>si</w:t>
            </w:r>
            <w:proofErr w:type="spellEnd"/>
            <w:r w:rsidRPr="00745A7C">
              <w:rPr>
                <w:b/>
                <w:bCs/>
              </w:rPr>
              <w:t xml:space="preserve"> </w:t>
            </w:r>
            <w:proofErr w:type="spellStart"/>
            <w:r w:rsidRPr="00745A7C">
              <w:rPr>
                <w:b/>
                <w:bCs/>
              </w:rPr>
              <w:t>falta</w:t>
            </w:r>
            <w:proofErr w:type="spellEnd"/>
          </w:p>
        </w:tc>
      </w:tr>
      <w:tr w:rsidR="00745A7C" w:rsidRPr="00745A7C" w14:paraId="5BBFF657" w14:textId="77777777">
        <w:trPr>
          <w:tblCellSpacing w:w="15" w:type="dxa"/>
        </w:trPr>
        <w:tc>
          <w:tcPr>
            <w:tcW w:w="0" w:type="auto"/>
            <w:vAlign w:val="center"/>
            <w:hideMark/>
          </w:tcPr>
          <w:p w14:paraId="50207184" w14:textId="77777777" w:rsidR="00745A7C" w:rsidRPr="00745A7C" w:rsidRDefault="00745A7C" w:rsidP="00745A7C">
            <w:proofErr w:type="spellStart"/>
            <w:r w:rsidRPr="00745A7C">
              <w:t>Materialidad</w:t>
            </w:r>
            <w:proofErr w:type="spellEnd"/>
            <w:r w:rsidRPr="00745A7C">
              <w:t xml:space="preserve"> MMABP</w:t>
            </w:r>
          </w:p>
        </w:tc>
        <w:tc>
          <w:tcPr>
            <w:tcW w:w="0" w:type="auto"/>
            <w:vAlign w:val="center"/>
            <w:hideMark/>
          </w:tcPr>
          <w:p w14:paraId="07AFAC19" w14:textId="77777777" w:rsidR="00745A7C" w:rsidRPr="00745A7C" w:rsidRDefault="00745A7C" w:rsidP="00745A7C">
            <w:pPr>
              <w:rPr>
                <w:lang w:val="es-MX"/>
              </w:rPr>
            </w:pPr>
            <w:r w:rsidRPr="00745A7C">
              <w:rPr>
                <w:lang w:val="es-MX"/>
              </w:rPr>
              <w:t>¿Qué inconsistencia entre PM, MoC, PF y OLC sostiene la escena?</w:t>
            </w:r>
          </w:p>
        </w:tc>
        <w:tc>
          <w:tcPr>
            <w:tcW w:w="0" w:type="auto"/>
            <w:vAlign w:val="center"/>
            <w:hideMark/>
          </w:tcPr>
          <w:p w14:paraId="7969F812" w14:textId="77777777" w:rsidR="00745A7C" w:rsidRPr="00745A7C" w:rsidRDefault="00745A7C" w:rsidP="00745A7C">
            <w:pPr>
              <w:rPr>
                <w:lang w:val="es-MX"/>
              </w:rPr>
            </w:pPr>
            <w:r w:rsidRPr="00745A7C">
              <w:rPr>
                <w:lang w:val="es-MX"/>
              </w:rPr>
              <w:t xml:space="preserve">La escena puede señalar el modelo o cruce de modelos donde vive la contradicción: PM↔PF, PF↔OLC, </w:t>
            </w:r>
            <w:proofErr w:type="spellStart"/>
            <w:r w:rsidRPr="00745A7C">
              <w:rPr>
                <w:lang w:val="es-MX"/>
              </w:rPr>
              <w:t>MoC↔PF</w:t>
            </w:r>
            <w:proofErr w:type="spellEnd"/>
            <w:r w:rsidRPr="00745A7C">
              <w:rPr>
                <w:lang w:val="es-MX"/>
              </w:rPr>
              <w:t xml:space="preserve">, PM↔PF↔OLC o </w:t>
            </w:r>
            <w:proofErr w:type="spellStart"/>
            <w:r w:rsidRPr="00745A7C">
              <w:rPr>
                <w:lang w:val="es-MX"/>
              </w:rPr>
              <w:t>PM↔MoC↔PF↔OLC</w:t>
            </w:r>
            <w:proofErr w:type="spellEnd"/>
            <w:r w:rsidRPr="00745A7C">
              <w:rPr>
                <w:lang w:val="es-MX"/>
              </w:rPr>
              <w:t>.</w:t>
            </w:r>
          </w:p>
        </w:tc>
        <w:tc>
          <w:tcPr>
            <w:tcW w:w="0" w:type="auto"/>
            <w:vAlign w:val="center"/>
            <w:hideMark/>
          </w:tcPr>
          <w:p w14:paraId="715EC532" w14:textId="77777777" w:rsidR="00745A7C" w:rsidRPr="00745A7C" w:rsidRDefault="00745A7C" w:rsidP="00745A7C">
            <w:pPr>
              <w:rPr>
                <w:lang w:val="es-MX"/>
              </w:rPr>
            </w:pPr>
            <w:r w:rsidRPr="00745A7C">
              <w:rPr>
                <w:lang w:val="es-MX"/>
              </w:rPr>
              <w:t>La escena se vuelve anécdota o síntoma sin estructura.</w:t>
            </w:r>
          </w:p>
        </w:tc>
      </w:tr>
      <w:tr w:rsidR="00745A7C" w:rsidRPr="00745A7C" w14:paraId="3A8CC3A6" w14:textId="77777777">
        <w:trPr>
          <w:tblCellSpacing w:w="15" w:type="dxa"/>
        </w:trPr>
        <w:tc>
          <w:tcPr>
            <w:tcW w:w="0" w:type="auto"/>
            <w:vAlign w:val="center"/>
            <w:hideMark/>
          </w:tcPr>
          <w:p w14:paraId="6E5A4616" w14:textId="77777777" w:rsidR="00745A7C" w:rsidRPr="00745A7C" w:rsidRDefault="00745A7C" w:rsidP="00745A7C">
            <w:proofErr w:type="spellStart"/>
            <w:r w:rsidRPr="00745A7C">
              <w:t>Hipótesis</w:t>
            </w:r>
            <w:proofErr w:type="spellEnd"/>
            <w:r w:rsidRPr="00745A7C">
              <w:t xml:space="preserve"> VSM</w:t>
            </w:r>
          </w:p>
        </w:tc>
        <w:tc>
          <w:tcPr>
            <w:tcW w:w="0" w:type="auto"/>
            <w:vAlign w:val="center"/>
            <w:hideMark/>
          </w:tcPr>
          <w:p w14:paraId="183FBC12" w14:textId="77777777" w:rsidR="00745A7C" w:rsidRPr="00745A7C" w:rsidRDefault="00745A7C" w:rsidP="00745A7C">
            <w:pPr>
              <w:rPr>
                <w:lang w:val="es-MX"/>
              </w:rPr>
            </w:pPr>
            <w:r w:rsidRPr="00745A7C">
              <w:rPr>
                <w:lang w:val="es-MX"/>
              </w:rPr>
              <w:t>¿Qué sistema o canal VSM ve, sufre, regula, audita, adapta, identifica o escala la tensión?</w:t>
            </w:r>
          </w:p>
        </w:tc>
        <w:tc>
          <w:tcPr>
            <w:tcW w:w="0" w:type="auto"/>
            <w:vAlign w:val="center"/>
            <w:hideMark/>
          </w:tcPr>
          <w:p w14:paraId="601EBE9A" w14:textId="77777777" w:rsidR="00745A7C" w:rsidRPr="00745A7C" w:rsidRDefault="00745A7C" w:rsidP="00745A7C">
            <w:pPr>
              <w:rPr>
                <w:lang w:val="es-MX"/>
              </w:rPr>
            </w:pPr>
            <w:r w:rsidRPr="00745A7C">
              <w:rPr>
                <w:lang w:val="es-MX"/>
              </w:rPr>
              <w:t xml:space="preserve">La escena distingue S1, S2, S3, S3*, S4, S5 o canal </w:t>
            </w:r>
            <w:proofErr w:type="spellStart"/>
            <w:r w:rsidRPr="00745A7C">
              <w:rPr>
                <w:lang w:val="es-MX"/>
              </w:rPr>
              <w:t>algedónico</w:t>
            </w:r>
            <w:proofErr w:type="spellEnd"/>
            <w:r w:rsidRPr="00745A7C">
              <w:rPr>
                <w:lang w:val="es-MX"/>
              </w:rPr>
              <w:t xml:space="preserve"> sin convertirlos en diagnóstico cerrado.</w:t>
            </w:r>
          </w:p>
        </w:tc>
        <w:tc>
          <w:tcPr>
            <w:tcW w:w="0" w:type="auto"/>
            <w:vAlign w:val="center"/>
            <w:hideMark/>
          </w:tcPr>
          <w:p w14:paraId="1682FF67" w14:textId="77777777" w:rsidR="00745A7C" w:rsidRPr="00745A7C" w:rsidRDefault="00745A7C" w:rsidP="00745A7C">
            <w:pPr>
              <w:rPr>
                <w:lang w:val="es-MX"/>
              </w:rPr>
            </w:pPr>
            <w:r w:rsidRPr="00745A7C">
              <w:rPr>
                <w:lang w:val="es-MX"/>
              </w:rPr>
              <w:t>La escena salta de problema operativo a diagnóstico cibernético sin compuerta.</w:t>
            </w:r>
          </w:p>
        </w:tc>
      </w:tr>
      <w:tr w:rsidR="00745A7C" w:rsidRPr="00745A7C" w14:paraId="1DB33E8F" w14:textId="77777777">
        <w:trPr>
          <w:tblCellSpacing w:w="15" w:type="dxa"/>
        </w:trPr>
        <w:tc>
          <w:tcPr>
            <w:tcW w:w="0" w:type="auto"/>
            <w:vAlign w:val="center"/>
            <w:hideMark/>
          </w:tcPr>
          <w:p w14:paraId="453A77BE" w14:textId="77777777" w:rsidR="00745A7C" w:rsidRPr="00745A7C" w:rsidRDefault="00745A7C" w:rsidP="00745A7C">
            <w:proofErr w:type="spellStart"/>
            <w:r w:rsidRPr="00745A7C">
              <w:t>Interacción</w:t>
            </w:r>
            <w:proofErr w:type="spellEnd"/>
            <w:r w:rsidRPr="00745A7C">
              <w:t xml:space="preserve"> </w:t>
            </w:r>
            <w:proofErr w:type="spellStart"/>
            <w:r w:rsidRPr="00745A7C">
              <w:t>inducida</w:t>
            </w:r>
            <w:proofErr w:type="spellEnd"/>
            <w:r w:rsidRPr="00745A7C">
              <w:t xml:space="preserve"> AHE</w:t>
            </w:r>
          </w:p>
        </w:tc>
        <w:tc>
          <w:tcPr>
            <w:tcW w:w="0" w:type="auto"/>
            <w:vAlign w:val="center"/>
            <w:hideMark/>
          </w:tcPr>
          <w:p w14:paraId="6F1095F4" w14:textId="77777777" w:rsidR="00745A7C" w:rsidRPr="00745A7C" w:rsidRDefault="00745A7C" w:rsidP="00745A7C">
            <w:pPr>
              <w:rPr>
                <w:lang w:val="es-MX"/>
              </w:rPr>
            </w:pPr>
            <w:r w:rsidRPr="00745A7C">
              <w:rPr>
                <w:lang w:val="es-MX"/>
              </w:rPr>
              <w:t>¿Qué relación recurrente entre actores vuelve racional repetir la conducta observada?</w:t>
            </w:r>
          </w:p>
        </w:tc>
        <w:tc>
          <w:tcPr>
            <w:tcW w:w="0" w:type="auto"/>
            <w:vAlign w:val="center"/>
            <w:hideMark/>
          </w:tcPr>
          <w:p w14:paraId="6A559AFD" w14:textId="77777777" w:rsidR="00745A7C" w:rsidRPr="00745A7C" w:rsidRDefault="00745A7C" w:rsidP="00745A7C">
            <w:pPr>
              <w:rPr>
                <w:lang w:val="es-MX"/>
              </w:rPr>
            </w:pPr>
            <w:r w:rsidRPr="00745A7C">
              <w:rPr>
                <w:lang w:val="es-MX"/>
              </w:rPr>
              <w:t xml:space="preserve">La escena muestra transferencia de carga, cumplimiento aparente, defensa local, espera normalizada, silencio, no-falsación, </w:t>
            </w:r>
            <w:proofErr w:type="gramStart"/>
            <w:r w:rsidRPr="00745A7C">
              <w:rPr>
                <w:lang w:val="es-MX"/>
              </w:rPr>
              <w:t>bypass</w:t>
            </w:r>
            <w:proofErr w:type="gramEnd"/>
            <w:r w:rsidRPr="00745A7C">
              <w:rPr>
                <w:lang w:val="es-MX"/>
              </w:rPr>
              <w:t xml:space="preserve"> o coordinación bloqueada.</w:t>
            </w:r>
          </w:p>
        </w:tc>
        <w:tc>
          <w:tcPr>
            <w:tcW w:w="0" w:type="auto"/>
            <w:vAlign w:val="center"/>
            <w:hideMark/>
          </w:tcPr>
          <w:p w14:paraId="7127C4BB" w14:textId="77777777" w:rsidR="00745A7C" w:rsidRPr="00745A7C" w:rsidRDefault="00745A7C" w:rsidP="00745A7C">
            <w:pPr>
              <w:rPr>
                <w:lang w:val="es-MX"/>
              </w:rPr>
            </w:pPr>
            <w:r w:rsidRPr="00745A7C">
              <w:rPr>
                <w:lang w:val="es-MX"/>
              </w:rPr>
              <w:t>AHE se vuelve psicología individual o cultura genérica.</w:t>
            </w:r>
          </w:p>
        </w:tc>
      </w:tr>
      <w:tr w:rsidR="00745A7C" w:rsidRPr="00745A7C" w14:paraId="20552195" w14:textId="77777777">
        <w:trPr>
          <w:tblCellSpacing w:w="15" w:type="dxa"/>
        </w:trPr>
        <w:tc>
          <w:tcPr>
            <w:tcW w:w="0" w:type="auto"/>
            <w:vAlign w:val="center"/>
            <w:hideMark/>
          </w:tcPr>
          <w:p w14:paraId="0073BAE9" w14:textId="77777777" w:rsidR="00745A7C" w:rsidRPr="00745A7C" w:rsidRDefault="00745A7C" w:rsidP="00745A7C">
            <w:proofErr w:type="spellStart"/>
            <w:r w:rsidRPr="00745A7C">
              <w:t>Manifestación</w:t>
            </w:r>
            <w:proofErr w:type="spellEnd"/>
            <w:r w:rsidRPr="00745A7C">
              <w:t xml:space="preserve"> material del </w:t>
            </w:r>
            <w:proofErr w:type="spellStart"/>
            <w:r w:rsidRPr="00745A7C">
              <w:t>bloqueo</w:t>
            </w:r>
            <w:proofErr w:type="spellEnd"/>
          </w:p>
        </w:tc>
        <w:tc>
          <w:tcPr>
            <w:tcW w:w="0" w:type="auto"/>
            <w:vAlign w:val="center"/>
            <w:hideMark/>
          </w:tcPr>
          <w:p w14:paraId="72D630A4" w14:textId="77777777" w:rsidR="00745A7C" w:rsidRPr="00745A7C" w:rsidRDefault="00745A7C" w:rsidP="00745A7C">
            <w:pPr>
              <w:rPr>
                <w:lang w:val="es-MX"/>
              </w:rPr>
            </w:pPr>
            <w:r w:rsidRPr="00745A7C">
              <w:rPr>
                <w:lang w:val="es-MX"/>
              </w:rPr>
              <w:t>¿Dónde queda encarnado el bloqueo?</w:t>
            </w:r>
          </w:p>
        </w:tc>
        <w:tc>
          <w:tcPr>
            <w:tcW w:w="0" w:type="auto"/>
            <w:vAlign w:val="center"/>
            <w:hideMark/>
          </w:tcPr>
          <w:p w14:paraId="1E150608" w14:textId="77777777" w:rsidR="00745A7C" w:rsidRPr="00745A7C" w:rsidRDefault="00745A7C" w:rsidP="00745A7C">
            <w:pPr>
              <w:rPr>
                <w:lang w:val="es-MX"/>
              </w:rPr>
            </w:pPr>
            <w:r w:rsidRPr="00745A7C">
              <w:rPr>
                <w:lang w:val="es-MX"/>
              </w:rPr>
              <w:t xml:space="preserve">El bloqueo aparece en evento, estado, </w:t>
            </w:r>
            <w:proofErr w:type="spellStart"/>
            <w:r w:rsidRPr="00745A7C">
              <w:rPr>
                <w:lang w:val="es-MX"/>
              </w:rPr>
              <w:t>handoff</w:t>
            </w:r>
            <w:proofErr w:type="spellEnd"/>
            <w:r w:rsidRPr="00745A7C">
              <w:rPr>
                <w:lang w:val="es-MX"/>
              </w:rPr>
              <w:t xml:space="preserve">, métrica, </w:t>
            </w:r>
            <w:proofErr w:type="spellStart"/>
            <w:r w:rsidRPr="00745A7C">
              <w:rPr>
                <w:lang w:val="es-MX"/>
              </w:rPr>
              <w:t>gateway</w:t>
            </w:r>
            <w:proofErr w:type="spellEnd"/>
            <w:r w:rsidRPr="00745A7C">
              <w:rPr>
                <w:lang w:val="es-MX"/>
              </w:rPr>
              <w:t>, canal, autoridad, política, tablero, excepción o artefacto regulativo.</w:t>
            </w:r>
          </w:p>
        </w:tc>
        <w:tc>
          <w:tcPr>
            <w:tcW w:w="0" w:type="auto"/>
            <w:vAlign w:val="center"/>
            <w:hideMark/>
          </w:tcPr>
          <w:p w14:paraId="27952910" w14:textId="77777777" w:rsidR="00745A7C" w:rsidRPr="00745A7C" w:rsidRDefault="00745A7C" w:rsidP="00745A7C">
            <w:pPr>
              <w:rPr>
                <w:lang w:val="es-MX"/>
              </w:rPr>
            </w:pPr>
            <w:r w:rsidRPr="00745A7C">
              <w:rPr>
                <w:lang w:val="es-MX"/>
              </w:rPr>
              <w:t>El bloqueo queda abstracto y no puede agregarse en Capa 2.5.</w:t>
            </w:r>
          </w:p>
        </w:tc>
      </w:tr>
      <w:tr w:rsidR="00745A7C" w:rsidRPr="00745A7C" w14:paraId="0B3AD099" w14:textId="77777777">
        <w:trPr>
          <w:tblCellSpacing w:w="15" w:type="dxa"/>
        </w:trPr>
        <w:tc>
          <w:tcPr>
            <w:tcW w:w="0" w:type="auto"/>
            <w:vAlign w:val="center"/>
            <w:hideMark/>
          </w:tcPr>
          <w:p w14:paraId="7CF611A4" w14:textId="77777777" w:rsidR="00745A7C" w:rsidRPr="00745A7C" w:rsidRDefault="00745A7C" w:rsidP="00745A7C">
            <w:proofErr w:type="spellStart"/>
            <w:r w:rsidRPr="00745A7C">
              <w:t>Señal</w:t>
            </w:r>
            <w:proofErr w:type="spellEnd"/>
            <w:r w:rsidRPr="00745A7C">
              <w:t xml:space="preserve"> monetizable </w:t>
            </w:r>
            <w:proofErr w:type="spellStart"/>
            <w:r w:rsidRPr="00745A7C">
              <w:t>preliminar</w:t>
            </w:r>
            <w:proofErr w:type="spellEnd"/>
          </w:p>
        </w:tc>
        <w:tc>
          <w:tcPr>
            <w:tcW w:w="0" w:type="auto"/>
            <w:vAlign w:val="center"/>
            <w:hideMark/>
          </w:tcPr>
          <w:p w14:paraId="070FA97B" w14:textId="77777777" w:rsidR="00745A7C" w:rsidRPr="00745A7C" w:rsidRDefault="00745A7C" w:rsidP="00745A7C">
            <w:pPr>
              <w:rPr>
                <w:lang w:val="es-MX"/>
              </w:rPr>
            </w:pPr>
            <w:r w:rsidRPr="00745A7C">
              <w:rPr>
                <w:lang w:val="es-MX"/>
              </w:rPr>
              <w:t>¿Qué pérdida observable sugiere la escena?</w:t>
            </w:r>
          </w:p>
        </w:tc>
        <w:tc>
          <w:tcPr>
            <w:tcW w:w="0" w:type="auto"/>
            <w:vAlign w:val="center"/>
            <w:hideMark/>
          </w:tcPr>
          <w:p w14:paraId="7EE5928B" w14:textId="77777777" w:rsidR="00745A7C" w:rsidRPr="00745A7C" w:rsidRDefault="00745A7C" w:rsidP="00745A7C">
            <w:pPr>
              <w:rPr>
                <w:lang w:val="es-MX"/>
              </w:rPr>
            </w:pPr>
            <w:r w:rsidRPr="00745A7C">
              <w:rPr>
                <w:lang w:val="es-MX"/>
              </w:rPr>
              <w:t xml:space="preserve">La escena indica retraso, retrabajo, defecto, espera, WIP, </w:t>
            </w:r>
            <w:proofErr w:type="spellStart"/>
            <w:r w:rsidRPr="00745A7C">
              <w:rPr>
                <w:lang w:val="es-MX"/>
              </w:rPr>
              <w:t>overtime</w:t>
            </w:r>
            <w:proofErr w:type="spellEnd"/>
            <w:r w:rsidRPr="00745A7C">
              <w:rPr>
                <w:lang w:val="es-MX"/>
              </w:rPr>
              <w:t>, capacidad perdida, margen erosionado, ingreso no capturado o riesgo.</w:t>
            </w:r>
          </w:p>
        </w:tc>
        <w:tc>
          <w:tcPr>
            <w:tcW w:w="0" w:type="auto"/>
            <w:vAlign w:val="center"/>
            <w:hideMark/>
          </w:tcPr>
          <w:p w14:paraId="4833EDE9" w14:textId="77777777" w:rsidR="00745A7C" w:rsidRPr="00745A7C" w:rsidRDefault="00745A7C" w:rsidP="00745A7C">
            <w:pPr>
              <w:rPr>
                <w:lang w:val="es-MX"/>
              </w:rPr>
            </w:pPr>
            <w:r w:rsidRPr="00745A7C">
              <w:rPr>
                <w:lang w:val="es-MX"/>
              </w:rPr>
              <w:t>La escena puede ser interesante, pero no alimenta película de pérdida.</w:t>
            </w:r>
          </w:p>
        </w:tc>
      </w:tr>
      <w:tr w:rsidR="00745A7C" w:rsidRPr="00745A7C" w14:paraId="5F151CE4" w14:textId="77777777">
        <w:trPr>
          <w:tblCellSpacing w:w="15" w:type="dxa"/>
        </w:trPr>
        <w:tc>
          <w:tcPr>
            <w:tcW w:w="0" w:type="auto"/>
            <w:vAlign w:val="center"/>
            <w:hideMark/>
          </w:tcPr>
          <w:p w14:paraId="6A6145F6" w14:textId="77777777" w:rsidR="00745A7C" w:rsidRPr="00745A7C" w:rsidRDefault="00745A7C" w:rsidP="00745A7C">
            <w:r w:rsidRPr="00745A7C">
              <w:lastRenderedPageBreak/>
              <w:t>Nivel de confianza</w:t>
            </w:r>
          </w:p>
        </w:tc>
        <w:tc>
          <w:tcPr>
            <w:tcW w:w="0" w:type="auto"/>
            <w:vAlign w:val="center"/>
            <w:hideMark/>
          </w:tcPr>
          <w:p w14:paraId="30C5DA0A" w14:textId="77777777" w:rsidR="00745A7C" w:rsidRPr="00745A7C" w:rsidRDefault="00745A7C" w:rsidP="00745A7C">
            <w:pPr>
              <w:rPr>
                <w:lang w:val="es-MX"/>
              </w:rPr>
            </w:pPr>
            <w:r w:rsidRPr="00745A7C">
              <w:rPr>
                <w:lang w:val="es-MX"/>
              </w:rPr>
              <w:t>¿Qué tan sustentada está la escena?</w:t>
            </w:r>
          </w:p>
        </w:tc>
        <w:tc>
          <w:tcPr>
            <w:tcW w:w="0" w:type="auto"/>
            <w:vAlign w:val="center"/>
            <w:hideMark/>
          </w:tcPr>
          <w:p w14:paraId="314A8C26" w14:textId="77777777" w:rsidR="00745A7C" w:rsidRPr="00745A7C" w:rsidRDefault="00745A7C" w:rsidP="00745A7C">
            <w:pPr>
              <w:rPr>
                <w:lang w:val="es-MX"/>
              </w:rPr>
            </w:pPr>
            <w:r w:rsidRPr="00745A7C">
              <w:rPr>
                <w:lang w:val="es-MX"/>
              </w:rPr>
              <w:t>Se distingue entre evidencia fuerte, hipótesis razonable o manifestación incompleta.</w:t>
            </w:r>
          </w:p>
        </w:tc>
        <w:tc>
          <w:tcPr>
            <w:tcW w:w="0" w:type="auto"/>
            <w:vAlign w:val="center"/>
            <w:hideMark/>
          </w:tcPr>
          <w:p w14:paraId="13EF5178" w14:textId="77777777" w:rsidR="00745A7C" w:rsidRPr="00745A7C" w:rsidRDefault="00745A7C" w:rsidP="00745A7C">
            <w:pPr>
              <w:rPr>
                <w:lang w:val="es-MX"/>
              </w:rPr>
            </w:pPr>
            <w:r w:rsidRPr="00745A7C">
              <w:rPr>
                <w:lang w:val="es-MX"/>
              </w:rPr>
              <w:t>Capa 2.5 agregará ruido con apariencia de causalidad.</w:t>
            </w:r>
          </w:p>
        </w:tc>
      </w:tr>
    </w:tbl>
    <w:p w14:paraId="48024ECA" w14:textId="77777777" w:rsidR="00745A7C" w:rsidRPr="00745A7C" w:rsidRDefault="00745A7C" w:rsidP="00745A7C">
      <w:pPr>
        <w:rPr>
          <w:lang w:val="es-MX"/>
        </w:rPr>
      </w:pPr>
      <w:r w:rsidRPr="00745A7C">
        <w:rPr>
          <w:lang w:val="es-MX"/>
        </w:rPr>
        <w:t>Una escena solo debe considerarse lista para Capa 2.5 cuando pueda expresarse con esta fórmula mínima:</w:t>
      </w:r>
    </w:p>
    <w:p w14:paraId="1B956DCE" w14:textId="77777777" w:rsidR="00745A7C" w:rsidRPr="00745A7C" w:rsidRDefault="00745A7C" w:rsidP="00745A7C">
      <w:pPr>
        <w:rPr>
          <w:lang w:val="es-MX"/>
        </w:rPr>
      </w:pPr>
      <w:r w:rsidRPr="00745A7C">
        <w:rPr>
          <w:lang w:val="es-MX"/>
        </w:rPr>
        <w:t xml:space="preserve">En esta escena, </w:t>
      </w:r>
      <w:r w:rsidRPr="00745A7C">
        <w:rPr>
          <w:b/>
          <w:bCs/>
          <w:lang w:val="es-MX"/>
        </w:rPr>
        <w:t>[inconsistencia MMABP]</w:t>
      </w:r>
      <w:r w:rsidRPr="00745A7C">
        <w:rPr>
          <w:lang w:val="es-MX"/>
        </w:rPr>
        <w:t xml:space="preserve"> produce o revela </w:t>
      </w:r>
      <w:r w:rsidRPr="00745A7C">
        <w:rPr>
          <w:b/>
          <w:bCs/>
          <w:lang w:val="es-MX"/>
        </w:rPr>
        <w:t>[tensión VSM]</w:t>
      </w:r>
      <w:r w:rsidRPr="00745A7C">
        <w:rPr>
          <w:lang w:val="es-MX"/>
        </w:rPr>
        <w:t xml:space="preserve">; esa tensión induce </w:t>
      </w:r>
      <w:r w:rsidRPr="00745A7C">
        <w:rPr>
          <w:b/>
          <w:bCs/>
          <w:lang w:val="es-MX"/>
        </w:rPr>
        <w:t>[interacción recurrente AHE]</w:t>
      </w:r>
      <w:r w:rsidRPr="00745A7C">
        <w:rPr>
          <w:lang w:val="es-MX"/>
        </w:rPr>
        <w:t xml:space="preserve">, que se materializa en </w:t>
      </w:r>
      <w:r w:rsidRPr="00745A7C">
        <w:rPr>
          <w:b/>
          <w:bCs/>
          <w:lang w:val="es-MX"/>
        </w:rPr>
        <w:t>[evento, estado, flujo, métrica, canal o autoridad]</w:t>
      </w:r>
      <w:r w:rsidRPr="00745A7C">
        <w:rPr>
          <w:lang w:val="es-MX"/>
        </w:rPr>
        <w:t xml:space="preserve"> y deja como señal </w:t>
      </w:r>
      <w:proofErr w:type="spellStart"/>
      <w:r w:rsidRPr="00745A7C">
        <w:rPr>
          <w:lang w:val="es-MX"/>
        </w:rPr>
        <w:t>monetizable</w:t>
      </w:r>
      <w:proofErr w:type="spellEnd"/>
      <w:r w:rsidRPr="00745A7C">
        <w:rPr>
          <w:lang w:val="es-MX"/>
        </w:rPr>
        <w:t xml:space="preserve"> preliminar </w:t>
      </w:r>
      <w:r w:rsidRPr="00745A7C">
        <w:rPr>
          <w:b/>
          <w:bCs/>
          <w:lang w:val="es-MX"/>
        </w:rPr>
        <w:t>[pérdida observable]</w:t>
      </w:r>
      <w:r w:rsidRPr="00745A7C">
        <w:rPr>
          <w:lang w:val="es-MX"/>
        </w:rPr>
        <w:t>.</w:t>
      </w:r>
    </w:p>
    <w:p w14:paraId="4EA24A2E" w14:textId="77777777" w:rsidR="00745A7C" w:rsidRPr="00745A7C" w:rsidRDefault="00745A7C" w:rsidP="00745A7C">
      <w:pPr>
        <w:rPr>
          <w:lang w:val="es-MX"/>
        </w:rPr>
      </w:pPr>
      <w:r w:rsidRPr="00745A7C">
        <w:rPr>
          <w:lang w:val="es-MX"/>
        </w:rPr>
        <w:t xml:space="preserve">Ejemplo de </w:t>
      </w:r>
      <w:proofErr w:type="spellStart"/>
      <w:r w:rsidRPr="00745A7C">
        <w:rPr>
          <w:lang w:val="es-MX"/>
        </w:rPr>
        <w:t>checksum</w:t>
      </w:r>
      <w:proofErr w:type="spellEnd"/>
      <w:r w:rsidRPr="00745A7C">
        <w:rPr>
          <w:lang w:val="es-MX"/>
        </w:rPr>
        <w:t xml:space="preserve"> cerrado:</w:t>
      </w:r>
    </w:p>
    <w:p w14:paraId="4304B874" w14:textId="77777777" w:rsidR="00745A7C" w:rsidRPr="00745A7C" w:rsidRDefault="00745A7C" w:rsidP="00745A7C">
      <w:pPr>
        <w:rPr>
          <w:lang w:val="es-MX"/>
        </w:rPr>
      </w:pPr>
      <w:r w:rsidRPr="00745A7C">
        <w:rPr>
          <w:lang w:val="es-MX"/>
        </w:rPr>
        <w:t xml:space="preserve">PF permite liberar material por cierre administrativo, pero OLC exige disponibilidad material previa para que producción avance válidamente. S1 producción sufre la espera, S2 coordina excepciones y S3 controla compras y producción con métricas separadas. Esa arquitectura induce bloqueo de interdependencia causal: compras aprende que su responsabilidad termina en el evento administrativo y producción aprende a absorber la espera como parte normal del trabajo. La manifestación material aparece en </w:t>
      </w:r>
      <w:proofErr w:type="spellStart"/>
      <w:r w:rsidRPr="00745A7C">
        <w:rPr>
          <w:lang w:val="es-MX"/>
        </w:rPr>
        <w:t>handoffs</w:t>
      </w:r>
      <w:proofErr w:type="spellEnd"/>
      <w:r w:rsidRPr="00745A7C">
        <w:rPr>
          <w:lang w:val="es-MX"/>
        </w:rPr>
        <w:t xml:space="preserve"> incompletos, </w:t>
      </w:r>
      <w:proofErr w:type="spellStart"/>
      <w:r w:rsidRPr="00745A7C">
        <w:rPr>
          <w:lang w:val="es-MX"/>
        </w:rPr>
        <w:t>overtime</w:t>
      </w:r>
      <w:proofErr w:type="spellEnd"/>
      <w:r w:rsidRPr="00745A7C">
        <w:rPr>
          <w:lang w:val="es-MX"/>
        </w:rPr>
        <w:t xml:space="preserve"> y retrabajo. La señal </w:t>
      </w:r>
      <w:proofErr w:type="spellStart"/>
      <w:r w:rsidRPr="00745A7C">
        <w:rPr>
          <w:lang w:val="es-MX"/>
        </w:rPr>
        <w:t>monetizable</w:t>
      </w:r>
      <w:proofErr w:type="spellEnd"/>
      <w:r w:rsidRPr="00745A7C">
        <w:rPr>
          <w:lang w:val="es-MX"/>
        </w:rPr>
        <w:t xml:space="preserve"> preliminar es capacidad productiva perdida.</w:t>
      </w:r>
    </w:p>
    <w:p w14:paraId="58F476A5" w14:textId="04C2CC11" w:rsidR="00745A7C" w:rsidRPr="00745A7C" w:rsidRDefault="00745A7C" w:rsidP="00112479">
      <w:pPr>
        <w:rPr>
          <w:lang w:val="es-MX"/>
        </w:rPr>
      </w:pPr>
      <w:r w:rsidRPr="00745A7C">
        <w:rPr>
          <w:lang w:val="es-MX"/>
        </w:rPr>
        <w:t>La escena no pasa a Capa 2.5 si no puede reconstruir esta cadena.</w:t>
      </w:r>
    </w:p>
    <w:p w14:paraId="5C82BF4D" w14:textId="1D9E3218" w:rsidR="00112479" w:rsidRPr="00112479" w:rsidRDefault="00000000" w:rsidP="00112479">
      <w:r>
        <w:pict w14:anchorId="6D7BB85A">
          <v:rect id="_x0000_i1043" style="width:0;height:1.5pt" o:hralign="center" o:hrstd="t" o:hr="t" fillcolor="#a0a0a0" stroked="f"/>
        </w:pict>
      </w:r>
    </w:p>
    <w:p w14:paraId="1EF1E72F" w14:textId="77777777" w:rsidR="00112479" w:rsidRPr="00112479" w:rsidRDefault="00112479" w:rsidP="00112479">
      <w:pPr>
        <w:rPr>
          <w:b/>
          <w:bCs/>
          <w:lang w:val="es-MX"/>
        </w:rPr>
      </w:pPr>
      <w:r w:rsidRPr="00112479">
        <w:rPr>
          <w:b/>
          <w:bCs/>
          <w:lang w:val="es-MX"/>
        </w:rPr>
        <w:t>7. Entregables de Capa 2.0</w:t>
      </w:r>
    </w:p>
    <w:p w14:paraId="413EB35E" w14:textId="77777777" w:rsidR="00112479" w:rsidRPr="00112479" w:rsidRDefault="00112479" w:rsidP="00112479">
      <w:pPr>
        <w:rPr>
          <w:lang w:val="es-MX"/>
        </w:rPr>
      </w:pPr>
      <w:r w:rsidRPr="00112479">
        <w:rPr>
          <w:lang w:val="es-MX"/>
        </w:rPr>
        <w:t>La Capa 2.0 entrega: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10231"/>
      </w:tblGrid>
      <w:tr w:rsidR="00112479" w:rsidRPr="00112479" w14:paraId="1C20BDEB" w14:textId="77777777">
        <w:trPr>
          <w:tblHeader/>
          <w:tblCellSpacing w:w="15" w:type="dxa"/>
        </w:trPr>
        <w:tc>
          <w:tcPr>
            <w:tcW w:w="0" w:type="auto"/>
            <w:vAlign w:val="center"/>
            <w:hideMark/>
          </w:tcPr>
          <w:p w14:paraId="1D73E6F5" w14:textId="77777777" w:rsidR="00112479" w:rsidRPr="00112479" w:rsidRDefault="00112479" w:rsidP="00112479">
            <w:pPr>
              <w:rPr>
                <w:b/>
                <w:bCs/>
              </w:rPr>
            </w:pPr>
            <w:proofErr w:type="spellStart"/>
            <w:r w:rsidRPr="00112479">
              <w:rPr>
                <w:b/>
                <w:bCs/>
              </w:rPr>
              <w:lastRenderedPageBreak/>
              <w:t>Entregable</w:t>
            </w:r>
            <w:proofErr w:type="spellEnd"/>
          </w:p>
        </w:tc>
        <w:tc>
          <w:tcPr>
            <w:tcW w:w="0" w:type="auto"/>
            <w:vAlign w:val="center"/>
            <w:hideMark/>
          </w:tcPr>
          <w:p w14:paraId="026FF543" w14:textId="77777777" w:rsidR="00112479" w:rsidRPr="00112479" w:rsidRDefault="00112479" w:rsidP="00112479">
            <w:pPr>
              <w:rPr>
                <w:b/>
                <w:bCs/>
              </w:rPr>
            </w:pPr>
            <w:proofErr w:type="spellStart"/>
            <w:r w:rsidRPr="00112479">
              <w:rPr>
                <w:b/>
                <w:bCs/>
              </w:rPr>
              <w:t>Descripción</w:t>
            </w:r>
            <w:proofErr w:type="spellEnd"/>
          </w:p>
        </w:tc>
      </w:tr>
      <w:tr w:rsidR="00112479" w:rsidRPr="00081B89" w14:paraId="6605F38B" w14:textId="77777777">
        <w:trPr>
          <w:tblCellSpacing w:w="15" w:type="dxa"/>
        </w:trPr>
        <w:tc>
          <w:tcPr>
            <w:tcW w:w="0" w:type="auto"/>
            <w:vAlign w:val="center"/>
            <w:hideMark/>
          </w:tcPr>
          <w:p w14:paraId="2F22AB27" w14:textId="77777777" w:rsidR="00112479" w:rsidRPr="00081B89" w:rsidRDefault="00112479" w:rsidP="00112479">
            <w:r w:rsidRPr="00081B89">
              <w:t xml:space="preserve">Registro de </w:t>
            </w:r>
            <w:proofErr w:type="spellStart"/>
            <w:r w:rsidRPr="00081B89">
              <w:t>actos</w:t>
            </w:r>
            <w:proofErr w:type="spellEnd"/>
          </w:p>
        </w:tc>
        <w:tc>
          <w:tcPr>
            <w:tcW w:w="0" w:type="auto"/>
            <w:vAlign w:val="center"/>
            <w:hideMark/>
          </w:tcPr>
          <w:p w14:paraId="600CCC49" w14:textId="77777777" w:rsidR="00112479" w:rsidRPr="00112479" w:rsidRDefault="00112479" w:rsidP="00112479">
            <w:pPr>
              <w:rPr>
                <w:lang w:val="es-MX"/>
              </w:rPr>
            </w:pPr>
            <w:r w:rsidRPr="00112479">
              <w:rPr>
                <w:lang w:val="es-MX"/>
              </w:rPr>
              <w:t>Lista de actos observables por rol funcional.</w:t>
            </w:r>
          </w:p>
        </w:tc>
      </w:tr>
      <w:tr w:rsidR="00112479" w:rsidRPr="00081B89" w14:paraId="628DBF15" w14:textId="77777777">
        <w:trPr>
          <w:tblCellSpacing w:w="15" w:type="dxa"/>
        </w:trPr>
        <w:tc>
          <w:tcPr>
            <w:tcW w:w="0" w:type="auto"/>
            <w:vAlign w:val="center"/>
            <w:hideMark/>
          </w:tcPr>
          <w:p w14:paraId="0D5D1256" w14:textId="77777777" w:rsidR="00112479" w:rsidRPr="00081B89" w:rsidRDefault="00112479" w:rsidP="00112479">
            <w:proofErr w:type="spellStart"/>
            <w:r w:rsidRPr="00081B89">
              <w:t>Escenas</w:t>
            </w:r>
            <w:proofErr w:type="spellEnd"/>
            <w:r w:rsidRPr="00081B89">
              <w:t xml:space="preserve"> </w:t>
            </w:r>
            <w:proofErr w:type="spellStart"/>
            <w:r w:rsidRPr="00081B89">
              <w:t>evidenciales</w:t>
            </w:r>
            <w:proofErr w:type="spellEnd"/>
          </w:p>
        </w:tc>
        <w:tc>
          <w:tcPr>
            <w:tcW w:w="0" w:type="auto"/>
            <w:vAlign w:val="center"/>
            <w:hideMark/>
          </w:tcPr>
          <w:p w14:paraId="469523DD" w14:textId="77777777" w:rsidR="00112479" w:rsidRPr="00112479" w:rsidRDefault="00112479" w:rsidP="00112479">
            <w:pPr>
              <w:rPr>
                <w:lang w:val="es-MX"/>
              </w:rPr>
            </w:pPr>
            <w:r w:rsidRPr="00112479">
              <w:rPr>
                <w:lang w:val="es-MX"/>
              </w:rPr>
              <w:t>Escenas completas con cuerpo regulatorio y cuerpo causal.</w:t>
            </w:r>
          </w:p>
        </w:tc>
      </w:tr>
      <w:tr w:rsidR="00112479" w:rsidRPr="00081B89" w14:paraId="09A16291" w14:textId="77777777">
        <w:trPr>
          <w:tblCellSpacing w:w="15" w:type="dxa"/>
        </w:trPr>
        <w:tc>
          <w:tcPr>
            <w:tcW w:w="0" w:type="auto"/>
            <w:vAlign w:val="center"/>
            <w:hideMark/>
          </w:tcPr>
          <w:p w14:paraId="72E874BF" w14:textId="77777777" w:rsidR="00112479" w:rsidRPr="00081B89" w:rsidRDefault="00112479" w:rsidP="00112479">
            <w:proofErr w:type="spellStart"/>
            <w:r w:rsidRPr="00081B89">
              <w:t>Manifestaciones</w:t>
            </w:r>
            <w:proofErr w:type="spellEnd"/>
            <w:r w:rsidRPr="00081B89">
              <w:t xml:space="preserve"> locales de </w:t>
            </w:r>
            <w:proofErr w:type="spellStart"/>
            <w:r w:rsidRPr="00081B89">
              <w:t>nodos</w:t>
            </w:r>
            <w:proofErr w:type="spellEnd"/>
          </w:p>
        </w:tc>
        <w:tc>
          <w:tcPr>
            <w:tcW w:w="0" w:type="auto"/>
            <w:vAlign w:val="center"/>
            <w:hideMark/>
          </w:tcPr>
          <w:p w14:paraId="5AD3C7B5" w14:textId="77777777" w:rsidR="00112479" w:rsidRPr="00112479" w:rsidRDefault="00112479" w:rsidP="00112479">
            <w:pPr>
              <w:rPr>
                <w:lang w:val="es-MX"/>
              </w:rPr>
            </w:pPr>
            <w:r w:rsidRPr="00112479">
              <w:rPr>
                <w:lang w:val="es-MX"/>
              </w:rPr>
              <w:t>Nodos candidatos situados por escena.</w:t>
            </w:r>
          </w:p>
        </w:tc>
      </w:tr>
      <w:tr w:rsidR="00112479" w:rsidRPr="00081B89" w14:paraId="546FA3AD" w14:textId="77777777">
        <w:trPr>
          <w:tblCellSpacing w:w="15" w:type="dxa"/>
        </w:trPr>
        <w:tc>
          <w:tcPr>
            <w:tcW w:w="0" w:type="auto"/>
            <w:vAlign w:val="center"/>
            <w:hideMark/>
          </w:tcPr>
          <w:p w14:paraId="0F4F192A" w14:textId="77777777" w:rsidR="00112479" w:rsidRPr="00081B89" w:rsidRDefault="00112479" w:rsidP="00112479">
            <w:r w:rsidRPr="00081B89">
              <w:t>Mapa actor-</w:t>
            </w:r>
            <w:proofErr w:type="spellStart"/>
            <w:r w:rsidRPr="00081B89">
              <w:t>función</w:t>
            </w:r>
            <w:proofErr w:type="spellEnd"/>
            <w:r w:rsidRPr="00081B89">
              <w:t xml:space="preserve"> VSM</w:t>
            </w:r>
          </w:p>
        </w:tc>
        <w:tc>
          <w:tcPr>
            <w:tcW w:w="0" w:type="auto"/>
            <w:vAlign w:val="center"/>
            <w:hideMark/>
          </w:tcPr>
          <w:p w14:paraId="6885147B" w14:textId="77777777" w:rsidR="00112479" w:rsidRPr="00112479" w:rsidRDefault="00112479" w:rsidP="00112479">
            <w:pPr>
              <w:rPr>
                <w:lang w:val="es-MX"/>
              </w:rPr>
            </w:pPr>
            <w:r w:rsidRPr="00112479">
              <w:rPr>
                <w:lang w:val="es-MX"/>
              </w:rPr>
              <w:t>Relación entre puestos cliente y roles funcionales EVE.</w:t>
            </w:r>
          </w:p>
        </w:tc>
      </w:tr>
      <w:tr w:rsidR="00112479" w:rsidRPr="00112479" w14:paraId="37B278DF" w14:textId="77777777">
        <w:trPr>
          <w:tblCellSpacing w:w="15" w:type="dxa"/>
        </w:trPr>
        <w:tc>
          <w:tcPr>
            <w:tcW w:w="0" w:type="auto"/>
            <w:vAlign w:val="center"/>
            <w:hideMark/>
          </w:tcPr>
          <w:p w14:paraId="59E6FA63" w14:textId="77777777" w:rsidR="00112479" w:rsidRPr="00081B89" w:rsidRDefault="00112479" w:rsidP="00112479">
            <w:proofErr w:type="spellStart"/>
            <w:r w:rsidRPr="00081B89">
              <w:t>Señales</w:t>
            </w:r>
            <w:proofErr w:type="spellEnd"/>
            <w:r w:rsidRPr="00081B89">
              <w:t xml:space="preserve"> </w:t>
            </w:r>
            <w:proofErr w:type="spellStart"/>
            <w:r w:rsidRPr="00081B89">
              <w:t>monetizables</w:t>
            </w:r>
            <w:proofErr w:type="spellEnd"/>
            <w:r w:rsidRPr="00081B89">
              <w:t xml:space="preserve"> </w:t>
            </w:r>
            <w:proofErr w:type="spellStart"/>
            <w:r w:rsidRPr="00081B89">
              <w:t>preliminares</w:t>
            </w:r>
            <w:proofErr w:type="spellEnd"/>
          </w:p>
        </w:tc>
        <w:tc>
          <w:tcPr>
            <w:tcW w:w="0" w:type="auto"/>
            <w:vAlign w:val="center"/>
            <w:hideMark/>
          </w:tcPr>
          <w:p w14:paraId="0D20A04E" w14:textId="77777777" w:rsidR="00112479" w:rsidRPr="00112479" w:rsidRDefault="00112479" w:rsidP="00112479">
            <w:r w:rsidRPr="00112479">
              <w:t xml:space="preserve">Base para </w:t>
            </w:r>
            <w:proofErr w:type="spellStart"/>
            <w:r w:rsidRPr="00112479">
              <w:t>cuantificación</w:t>
            </w:r>
            <w:proofErr w:type="spellEnd"/>
            <w:r w:rsidRPr="00112479">
              <w:t xml:space="preserve"> posterior.</w:t>
            </w:r>
          </w:p>
        </w:tc>
      </w:tr>
      <w:tr w:rsidR="00112479" w:rsidRPr="00081B89" w14:paraId="668E910F" w14:textId="77777777">
        <w:trPr>
          <w:tblCellSpacing w:w="15" w:type="dxa"/>
        </w:trPr>
        <w:tc>
          <w:tcPr>
            <w:tcW w:w="0" w:type="auto"/>
            <w:vAlign w:val="center"/>
            <w:hideMark/>
          </w:tcPr>
          <w:p w14:paraId="54D3E71D" w14:textId="77777777" w:rsidR="00112479" w:rsidRPr="00081B89" w:rsidRDefault="00112479" w:rsidP="00112479">
            <w:pPr>
              <w:rPr>
                <w:lang w:val="es-MX"/>
              </w:rPr>
            </w:pPr>
            <w:r w:rsidRPr="00081B89">
              <w:rPr>
                <w:lang w:val="es-MX"/>
              </w:rPr>
              <w:t>Matriz de confianza e intensidad</w:t>
            </w:r>
          </w:p>
        </w:tc>
        <w:tc>
          <w:tcPr>
            <w:tcW w:w="0" w:type="auto"/>
            <w:vAlign w:val="center"/>
            <w:hideMark/>
          </w:tcPr>
          <w:p w14:paraId="60563726" w14:textId="77777777" w:rsidR="00112479" w:rsidRPr="00112479" w:rsidRDefault="00112479" w:rsidP="00112479">
            <w:pPr>
              <w:rPr>
                <w:lang w:val="es-MX"/>
              </w:rPr>
            </w:pPr>
            <w:r w:rsidRPr="00112479">
              <w:rPr>
                <w:lang w:val="es-MX"/>
              </w:rPr>
              <w:t>Separación entre gravedad del síntoma y seguridad inferencial.</w:t>
            </w:r>
          </w:p>
        </w:tc>
      </w:tr>
      <w:tr w:rsidR="00112479" w:rsidRPr="00081B89" w14:paraId="30955102" w14:textId="77777777">
        <w:trPr>
          <w:tblCellSpacing w:w="15" w:type="dxa"/>
        </w:trPr>
        <w:tc>
          <w:tcPr>
            <w:tcW w:w="0" w:type="auto"/>
            <w:vAlign w:val="center"/>
            <w:hideMark/>
          </w:tcPr>
          <w:p w14:paraId="065FC7A4" w14:textId="77777777" w:rsidR="00112479" w:rsidRPr="00081B89" w:rsidRDefault="00112479" w:rsidP="00112479">
            <w:proofErr w:type="spellStart"/>
            <w:r w:rsidRPr="00081B89">
              <w:t>Preguntas</w:t>
            </w:r>
            <w:proofErr w:type="spellEnd"/>
            <w:r w:rsidRPr="00081B89">
              <w:t xml:space="preserve"> de </w:t>
            </w:r>
            <w:proofErr w:type="spellStart"/>
            <w:r w:rsidRPr="00081B89">
              <w:t>reentrada</w:t>
            </w:r>
            <w:proofErr w:type="spellEnd"/>
          </w:p>
        </w:tc>
        <w:tc>
          <w:tcPr>
            <w:tcW w:w="0" w:type="auto"/>
            <w:vAlign w:val="center"/>
            <w:hideMark/>
          </w:tcPr>
          <w:p w14:paraId="237A943B" w14:textId="77777777" w:rsidR="00112479" w:rsidRPr="00112479" w:rsidRDefault="00112479" w:rsidP="00112479">
            <w:pPr>
              <w:rPr>
                <w:lang w:val="es-MX"/>
              </w:rPr>
            </w:pPr>
            <w:r w:rsidRPr="00112479">
              <w:rPr>
                <w:lang w:val="es-MX"/>
              </w:rPr>
              <w:t>Preguntas para validar con más evidencia.</w:t>
            </w:r>
          </w:p>
        </w:tc>
      </w:tr>
      <w:tr w:rsidR="00081B89" w:rsidRPr="00081B89" w14:paraId="4C9C23AB" w14:textId="77777777">
        <w:trPr>
          <w:tblCellSpacing w:w="15" w:type="dxa"/>
        </w:trPr>
        <w:tc>
          <w:tcPr>
            <w:tcW w:w="0" w:type="auto"/>
            <w:vAlign w:val="center"/>
          </w:tcPr>
          <w:p w14:paraId="19E7D719" w14:textId="2E5DB99A" w:rsidR="00081B89" w:rsidRPr="00081B89" w:rsidRDefault="00081B89" w:rsidP="00081B89">
            <w:r w:rsidRPr="00081B89">
              <w:t xml:space="preserve">Bloque AHE-material de </w:t>
            </w:r>
            <w:proofErr w:type="spellStart"/>
            <w:r w:rsidRPr="00081B89">
              <w:t>escena</w:t>
            </w:r>
            <w:proofErr w:type="spellEnd"/>
          </w:p>
        </w:tc>
        <w:tc>
          <w:tcPr>
            <w:tcW w:w="0" w:type="auto"/>
            <w:vAlign w:val="center"/>
          </w:tcPr>
          <w:p w14:paraId="6E3399B2" w14:textId="5CA6111A" w:rsidR="00081B89" w:rsidRPr="00112479" w:rsidRDefault="00081B89" w:rsidP="00081B89">
            <w:pPr>
              <w:rPr>
                <w:lang w:val="es-MX"/>
              </w:rPr>
            </w:pPr>
            <w:r w:rsidRPr="00C83521">
              <w:rPr>
                <w:lang w:val="es-MX"/>
              </w:rPr>
              <w:t>Traducción de cada escena desde materialidad MMABP y regulación VSM hacia interacción inducida, bloqueo humano inconsciente y manifestación material/regulativa del bloqueo.</w:t>
            </w:r>
          </w:p>
        </w:tc>
      </w:tr>
      <w:tr w:rsidR="00081B89" w:rsidRPr="00081B89" w14:paraId="344CA43C" w14:textId="77777777">
        <w:trPr>
          <w:tblCellSpacing w:w="15" w:type="dxa"/>
        </w:trPr>
        <w:tc>
          <w:tcPr>
            <w:tcW w:w="0" w:type="auto"/>
            <w:vAlign w:val="center"/>
          </w:tcPr>
          <w:p w14:paraId="6987B338" w14:textId="69EAE936" w:rsidR="00081B89" w:rsidRPr="00081B89" w:rsidRDefault="00081B89" w:rsidP="00081B89">
            <w:r w:rsidRPr="00081B89">
              <w:t xml:space="preserve">Hipótesis de </w:t>
            </w:r>
            <w:proofErr w:type="spellStart"/>
            <w:r w:rsidRPr="00081B89">
              <w:t>bloqueo</w:t>
            </w:r>
            <w:proofErr w:type="spellEnd"/>
            <w:r w:rsidRPr="00081B89">
              <w:t xml:space="preserve"> </w:t>
            </w:r>
            <w:proofErr w:type="spellStart"/>
            <w:r w:rsidRPr="00081B89">
              <w:t>por</w:t>
            </w:r>
            <w:proofErr w:type="spellEnd"/>
            <w:r w:rsidRPr="00081B89">
              <w:t xml:space="preserve"> </w:t>
            </w:r>
            <w:proofErr w:type="spellStart"/>
            <w:r w:rsidRPr="00081B89">
              <w:t>escena</w:t>
            </w:r>
            <w:proofErr w:type="spellEnd"/>
          </w:p>
        </w:tc>
        <w:tc>
          <w:tcPr>
            <w:tcW w:w="0" w:type="auto"/>
            <w:vAlign w:val="center"/>
          </w:tcPr>
          <w:p w14:paraId="15F35D3D" w14:textId="7401A37E" w:rsidR="00081B89" w:rsidRPr="00112479" w:rsidRDefault="00081B89" w:rsidP="00081B89">
            <w:pPr>
              <w:rPr>
                <w:lang w:val="es-MX"/>
              </w:rPr>
            </w:pPr>
            <w:r w:rsidRPr="00C83521">
              <w:rPr>
                <w:lang w:val="es-MX"/>
              </w:rPr>
              <w:t>Formulación trazable de qué bloqueo humano inconsciente queda instalado en la escena y dónde se materializa dentro de PM, MoC, PF, OLC o VSM.</w:t>
            </w:r>
          </w:p>
        </w:tc>
      </w:tr>
    </w:tbl>
    <w:p w14:paraId="6B518EB1" w14:textId="77777777" w:rsidR="00112479" w:rsidRPr="00112479" w:rsidRDefault="00112479" w:rsidP="00112479">
      <w:r w:rsidRPr="00112479">
        <w:t xml:space="preserve">Capa 2.0 no </w:t>
      </w:r>
      <w:proofErr w:type="spellStart"/>
      <w:r w:rsidRPr="00112479">
        <w:t>entrega</w:t>
      </w:r>
      <w:proofErr w:type="spellEnd"/>
      <w:r w:rsidRPr="0011247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9"/>
        <w:gridCol w:w="9411"/>
      </w:tblGrid>
      <w:tr w:rsidR="00112479" w:rsidRPr="00112479" w14:paraId="4033E820" w14:textId="77777777">
        <w:trPr>
          <w:tblHeader/>
          <w:tblCellSpacing w:w="15" w:type="dxa"/>
        </w:trPr>
        <w:tc>
          <w:tcPr>
            <w:tcW w:w="0" w:type="auto"/>
            <w:vAlign w:val="center"/>
            <w:hideMark/>
          </w:tcPr>
          <w:p w14:paraId="32DC1BC1" w14:textId="77777777" w:rsidR="00112479" w:rsidRPr="00112479" w:rsidRDefault="00112479" w:rsidP="00112479">
            <w:pPr>
              <w:rPr>
                <w:b/>
                <w:bCs/>
              </w:rPr>
            </w:pPr>
            <w:r w:rsidRPr="00112479">
              <w:rPr>
                <w:b/>
                <w:bCs/>
              </w:rPr>
              <w:t xml:space="preserve">No </w:t>
            </w:r>
            <w:proofErr w:type="spellStart"/>
            <w:r w:rsidRPr="00112479">
              <w:rPr>
                <w:b/>
                <w:bCs/>
              </w:rPr>
              <w:t>debe</w:t>
            </w:r>
            <w:proofErr w:type="spellEnd"/>
            <w:r w:rsidRPr="00112479">
              <w:rPr>
                <w:b/>
                <w:bCs/>
              </w:rPr>
              <w:t xml:space="preserve"> </w:t>
            </w:r>
            <w:proofErr w:type="spellStart"/>
            <w:r w:rsidRPr="00112479">
              <w:rPr>
                <w:b/>
                <w:bCs/>
              </w:rPr>
              <w:t>entregar</w:t>
            </w:r>
            <w:proofErr w:type="spellEnd"/>
          </w:p>
        </w:tc>
        <w:tc>
          <w:tcPr>
            <w:tcW w:w="0" w:type="auto"/>
            <w:vAlign w:val="center"/>
            <w:hideMark/>
          </w:tcPr>
          <w:p w14:paraId="412193E7" w14:textId="77777777" w:rsidR="00112479" w:rsidRPr="00112479" w:rsidRDefault="00112479" w:rsidP="00112479">
            <w:pPr>
              <w:rPr>
                <w:b/>
                <w:bCs/>
              </w:rPr>
            </w:pPr>
            <w:r w:rsidRPr="00112479">
              <w:rPr>
                <w:b/>
                <w:bCs/>
              </w:rPr>
              <w:t>Razón</w:t>
            </w:r>
          </w:p>
        </w:tc>
      </w:tr>
      <w:tr w:rsidR="00112479" w:rsidRPr="00081B89" w14:paraId="6B614EBC" w14:textId="77777777">
        <w:trPr>
          <w:tblCellSpacing w:w="15" w:type="dxa"/>
        </w:trPr>
        <w:tc>
          <w:tcPr>
            <w:tcW w:w="0" w:type="auto"/>
            <w:vAlign w:val="center"/>
            <w:hideMark/>
          </w:tcPr>
          <w:p w14:paraId="225CD9FC" w14:textId="77777777" w:rsidR="00112479" w:rsidRPr="00112479" w:rsidRDefault="00112479" w:rsidP="00112479">
            <w:proofErr w:type="spellStart"/>
            <w:r w:rsidRPr="00112479">
              <w:t>Película</w:t>
            </w:r>
            <w:proofErr w:type="spellEnd"/>
            <w:r w:rsidRPr="00112479">
              <w:t xml:space="preserve"> </w:t>
            </w:r>
            <w:proofErr w:type="spellStart"/>
            <w:r w:rsidRPr="00112479">
              <w:t>empresarial</w:t>
            </w:r>
            <w:proofErr w:type="spellEnd"/>
            <w:r w:rsidRPr="00112479">
              <w:t xml:space="preserve"> final</w:t>
            </w:r>
          </w:p>
        </w:tc>
        <w:tc>
          <w:tcPr>
            <w:tcW w:w="0" w:type="auto"/>
            <w:vAlign w:val="center"/>
            <w:hideMark/>
          </w:tcPr>
          <w:p w14:paraId="5F236187" w14:textId="77777777" w:rsidR="00112479" w:rsidRPr="00112479" w:rsidRDefault="00112479" w:rsidP="00112479">
            <w:pPr>
              <w:rPr>
                <w:lang w:val="es-MX"/>
              </w:rPr>
            </w:pPr>
            <w:r w:rsidRPr="00112479">
              <w:rPr>
                <w:lang w:val="es-MX"/>
              </w:rPr>
              <w:t xml:space="preserve">Aún no hay agregación </w:t>
            </w:r>
            <w:proofErr w:type="spellStart"/>
            <w:r w:rsidRPr="00112479">
              <w:rPr>
                <w:lang w:val="es-MX"/>
              </w:rPr>
              <w:t>multirol</w:t>
            </w:r>
            <w:proofErr w:type="spellEnd"/>
            <w:r w:rsidRPr="00112479">
              <w:rPr>
                <w:lang w:val="es-MX"/>
              </w:rPr>
              <w:t>.</w:t>
            </w:r>
          </w:p>
        </w:tc>
      </w:tr>
      <w:tr w:rsidR="00112479" w:rsidRPr="00112479" w14:paraId="01CD3C81" w14:textId="77777777">
        <w:trPr>
          <w:tblCellSpacing w:w="15" w:type="dxa"/>
        </w:trPr>
        <w:tc>
          <w:tcPr>
            <w:tcW w:w="0" w:type="auto"/>
            <w:vAlign w:val="center"/>
            <w:hideMark/>
          </w:tcPr>
          <w:p w14:paraId="0F166235" w14:textId="77777777" w:rsidR="00112479" w:rsidRPr="00112479" w:rsidRDefault="00112479" w:rsidP="00112479">
            <w:proofErr w:type="spellStart"/>
            <w:r w:rsidRPr="00112479">
              <w:lastRenderedPageBreak/>
              <w:t>Raíz</w:t>
            </w:r>
            <w:proofErr w:type="spellEnd"/>
            <w:r w:rsidRPr="00112479">
              <w:t xml:space="preserve"> </w:t>
            </w:r>
            <w:proofErr w:type="spellStart"/>
            <w:r w:rsidRPr="00112479">
              <w:t>estructural</w:t>
            </w:r>
            <w:proofErr w:type="spellEnd"/>
            <w:r w:rsidRPr="00112479">
              <w:t xml:space="preserve"> </w:t>
            </w:r>
            <w:proofErr w:type="spellStart"/>
            <w:r w:rsidRPr="00112479">
              <w:t>definitiva</w:t>
            </w:r>
            <w:proofErr w:type="spellEnd"/>
          </w:p>
        </w:tc>
        <w:tc>
          <w:tcPr>
            <w:tcW w:w="0" w:type="auto"/>
            <w:vAlign w:val="center"/>
            <w:hideMark/>
          </w:tcPr>
          <w:p w14:paraId="68C251E9" w14:textId="77777777" w:rsidR="00112479" w:rsidRPr="00112479" w:rsidRDefault="00112479" w:rsidP="00112479">
            <w:r w:rsidRPr="00112479">
              <w:t xml:space="preserve">Solo hay </w:t>
            </w:r>
            <w:proofErr w:type="spellStart"/>
            <w:r w:rsidRPr="00112479">
              <w:t>manifestaciones</w:t>
            </w:r>
            <w:proofErr w:type="spellEnd"/>
            <w:r w:rsidRPr="00112479">
              <w:t xml:space="preserve"> locales.</w:t>
            </w:r>
          </w:p>
        </w:tc>
      </w:tr>
      <w:tr w:rsidR="00112479" w:rsidRPr="00112479" w14:paraId="2BDE37D5" w14:textId="77777777">
        <w:trPr>
          <w:tblCellSpacing w:w="15" w:type="dxa"/>
        </w:trPr>
        <w:tc>
          <w:tcPr>
            <w:tcW w:w="0" w:type="auto"/>
            <w:vAlign w:val="center"/>
            <w:hideMark/>
          </w:tcPr>
          <w:p w14:paraId="3996C0B5" w14:textId="77777777" w:rsidR="00112479" w:rsidRPr="00112479" w:rsidRDefault="00112479" w:rsidP="00112479">
            <w:proofErr w:type="spellStart"/>
            <w:r w:rsidRPr="00112479">
              <w:t>Cuantificación</w:t>
            </w:r>
            <w:proofErr w:type="spellEnd"/>
            <w:r w:rsidRPr="00112479">
              <w:t xml:space="preserve"> </w:t>
            </w:r>
            <w:proofErr w:type="spellStart"/>
            <w:r w:rsidRPr="00112479">
              <w:t>monetaria</w:t>
            </w:r>
            <w:proofErr w:type="spellEnd"/>
            <w:r w:rsidRPr="00112479">
              <w:t xml:space="preserve"> </w:t>
            </w:r>
            <w:proofErr w:type="spellStart"/>
            <w:r w:rsidRPr="00112479">
              <w:t>consolidada</w:t>
            </w:r>
            <w:proofErr w:type="spellEnd"/>
          </w:p>
        </w:tc>
        <w:tc>
          <w:tcPr>
            <w:tcW w:w="0" w:type="auto"/>
            <w:vAlign w:val="center"/>
            <w:hideMark/>
          </w:tcPr>
          <w:p w14:paraId="676BC129" w14:textId="77777777" w:rsidR="00112479" w:rsidRPr="00112479" w:rsidRDefault="00112479" w:rsidP="00112479">
            <w:r w:rsidRPr="00112479">
              <w:t xml:space="preserve">Falta </w:t>
            </w:r>
            <w:proofErr w:type="spellStart"/>
            <w:r w:rsidRPr="00112479">
              <w:t>integración</w:t>
            </w:r>
            <w:proofErr w:type="spellEnd"/>
            <w:r w:rsidRPr="00112479">
              <w:t xml:space="preserve"> </w:t>
            </w:r>
            <w:proofErr w:type="spellStart"/>
            <w:r w:rsidRPr="00112479">
              <w:t>por</w:t>
            </w:r>
            <w:proofErr w:type="spellEnd"/>
            <w:r w:rsidRPr="00112479">
              <w:t xml:space="preserve"> </w:t>
            </w:r>
            <w:proofErr w:type="spellStart"/>
            <w:r w:rsidRPr="00112479">
              <w:t>empresa</w:t>
            </w:r>
            <w:proofErr w:type="spellEnd"/>
            <w:r w:rsidRPr="00112479">
              <w:t>.</w:t>
            </w:r>
          </w:p>
        </w:tc>
      </w:tr>
      <w:tr w:rsidR="00112479" w:rsidRPr="00112479" w14:paraId="37EC224F" w14:textId="77777777">
        <w:trPr>
          <w:tblCellSpacing w:w="15" w:type="dxa"/>
        </w:trPr>
        <w:tc>
          <w:tcPr>
            <w:tcW w:w="0" w:type="auto"/>
            <w:vAlign w:val="center"/>
            <w:hideMark/>
          </w:tcPr>
          <w:p w14:paraId="0710BC7A" w14:textId="77777777" w:rsidR="00112479" w:rsidRPr="00112479" w:rsidRDefault="00112479" w:rsidP="00112479">
            <w:proofErr w:type="spellStart"/>
            <w:r w:rsidRPr="00112479">
              <w:t>Teorema</w:t>
            </w:r>
            <w:proofErr w:type="spellEnd"/>
            <w:r w:rsidRPr="00112479">
              <w:t xml:space="preserve"> de </w:t>
            </w:r>
            <w:proofErr w:type="spellStart"/>
            <w:r w:rsidRPr="00112479">
              <w:t>inevitabilidad</w:t>
            </w:r>
            <w:proofErr w:type="spellEnd"/>
          </w:p>
        </w:tc>
        <w:tc>
          <w:tcPr>
            <w:tcW w:w="0" w:type="auto"/>
            <w:vAlign w:val="center"/>
            <w:hideMark/>
          </w:tcPr>
          <w:p w14:paraId="281B3C7C" w14:textId="77777777" w:rsidR="00112479" w:rsidRPr="00112479" w:rsidRDefault="00112479" w:rsidP="00112479">
            <w:proofErr w:type="spellStart"/>
            <w:r w:rsidRPr="00112479">
              <w:t>Pertenece</w:t>
            </w:r>
            <w:proofErr w:type="spellEnd"/>
            <w:r w:rsidRPr="00112479">
              <w:t xml:space="preserve"> a Capa 3.</w:t>
            </w:r>
          </w:p>
        </w:tc>
      </w:tr>
      <w:tr w:rsidR="00112479" w:rsidRPr="00112479" w14:paraId="6F1DF799" w14:textId="77777777">
        <w:trPr>
          <w:tblCellSpacing w:w="15" w:type="dxa"/>
        </w:trPr>
        <w:tc>
          <w:tcPr>
            <w:tcW w:w="0" w:type="auto"/>
            <w:vAlign w:val="center"/>
            <w:hideMark/>
          </w:tcPr>
          <w:p w14:paraId="78ED128D" w14:textId="77777777" w:rsidR="00112479" w:rsidRPr="00112479" w:rsidRDefault="00112479" w:rsidP="00112479">
            <w:proofErr w:type="spellStart"/>
            <w:r w:rsidRPr="00112479">
              <w:t>Recomendación</w:t>
            </w:r>
            <w:proofErr w:type="spellEnd"/>
            <w:r w:rsidRPr="00112479">
              <w:t xml:space="preserve"> </w:t>
            </w:r>
            <w:proofErr w:type="spellStart"/>
            <w:r w:rsidRPr="00112479">
              <w:t>consultiva</w:t>
            </w:r>
            <w:proofErr w:type="spellEnd"/>
            <w:r w:rsidRPr="00112479">
              <w:t xml:space="preserve"> final</w:t>
            </w:r>
          </w:p>
        </w:tc>
        <w:tc>
          <w:tcPr>
            <w:tcW w:w="0" w:type="auto"/>
            <w:vAlign w:val="center"/>
            <w:hideMark/>
          </w:tcPr>
          <w:p w14:paraId="39EDB3F8" w14:textId="77777777" w:rsidR="00112479" w:rsidRPr="00112479" w:rsidRDefault="00112479" w:rsidP="00112479">
            <w:proofErr w:type="spellStart"/>
            <w:r w:rsidRPr="00112479">
              <w:t>Requiere</w:t>
            </w:r>
            <w:proofErr w:type="spellEnd"/>
            <w:r w:rsidRPr="00112479">
              <w:t xml:space="preserve"> </w:t>
            </w:r>
            <w:proofErr w:type="spellStart"/>
            <w:r w:rsidRPr="00112479">
              <w:t>juicio</w:t>
            </w:r>
            <w:proofErr w:type="spellEnd"/>
            <w:r w:rsidRPr="00112479">
              <w:t xml:space="preserve"> </w:t>
            </w:r>
            <w:proofErr w:type="spellStart"/>
            <w:r w:rsidRPr="00112479">
              <w:t>experto</w:t>
            </w:r>
            <w:proofErr w:type="spellEnd"/>
            <w:r w:rsidRPr="00112479">
              <w:t xml:space="preserve"> posterior.</w:t>
            </w:r>
          </w:p>
        </w:tc>
      </w:tr>
      <w:tr w:rsidR="00081B89" w:rsidRPr="00081B89" w14:paraId="55570D58" w14:textId="77777777">
        <w:trPr>
          <w:tblCellSpacing w:w="15" w:type="dxa"/>
        </w:trPr>
        <w:tc>
          <w:tcPr>
            <w:tcW w:w="0" w:type="auto"/>
            <w:vAlign w:val="center"/>
          </w:tcPr>
          <w:p w14:paraId="2486226C" w14:textId="3CE1BD82" w:rsidR="00081B89" w:rsidRPr="00112479" w:rsidRDefault="00081B89" w:rsidP="00081B89">
            <w:proofErr w:type="spellStart"/>
            <w:r w:rsidRPr="00C83521">
              <w:t>Diagnóstico</w:t>
            </w:r>
            <w:proofErr w:type="spellEnd"/>
            <w:r w:rsidRPr="00C83521">
              <w:t xml:space="preserve"> AHE </w:t>
            </w:r>
            <w:proofErr w:type="spellStart"/>
            <w:r w:rsidRPr="00C83521">
              <w:t>empresarial</w:t>
            </w:r>
            <w:proofErr w:type="spellEnd"/>
            <w:r w:rsidRPr="00C83521">
              <w:t xml:space="preserve"> </w:t>
            </w:r>
            <w:proofErr w:type="spellStart"/>
            <w:r w:rsidRPr="00C83521">
              <w:t>definitivo</w:t>
            </w:r>
            <w:proofErr w:type="spellEnd"/>
          </w:p>
        </w:tc>
        <w:tc>
          <w:tcPr>
            <w:tcW w:w="0" w:type="auto"/>
            <w:vAlign w:val="center"/>
          </w:tcPr>
          <w:p w14:paraId="48E35C41" w14:textId="3B300B7A" w:rsidR="00081B89" w:rsidRPr="00081B89" w:rsidRDefault="00081B89" w:rsidP="00081B89">
            <w:pPr>
              <w:rPr>
                <w:lang w:val="es-MX"/>
              </w:rPr>
            </w:pPr>
            <w:r w:rsidRPr="00C83521">
              <w:rPr>
                <w:lang w:val="es-MX"/>
              </w:rPr>
              <w:t>En Capa 2.0 solo hay bloqueos hipotéticos situados por escena; la recurrencia empresarial se valida en Capa 2.5.</w:t>
            </w:r>
          </w:p>
        </w:tc>
      </w:tr>
      <w:tr w:rsidR="00081B89" w:rsidRPr="00081B89" w14:paraId="6705D71E" w14:textId="77777777">
        <w:trPr>
          <w:tblCellSpacing w:w="15" w:type="dxa"/>
        </w:trPr>
        <w:tc>
          <w:tcPr>
            <w:tcW w:w="0" w:type="auto"/>
            <w:vAlign w:val="center"/>
          </w:tcPr>
          <w:p w14:paraId="778847A1" w14:textId="3D352CB3" w:rsidR="00081B89" w:rsidRPr="00112479" w:rsidRDefault="00081B89" w:rsidP="00081B89">
            <w:proofErr w:type="spellStart"/>
            <w:r w:rsidRPr="00C83521">
              <w:t>Mecanismo</w:t>
            </w:r>
            <w:proofErr w:type="spellEnd"/>
            <w:r w:rsidRPr="00C83521">
              <w:t xml:space="preserve"> de </w:t>
            </w:r>
            <w:proofErr w:type="spellStart"/>
            <w:r w:rsidRPr="00C83521">
              <w:t>desbloqueo</w:t>
            </w:r>
            <w:proofErr w:type="spellEnd"/>
            <w:r w:rsidRPr="00C83521">
              <w:t xml:space="preserve"> </w:t>
            </w:r>
            <w:proofErr w:type="spellStart"/>
            <w:r w:rsidRPr="00C83521">
              <w:t>estructural</w:t>
            </w:r>
            <w:proofErr w:type="spellEnd"/>
          </w:p>
        </w:tc>
        <w:tc>
          <w:tcPr>
            <w:tcW w:w="0" w:type="auto"/>
            <w:vAlign w:val="center"/>
          </w:tcPr>
          <w:p w14:paraId="4230D91C" w14:textId="3C009FA7" w:rsidR="00081B89" w:rsidRPr="00081B89" w:rsidRDefault="00081B89" w:rsidP="00081B89">
            <w:pPr>
              <w:rPr>
                <w:lang w:val="es-MX"/>
              </w:rPr>
            </w:pPr>
            <w:r w:rsidRPr="00C83521">
              <w:rPr>
                <w:lang w:val="es-MX"/>
              </w:rPr>
              <w:t>La Capa 2.0 observa y traza bloqueos, pero no prescribe intervención; eso pertenece a Capa 3.</w:t>
            </w:r>
          </w:p>
        </w:tc>
      </w:tr>
      <w:tr w:rsidR="00081B89" w:rsidRPr="00081B89" w14:paraId="6D5AF921" w14:textId="77777777">
        <w:trPr>
          <w:tblCellSpacing w:w="15" w:type="dxa"/>
        </w:trPr>
        <w:tc>
          <w:tcPr>
            <w:tcW w:w="0" w:type="auto"/>
            <w:vAlign w:val="center"/>
          </w:tcPr>
          <w:p w14:paraId="57349DE4" w14:textId="7EF98E39" w:rsidR="00081B89" w:rsidRPr="00081B89" w:rsidRDefault="00081B89" w:rsidP="00081B89">
            <w:pPr>
              <w:rPr>
                <w:lang w:val="es-MX"/>
              </w:rPr>
            </w:pPr>
            <w:r w:rsidRPr="00C83521">
              <w:rPr>
                <w:lang w:val="es-MX"/>
              </w:rPr>
              <w:t>Intervención humana o cultural final</w:t>
            </w:r>
          </w:p>
        </w:tc>
        <w:tc>
          <w:tcPr>
            <w:tcW w:w="0" w:type="auto"/>
            <w:vAlign w:val="center"/>
          </w:tcPr>
          <w:p w14:paraId="189A2A71" w14:textId="46D228A0" w:rsidR="00081B89" w:rsidRPr="00081B89" w:rsidRDefault="00081B89" w:rsidP="00081B89">
            <w:pPr>
              <w:rPr>
                <w:lang w:val="es-MX"/>
              </w:rPr>
            </w:pPr>
            <w:r w:rsidRPr="00C83521">
              <w:rPr>
                <w:lang w:val="es-MX"/>
              </w:rPr>
              <w:t>La intervención requiere agregación, película causal y juicio experto posterior.</w:t>
            </w:r>
          </w:p>
        </w:tc>
      </w:tr>
    </w:tbl>
    <w:p w14:paraId="6BB0A5DC" w14:textId="77777777" w:rsidR="00112479" w:rsidRPr="00112479" w:rsidRDefault="00000000" w:rsidP="00112479">
      <w:r>
        <w:pict w14:anchorId="3E5C3CBC">
          <v:rect id="_x0000_i1044" style="width:0;height:1.5pt" o:hralign="center" o:hrstd="t" o:hr="t" fillcolor="#a0a0a0" stroked="f"/>
        </w:pict>
      </w:r>
    </w:p>
    <w:p w14:paraId="72D7DDBB" w14:textId="77777777" w:rsidR="00D04AF7" w:rsidRPr="00201B87" w:rsidRDefault="00000000">
      <w:pPr>
        <w:rPr>
          <w:lang w:val="es-MX"/>
        </w:rPr>
      </w:pPr>
      <w:r w:rsidRPr="00201B87">
        <w:rPr>
          <w:b/>
          <w:lang w:val="es-MX"/>
        </w:rPr>
        <w:t>8. Capa 2.5 — Agregación causal por empresa</w:t>
      </w:r>
    </w:p>
    <w:p w14:paraId="5E625607" w14:textId="77777777" w:rsidR="00D04AF7" w:rsidRPr="00201B87" w:rsidRDefault="00000000">
      <w:pPr>
        <w:rPr>
          <w:lang w:val="es-MX"/>
        </w:rPr>
      </w:pPr>
      <w:r w:rsidRPr="00201B87">
        <w:rPr>
          <w:b/>
          <w:lang w:val="es-MX"/>
        </w:rPr>
        <w:t>8.1 Naturaleza de Capa 2.5</w:t>
      </w:r>
    </w:p>
    <w:p w14:paraId="7D8B378F" w14:textId="77777777" w:rsidR="00D04AF7" w:rsidRPr="00201B87" w:rsidRDefault="00000000">
      <w:pPr>
        <w:rPr>
          <w:lang w:val="es-MX"/>
        </w:rPr>
      </w:pPr>
      <w:r w:rsidRPr="00201B87">
        <w:rPr>
          <w:lang w:val="es-MX"/>
        </w:rPr>
        <w:t xml:space="preserve">La Capa 2.5 es una capa de síntesis causal empresarial. Toma las escenas </w:t>
      </w:r>
      <w:proofErr w:type="spellStart"/>
      <w:r w:rsidRPr="00201B87">
        <w:rPr>
          <w:lang w:val="es-MX"/>
        </w:rPr>
        <w:t>evidenciales</w:t>
      </w:r>
      <w:proofErr w:type="spellEnd"/>
      <w:r w:rsidRPr="00201B87">
        <w:rPr>
          <w:lang w:val="es-MX"/>
        </w:rPr>
        <w:t xml:space="preserve"> producidas por Capa 2.0 y las convierte en una película agregada de empresa.</w:t>
      </w:r>
    </w:p>
    <w:p w14:paraId="60DF742A" w14:textId="77777777" w:rsidR="00D04AF7" w:rsidRPr="00201B87" w:rsidRDefault="00000000">
      <w:pPr>
        <w:rPr>
          <w:lang w:val="es-MX"/>
        </w:rPr>
      </w:pPr>
      <w:r w:rsidRPr="00201B87">
        <w:rPr>
          <w:lang w:val="es-MX"/>
        </w:rPr>
        <w:t xml:space="preserve">Su unidad principal ya no es la escena individual, sino el patrón causal </w:t>
      </w:r>
      <w:proofErr w:type="spellStart"/>
      <w:r w:rsidRPr="00201B87">
        <w:rPr>
          <w:lang w:val="es-MX"/>
        </w:rPr>
        <w:t>multirol</w:t>
      </w:r>
      <w:proofErr w:type="spellEnd"/>
      <w:r w:rsidRPr="00201B87">
        <w:rPr>
          <w:lang w:val="es-MX"/>
        </w:rPr>
        <w:t xml:space="preserve">: una configuración de escenas, actores, nodos, artefactos regulativos y señales </w:t>
      </w:r>
      <w:proofErr w:type="spellStart"/>
      <w:r w:rsidRPr="00201B87">
        <w:rPr>
          <w:lang w:val="es-MX"/>
        </w:rPr>
        <w:t>monetizables</w:t>
      </w:r>
      <w:proofErr w:type="spellEnd"/>
      <w:r w:rsidRPr="00201B87">
        <w:rPr>
          <w:lang w:val="es-MX"/>
        </w:rPr>
        <w:t xml:space="preserve"> que explica por qué la pérdida persiste.</w:t>
      </w:r>
    </w:p>
    <w:p w14:paraId="77785BFA" w14:textId="77777777" w:rsidR="00D04AF7" w:rsidRPr="00201B87" w:rsidRDefault="00000000">
      <w:pPr>
        <w:rPr>
          <w:lang w:val="es-MX"/>
        </w:rPr>
      </w:pPr>
      <w:r w:rsidRPr="00201B87">
        <w:rPr>
          <w:lang w:val="es-MX"/>
        </w:rPr>
        <w:lastRenderedPageBreak/>
        <w:t>Capa 2.5 no redacta la narrativa final al cliente y no reemplaza el juicio experto de Capa 3. Su trabajo es más sobrio y, por eso mismo, más exigente: agregar causalidad sin inventar evidencia.</w:t>
      </w:r>
    </w:p>
    <w:p w14:paraId="5F6D752A" w14:textId="77777777" w:rsidR="00D04AF7" w:rsidRPr="00201B87" w:rsidRDefault="00000000">
      <w:pPr>
        <w:rPr>
          <w:lang w:val="es-MX"/>
        </w:rPr>
      </w:pPr>
      <w:r w:rsidRPr="00201B87">
        <w:rPr>
          <w:b/>
          <w:lang w:val="es-MX"/>
        </w:rPr>
        <w:t>8.2 Dependencia recursiva de Capa 2.0</w:t>
      </w:r>
    </w:p>
    <w:p w14:paraId="0534A31B" w14:textId="77777777" w:rsidR="00D04AF7" w:rsidRPr="00201B87" w:rsidRDefault="00000000">
      <w:pPr>
        <w:rPr>
          <w:lang w:val="es-MX"/>
        </w:rPr>
      </w:pPr>
      <w:r w:rsidRPr="00201B87">
        <w:rPr>
          <w:lang w:val="es-MX"/>
        </w:rPr>
        <w:t>La Capa 2.5 solo puede operar sobre salidas válidas de Capa 2.0. La relación es recursiva: Capa 2.0 produce escenas situadas; Capa 2.5 observa esas escenas como unidades operativas de un sistema mayor y reconstruye los patrones de viabilidad de la empresa completa.</w:t>
      </w:r>
    </w:p>
    <w:p w14:paraId="4F61E3ED" w14:textId="77777777" w:rsidR="00D04AF7" w:rsidRPr="00201B87" w:rsidRDefault="00000000">
      <w:pPr>
        <w:rPr>
          <w:lang w:val="es-MX"/>
        </w:rPr>
      </w:pPr>
      <w:r w:rsidRPr="00201B87">
        <w:rPr>
          <w:lang w:val="es-MX"/>
        </w:rPr>
        <w:t>Esto significa que ninguna agregación de Capa 2.5 puede saltarse la cadena metodológica:</w:t>
      </w:r>
    </w:p>
    <w:p w14:paraId="7971DFDF" w14:textId="77777777" w:rsidR="00D04AF7" w:rsidRPr="00201B87" w:rsidRDefault="00000000">
      <w:pPr>
        <w:rPr>
          <w:lang w:val="es-MX"/>
        </w:rPr>
      </w:pPr>
      <w:r w:rsidRPr="00201B87">
        <w:rPr>
          <w:lang w:val="es-MX"/>
        </w:rPr>
        <w:t>Expediente MMABP conformado</w:t>
      </w:r>
      <w:r w:rsidRPr="00201B87">
        <w:rPr>
          <w:lang w:val="es-MX"/>
        </w:rPr>
        <w:br/>
        <w:t>→ elemento estructural observado</w:t>
      </w:r>
      <w:r w:rsidRPr="00201B87">
        <w:rPr>
          <w:lang w:val="es-MX"/>
        </w:rPr>
        <w:br/>
        <w:t>→ hipótesis VSM primaria</w:t>
      </w:r>
      <w:r w:rsidRPr="00201B87">
        <w:rPr>
          <w:lang w:val="es-MX"/>
        </w:rPr>
        <w:br/>
        <w:t>→ inconsistencia MMABP</w:t>
      </w:r>
      <w:r w:rsidRPr="00201B87">
        <w:rPr>
          <w:lang w:val="es-MX"/>
        </w:rPr>
        <w:br/>
        <w:t>→ manifestación local de nodo EVE</w:t>
      </w:r>
      <w:r w:rsidRPr="00201B87">
        <w:rPr>
          <w:lang w:val="es-MX"/>
        </w:rPr>
        <w:br/>
        <w:t>→ actor funcional</w:t>
      </w:r>
      <w:r w:rsidRPr="00201B87">
        <w:rPr>
          <w:lang w:val="es-MX"/>
        </w:rPr>
        <w:br/>
        <w:t xml:space="preserve">→ escena </w:t>
      </w:r>
      <w:proofErr w:type="spellStart"/>
      <w:r w:rsidRPr="00201B87">
        <w:rPr>
          <w:lang w:val="es-MX"/>
        </w:rPr>
        <w:t>evidencial</w:t>
      </w:r>
      <w:proofErr w:type="spellEnd"/>
      <w:r w:rsidRPr="00201B87">
        <w:rPr>
          <w:lang w:val="es-MX"/>
        </w:rPr>
        <w:br/>
        <w:t>→ agregación empresa</w:t>
      </w:r>
      <w:r w:rsidRPr="00201B87">
        <w:rPr>
          <w:lang w:val="es-MX"/>
        </w:rPr>
        <w:br/>
        <w:t>→ artefactos regulativos</w:t>
      </w:r>
      <w:r w:rsidRPr="00201B87">
        <w:rPr>
          <w:lang w:val="es-MX"/>
        </w:rPr>
        <w:br/>
        <w:t>→ monetización</w:t>
      </w:r>
      <w:r w:rsidRPr="00201B87">
        <w:rPr>
          <w:lang w:val="es-MX"/>
        </w:rPr>
        <w:br/>
        <w:t>→ película causal agregada</w:t>
      </w:r>
    </w:p>
    <w:p w14:paraId="20A679FB" w14:textId="77777777" w:rsidR="00D04AF7" w:rsidRDefault="00000000">
      <w:pPr>
        <w:rPr>
          <w:lang w:val="es-MX"/>
        </w:rPr>
      </w:pPr>
      <w:r w:rsidRPr="00201B87">
        <w:rPr>
          <w:lang w:val="es-MX"/>
        </w:rPr>
        <w:t>La regla madre se mantiene intacta: ningún elemento MMABP alimenta VSM como diagnóstico directo. Capa 2.5 agrega hipótesis y escenas ya conformadas; no diagnostica desde síntomas aislados.</w:t>
      </w:r>
    </w:p>
    <w:p w14:paraId="6DCFE9E1" w14:textId="77777777" w:rsidR="00745A7C" w:rsidRPr="00745A7C" w:rsidRDefault="00745A7C" w:rsidP="00745A7C">
      <w:pPr>
        <w:rPr>
          <w:b/>
          <w:bCs/>
          <w:lang w:val="es-MX"/>
        </w:rPr>
      </w:pPr>
      <w:r w:rsidRPr="00745A7C">
        <w:rPr>
          <w:b/>
          <w:bCs/>
          <w:lang w:val="es-MX"/>
        </w:rPr>
        <w:t>8.2.1 Compuerta de tríada causal mínima para Capa 2.5</w:t>
      </w:r>
    </w:p>
    <w:p w14:paraId="5C4C3FA4" w14:textId="77777777" w:rsidR="00745A7C" w:rsidRPr="00745A7C" w:rsidRDefault="00745A7C" w:rsidP="00745A7C">
      <w:pPr>
        <w:rPr>
          <w:lang w:val="es-MX"/>
        </w:rPr>
      </w:pPr>
      <w:r w:rsidRPr="00745A7C">
        <w:rPr>
          <w:lang w:val="es-MX"/>
        </w:rPr>
        <w:t>Capa 2.5 no debe agregar escenas únicamente porque comparten nodo, actor o síntoma. Solo puede construir patrón causal empresarial cuando las escenas sostienen una tríada mínima:</w:t>
      </w:r>
    </w:p>
    <w:p w14:paraId="74326DC9" w14:textId="77777777" w:rsidR="00745A7C" w:rsidRPr="00745A7C" w:rsidRDefault="00745A7C" w:rsidP="00745A7C">
      <w:pPr>
        <w:rPr>
          <w:lang w:val="es-MX"/>
        </w:rPr>
      </w:pPr>
      <w:r w:rsidRPr="00745A7C">
        <w:rPr>
          <w:b/>
          <w:bCs/>
          <w:lang w:val="es-MX"/>
        </w:rPr>
        <w:lastRenderedPageBreak/>
        <w:t>MMABP:</w:t>
      </w:r>
      <w:r w:rsidRPr="00745A7C">
        <w:rPr>
          <w:lang w:val="es-MX"/>
        </w:rPr>
        <w:t xml:space="preserve"> inconsistencia material.</w:t>
      </w:r>
      <w:r w:rsidRPr="00745A7C">
        <w:rPr>
          <w:lang w:val="es-MX"/>
        </w:rPr>
        <w:br/>
      </w:r>
      <w:r w:rsidRPr="00745A7C">
        <w:rPr>
          <w:b/>
          <w:bCs/>
          <w:lang w:val="es-MX"/>
        </w:rPr>
        <w:t>VSM:</w:t>
      </w:r>
      <w:r w:rsidRPr="00745A7C">
        <w:rPr>
          <w:lang w:val="es-MX"/>
        </w:rPr>
        <w:t xml:space="preserve"> falla de variedad o canal regulativo debilitado.</w:t>
      </w:r>
      <w:r w:rsidRPr="00745A7C">
        <w:rPr>
          <w:lang w:val="es-MX"/>
        </w:rPr>
        <w:br/>
      </w:r>
      <w:r w:rsidRPr="00745A7C">
        <w:rPr>
          <w:b/>
          <w:bCs/>
          <w:lang w:val="es-MX"/>
        </w:rPr>
        <w:t>AHE:</w:t>
      </w:r>
      <w:r w:rsidRPr="00745A7C">
        <w:rPr>
          <w:lang w:val="es-MX"/>
        </w:rPr>
        <w:t xml:space="preserve"> bloqueo humano inconsciente inducido por la arquitectura.</w:t>
      </w:r>
    </w:p>
    <w:p w14:paraId="4DAAB7D9" w14:textId="77777777" w:rsidR="00745A7C" w:rsidRPr="00745A7C" w:rsidRDefault="00745A7C" w:rsidP="00745A7C">
      <w:pPr>
        <w:rPr>
          <w:lang w:val="es-MX"/>
        </w:rPr>
      </w:pPr>
      <w:r w:rsidRPr="00745A7C">
        <w:rPr>
          <w:lang w:val="es-MX"/>
        </w:rPr>
        <w:t>Esta tríada opera como compuerta de entrada a la agregación. Si falta uno de los tres pilares, la agregación debe permanecer como hipótesis incompleta o regresar a Capa 2.0 para enriquecer evidencia.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3765"/>
        <w:gridCol w:w="3997"/>
        <w:gridCol w:w="2833"/>
      </w:tblGrid>
      <w:tr w:rsidR="00745A7C" w:rsidRPr="00745A7C" w14:paraId="76B2BDFA" w14:textId="77777777">
        <w:trPr>
          <w:tblHeader/>
          <w:tblCellSpacing w:w="15" w:type="dxa"/>
        </w:trPr>
        <w:tc>
          <w:tcPr>
            <w:tcW w:w="0" w:type="auto"/>
            <w:vAlign w:val="center"/>
            <w:hideMark/>
          </w:tcPr>
          <w:p w14:paraId="295BD52D" w14:textId="77777777" w:rsidR="00745A7C" w:rsidRPr="00745A7C" w:rsidRDefault="00745A7C" w:rsidP="00745A7C">
            <w:pPr>
              <w:rPr>
                <w:b/>
                <w:bCs/>
              </w:rPr>
            </w:pPr>
            <w:proofErr w:type="spellStart"/>
            <w:r w:rsidRPr="00745A7C">
              <w:rPr>
                <w:b/>
                <w:bCs/>
              </w:rPr>
              <w:t>Componente</w:t>
            </w:r>
            <w:proofErr w:type="spellEnd"/>
            <w:r w:rsidRPr="00745A7C">
              <w:rPr>
                <w:b/>
                <w:bCs/>
              </w:rPr>
              <w:t xml:space="preserve"> de la </w:t>
            </w:r>
            <w:proofErr w:type="spellStart"/>
            <w:r w:rsidRPr="00745A7C">
              <w:rPr>
                <w:b/>
                <w:bCs/>
              </w:rPr>
              <w:t>tríada</w:t>
            </w:r>
            <w:proofErr w:type="spellEnd"/>
          </w:p>
        </w:tc>
        <w:tc>
          <w:tcPr>
            <w:tcW w:w="0" w:type="auto"/>
            <w:vAlign w:val="center"/>
            <w:hideMark/>
          </w:tcPr>
          <w:p w14:paraId="430DF4EA" w14:textId="77777777" w:rsidR="00745A7C" w:rsidRPr="00745A7C" w:rsidRDefault="00745A7C" w:rsidP="00745A7C">
            <w:pPr>
              <w:rPr>
                <w:b/>
                <w:bCs/>
              </w:rPr>
            </w:pPr>
            <w:proofErr w:type="spellStart"/>
            <w:r w:rsidRPr="00745A7C">
              <w:rPr>
                <w:b/>
                <w:bCs/>
              </w:rPr>
              <w:t>Pregunta</w:t>
            </w:r>
            <w:proofErr w:type="spellEnd"/>
            <w:r w:rsidRPr="00745A7C">
              <w:rPr>
                <w:b/>
                <w:bCs/>
              </w:rPr>
              <w:t xml:space="preserve"> de </w:t>
            </w:r>
            <w:proofErr w:type="spellStart"/>
            <w:r w:rsidRPr="00745A7C">
              <w:rPr>
                <w:b/>
                <w:bCs/>
              </w:rPr>
              <w:t>validación</w:t>
            </w:r>
            <w:proofErr w:type="spellEnd"/>
          </w:p>
        </w:tc>
        <w:tc>
          <w:tcPr>
            <w:tcW w:w="0" w:type="auto"/>
            <w:vAlign w:val="center"/>
            <w:hideMark/>
          </w:tcPr>
          <w:p w14:paraId="09799F7C" w14:textId="77777777" w:rsidR="00745A7C" w:rsidRPr="00745A7C" w:rsidRDefault="00745A7C" w:rsidP="00745A7C">
            <w:pPr>
              <w:rPr>
                <w:b/>
                <w:bCs/>
              </w:rPr>
            </w:pPr>
            <w:proofErr w:type="spellStart"/>
            <w:r w:rsidRPr="00745A7C">
              <w:rPr>
                <w:b/>
                <w:bCs/>
              </w:rPr>
              <w:t>Señal</w:t>
            </w:r>
            <w:proofErr w:type="spellEnd"/>
            <w:r w:rsidRPr="00745A7C">
              <w:rPr>
                <w:b/>
                <w:bCs/>
              </w:rPr>
              <w:t xml:space="preserve"> de </w:t>
            </w:r>
            <w:proofErr w:type="spellStart"/>
            <w:r w:rsidRPr="00745A7C">
              <w:rPr>
                <w:b/>
                <w:bCs/>
              </w:rPr>
              <w:t>suficiencia</w:t>
            </w:r>
            <w:proofErr w:type="spellEnd"/>
          </w:p>
        </w:tc>
        <w:tc>
          <w:tcPr>
            <w:tcW w:w="0" w:type="auto"/>
            <w:vAlign w:val="center"/>
            <w:hideMark/>
          </w:tcPr>
          <w:p w14:paraId="19E80FCC" w14:textId="77777777" w:rsidR="00745A7C" w:rsidRPr="00745A7C" w:rsidRDefault="00745A7C" w:rsidP="00745A7C">
            <w:pPr>
              <w:rPr>
                <w:b/>
                <w:bCs/>
              </w:rPr>
            </w:pPr>
            <w:r w:rsidRPr="00745A7C">
              <w:rPr>
                <w:b/>
                <w:bCs/>
              </w:rPr>
              <w:t xml:space="preserve">Riesgo </w:t>
            </w:r>
            <w:proofErr w:type="spellStart"/>
            <w:r w:rsidRPr="00745A7C">
              <w:rPr>
                <w:b/>
                <w:bCs/>
              </w:rPr>
              <w:t>si</w:t>
            </w:r>
            <w:proofErr w:type="spellEnd"/>
            <w:r w:rsidRPr="00745A7C">
              <w:rPr>
                <w:b/>
                <w:bCs/>
              </w:rPr>
              <w:t xml:space="preserve"> </w:t>
            </w:r>
            <w:proofErr w:type="spellStart"/>
            <w:r w:rsidRPr="00745A7C">
              <w:rPr>
                <w:b/>
                <w:bCs/>
              </w:rPr>
              <w:t>falta</w:t>
            </w:r>
            <w:proofErr w:type="spellEnd"/>
          </w:p>
        </w:tc>
      </w:tr>
      <w:tr w:rsidR="00745A7C" w:rsidRPr="00745A7C" w14:paraId="6FAE718A" w14:textId="77777777">
        <w:trPr>
          <w:tblCellSpacing w:w="15" w:type="dxa"/>
        </w:trPr>
        <w:tc>
          <w:tcPr>
            <w:tcW w:w="0" w:type="auto"/>
            <w:vAlign w:val="center"/>
            <w:hideMark/>
          </w:tcPr>
          <w:p w14:paraId="422F1ADA" w14:textId="77777777" w:rsidR="00745A7C" w:rsidRPr="00745A7C" w:rsidRDefault="00745A7C" w:rsidP="00745A7C">
            <w:proofErr w:type="spellStart"/>
            <w:r w:rsidRPr="00745A7C">
              <w:t>Inconsistencia</w:t>
            </w:r>
            <w:proofErr w:type="spellEnd"/>
            <w:r w:rsidRPr="00745A7C">
              <w:t xml:space="preserve"> MMABP</w:t>
            </w:r>
          </w:p>
        </w:tc>
        <w:tc>
          <w:tcPr>
            <w:tcW w:w="0" w:type="auto"/>
            <w:vAlign w:val="center"/>
            <w:hideMark/>
          </w:tcPr>
          <w:p w14:paraId="242600ED" w14:textId="77777777" w:rsidR="00745A7C" w:rsidRPr="00745A7C" w:rsidRDefault="00745A7C" w:rsidP="00745A7C">
            <w:pPr>
              <w:rPr>
                <w:lang w:val="es-MX"/>
              </w:rPr>
            </w:pPr>
            <w:r w:rsidRPr="00745A7C">
              <w:rPr>
                <w:lang w:val="es-MX"/>
              </w:rPr>
              <w:t>¿Qué contradicción material se repite entre PM, MoC, PF y OLC?</w:t>
            </w:r>
          </w:p>
        </w:tc>
        <w:tc>
          <w:tcPr>
            <w:tcW w:w="0" w:type="auto"/>
            <w:vAlign w:val="center"/>
            <w:hideMark/>
          </w:tcPr>
          <w:p w14:paraId="60FE54DE" w14:textId="77777777" w:rsidR="00745A7C" w:rsidRPr="00745A7C" w:rsidRDefault="00745A7C" w:rsidP="00745A7C">
            <w:pPr>
              <w:rPr>
                <w:lang w:val="es-MX"/>
              </w:rPr>
            </w:pPr>
            <w:r w:rsidRPr="00745A7C">
              <w:rPr>
                <w:lang w:val="es-MX"/>
              </w:rPr>
              <w:t>Varias escenas muestran el mismo patrón de contradicción, aunque aparezca en actores distintos.</w:t>
            </w:r>
          </w:p>
        </w:tc>
        <w:tc>
          <w:tcPr>
            <w:tcW w:w="0" w:type="auto"/>
            <w:vAlign w:val="center"/>
            <w:hideMark/>
          </w:tcPr>
          <w:p w14:paraId="180AC183" w14:textId="77777777" w:rsidR="00745A7C" w:rsidRPr="00745A7C" w:rsidRDefault="00745A7C" w:rsidP="00745A7C">
            <w:pPr>
              <w:rPr>
                <w:lang w:val="es-MX"/>
              </w:rPr>
            </w:pPr>
            <w:r w:rsidRPr="00745A7C">
              <w:rPr>
                <w:lang w:val="es-MX"/>
              </w:rPr>
              <w:t>La agregación se vuelve narrativa basada en entrevistas o percepción.</w:t>
            </w:r>
          </w:p>
        </w:tc>
      </w:tr>
      <w:tr w:rsidR="00745A7C" w:rsidRPr="00745A7C" w14:paraId="3EAE869A" w14:textId="77777777">
        <w:trPr>
          <w:tblCellSpacing w:w="15" w:type="dxa"/>
        </w:trPr>
        <w:tc>
          <w:tcPr>
            <w:tcW w:w="0" w:type="auto"/>
            <w:vAlign w:val="center"/>
            <w:hideMark/>
          </w:tcPr>
          <w:p w14:paraId="1246A8C2" w14:textId="77777777" w:rsidR="00745A7C" w:rsidRPr="00745A7C" w:rsidRDefault="00745A7C" w:rsidP="00745A7C">
            <w:r w:rsidRPr="00745A7C">
              <w:t xml:space="preserve">Falla de </w:t>
            </w:r>
            <w:proofErr w:type="spellStart"/>
            <w:r w:rsidRPr="00745A7C">
              <w:t>variedad</w:t>
            </w:r>
            <w:proofErr w:type="spellEnd"/>
            <w:r w:rsidRPr="00745A7C">
              <w:t xml:space="preserve"> VSM</w:t>
            </w:r>
          </w:p>
        </w:tc>
        <w:tc>
          <w:tcPr>
            <w:tcW w:w="0" w:type="auto"/>
            <w:vAlign w:val="center"/>
            <w:hideMark/>
          </w:tcPr>
          <w:p w14:paraId="3BC4C410" w14:textId="77777777" w:rsidR="00745A7C" w:rsidRPr="00745A7C" w:rsidRDefault="00745A7C" w:rsidP="00745A7C">
            <w:pPr>
              <w:rPr>
                <w:lang w:val="es-MX"/>
              </w:rPr>
            </w:pPr>
            <w:r w:rsidRPr="00745A7C">
              <w:rPr>
                <w:lang w:val="es-MX"/>
              </w:rPr>
              <w:t xml:space="preserve">¿Qué función S1, S2, S3, S3*, S4, S5 o canal </w:t>
            </w:r>
            <w:proofErr w:type="spellStart"/>
            <w:r w:rsidRPr="00745A7C">
              <w:rPr>
                <w:lang w:val="es-MX"/>
              </w:rPr>
              <w:t>algedónico</w:t>
            </w:r>
            <w:proofErr w:type="spellEnd"/>
            <w:r w:rsidRPr="00745A7C">
              <w:rPr>
                <w:lang w:val="es-MX"/>
              </w:rPr>
              <w:t xml:space="preserve"> no absorbe la complejidad requerida?</w:t>
            </w:r>
          </w:p>
        </w:tc>
        <w:tc>
          <w:tcPr>
            <w:tcW w:w="0" w:type="auto"/>
            <w:vAlign w:val="center"/>
            <w:hideMark/>
          </w:tcPr>
          <w:p w14:paraId="06A26C63" w14:textId="77777777" w:rsidR="00745A7C" w:rsidRPr="00745A7C" w:rsidRDefault="00745A7C" w:rsidP="00745A7C">
            <w:pPr>
              <w:rPr>
                <w:lang w:val="es-MX"/>
              </w:rPr>
            </w:pPr>
            <w:r w:rsidRPr="00745A7C">
              <w:rPr>
                <w:lang w:val="es-MX"/>
              </w:rPr>
              <w:t>La misma falla regulativa explica varias escenas, nodos o tensiones.</w:t>
            </w:r>
          </w:p>
        </w:tc>
        <w:tc>
          <w:tcPr>
            <w:tcW w:w="0" w:type="auto"/>
            <w:vAlign w:val="center"/>
            <w:hideMark/>
          </w:tcPr>
          <w:p w14:paraId="2024CBE3" w14:textId="77777777" w:rsidR="00745A7C" w:rsidRPr="00745A7C" w:rsidRDefault="00745A7C" w:rsidP="00745A7C">
            <w:pPr>
              <w:rPr>
                <w:lang w:val="es-MX"/>
              </w:rPr>
            </w:pPr>
            <w:r w:rsidRPr="00745A7C">
              <w:rPr>
                <w:lang w:val="es-MX"/>
              </w:rPr>
              <w:t>El análisis enumera problemas, pero no muestra gobierno sistémico.</w:t>
            </w:r>
          </w:p>
        </w:tc>
      </w:tr>
      <w:tr w:rsidR="00745A7C" w:rsidRPr="00745A7C" w14:paraId="2883AD91" w14:textId="77777777">
        <w:trPr>
          <w:tblCellSpacing w:w="15" w:type="dxa"/>
        </w:trPr>
        <w:tc>
          <w:tcPr>
            <w:tcW w:w="0" w:type="auto"/>
            <w:vAlign w:val="center"/>
            <w:hideMark/>
          </w:tcPr>
          <w:p w14:paraId="486E9231" w14:textId="77777777" w:rsidR="00745A7C" w:rsidRPr="00745A7C" w:rsidRDefault="00745A7C" w:rsidP="00745A7C">
            <w:proofErr w:type="spellStart"/>
            <w:r w:rsidRPr="00745A7C">
              <w:t>Bloqueo</w:t>
            </w:r>
            <w:proofErr w:type="spellEnd"/>
            <w:r w:rsidRPr="00745A7C">
              <w:t xml:space="preserve"> AHE </w:t>
            </w:r>
            <w:proofErr w:type="spellStart"/>
            <w:r w:rsidRPr="00745A7C">
              <w:t>inducido</w:t>
            </w:r>
            <w:proofErr w:type="spellEnd"/>
          </w:p>
        </w:tc>
        <w:tc>
          <w:tcPr>
            <w:tcW w:w="0" w:type="auto"/>
            <w:vAlign w:val="center"/>
            <w:hideMark/>
          </w:tcPr>
          <w:p w14:paraId="54EB503E" w14:textId="77777777" w:rsidR="00745A7C" w:rsidRPr="00745A7C" w:rsidRDefault="00745A7C" w:rsidP="00745A7C">
            <w:pPr>
              <w:rPr>
                <w:lang w:val="es-MX"/>
              </w:rPr>
            </w:pPr>
            <w:r w:rsidRPr="00745A7C">
              <w:rPr>
                <w:lang w:val="es-MX"/>
              </w:rPr>
              <w:t>¿Qué forma recurrente de no-ver, no-decir, no-decidir, no-falsar, no-coordinar o no-rediseñar se vuelve racional?</w:t>
            </w:r>
          </w:p>
        </w:tc>
        <w:tc>
          <w:tcPr>
            <w:tcW w:w="0" w:type="auto"/>
            <w:vAlign w:val="center"/>
            <w:hideMark/>
          </w:tcPr>
          <w:p w14:paraId="627250AF" w14:textId="77777777" w:rsidR="00745A7C" w:rsidRPr="00745A7C" w:rsidRDefault="00745A7C" w:rsidP="00745A7C">
            <w:pPr>
              <w:rPr>
                <w:lang w:val="es-MX"/>
              </w:rPr>
            </w:pPr>
            <w:r w:rsidRPr="00745A7C">
              <w:rPr>
                <w:lang w:val="es-MX"/>
              </w:rPr>
              <w:t>Varios actores reproducen la misma interacción inducida por la arquitectura, no por actitud individual.</w:t>
            </w:r>
          </w:p>
        </w:tc>
        <w:tc>
          <w:tcPr>
            <w:tcW w:w="0" w:type="auto"/>
            <w:vAlign w:val="center"/>
            <w:hideMark/>
          </w:tcPr>
          <w:p w14:paraId="568E3492" w14:textId="77777777" w:rsidR="00745A7C" w:rsidRPr="00745A7C" w:rsidRDefault="00745A7C" w:rsidP="00745A7C">
            <w:pPr>
              <w:rPr>
                <w:lang w:val="es-MX"/>
              </w:rPr>
            </w:pPr>
            <w:r w:rsidRPr="00745A7C">
              <w:rPr>
                <w:lang w:val="es-MX"/>
              </w:rPr>
              <w:t>AHE se vuelve cultura genérica o psicología de actores.</w:t>
            </w:r>
          </w:p>
        </w:tc>
      </w:tr>
      <w:tr w:rsidR="00745A7C" w:rsidRPr="00745A7C" w14:paraId="141C810C" w14:textId="77777777">
        <w:trPr>
          <w:tblCellSpacing w:w="15" w:type="dxa"/>
        </w:trPr>
        <w:tc>
          <w:tcPr>
            <w:tcW w:w="0" w:type="auto"/>
            <w:vAlign w:val="center"/>
            <w:hideMark/>
          </w:tcPr>
          <w:p w14:paraId="5EA65610" w14:textId="77777777" w:rsidR="00745A7C" w:rsidRPr="00745A7C" w:rsidRDefault="00745A7C" w:rsidP="00745A7C">
            <w:proofErr w:type="spellStart"/>
            <w:r w:rsidRPr="00745A7C">
              <w:t>Manifestación</w:t>
            </w:r>
            <w:proofErr w:type="spellEnd"/>
            <w:r w:rsidRPr="00745A7C">
              <w:t xml:space="preserve"> material/</w:t>
            </w:r>
            <w:proofErr w:type="spellStart"/>
            <w:r w:rsidRPr="00745A7C">
              <w:t>regulativa</w:t>
            </w:r>
            <w:proofErr w:type="spellEnd"/>
          </w:p>
        </w:tc>
        <w:tc>
          <w:tcPr>
            <w:tcW w:w="0" w:type="auto"/>
            <w:vAlign w:val="center"/>
            <w:hideMark/>
          </w:tcPr>
          <w:p w14:paraId="2E407B1B" w14:textId="77777777" w:rsidR="00745A7C" w:rsidRPr="00745A7C" w:rsidRDefault="00745A7C" w:rsidP="00745A7C">
            <w:pPr>
              <w:rPr>
                <w:lang w:val="es-MX"/>
              </w:rPr>
            </w:pPr>
            <w:r w:rsidRPr="00745A7C">
              <w:rPr>
                <w:lang w:val="es-MX"/>
              </w:rPr>
              <w:t>¿Dónde queda encarnada la tríada?</w:t>
            </w:r>
          </w:p>
        </w:tc>
        <w:tc>
          <w:tcPr>
            <w:tcW w:w="0" w:type="auto"/>
            <w:vAlign w:val="center"/>
            <w:hideMark/>
          </w:tcPr>
          <w:p w14:paraId="7ABF85BC" w14:textId="77777777" w:rsidR="00745A7C" w:rsidRPr="00745A7C" w:rsidRDefault="00745A7C" w:rsidP="00745A7C">
            <w:pPr>
              <w:rPr>
                <w:lang w:val="es-MX"/>
              </w:rPr>
            </w:pPr>
            <w:r w:rsidRPr="00745A7C">
              <w:rPr>
                <w:lang w:val="es-MX"/>
              </w:rPr>
              <w:t xml:space="preserve">El patrón aparece en estados OLC, eventos PF, métricas, tableros, comités, autoridad, </w:t>
            </w:r>
            <w:proofErr w:type="spellStart"/>
            <w:r w:rsidRPr="00745A7C">
              <w:rPr>
                <w:lang w:val="es-MX"/>
              </w:rPr>
              <w:t>handoffs</w:t>
            </w:r>
            <w:proofErr w:type="spellEnd"/>
            <w:r w:rsidRPr="00745A7C">
              <w:rPr>
                <w:lang w:val="es-MX"/>
              </w:rPr>
              <w:t>, excepciones o canales.</w:t>
            </w:r>
          </w:p>
        </w:tc>
        <w:tc>
          <w:tcPr>
            <w:tcW w:w="0" w:type="auto"/>
            <w:vAlign w:val="center"/>
            <w:hideMark/>
          </w:tcPr>
          <w:p w14:paraId="207A6FB7" w14:textId="77777777" w:rsidR="00745A7C" w:rsidRPr="00745A7C" w:rsidRDefault="00745A7C" w:rsidP="00745A7C">
            <w:pPr>
              <w:rPr>
                <w:lang w:val="es-MX"/>
              </w:rPr>
            </w:pPr>
            <w:r w:rsidRPr="00745A7C">
              <w:rPr>
                <w:lang w:val="es-MX"/>
              </w:rPr>
              <w:t>La agregación no puede conectarse con rediseño ni monetización.</w:t>
            </w:r>
          </w:p>
        </w:tc>
      </w:tr>
      <w:tr w:rsidR="00745A7C" w:rsidRPr="00745A7C" w14:paraId="62BD703B" w14:textId="77777777">
        <w:trPr>
          <w:tblCellSpacing w:w="15" w:type="dxa"/>
        </w:trPr>
        <w:tc>
          <w:tcPr>
            <w:tcW w:w="0" w:type="auto"/>
            <w:vAlign w:val="center"/>
            <w:hideMark/>
          </w:tcPr>
          <w:p w14:paraId="248F5A5D" w14:textId="77777777" w:rsidR="00745A7C" w:rsidRPr="00745A7C" w:rsidRDefault="00745A7C" w:rsidP="00745A7C">
            <w:proofErr w:type="spellStart"/>
            <w:r w:rsidRPr="00745A7C">
              <w:lastRenderedPageBreak/>
              <w:t>Pérdida</w:t>
            </w:r>
            <w:proofErr w:type="spellEnd"/>
            <w:r w:rsidRPr="00745A7C">
              <w:t xml:space="preserve"> </w:t>
            </w:r>
            <w:proofErr w:type="spellStart"/>
            <w:r w:rsidRPr="00745A7C">
              <w:t>persistente</w:t>
            </w:r>
            <w:proofErr w:type="spellEnd"/>
          </w:p>
        </w:tc>
        <w:tc>
          <w:tcPr>
            <w:tcW w:w="0" w:type="auto"/>
            <w:vAlign w:val="center"/>
            <w:hideMark/>
          </w:tcPr>
          <w:p w14:paraId="2A8A73AF" w14:textId="77777777" w:rsidR="00745A7C" w:rsidRPr="00745A7C" w:rsidRDefault="00745A7C" w:rsidP="00745A7C">
            <w:pPr>
              <w:rPr>
                <w:lang w:val="es-MX"/>
              </w:rPr>
            </w:pPr>
            <w:r w:rsidRPr="00745A7C">
              <w:rPr>
                <w:lang w:val="es-MX"/>
              </w:rPr>
              <w:t>¿Qué pérdida se repite porque la tríada sigue activa?</w:t>
            </w:r>
          </w:p>
        </w:tc>
        <w:tc>
          <w:tcPr>
            <w:tcW w:w="0" w:type="auto"/>
            <w:vAlign w:val="center"/>
            <w:hideMark/>
          </w:tcPr>
          <w:p w14:paraId="1C84C882" w14:textId="77777777" w:rsidR="00745A7C" w:rsidRPr="00745A7C" w:rsidRDefault="00745A7C" w:rsidP="00745A7C">
            <w:pPr>
              <w:rPr>
                <w:lang w:val="es-MX"/>
              </w:rPr>
            </w:pPr>
            <w:r w:rsidRPr="00745A7C">
              <w:rPr>
                <w:lang w:val="es-MX"/>
              </w:rPr>
              <w:t>La pérdida puede observarse como frecuencia, duración, volumen, costo, margen, capacidad perdida, retraso o riesgo.</w:t>
            </w:r>
          </w:p>
        </w:tc>
        <w:tc>
          <w:tcPr>
            <w:tcW w:w="0" w:type="auto"/>
            <w:vAlign w:val="center"/>
            <w:hideMark/>
          </w:tcPr>
          <w:p w14:paraId="2D0CE517" w14:textId="77777777" w:rsidR="00745A7C" w:rsidRPr="00745A7C" w:rsidRDefault="00745A7C" w:rsidP="00745A7C">
            <w:pPr>
              <w:rPr>
                <w:lang w:val="es-MX"/>
              </w:rPr>
            </w:pPr>
            <w:r w:rsidRPr="00745A7C">
              <w:rPr>
                <w:lang w:val="es-MX"/>
              </w:rPr>
              <w:t>La película causal no logra sostener inevitabilidad económica.</w:t>
            </w:r>
          </w:p>
        </w:tc>
      </w:tr>
    </w:tbl>
    <w:p w14:paraId="18876F36" w14:textId="77777777" w:rsidR="00745A7C" w:rsidRPr="00745A7C" w:rsidRDefault="00745A7C" w:rsidP="00745A7C">
      <w:pPr>
        <w:rPr>
          <w:lang w:val="es-MX"/>
        </w:rPr>
      </w:pPr>
      <w:r w:rsidRPr="00745A7C">
        <w:rPr>
          <w:lang w:val="es-MX"/>
        </w:rPr>
        <w:t>La regla operativa es:</w:t>
      </w:r>
    </w:p>
    <w:p w14:paraId="1EC2340D" w14:textId="77777777" w:rsidR="00745A7C" w:rsidRPr="00745A7C" w:rsidRDefault="00745A7C" w:rsidP="00745A7C">
      <w:pPr>
        <w:rPr>
          <w:lang w:val="es-MX"/>
        </w:rPr>
      </w:pPr>
      <w:r w:rsidRPr="00745A7C">
        <w:rPr>
          <w:lang w:val="es-MX"/>
        </w:rPr>
        <w:t>Ninguna agregación de Capa 2.5 es válida si no puede reconstruirse como una relación causal entre inconsistencia MMABP, falla de variedad VSM y bloqueo AHE inducido.</w:t>
      </w:r>
    </w:p>
    <w:p w14:paraId="1B538A80" w14:textId="77777777" w:rsidR="00745A7C" w:rsidRPr="00745A7C" w:rsidRDefault="00745A7C" w:rsidP="00745A7C">
      <w:pPr>
        <w:rPr>
          <w:lang w:val="es-MX"/>
        </w:rPr>
      </w:pPr>
      <w:r w:rsidRPr="00745A7C">
        <w:rPr>
          <w:lang w:val="es-MX"/>
        </w:rPr>
        <w:t>La agregación debe poder decir:</w:t>
      </w:r>
    </w:p>
    <w:p w14:paraId="6EF517AE" w14:textId="77777777" w:rsidR="00745A7C" w:rsidRPr="00745A7C" w:rsidRDefault="00745A7C" w:rsidP="00745A7C">
      <w:pPr>
        <w:rPr>
          <w:lang w:val="es-MX"/>
        </w:rPr>
      </w:pPr>
      <w:r w:rsidRPr="00745A7C">
        <w:rPr>
          <w:lang w:val="es-MX"/>
        </w:rPr>
        <w:t xml:space="preserve">Varias escenas muestran </w:t>
      </w:r>
      <w:r w:rsidRPr="00745A7C">
        <w:rPr>
          <w:b/>
          <w:bCs/>
          <w:lang w:val="es-MX"/>
        </w:rPr>
        <w:t>[inconsistencia MMABP recurrente]</w:t>
      </w:r>
      <w:r w:rsidRPr="00745A7C">
        <w:rPr>
          <w:lang w:val="es-MX"/>
        </w:rPr>
        <w:t xml:space="preserve">. Esa inconsistencia revela que </w:t>
      </w:r>
      <w:r w:rsidRPr="00745A7C">
        <w:rPr>
          <w:b/>
          <w:bCs/>
          <w:lang w:val="es-MX"/>
        </w:rPr>
        <w:t>[función VSM]</w:t>
      </w:r>
      <w:r w:rsidRPr="00745A7C">
        <w:rPr>
          <w:lang w:val="es-MX"/>
        </w:rPr>
        <w:t xml:space="preserve"> no absorbe la variedad requerida. Como consecuencia, la arquitectura induce </w:t>
      </w:r>
      <w:r w:rsidRPr="00745A7C">
        <w:rPr>
          <w:b/>
          <w:bCs/>
          <w:lang w:val="es-MX"/>
        </w:rPr>
        <w:t>[bloqueo AHE]</w:t>
      </w:r>
      <w:r w:rsidRPr="00745A7C">
        <w:rPr>
          <w:lang w:val="es-MX"/>
        </w:rPr>
        <w:t xml:space="preserve">, que se manifiesta en </w:t>
      </w:r>
      <w:r w:rsidRPr="00745A7C">
        <w:rPr>
          <w:b/>
          <w:bCs/>
          <w:lang w:val="es-MX"/>
        </w:rPr>
        <w:t>[materialidad observable]</w:t>
      </w:r>
      <w:r w:rsidRPr="00745A7C">
        <w:rPr>
          <w:lang w:val="es-MX"/>
        </w:rPr>
        <w:t xml:space="preserve"> y reproduce </w:t>
      </w:r>
      <w:r w:rsidRPr="00745A7C">
        <w:rPr>
          <w:b/>
          <w:bCs/>
          <w:lang w:val="es-MX"/>
        </w:rPr>
        <w:t xml:space="preserve">[pérdida </w:t>
      </w:r>
      <w:proofErr w:type="spellStart"/>
      <w:r w:rsidRPr="00745A7C">
        <w:rPr>
          <w:b/>
          <w:bCs/>
          <w:lang w:val="es-MX"/>
        </w:rPr>
        <w:t>monetizable</w:t>
      </w:r>
      <w:proofErr w:type="spellEnd"/>
      <w:r w:rsidRPr="00745A7C">
        <w:rPr>
          <w:b/>
          <w:bCs/>
          <w:lang w:val="es-MX"/>
        </w:rPr>
        <w:t>]</w:t>
      </w:r>
      <w:r w:rsidRPr="00745A7C">
        <w:rPr>
          <w:lang w:val="es-MX"/>
        </w:rPr>
        <w:t>.</w:t>
      </w:r>
    </w:p>
    <w:p w14:paraId="4B9A5D7B" w14:textId="77777777" w:rsidR="00745A7C" w:rsidRPr="00745A7C" w:rsidRDefault="00745A7C" w:rsidP="00745A7C">
      <w:pPr>
        <w:rPr>
          <w:lang w:val="es-MX"/>
        </w:rPr>
      </w:pPr>
      <w:r w:rsidRPr="00745A7C">
        <w:rPr>
          <w:lang w:val="es-MX"/>
        </w:rPr>
        <w:t>Esta compuerta protege la recursividad entre capas. Capa 2.0 conserva la evidencia situada; Capa 2.5 solo eleva aquello que mantiene integridad causal al cambiar de nivel.</w:t>
      </w:r>
    </w:p>
    <w:p w14:paraId="7602170B" w14:textId="77777777" w:rsidR="00745A7C" w:rsidRPr="00201B87" w:rsidRDefault="00745A7C">
      <w:pPr>
        <w:rPr>
          <w:lang w:val="es-MX"/>
        </w:rPr>
      </w:pPr>
    </w:p>
    <w:p w14:paraId="2DA25159" w14:textId="77777777" w:rsidR="00D04AF7" w:rsidRDefault="00000000">
      <w:r>
        <w:rPr>
          <w:b/>
        </w:rPr>
        <w:t xml:space="preserve">8.3 </w:t>
      </w:r>
      <w:proofErr w:type="spellStart"/>
      <w:r>
        <w:rPr>
          <w:b/>
        </w:rPr>
        <w:t>Ontología</w:t>
      </w:r>
      <w:proofErr w:type="spellEnd"/>
      <w:r>
        <w:rPr>
          <w:b/>
        </w:rPr>
        <w:t xml:space="preserve"> de Capa 2.5</w:t>
      </w:r>
    </w:p>
    <w:tbl>
      <w:tblPr>
        <w:tblW w:w="0" w:type="auto"/>
        <w:tblCellMar>
          <w:top w:w="45" w:type="dxa"/>
          <w:left w:w="45" w:type="dxa"/>
          <w:bottom w:w="45" w:type="dxa"/>
          <w:right w:w="45" w:type="dxa"/>
        </w:tblCellMar>
        <w:tblLook w:val="04A0" w:firstRow="1" w:lastRow="0" w:firstColumn="1" w:lastColumn="0" w:noHBand="0" w:noVBand="1"/>
      </w:tblPr>
      <w:tblGrid>
        <w:gridCol w:w="4320"/>
        <w:gridCol w:w="4320"/>
        <w:gridCol w:w="4320"/>
      </w:tblGrid>
      <w:tr w:rsidR="00D04AF7" w14:paraId="17796A3D" w14:textId="77777777">
        <w:trPr>
          <w:tblHeader/>
        </w:trPr>
        <w:tc>
          <w:tcPr>
            <w:tcW w:w="4320" w:type="dxa"/>
          </w:tcPr>
          <w:p w14:paraId="4717A1E4" w14:textId="77777777" w:rsidR="00D04AF7" w:rsidRPr="00201B87" w:rsidRDefault="00000000">
            <w:pPr>
              <w:rPr>
                <w:b/>
                <w:bCs/>
              </w:rPr>
            </w:pPr>
            <w:proofErr w:type="spellStart"/>
            <w:r w:rsidRPr="00201B87">
              <w:rPr>
                <w:b/>
                <w:bCs/>
              </w:rPr>
              <w:t>Entidad</w:t>
            </w:r>
            <w:proofErr w:type="spellEnd"/>
          </w:p>
        </w:tc>
        <w:tc>
          <w:tcPr>
            <w:tcW w:w="4320" w:type="dxa"/>
          </w:tcPr>
          <w:p w14:paraId="70AA8A82" w14:textId="77777777" w:rsidR="00D04AF7" w:rsidRDefault="00000000">
            <w:r>
              <w:rPr>
                <w:b/>
                <w:sz w:val="16"/>
              </w:rPr>
              <w:t>Definición</w:t>
            </w:r>
          </w:p>
        </w:tc>
        <w:tc>
          <w:tcPr>
            <w:tcW w:w="4320" w:type="dxa"/>
          </w:tcPr>
          <w:p w14:paraId="59907F88" w14:textId="77777777" w:rsidR="00D04AF7" w:rsidRDefault="00000000">
            <w:r>
              <w:rPr>
                <w:b/>
                <w:sz w:val="16"/>
              </w:rPr>
              <w:t>Función en Capa 2.5</w:t>
            </w:r>
          </w:p>
        </w:tc>
      </w:tr>
      <w:tr w:rsidR="00D04AF7" w14:paraId="133C342C" w14:textId="77777777">
        <w:tc>
          <w:tcPr>
            <w:tcW w:w="4320" w:type="dxa"/>
          </w:tcPr>
          <w:p w14:paraId="27ED53DE" w14:textId="77777777" w:rsidR="00D04AF7" w:rsidRDefault="00000000">
            <w:r w:rsidRPr="00081B89">
              <w:t>Escena evidencial</w:t>
            </w:r>
          </w:p>
        </w:tc>
        <w:tc>
          <w:tcPr>
            <w:tcW w:w="4320" w:type="dxa"/>
          </w:tcPr>
          <w:p w14:paraId="56B73DD8" w14:textId="77777777" w:rsidR="00D04AF7" w:rsidRPr="00081B89" w:rsidRDefault="00000000">
            <w:r w:rsidRPr="00081B89">
              <w:t>Unidad causal mínima producida por Capa 2.0.</w:t>
            </w:r>
          </w:p>
        </w:tc>
        <w:tc>
          <w:tcPr>
            <w:tcW w:w="4320" w:type="dxa"/>
          </w:tcPr>
          <w:p w14:paraId="4ECC6B46" w14:textId="77777777" w:rsidR="00D04AF7" w:rsidRDefault="00000000">
            <w:r w:rsidRPr="00081B89">
              <w:t xml:space="preserve">Materia prima de </w:t>
            </w:r>
            <w:proofErr w:type="spellStart"/>
            <w:r w:rsidRPr="00081B89">
              <w:t>agregación</w:t>
            </w:r>
            <w:proofErr w:type="spellEnd"/>
            <w:r w:rsidRPr="00081B89">
              <w:t>.</w:t>
            </w:r>
          </w:p>
        </w:tc>
      </w:tr>
      <w:tr w:rsidR="00D04AF7" w:rsidRPr="00081B89" w14:paraId="37DAD1B3" w14:textId="77777777">
        <w:tc>
          <w:tcPr>
            <w:tcW w:w="4320" w:type="dxa"/>
          </w:tcPr>
          <w:p w14:paraId="07AA4A5D" w14:textId="77777777" w:rsidR="00D04AF7" w:rsidRDefault="00000000">
            <w:r w:rsidRPr="00081B89">
              <w:lastRenderedPageBreak/>
              <w:t>Actor funcional</w:t>
            </w:r>
          </w:p>
        </w:tc>
        <w:tc>
          <w:tcPr>
            <w:tcW w:w="4320" w:type="dxa"/>
          </w:tcPr>
          <w:p w14:paraId="2AF3851D" w14:textId="77777777" w:rsidR="00D04AF7" w:rsidRPr="00081B89" w:rsidRDefault="00000000">
            <w:r w:rsidRPr="00081B89">
              <w:t>Perspectiva VSM desde la cual una tensión se ve, se sufre, se regula o se escala.</w:t>
            </w:r>
          </w:p>
        </w:tc>
        <w:tc>
          <w:tcPr>
            <w:tcW w:w="4320" w:type="dxa"/>
          </w:tcPr>
          <w:p w14:paraId="5B466D45" w14:textId="77777777" w:rsidR="00D04AF7" w:rsidRPr="00081B89" w:rsidRDefault="00000000">
            <w:r w:rsidRPr="00081B89">
              <w:t>Permite contrastar la misma patología desde varios lugares del sistema.</w:t>
            </w:r>
          </w:p>
        </w:tc>
      </w:tr>
      <w:tr w:rsidR="00D04AF7" w:rsidRPr="00081B89" w14:paraId="6386FB7A" w14:textId="77777777">
        <w:tc>
          <w:tcPr>
            <w:tcW w:w="4320" w:type="dxa"/>
          </w:tcPr>
          <w:p w14:paraId="60AB8D80" w14:textId="77777777" w:rsidR="00D04AF7" w:rsidRDefault="00000000">
            <w:proofErr w:type="spellStart"/>
            <w:r w:rsidRPr="00081B89">
              <w:t>Nodo</w:t>
            </w:r>
            <w:proofErr w:type="spellEnd"/>
            <w:r w:rsidRPr="00081B89">
              <w:t xml:space="preserve"> EVE </w:t>
            </w:r>
            <w:proofErr w:type="spellStart"/>
            <w:r w:rsidRPr="00081B89">
              <w:t>agregado</w:t>
            </w:r>
            <w:proofErr w:type="spellEnd"/>
          </w:p>
        </w:tc>
        <w:tc>
          <w:tcPr>
            <w:tcW w:w="4320" w:type="dxa"/>
          </w:tcPr>
          <w:p w14:paraId="306060A9" w14:textId="77777777" w:rsidR="00D04AF7" w:rsidRPr="00081B89" w:rsidRDefault="00000000">
            <w:r w:rsidRPr="00081B89">
              <w:t xml:space="preserve">Agrupación empresarial de manifestaciones locales del mismo nodo </w:t>
            </w:r>
            <w:proofErr w:type="spellStart"/>
            <w:r w:rsidRPr="00081B89">
              <w:t>monetizable</w:t>
            </w:r>
            <w:proofErr w:type="spellEnd"/>
            <w:r w:rsidRPr="00081B89">
              <w:t>.</w:t>
            </w:r>
          </w:p>
        </w:tc>
        <w:tc>
          <w:tcPr>
            <w:tcW w:w="4320" w:type="dxa"/>
          </w:tcPr>
          <w:p w14:paraId="7C690237" w14:textId="77777777" w:rsidR="00D04AF7" w:rsidRPr="00081B89" w:rsidRDefault="00000000">
            <w:r w:rsidRPr="00081B89">
              <w:t>Muestra patrón, recurrencia y potencia causal.</w:t>
            </w:r>
          </w:p>
        </w:tc>
      </w:tr>
      <w:tr w:rsidR="00D04AF7" w:rsidRPr="00081B89" w14:paraId="5BB12A82" w14:textId="77777777">
        <w:tc>
          <w:tcPr>
            <w:tcW w:w="4320" w:type="dxa"/>
          </w:tcPr>
          <w:p w14:paraId="4C6A6F21" w14:textId="77777777" w:rsidR="00D04AF7" w:rsidRDefault="00000000">
            <w:proofErr w:type="spellStart"/>
            <w:r w:rsidRPr="00081B89">
              <w:t>Convergencia</w:t>
            </w:r>
            <w:proofErr w:type="spellEnd"/>
            <w:r w:rsidRPr="00081B89">
              <w:t xml:space="preserve"> causal</w:t>
            </w:r>
          </w:p>
        </w:tc>
        <w:tc>
          <w:tcPr>
            <w:tcW w:w="4320" w:type="dxa"/>
          </w:tcPr>
          <w:p w14:paraId="2A362FD6" w14:textId="77777777" w:rsidR="00D04AF7" w:rsidRPr="00081B89" w:rsidRDefault="00000000">
            <w:r w:rsidRPr="00081B89">
              <w:t>Coincidencia de escenas distintas alrededor de una misma falla de variedad.</w:t>
            </w:r>
          </w:p>
        </w:tc>
        <w:tc>
          <w:tcPr>
            <w:tcW w:w="4320" w:type="dxa"/>
          </w:tcPr>
          <w:p w14:paraId="7BD5FF54" w14:textId="77777777" w:rsidR="00D04AF7" w:rsidRPr="00081B89" w:rsidRDefault="00000000">
            <w:r w:rsidRPr="00081B89">
              <w:t>Permite identificar causas estructurales, no solo síntomas repetidos.</w:t>
            </w:r>
          </w:p>
        </w:tc>
      </w:tr>
      <w:tr w:rsidR="00D04AF7" w:rsidRPr="00081B89" w14:paraId="5BB2AE02" w14:textId="77777777">
        <w:tc>
          <w:tcPr>
            <w:tcW w:w="4320" w:type="dxa"/>
          </w:tcPr>
          <w:p w14:paraId="36B893C5" w14:textId="77777777" w:rsidR="00D04AF7" w:rsidRDefault="00000000">
            <w:proofErr w:type="spellStart"/>
            <w:r w:rsidRPr="00081B89">
              <w:t>Contradicción</w:t>
            </w:r>
            <w:proofErr w:type="spellEnd"/>
            <w:r w:rsidRPr="00081B89">
              <w:t xml:space="preserve"> entre </w:t>
            </w:r>
            <w:proofErr w:type="spellStart"/>
            <w:r w:rsidRPr="00081B89">
              <w:t>actores</w:t>
            </w:r>
            <w:proofErr w:type="spellEnd"/>
          </w:p>
        </w:tc>
        <w:tc>
          <w:tcPr>
            <w:tcW w:w="4320" w:type="dxa"/>
          </w:tcPr>
          <w:p w14:paraId="6209BE89" w14:textId="77777777" w:rsidR="00D04AF7" w:rsidRPr="00081B89" w:rsidRDefault="00000000">
            <w:r w:rsidRPr="00081B89">
              <w:t>Diferencia relevante entre lo que S1, S2, S3, S3*, S4 o S5 perciben de la misma tensión.</w:t>
            </w:r>
          </w:p>
        </w:tc>
        <w:tc>
          <w:tcPr>
            <w:tcW w:w="4320" w:type="dxa"/>
          </w:tcPr>
          <w:p w14:paraId="2ADF8309" w14:textId="77777777" w:rsidR="00D04AF7" w:rsidRPr="00081B89" w:rsidRDefault="00000000">
            <w:r w:rsidRPr="00081B89">
              <w:t>Revela fragmentación regulativa o pérdida de transducción.</w:t>
            </w:r>
          </w:p>
        </w:tc>
      </w:tr>
      <w:tr w:rsidR="00D04AF7" w:rsidRPr="00081B89" w14:paraId="2886D7ED" w14:textId="77777777">
        <w:tc>
          <w:tcPr>
            <w:tcW w:w="4320" w:type="dxa"/>
          </w:tcPr>
          <w:p w14:paraId="70CA7657" w14:textId="77777777" w:rsidR="00D04AF7" w:rsidRDefault="00000000">
            <w:proofErr w:type="spellStart"/>
            <w:r w:rsidRPr="00081B89">
              <w:t>Artefacto</w:t>
            </w:r>
            <w:proofErr w:type="spellEnd"/>
            <w:r w:rsidRPr="00081B89">
              <w:t xml:space="preserve"> </w:t>
            </w:r>
            <w:proofErr w:type="spellStart"/>
            <w:r w:rsidRPr="00081B89">
              <w:t>regulativo</w:t>
            </w:r>
            <w:proofErr w:type="spellEnd"/>
          </w:p>
        </w:tc>
        <w:tc>
          <w:tcPr>
            <w:tcW w:w="4320" w:type="dxa"/>
          </w:tcPr>
          <w:p w14:paraId="222ACBDD" w14:textId="77777777" w:rsidR="00D04AF7" w:rsidRPr="00081B89" w:rsidRDefault="00000000">
            <w:r w:rsidRPr="00081B89">
              <w:t xml:space="preserve">Tabla o mapa que organiza la evidencia en términos de VSM, subsidiariedad, canal </w:t>
            </w:r>
            <w:proofErr w:type="spellStart"/>
            <w:r w:rsidRPr="00081B89">
              <w:t>algedónico</w:t>
            </w:r>
            <w:proofErr w:type="spellEnd"/>
            <w:r w:rsidRPr="00081B89">
              <w:t xml:space="preserve"> y variedad.</w:t>
            </w:r>
          </w:p>
        </w:tc>
        <w:tc>
          <w:tcPr>
            <w:tcW w:w="4320" w:type="dxa"/>
          </w:tcPr>
          <w:p w14:paraId="5EDB9242" w14:textId="77777777" w:rsidR="00D04AF7" w:rsidRPr="00081B89" w:rsidRDefault="00000000">
            <w:r w:rsidRPr="00081B89">
              <w:t>Convierte la evidencia agregada en arquitectura de rediseño.</w:t>
            </w:r>
          </w:p>
        </w:tc>
      </w:tr>
      <w:tr w:rsidR="00D04AF7" w:rsidRPr="00081B89" w14:paraId="7C7767BB" w14:textId="77777777">
        <w:tc>
          <w:tcPr>
            <w:tcW w:w="4320" w:type="dxa"/>
          </w:tcPr>
          <w:p w14:paraId="581672CB" w14:textId="77777777" w:rsidR="00D04AF7" w:rsidRDefault="00000000">
            <w:proofErr w:type="spellStart"/>
            <w:r w:rsidRPr="00081B89">
              <w:t>Señal</w:t>
            </w:r>
            <w:proofErr w:type="spellEnd"/>
            <w:r w:rsidRPr="00081B89">
              <w:t xml:space="preserve"> monetizable</w:t>
            </w:r>
          </w:p>
        </w:tc>
        <w:tc>
          <w:tcPr>
            <w:tcW w:w="4320" w:type="dxa"/>
          </w:tcPr>
          <w:p w14:paraId="703EAB76" w14:textId="77777777" w:rsidR="00D04AF7" w:rsidRPr="00081B89" w:rsidRDefault="00000000">
            <w:r w:rsidRPr="00081B89">
              <w:t>Costo, retraso, retrabajo, defecto, capacidad perdida, margen erosionado o ingreso no capturado.</w:t>
            </w:r>
          </w:p>
        </w:tc>
        <w:tc>
          <w:tcPr>
            <w:tcW w:w="4320" w:type="dxa"/>
          </w:tcPr>
          <w:p w14:paraId="2F44C647" w14:textId="77777777" w:rsidR="00D04AF7" w:rsidRPr="00081B89" w:rsidRDefault="00000000">
            <w:r w:rsidRPr="00081B89">
              <w:t>Permite cuantificar pérdida sin reducir la causalidad a contabilidad plana.</w:t>
            </w:r>
          </w:p>
        </w:tc>
      </w:tr>
      <w:tr w:rsidR="00D04AF7" w:rsidRPr="00081B89" w14:paraId="4342708D" w14:textId="77777777">
        <w:tc>
          <w:tcPr>
            <w:tcW w:w="4320" w:type="dxa"/>
          </w:tcPr>
          <w:p w14:paraId="0BD37E40" w14:textId="77777777" w:rsidR="00D04AF7" w:rsidRDefault="00000000">
            <w:proofErr w:type="spellStart"/>
            <w:r w:rsidRPr="00081B89">
              <w:t>Película</w:t>
            </w:r>
            <w:proofErr w:type="spellEnd"/>
            <w:r w:rsidRPr="00081B89">
              <w:t xml:space="preserve"> causal </w:t>
            </w:r>
            <w:proofErr w:type="spellStart"/>
            <w:r w:rsidRPr="00081B89">
              <w:t>agregada</w:t>
            </w:r>
            <w:proofErr w:type="spellEnd"/>
          </w:p>
        </w:tc>
        <w:tc>
          <w:tcPr>
            <w:tcW w:w="4320" w:type="dxa"/>
          </w:tcPr>
          <w:p w14:paraId="4B9F26E7" w14:textId="77777777" w:rsidR="00D04AF7" w:rsidRPr="00081B89" w:rsidRDefault="00000000">
            <w:r w:rsidRPr="00081B89">
              <w:t>Secuencia sistémica que explica cómo las fallas se encadenan y refuerzan.</w:t>
            </w:r>
          </w:p>
        </w:tc>
        <w:tc>
          <w:tcPr>
            <w:tcW w:w="4320" w:type="dxa"/>
          </w:tcPr>
          <w:p w14:paraId="33A45AF6" w14:textId="77777777" w:rsidR="00D04AF7" w:rsidRPr="00081B89" w:rsidRDefault="00000000">
            <w:r w:rsidRPr="00081B89">
              <w:t>Entregable interno que prepara la narrativa experta de Capa 3.</w:t>
            </w:r>
          </w:p>
        </w:tc>
      </w:tr>
      <w:tr w:rsidR="00081B89" w:rsidRPr="00081B89" w14:paraId="704CDB0E" w14:textId="77777777" w:rsidTr="008C3190">
        <w:tc>
          <w:tcPr>
            <w:tcW w:w="4320" w:type="dxa"/>
            <w:vAlign w:val="center"/>
          </w:tcPr>
          <w:p w14:paraId="180E3356" w14:textId="18025A5F" w:rsidR="00081B89" w:rsidRDefault="00081B89" w:rsidP="00081B89">
            <w:pPr>
              <w:rPr>
                <w:sz w:val="16"/>
              </w:rPr>
            </w:pPr>
            <w:proofErr w:type="spellStart"/>
            <w:r w:rsidRPr="00C83521">
              <w:lastRenderedPageBreak/>
              <w:t>Patrón</w:t>
            </w:r>
            <w:proofErr w:type="spellEnd"/>
            <w:r w:rsidRPr="00C83521">
              <w:t xml:space="preserve"> AHE </w:t>
            </w:r>
            <w:proofErr w:type="spellStart"/>
            <w:r w:rsidRPr="00C83521">
              <w:t>agregado</w:t>
            </w:r>
            <w:proofErr w:type="spellEnd"/>
          </w:p>
        </w:tc>
        <w:tc>
          <w:tcPr>
            <w:tcW w:w="4320" w:type="dxa"/>
            <w:vAlign w:val="center"/>
          </w:tcPr>
          <w:p w14:paraId="73D422CF" w14:textId="2D51A283" w:rsidR="00081B89" w:rsidRPr="00201B87" w:rsidRDefault="00081B89" w:rsidP="00081B89">
            <w:pPr>
              <w:rPr>
                <w:sz w:val="16"/>
                <w:lang w:val="es-MX"/>
              </w:rPr>
            </w:pPr>
            <w:r w:rsidRPr="00C83521">
              <w:rPr>
                <w:lang w:val="es-MX"/>
              </w:rPr>
              <w:t>Recurrencia de interacciones inducidas y bloqueos inconscientes observados en varias escenas, actores o nodos.</w:t>
            </w:r>
          </w:p>
        </w:tc>
        <w:tc>
          <w:tcPr>
            <w:tcW w:w="4320" w:type="dxa"/>
            <w:vAlign w:val="center"/>
          </w:tcPr>
          <w:p w14:paraId="2C4864B9" w14:textId="2FD457AE" w:rsidR="00081B89" w:rsidRPr="00201B87" w:rsidRDefault="00081B89" w:rsidP="00081B89">
            <w:pPr>
              <w:rPr>
                <w:sz w:val="16"/>
                <w:lang w:val="es-MX"/>
              </w:rPr>
            </w:pPr>
            <w:r w:rsidRPr="00C83521">
              <w:rPr>
                <w:lang w:val="es-MX"/>
              </w:rPr>
              <w:t>Permite pasar de bloqueo local hipotético a bloqueo empresarial probable.</w:t>
            </w:r>
          </w:p>
        </w:tc>
      </w:tr>
      <w:tr w:rsidR="00081B89" w:rsidRPr="00081B89" w14:paraId="6B2AA7A7" w14:textId="77777777" w:rsidTr="008C3190">
        <w:tc>
          <w:tcPr>
            <w:tcW w:w="4320" w:type="dxa"/>
            <w:vAlign w:val="center"/>
          </w:tcPr>
          <w:p w14:paraId="7F98FC62" w14:textId="00346AC2" w:rsidR="00081B89" w:rsidRDefault="00081B89" w:rsidP="00081B89">
            <w:pPr>
              <w:rPr>
                <w:sz w:val="16"/>
              </w:rPr>
            </w:pPr>
            <w:r w:rsidRPr="00C83521">
              <w:t xml:space="preserve">Mapa de </w:t>
            </w:r>
            <w:proofErr w:type="spellStart"/>
            <w:r w:rsidRPr="00C83521">
              <w:t>interacciones</w:t>
            </w:r>
            <w:proofErr w:type="spellEnd"/>
            <w:r w:rsidRPr="00C83521">
              <w:t xml:space="preserve"> </w:t>
            </w:r>
            <w:proofErr w:type="spellStart"/>
            <w:r w:rsidRPr="00C83521">
              <w:t>inducidas</w:t>
            </w:r>
            <w:proofErr w:type="spellEnd"/>
          </w:p>
        </w:tc>
        <w:tc>
          <w:tcPr>
            <w:tcW w:w="4320" w:type="dxa"/>
            <w:vAlign w:val="center"/>
          </w:tcPr>
          <w:p w14:paraId="2B173A3B" w14:textId="75F03EF5" w:rsidR="00081B89" w:rsidRPr="00201B87" w:rsidRDefault="00081B89" w:rsidP="00081B89">
            <w:pPr>
              <w:rPr>
                <w:sz w:val="16"/>
                <w:lang w:val="es-MX"/>
              </w:rPr>
            </w:pPr>
            <w:r w:rsidRPr="00C83521">
              <w:rPr>
                <w:lang w:val="es-MX"/>
              </w:rPr>
              <w:t>Artefacto que muestra cómo la arquitectura distribuye carga, defensa, captura, silencio, reciprocidad rota o cooperación bloqueada entre actores funcionales.</w:t>
            </w:r>
          </w:p>
        </w:tc>
        <w:tc>
          <w:tcPr>
            <w:tcW w:w="4320" w:type="dxa"/>
            <w:vAlign w:val="center"/>
          </w:tcPr>
          <w:p w14:paraId="3521C260" w14:textId="1CAC3CD6" w:rsidR="00081B89" w:rsidRPr="00201B87" w:rsidRDefault="00081B89" w:rsidP="00081B89">
            <w:pPr>
              <w:rPr>
                <w:sz w:val="16"/>
                <w:lang w:val="es-MX"/>
              </w:rPr>
            </w:pPr>
            <w:r w:rsidRPr="00C83521">
              <w:rPr>
                <w:lang w:val="es-MX"/>
              </w:rPr>
              <w:t>Explica cómo la suma cero se reproduce materialmente.</w:t>
            </w:r>
          </w:p>
        </w:tc>
      </w:tr>
      <w:tr w:rsidR="00081B89" w:rsidRPr="00081B89" w14:paraId="70A751A4" w14:textId="77777777" w:rsidTr="008C3190">
        <w:tc>
          <w:tcPr>
            <w:tcW w:w="4320" w:type="dxa"/>
            <w:vAlign w:val="center"/>
          </w:tcPr>
          <w:p w14:paraId="2BEE1482" w14:textId="16A69AF6" w:rsidR="00081B89" w:rsidRDefault="00081B89" w:rsidP="00081B89">
            <w:pPr>
              <w:rPr>
                <w:sz w:val="16"/>
              </w:rPr>
            </w:pPr>
            <w:r w:rsidRPr="00C83521">
              <w:t xml:space="preserve">Mapa de </w:t>
            </w:r>
            <w:proofErr w:type="spellStart"/>
            <w:r w:rsidRPr="00C83521">
              <w:t>bloqueos</w:t>
            </w:r>
            <w:proofErr w:type="spellEnd"/>
            <w:r w:rsidRPr="00C83521">
              <w:t xml:space="preserve"> AHE</w:t>
            </w:r>
          </w:p>
        </w:tc>
        <w:tc>
          <w:tcPr>
            <w:tcW w:w="4320" w:type="dxa"/>
            <w:vAlign w:val="center"/>
          </w:tcPr>
          <w:p w14:paraId="67957732" w14:textId="10939235" w:rsidR="00081B89" w:rsidRPr="00201B87" w:rsidRDefault="00081B89" w:rsidP="00081B89">
            <w:pPr>
              <w:rPr>
                <w:sz w:val="16"/>
                <w:lang w:val="es-MX"/>
              </w:rPr>
            </w:pPr>
            <w:r w:rsidRPr="00C83521">
              <w:rPr>
                <w:lang w:val="es-MX"/>
              </w:rPr>
              <w:t>Artefacto que vincula inconsistencia MMABP, tensión VSM, bloqueo humano inconsciente y pérdida persistente.</w:t>
            </w:r>
          </w:p>
        </w:tc>
        <w:tc>
          <w:tcPr>
            <w:tcW w:w="4320" w:type="dxa"/>
            <w:vAlign w:val="center"/>
          </w:tcPr>
          <w:p w14:paraId="6C0AAD4D" w14:textId="085CAFA2" w:rsidR="00081B89" w:rsidRPr="00201B87" w:rsidRDefault="00081B89" w:rsidP="00081B89">
            <w:pPr>
              <w:rPr>
                <w:sz w:val="16"/>
                <w:lang w:val="es-MX"/>
              </w:rPr>
            </w:pPr>
            <w:r w:rsidRPr="00C83521">
              <w:rPr>
                <w:lang w:val="es-MX"/>
              </w:rPr>
              <w:t>Convierte AHE en observación arquitectónica y no en lectura cultural.</w:t>
            </w:r>
          </w:p>
        </w:tc>
      </w:tr>
      <w:tr w:rsidR="00081B89" w:rsidRPr="00081B89" w14:paraId="566B20C7" w14:textId="77777777" w:rsidTr="008C3190">
        <w:tc>
          <w:tcPr>
            <w:tcW w:w="4320" w:type="dxa"/>
            <w:vAlign w:val="center"/>
          </w:tcPr>
          <w:p w14:paraId="62146BD2" w14:textId="66CA8C0D" w:rsidR="00081B89" w:rsidRPr="00081B89" w:rsidRDefault="00081B89" w:rsidP="00081B89">
            <w:pPr>
              <w:rPr>
                <w:sz w:val="16"/>
                <w:lang w:val="es-MX"/>
              </w:rPr>
            </w:pPr>
            <w:r w:rsidRPr="00C83521">
              <w:rPr>
                <w:lang w:val="es-MX"/>
              </w:rPr>
              <w:t>Manifestación material agregada del bloqueo</w:t>
            </w:r>
          </w:p>
        </w:tc>
        <w:tc>
          <w:tcPr>
            <w:tcW w:w="4320" w:type="dxa"/>
            <w:vAlign w:val="center"/>
          </w:tcPr>
          <w:p w14:paraId="4479486E" w14:textId="036BC364" w:rsidR="00081B89" w:rsidRPr="00201B87" w:rsidRDefault="00081B89" w:rsidP="00081B89">
            <w:pPr>
              <w:rPr>
                <w:sz w:val="16"/>
                <w:lang w:val="es-MX"/>
              </w:rPr>
            </w:pPr>
            <w:r w:rsidRPr="00C83521">
              <w:rPr>
                <w:lang w:val="es-MX"/>
              </w:rPr>
              <w:t xml:space="preserve">Forma recurrente en que el bloqueo aparece en eventos, estados, </w:t>
            </w:r>
            <w:proofErr w:type="spellStart"/>
            <w:r w:rsidRPr="00C83521">
              <w:rPr>
                <w:lang w:val="es-MX"/>
              </w:rPr>
              <w:t>gateways</w:t>
            </w:r>
            <w:proofErr w:type="spellEnd"/>
            <w:r w:rsidRPr="00C83521">
              <w:rPr>
                <w:lang w:val="es-MX"/>
              </w:rPr>
              <w:t>, métricas, autoridad, canales o artefactos regulativos.</w:t>
            </w:r>
          </w:p>
        </w:tc>
        <w:tc>
          <w:tcPr>
            <w:tcW w:w="4320" w:type="dxa"/>
            <w:vAlign w:val="center"/>
          </w:tcPr>
          <w:p w14:paraId="7BDC8870" w14:textId="58337FAF" w:rsidR="00081B89" w:rsidRPr="00201B87" w:rsidRDefault="00081B89" w:rsidP="00081B89">
            <w:pPr>
              <w:rPr>
                <w:sz w:val="16"/>
                <w:lang w:val="es-MX"/>
              </w:rPr>
            </w:pPr>
            <w:r w:rsidRPr="00C83521">
              <w:rPr>
                <w:lang w:val="es-MX"/>
              </w:rPr>
              <w:t>Prepara a Capa 3 para diseñar intervención sin que Capa 2.5 la prescriba.</w:t>
            </w:r>
          </w:p>
        </w:tc>
      </w:tr>
    </w:tbl>
    <w:p w14:paraId="66E49B40" w14:textId="77777777" w:rsidR="00D04AF7" w:rsidRPr="00201B87" w:rsidRDefault="00D04AF7">
      <w:pPr>
        <w:rPr>
          <w:lang w:val="es-MX"/>
        </w:rPr>
      </w:pPr>
    </w:p>
    <w:p w14:paraId="6B24D1C5" w14:textId="77777777" w:rsidR="00D04AF7" w:rsidRPr="00201B87" w:rsidRDefault="00000000">
      <w:pPr>
        <w:rPr>
          <w:lang w:val="es-MX"/>
        </w:rPr>
      </w:pPr>
      <w:r w:rsidRPr="00201B87">
        <w:rPr>
          <w:b/>
          <w:lang w:val="es-MX"/>
        </w:rPr>
        <w:t>8.4 Epistemología de Capa 2.5</w:t>
      </w:r>
    </w:p>
    <w:p w14:paraId="7E906581" w14:textId="77777777" w:rsidR="00D04AF7" w:rsidRPr="00201B87" w:rsidRDefault="00000000">
      <w:pPr>
        <w:rPr>
          <w:lang w:val="es-MX"/>
        </w:rPr>
      </w:pPr>
      <w:r w:rsidRPr="00201B87">
        <w:rPr>
          <w:lang w:val="es-MX"/>
        </w:rPr>
        <w:t>Capa 2.5 trabaja con agregación, contraste y jerarquía causal.</w:t>
      </w:r>
    </w:p>
    <w:p w14:paraId="0492F848" w14:textId="77777777" w:rsidR="00D04AF7" w:rsidRPr="00201B87" w:rsidRDefault="00000000">
      <w:pPr>
        <w:rPr>
          <w:lang w:val="es-MX"/>
        </w:rPr>
      </w:pPr>
      <w:r w:rsidRPr="00201B87">
        <w:rPr>
          <w:lang w:val="es-MX"/>
        </w:rPr>
        <w:t>No promedia entrevistas.</w:t>
      </w:r>
      <w:r w:rsidRPr="00201B87">
        <w:rPr>
          <w:lang w:val="es-MX"/>
        </w:rPr>
        <w:br/>
        <w:t>No suma síntomas.</w:t>
      </w:r>
      <w:r w:rsidRPr="00201B87">
        <w:rPr>
          <w:lang w:val="es-MX"/>
        </w:rPr>
        <w:br/>
      </w:r>
      <w:r w:rsidRPr="00201B87">
        <w:rPr>
          <w:lang w:val="es-MX"/>
        </w:rPr>
        <w:lastRenderedPageBreak/>
        <w:t>No cuenta nodos como si fueran votos.</w:t>
      </w:r>
      <w:r w:rsidRPr="00201B87">
        <w:rPr>
          <w:lang w:val="es-MX"/>
        </w:rPr>
        <w:br/>
        <w:t>No convierte la frecuencia en verdad sin revisar causalidad.</w:t>
      </w:r>
    </w:p>
    <w:p w14:paraId="154BA3B9" w14:textId="77777777" w:rsidR="00D04AF7" w:rsidRPr="00201B87" w:rsidRDefault="00000000">
      <w:pPr>
        <w:rPr>
          <w:lang w:val="es-MX"/>
        </w:rPr>
      </w:pPr>
      <w:r w:rsidRPr="00201B87">
        <w:rPr>
          <w:lang w:val="es-MX"/>
        </w:rPr>
        <w:t>Evalúa:</w:t>
      </w:r>
    </w:p>
    <w:tbl>
      <w:tblPr>
        <w:tblW w:w="0" w:type="auto"/>
        <w:tblCellMar>
          <w:top w:w="45" w:type="dxa"/>
          <w:left w:w="45" w:type="dxa"/>
          <w:bottom w:w="45" w:type="dxa"/>
          <w:right w:w="45" w:type="dxa"/>
        </w:tblCellMar>
        <w:tblLook w:val="04A0" w:firstRow="1" w:lastRow="0" w:firstColumn="1" w:lastColumn="0" w:noHBand="0" w:noVBand="1"/>
      </w:tblPr>
      <w:tblGrid>
        <w:gridCol w:w="6480"/>
        <w:gridCol w:w="6480"/>
      </w:tblGrid>
      <w:tr w:rsidR="00D04AF7" w:rsidRPr="00745A7C" w14:paraId="261E9DE3" w14:textId="77777777">
        <w:trPr>
          <w:tblHeader/>
        </w:trPr>
        <w:tc>
          <w:tcPr>
            <w:tcW w:w="6480" w:type="dxa"/>
          </w:tcPr>
          <w:p w14:paraId="11D4A137" w14:textId="77777777" w:rsidR="00D04AF7" w:rsidRPr="00745A7C" w:rsidRDefault="00000000">
            <w:pPr>
              <w:rPr>
                <w:b/>
                <w:bCs/>
              </w:rPr>
            </w:pPr>
            <w:proofErr w:type="spellStart"/>
            <w:r w:rsidRPr="00745A7C">
              <w:rPr>
                <w:b/>
                <w:bCs/>
              </w:rPr>
              <w:t>Criterio</w:t>
            </w:r>
            <w:proofErr w:type="spellEnd"/>
          </w:p>
        </w:tc>
        <w:tc>
          <w:tcPr>
            <w:tcW w:w="6480" w:type="dxa"/>
          </w:tcPr>
          <w:p w14:paraId="25396684" w14:textId="77777777" w:rsidR="00D04AF7" w:rsidRPr="00745A7C" w:rsidRDefault="00000000">
            <w:pPr>
              <w:rPr>
                <w:b/>
                <w:bCs/>
              </w:rPr>
            </w:pPr>
            <w:r w:rsidRPr="00745A7C">
              <w:rPr>
                <w:b/>
                <w:bCs/>
              </w:rPr>
              <w:t>Pregunta de control</w:t>
            </w:r>
          </w:p>
        </w:tc>
      </w:tr>
      <w:tr w:rsidR="00D04AF7" w:rsidRPr="00745A7C" w14:paraId="622F6240" w14:textId="77777777">
        <w:tc>
          <w:tcPr>
            <w:tcW w:w="6480" w:type="dxa"/>
          </w:tcPr>
          <w:p w14:paraId="7F9BCF53" w14:textId="77777777" w:rsidR="00D04AF7" w:rsidRPr="00745A7C" w:rsidRDefault="00000000">
            <w:r w:rsidRPr="00745A7C">
              <w:t>Conformación</w:t>
            </w:r>
          </w:p>
        </w:tc>
        <w:tc>
          <w:tcPr>
            <w:tcW w:w="6480" w:type="dxa"/>
          </w:tcPr>
          <w:p w14:paraId="176D9665" w14:textId="77777777" w:rsidR="00D04AF7" w:rsidRPr="00745A7C" w:rsidRDefault="00000000">
            <w:r w:rsidRPr="00745A7C">
              <w:t>¿Las escenas provienen de evidencia MMABP conformada contra la realidad?</w:t>
            </w:r>
          </w:p>
        </w:tc>
      </w:tr>
      <w:tr w:rsidR="00D04AF7" w:rsidRPr="00745A7C" w14:paraId="0A575E90" w14:textId="77777777">
        <w:tc>
          <w:tcPr>
            <w:tcW w:w="6480" w:type="dxa"/>
          </w:tcPr>
          <w:p w14:paraId="4ED92EFB" w14:textId="77777777" w:rsidR="00D04AF7" w:rsidRPr="00745A7C" w:rsidRDefault="00000000">
            <w:proofErr w:type="spellStart"/>
            <w:r w:rsidRPr="00745A7C">
              <w:t>Consistencia</w:t>
            </w:r>
            <w:proofErr w:type="spellEnd"/>
          </w:p>
        </w:tc>
        <w:tc>
          <w:tcPr>
            <w:tcW w:w="6480" w:type="dxa"/>
          </w:tcPr>
          <w:p w14:paraId="7CEC2514" w14:textId="77777777" w:rsidR="00D04AF7" w:rsidRPr="00745A7C" w:rsidRDefault="00000000">
            <w:r w:rsidRPr="00745A7C">
              <w:t>¿La agregación mantiene trazabilidad con PM, MoC, PF y OLC?</w:t>
            </w:r>
          </w:p>
        </w:tc>
      </w:tr>
      <w:tr w:rsidR="00D04AF7" w:rsidRPr="00745A7C" w14:paraId="18694D7C" w14:textId="77777777">
        <w:tc>
          <w:tcPr>
            <w:tcW w:w="6480" w:type="dxa"/>
          </w:tcPr>
          <w:p w14:paraId="54D37C2C" w14:textId="77777777" w:rsidR="00D04AF7" w:rsidRPr="00745A7C" w:rsidRDefault="00000000">
            <w:proofErr w:type="spellStart"/>
            <w:r w:rsidRPr="00745A7C">
              <w:t>Recursividad</w:t>
            </w:r>
            <w:proofErr w:type="spellEnd"/>
          </w:p>
        </w:tc>
        <w:tc>
          <w:tcPr>
            <w:tcW w:w="6480" w:type="dxa"/>
          </w:tcPr>
          <w:p w14:paraId="504F9739" w14:textId="77777777" w:rsidR="00D04AF7" w:rsidRPr="00745A7C" w:rsidRDefault="00000000">
            <w:r w:rsidRPr="00745A7C">
              <w:t>¿La escena local conserva su sentido al agregarse al nivel empresa?</w:t>
            </w:r>
          </w:p>
        </w:tc>
      </w:tr>
      <w:tr w:rsidR="00D04AF7" w:rsidRPr="00745A7C" w14:paraId="5FB71F0C" w14:textId="77777777">
        <w:tc>
          <w:tcPr>
            <w:tcW w:w="6480" w:type="dxa"/>
          </w:tcPr>
          <w:p w14:paraId="1ACE577B" w14:textId="77777777" w:rsidR="00D04AF7" w:rsidRPr="00745A7C" w:rsidRDefault="00000000">
            <w:proofErr w:type="spellStart"/>
            <w:r w:rsidRPr="00745A7C">
              <w:t>Convergencia</w:t>
            </w:r>
            <w:proofErr w:type="spellEnd"/>
          </w:p>
        </w:tc>
        <w:tc>
          <w:tcPr>
            <w:tcW w:w="6480" w:type="dxa"/>
          </w:tcPr>
          <w:p w14:paraId="78FEBD75" w14:textId="77777777" w:rsidR="00D04AF7" w:rsidRPr="00745A7C" w:rsidRDefault="00000000">
            <w:r w:rsidRPr="00745A7C">
              <w:t>¿Varias escenas apuntan a una misma falla de variedad o a un mismo canal debilitado?</w:t>
            </w:r>
          </w:p>
        </w:tc>
      </w:tr>
      <w:tr w:rsidR="00D04AF7" w:rsidRPr="00745A7C" w14:paraId="6F186D6D" w14:textId="77777777">
        <w:tc>
          <w:tcPr>
            <w:tcW w:w="6480" w:type="dxa"/>
          </w:tcPr>
          <w:p w14:paraId="0F2EFEC8" w14:textId="77777777" w:rsidR="00D04AF7" w:rsidRPr="00745A7C" w:rsidRDefault="00000000">
            <w:proofErr w:type="spellStart"/>
            <w:r w:rsidRPr="00745A7C">
              <w:t>Contradicción</w:t>
            </w:r>
            <w:proofErr w:type="spellEnd"/>
          </w:p>
        </w:tc>
        <w:tc>
          <w:tcPr>
            <w:tcW w:w="6480" w:type="dxa"/>
          </w:tcPr>
          <w:p w14:paraId="18F0F5F5" w14:textId="77777777" w:rsidR="00D04AF7" w:rsidRPr="00745A7C" w:rsidRDefault="00000000">
            <w:r w:rsidRPr="00745A7C">
              <w:t>¿Distintos actores cuentan versiones incompatibles de la misma tensión?</w:t>
            </w:r>
          </w:p>
        </w:tc>
      </w:tr>
      <w:tr w:rsidR="00D04AF7" w:rsidRPr="00745A7C" w14:paraId="45C09246" w14:textId="77777777">
        <w:tc>
          <w:tcPr>
            <w:tcW w:w="6480" w:type="dxa"/>
          </w:tcPr>
          <w:p w14:paraId="172ADBFF" w14:textId="77777777" w:rsidR="00D04AF7" w:rsidRPr="00745A7C" w:rsidRDefault="00000000">
            <w:proofErr w:type="spellStart"/>
            <w:r w:rsidRPr="00745A7C">
              <w:t>Jerarquía</w:t>
            </w:r>
            <w:proofErr w:type="spellEnd"/>
            <w:r w:rsidRPr="00745A7C">
              <w:t xml:space="preserve"> causal</w:t>
            </w:r>
          </w:p>
        </w:tc>
        <w:tc>
          <w:tcPr>
            <w:tcW w:w="6480" w:type="dxa"/>
          </w:tcPr>
          <w:p w14:paraId="6246809B" w14:textId="77777777" w:rsidR="00D04AF7" w:rsidRPr="00745A7C" w:rsidRDefault="00000000">
            <w:r w:rsidRPr="00745A7C">
              <w:t>¿El nodo observado explica otros nodos, o solo los manifiesta?</w:t>
            </w:r>
          </w:p>
        </w:tc>
      </w:tr>
      <w:tr w:rsidR="00D04AF7" w:rsidRPr="00745A7C" w14:paraId="378BFB46" w14:textId="77777777">
        <w:tc>
          <w:tcPr>
            <w:tcW w:w="6480" w:type="dxa"/>
          </w:tcPr>
          <w:p w14:paraId="07B86AB7" w14:textId="77777777" w:rsidR="00D04AF7" w:rsidRPr="00745A7C" w:rsidRDefault="00000000">
            <w:proofErr w:type="spellStart"/>
            <w:r w:rsidRPr="00745A7C">
              <w:t>Monetización</w:t>
            </w:r>
            <w:proofErr w:type="spellEnd"/>
          </w:p>
        </w:tc>
        <w:tc>
          <w:tcPr>
            <w:tcW w:w="6480" w:type="dxa"/>
          </w:tcPr>
          <w:p w14:paraId="48E29571" w14:textId="77777777" w:rsidR="00D04AF7" w:rsidRPr="00745A7C" w:rsidRDefault="00000000">
            <w:r w:rsidRPr="00745A7C">
              <w:t>¿La pérdida puede estimarse con frecuencia, duración, volumen, impacto o margen?</w:t>
            </w:r>
          </w:p>
        </w:tc>
      </w:tr>
      <w:tr w:rsidR="00D04AF7" w:rsidRPr="00745A7C" w14:paraId="2EB79C19" w14:textId="77777777">
        <w:tc>
          <w:tcPr>
            <w:tcW w:w="6480" w:type="dxa"/>
          </w:tcPr>
          <w:p w14:paraId="10338380" w14:textId="77777777" w:rsidR="00D04AF7" w:rsidRPr="00745A7C" w:rsidRDefault="00000000">
            <w:r w:rsidRPr="00745A7C">
              <w:t>Confianza</w:t>
            </w:r>
          </w:p>
        </w:tc>
        <w:tc>
          <w:tcPr>
            <w:tcW w:w="6480" w:type="dxa"/>
          </w:tcPr>
          <w:p w14:paraId="23487B86" w14:textId="77777777" w:rsidR="00D04AF7" w:rsidRPr="00745A7C" w:rsidRDefault="00000000">
            <w:r w:rsidRPr="00745A7C">
              <w:t>¿La clasificación causal está suficientemente sustentada o debe permanecer como hipótesis?</w:t>
            </w:r>
          </w:p>
        </w:tc>
      </w:tr>
      <w:tr w:rsidR="00081B89" w:rsidRPr="00745A7C" w14:paraId="73CBB615" w14:textId="77777777" w:rsidTr="004C7AB8">
        <w:tc>
          <w:tcPr>
            <w:tcW w:w="6480" w:type="dxa"/>
            <w:vAlign w:val="center"/>
          </w:tcPr>
          <w:p w14:paraId="38E8EBCF" w14:textId="436D6359" w:rsidR="00081B89" w:rsidRPr="00745A7C" w:rsidRDefault="00081B89" w:rsidP="00081B89">
            <w:proofErr w:type="spellStart"/>
            <w:r w:rsidRPr="00745A7C">
              <w:lastRenderedPageBreak/>
              <w:t>Traducción</w:t>
            </w:r>
            <w:proofErr w:type="spellEnd"/>
            <w:r w:rsidRPr="00745A7C">
              <w:t xml:space="preserve"> AHE</w:t>
            </w:r>
          </w:p>
        </w:tc>
        <w:tc>
          <w:tcPr>
            <w:tcW w:w="6480" w:type="dxa"/>
            <w:vAlign w:val="center"/>
          </w:tcPr>
          <w:p w14:paraId="5AAB2C34" w14:textId="56892FB6" w:rsidR="00081B89" w:rsidRPr="00745A7C" w:rsidRDefault="00081B89" w:rsidP="00081B89">
            <w:pPr>
              <w:rPr>
                <w:lang w:val="es-MX"/>
              </w:rPr>
            </w:pPr>
            <w:r w:rsidRPr="00745A7C">
              <w:rPr>
                <w:lang w:val="es-MX"/>
              </w:rPr>
              <w:t>¿El bloqueo humano inconsciente está demostrado por materialidad MMABP, regulación VSM e interacción inducida, o se está infiriendo desde lenguaje cultural genérico?</w:t>
            </w:r>
          </w:p>
        </w:tc>
      </w:tr>
      <w:tr w:rsidR="00081B89" w:rsidRPr="00745A7C" w14:paraId="722DA267" w14:textId="77777777" w:rsidTr="004C7AB8">
        <w:tc>
          <w:tcPr>
            <w:tcW w:w="6480" w:type="dxa"/>
            <w:vAlign w:val="center"/>
          </w:tcPr>
          <w:p w14:paraId="18D2A0EA" w14:textId="67F845E9" w:rsidR="00081B89" w:rsidRPr="00745A7C" w:rsidRDefault="00081B89" w:rsidP="00081B89">
            <w:proofErr w:type="spellStart"/>
            <w:r w:rsidRPr="00745A7C">
              <w:t>Recurrencia</w:t>
            </w:r>
            <w:proofErr w:type="spellEnd"/>
            <w:r w:rsidRPr="00745A7C">
              <w:t xml:space="preserve"> AHE</w:t>
            </w:r>
          </w:p>
        </w:tc>
        <w:tc>
          <w:tcPr>
            <w:tcW w:w="6480" w:type="dxa"/>
            <w:vAlign w:val="center"/>
          </w:tcPr>
          <w:p w14:paraId="6373F291" w14:textId="3A9EF1F5" w:rsidR="00081B89" w:rsidRPr="00745A7C" w:rsidRDefault="00081B89" w:rsidP="00081B89">
            <w:pPr>
              <w:rPr>
                <w:lang w:val="es-MX"/>
              </w:rPr>
            </w:pPr>
            <w:r w:rsidRPr="00745A7C">
              <w:rPr>
                <w:lang w:val="es-MX"/>
              </w:rPr>
              <w:t>¿El mismo bloqueo aparece en varias escenas, actores, interfaces o nodos, conservando trazabilidad causal?</w:t>
            </w:r>
          </w:p>
        </w:tc>
      </w:tr>
      <w:tr w:rsidR="00081B89" w:rsidRPr="00745A7C" w14:paraId="76BE8598" w14:textId="77777777" w:rsidTr="004C7AB8">
        <w:tc>
          <w:tcPr>
            <w:tcW w:w="6480" w:type="dxa"/>
            <w:vAlign w:val="center"/>
          </w:tcPr>
          <w:p w14:paraId="3E80C52D" w14:textId="7EB51692" w:rsidR="00081B89" w:rsidRPr="00745A7C" w:rsidRDefault="00081B89" w:rsidP="00081B89">
            <w:proofErr w:type="spellStart"/>
            <w:r w:rsidRPr="00745A7C">
              <w:t>Manifestación</w:t>
            </w:r>
            <w:proofErr w:type="spellEnd"/>
            <w:r w:rsidRPr="00745A7C">
              <w:t xml:space="preserve"> material </w:t>
            </w:r>
            <w:proofErr w:type="spellStart"/>
            <w:r w:rsidRPr="00745A7C">
              <w:t>agregada</w:t>
            </w:r>
            <w:proofErr w:type="spellEnd"/>
          </w:p>
        </w:tc>
        <w:tc>
          <w:tcPr>
            <w:tcW w:w="6480" w:type="dxa"/>
            <w:vAlign w:val="center"/>
          </w:tcPr>
          <w:p w14:paraId="6D19181A" w14:textId="042FE5B0" w:rsidR="00081B89" w:rsidRPr="00745A7C" w:rsidRDefault="00081B89" w:rsidP="00081B89">
            <w:pPr>
              <w:rPr>
                <w:lang w:val="es-MX"/>
              </w:rPr>
            </w:pPr>
            <w:r w:rsidRPr="00745A7C">
              <w:rPr>
                <w:lang w:val="es-MX"/>
              </w:rPr>
              <w:t>¿El bloqueo aparece recurrentemente en PM, MoC, PF, OLC, métricas, autoridad, canales o artefactos regulativos?</w:t>
            </w:r>
          </w:p>
        </w:tc>
      </w:tr>
      <w:tr w:rsidR="00081B89" w:rsidRPr="00745A7C" w14:paraId="5CC1E9A8" w14:textId="77777777" w:rsidTr="004C7AB8">
        <w:tc>
          <w:tcPr>
            <w:tcW w:w="6480" w:type="dxa"/>
            <w:vAlign w:val="center"/>
          </w:tcPr>
          <w:p w14:paraId="04C12269" w14:textId="3C8B5426" w:rsidR="00081B89" w:rsidRPr="00745A7C" w:rsidRDefault="00081B89" w:rsidP="00081B89">
            <w:proofErr w:type="spellStart"/>
            <w:r w:rsidRPr="00745A7C">
              <w:t>Límite</w:t>
            </w:r>
            <w:proofErr w:type="spellEnd"/>
            <w:r w:rsidRPr="00745A7C">
              <w:t xml:space="preserve"> de </w:t>
            </w:r>
            <w:proofErr w:type="spellStart"/>
            <w:r w:rsidRPr="00745A7C">
              <w:t>capa</w:t>
            </w:r>
            <w:proofErr w:type="spellEnd"/>
          </w:p>
        </w:tc>
        <w:tc>
          <w:tcPr>
            <w:tcW w:w="6480" w:type="dxa"/>
            <w:vAlign w:val="center"/>
          </w:tcPr>
          <w:p w14:paraId="0051CA13" w14:textId="48280D05" w:rsidR="00081B89" w:rsidRPr="00745A7C" w:rsidRDefault="00081B89" w:rsidP="00081B89">
            <w:pPr>
              <w:rPr>
                <w:lang w:val="es-MX"/>
              </w:rPr>
            </w:pPr>
            <w:proofErr w:type="gramStart"/>
            <w:r w:rsidRPr="00745A7C">
              <w:rPr>
                <w:lang w:val="es-MX"/>
              </w:rPr>
              <w:t>¿La Capa 2.</w:t>
            </w:r>
            <w:proofErr w:type="gramEnd"/>
            <w:r w:rsidRPr="00745A7C">
              <w:rPr>
                <w:lang w:val="es-MX"/>
              </w:rPr>
              <w:t>5 se mantiene en observación/agregación y evita prescribir mecanismos de intervención?</w:t>
            </w:r>
          </w:p>
        </w:tc>
      </w:tr>
    </w:tbl>
    <w:p w14:paraId="54EC2B72" w14:textId="77777777" w:rsidR="00D04AF7" w:rsidRPr="00201B87" w:rsidRDefault="00D04AF7">
      <w:pPr>
        <w:rPr>
          <w:lang w:val="es-MX"/>
        </w:rPr>
      </w:pPr>
    </w:p>
    <w:p w14:paraId="034B8F62" w14:textId="77777777" w:rsidR="00D04AF7" w:rsidRDefault="00000000">
      <w:pPr>
        <w:rPr>
          <w:lang w:val="es-MX"/>
        </w:rPr>
      </w:pPr>
      <w:r w:rsidRPr="00201B87">
        <w:rPr>
          <w:lang w:val="es-MX"/>
        </w:rPr>
        <w:t>La distinción entre intensidad y confianza sigue siendo obligatoria. Una pérdida puede ser muy intensa y, aun así, tener confianza media si falta triangulación entre PF, OLC, MoC, PM y observación S3*.</w:t>
      </w:r>
    </w:p>
    <w:p w14:paraId="4F3C3F9A" w14:textId="77777777" w:rsidR="00081B89" w:rsidRPr="00C83521" w:rsidRDefault="00081B89" w:rsidP="00081B89">
      <w:pPr>
        <w:rPr>
          <w:lang w:val="es-MX"/>
        </w:rPr>
      </w:pPr>
      <w:r w:rsidRPr="00C83521">
        <w:rPr>
          <w:lang w:val="es-MX"/>
        </w:rPr>
        <w:t>Capa 2.5 no debe contar bloqueos AHE como votos. Debe reconstruir la arquitectura que los produce. Un bloqueo AHE es empresarialmente relevante cuando varias escenas muestran la misma forma de no-ver, no-decir, no-decidir, no-reciprocar, no-falsar o no-rediseñar, aunque los síntomas locales sean distintos.</w:t>
      </w:r>
    </w:p>
    <w:p w14:paraId="13005060" w14:textId="77777777" w:rsidR="00081B89" w:rsidRPr="00201B87" w:rsidRDefault="00081B89">
      <w:pPr>
        <w:rPr>
          <w:lang w:val="es-MX"/>
        </w:rPr>
      </w:pPr>
    </w:p>
    <w:p w14:paraId="04C84359" w14:textId="77777777" w:rsidR="00D04AF7" w:rsidRPr="00201B87" w:rsidRDefault="00000000">
      <w:pPr>
        <w:rPr>
          <w:lang w:val="es-MX"/>
        </w:rPr>
      </w:pPr>
      <w:r w:rsidRPr="00201B87">
        <w:rPr>
          <w:b/>
          <w:lang w:val="es-MX"/>
        </w:rPr>
        <w:t>9. Capa 2.5 — Flujo operativo</w:t>
      </w:r>
    </w:p>
    <w:p w14:paraId="11CC6F46" w14:textId="77777777" w:rsidR="00D04AF7" w:rsidRPr="00201B87" w:rsidRDefault="00000000">
      <w:pPr>
        <w:rPr>
          <w:lang w:val="es-MX"/>
        </w:rPr>
      </w:pPr>
      <w:r w:rsidRPr="00201B87">
        <w:rPr>
          <w:lang w:val="es-MX"/>
        </w:rPr>
        <w:t>El flujo operativo de Capa 2.5 transforma escenas locales en película causal agregada. No elimina la singularidad de cada escena; la conserva como evidencia, pero la reubica dentro de un patrón de empresa.</w:t>
      </w:r>
    </w:p>
    <w:p w14:paraId="6AD594E7" w14:textId="77777777" w:rsidR="00D04AF7" w:rsidRPr="00201B87" w:rsidRDefault="00000000">
      <w:pPr>
        <w:rPr>
          <w:lang w:val="es-MX"/>
        </w:rPr>
      </w:pPr>
      <w:r w:rsidRPr="00201B87">
        <w:rPr>
          <w:lang w:val="es-MX"/>
        </w:rPr>
        <w:t>Flujo mínimo:</w:t>
      </w:r>
    </w:p>
    <w:p w14:paraId="1750BA2C" w14:textId="77777777" w:rsidR="00081B89" w:rsidRPr="00C83521" w:rsidRDefault="00081B89" w:rsidP="00081B89">
      <w:pPr>
        <w:rPr>
          <w:lang w:val="es-MX"/>
        </w:rPr>
      </w:pPr>
      <w:r w:rsidRPr="00C83521">
        <w:rPr>
          <w:lang w:val="es-MX"/>
        </w:rPr>
        <w:lastRenderedPageBreak/>
        <w:t>Escenas Capa 2.0</w:t>
      </w:r>
      <w:r w:rsidRPr="00C83521">
        <w:rPr>
          <w:lang w:val="es-MX"/>
        </w:rPr>
        <w:br/>
        <w:t>→ agrupación por actor funcional</w:t>
      </w:r>
      <w:r w:rsidRPr="00C83521">
        <w:rPr>
          <w:lang w:val="es-MX"/>
        </w:rPr>
        <w:br/>
        <w:t>→ agrupación por nodo EVE</w:t>
      </w:r>
      <w:r w:rsidRPr="00C83521">
        <w:rPr>
          <w:lang w:val="es-MX"/>
        </w:rPr>
        <w:br/>
        <w:t>→ contraste entre actores</w:t>
      </w:r>
      <w:r w:rsidRPr="00C83521">
        <w:rPr>
          <w:lang w:val="es-MX"/>
        </w:rPr>
        <w:br/>
        <w:t>→ identificación de convergencias y contradicciones</w:t>
      </w:r>
      <w:r w:rsidRPr="00C83521">
        <w:rPr>
          <w:lang w:val="es-MX"/>
        </w:rPr>
        <w:br/>
        <w:t>→ lectura regulativa VSM</w:t>
      </w:r>
      <w:r w:rsidRPr="00C83521">
        <w:rPr>
          <w:lang w:val="es-MX"/>
        </w:rPr>
        <w:br/>
        <w:t>→ traducción AHE de interacciones inducidas y bloqueos</w:t>
      </w:r>
      <w:r w:rsidRPr="00C83521">
        <w:rPr>
          <w:lang w:val="es-MX"/>
        </w:rPr>
        <w:br/>
        <w:t>→ artefactos de cierre</w:t>
      </w:r>
      <w:r w:rsidRPr="00C83521">
        <w:rPr>
          <w:lang w:val="es-MX"/>
        </w:rPr>
        <w:br/>
        <w:t>→ monetización</w:t>
      </w:r>
      <w:r w:rsidRPr="00C83521">
        <w:rPr>
          <w:lang w:val="es-MX"/>
        </w:rPr>
        <w:br/>
        <w:t>→ película causal agregada.</w:t>
      </w:r>
    </w:p>
    <w:tbl>
      <w:tblPr>
        <w:tblW w:w="0" w:type="auto"/>
        <w:tblCellMar>
          <w:top w:w="45" w:type="dxa"/>
          <w:left w:w="45" w:type="dxa"/>
          <w:bottom w:w="45" w:type="dxa"/>
          <w:right w:w="45" w:type="dxa"/>
        </w:tblCellMar>
        <w:tblLook w:val="04A0" w:firstRow="1" w:lastRow="0" w:firstColumn="1" w:lastColumn="0" w:noHBand="0" w:noVBand="1"/>
      </w:tblPr>
      <w:tblGrid>
        <w:gridCol w:w="2490"/>
        <w:gridCol w:w="2534"/>
        <w:gridCol w:w="2900"/>
        <w:gridCol w:w="2519"/>
        <w:gridCol w:w="2517"/>
      </w:tblGrid>
      <w:tr w:rsidR="00D04AF7" w14:paraId="148BFA9A" w14:textId="77777777">
        <w:trPr>
          <w:tblHeader/>
        </w:trPr>
        <w:tc>
          <w:tcPr>
            <w:tcW w:w="2592" w:type="dxa"/>
          </w:tcPr>
          <w:p w14:paraId="069ADA00" w14:textId="77777777" w:rsidR="00D04AF7" w:rsidRPr="00081B89" w:rsidRDefault="00000000">
            <w:pPr>
              <w:rPr>
                <w:b/>
                <w:bCs/>
              </w:rPr>
            </w:pPr>
            <w:r w:rsidRPr="00081B89">
              <w:rPr>
                <w:b/>
                <w:bCs/>
              </w:rPr>
              <w:t>Paso</w:t>
            </w:r>
          </w:p>
        </w:tc>
        <w:tc>
          <w:tcPr>
            <w:tcW w:w="2592" w:type="dxa"/>
          </w:tcPr>
          <w:p w14:paraId="7DA9E04D" w14:textId="77777777" w:rsidR="00D04AF7" w:rsidRPr="00081B89" w:rsidRDefault="00000000">
            <w:pPr>
              <w:rPr>
                <w:b/>
                <w:bCs/>
              </w:rPr>
            </w:pPr>
            <w:r w:rsidRPr="00081B89">
              <w:rPr>
                <w:b/>
                <w:bCs/>
              </w:rPr>
              <w:t>Entrada</w:t>
            </w:r>
          </w:p>
        </w:tc>
        <w:tc>
          <w:tcPr>
            <w:tcW w:w="2592" w:type="dxa"/>
          </w:tcPr>
          <w:p w14:paraId="790EF3EA" w14:textId="77777777" w:rsidR="00D04AF7" w:rsidRPr="00081B89" w:rsidRDefault="00000000">
            <w:pPr>
              <w:rPr>
                <w:b/>
                <w:bCs/>
              </w:rPr>
            </w:pPr>
            <w:r w:rsidRPr="00081B89">
              <w:rPr>
                <w:b/>
                <w:bCs/>
              </w:rPr>
              <w:t>Operación de agregación</w:t>
            </w:r>
          </w:p>
        </w:tc>
        <w:tc>
          <w:tcPr>
            <w:tcW w:w="2592" w:type="dxa"/>
          </w:tcPr>
          <w:p w14:paraId="4DB04148" w14:textId="77777777" w:rsidR="00D04AF7" w:rsidRPr="00081B89" w:rsidRDefault="00000000">
            <w:pPr>
              <w:rPr>
                <w:b/>
                <w:bCs/>
              </w:rPr>
            </w:pPr>
            <w:r w:rsidRPr="00081B89">
              <w:rPr>
                <w:b/>
                <w:bCs/>
              </w:rPr>
              <w:t>Salida esperada</w:t>
            </w:r>
          </w:p>
        </w:tc>
        <w:tc>
          <w:tcPr>
            <w:tcW w:w="2592" w:type="dxa"/>
          </w:tcPr>
          <w:p w14:paraId="7DC548EF" w14:textId="77777777" w:rsidR="00D04AF7" w:rsidRPr="00081B89" w:rsidRDefault="00000000">
            <w:pPr>
              <w:rPr>
                <w:b/>
                <w:bCs/>
              </w:rPr>
            </w:pPr>
            <w:r w:rsidRPr="00081B89">
              <w:rPr>
                <w:b/>
                <w:bCs/>
              </w:rPr>
              <w:t>Control cibernético</w:t>
            </w:r>
          </w:p>
        </w:tc>
      </w:tr>
      <w:tr w:rsidR="00D04AF7" w:rsidRPr="00081B89" w14:paraId="752ACD2B" w14:textId="77777777">
        <w:tc>
          <w:tcPr>
            <w:tcW w:w="2592" w:type="dxa"/>
          </w:tcPr>
          <w:p w14:paraId="5919B07F" w14:textId="77777777" w:rsidR="00D04AF7" w:rsidRDefault="00000000">
            <w:r w:rsidRPr="00081B89">
              <w:t>1. Recibir escenas</w:t>
            </w:r>
          </w:p>
        </w:tc>
        <w:tc>
          <w:tcPr>
            <w:tcW w:w="2592" w:type="dxa"/>
          </w:tcPr>
          <w:p w14:paraId="4994EE13" w14:textId="77777777" w:rsidR="00D04AF7" w:rsidRPr="00081B89" w:rsidRDefault="00000000">
            <w:r w:rsidRPr="00081B89">
              <w:t xml:space="preserve">Escenas Capa 2.0 con actor, nodo, inconsistencia MMABP y señal </w:t>
            </w:r>
            <w:proofErr w:type="spellStart"/>
            <w:r w:rsidRPr="00081B89">
              <w:t>monetizable</w:t>
            </w:r>
            <w:proofErr w:type="spellEnd"/>
            <w:r w:rsidRPr="00081B89">
              <w:t>.</w:t>
            </w:r>
          </w:p>
        </w:tc>
        <w:tc>
          <w:tcPr>
            <w:tcW w:w="2592" w:type="dxa"/>
          </w:tcPr>
          <w:p w14:paraId="717E24FE" w14:textId="77777777" w:rsidR="00D04AF7" w:rsidRPr="00081B89" w:rsidRDefault="00000000">
            <w:r w:rsidRPr="00081B89">
              <w:t>Validar que cada escena conserve trazabilidad MMABP y confianza explícita.</w:t>
            </w:r>
          </w:p>
        </w:tc>
        <w:tc>
          <w:tcPr>
            <w:tcW w:w="2592" w:type="dxa"/>
          </w:tcPr>
          <w:p w14:paraId="0F5E192A" w14:textId="77777777" w:rsidR="00D04AF7" w:rsidRDefault="00000000">
            <w:proofErr w:type="spellStart"/>
            <w:r w:rsidRPr="00081B89">
              <w:t>Inventario</w:t>
            </w:r>
            <w:proofErr w:type="spellEnd"/>
            <w:r w:rsidRPr="00081B89">
              <w:t xml:space="preserve"> de </w:t>
            </w:r>
            <w:proofErr w:type="spellStart"/>
            <w:r w:rsidRPr="00081B89">
              <w:t>escenas</w:t>
            </w:r>
            <w:proofErr w:type="spellEnd"/>
            <w:r w:rsidRPr="00081B89">
              <w:t xml:space="preserve"> </w:t>
            </w:r>
            <w:proofErr w:type="spellStart"/>
            <w:r w:rsidRPr="00081B89">
              <w:t>válidas</w:t>
            </w:r>
            <w:proofErr w:type="spellEnd"/>
            <w:r w:rsidRPr="00081B89">
              <w:t>.</w:t>
            </w:r>
          </w:p>
        </w:tc>
        <w:tc>
          <w:tcPr>
            <w:tcW w:w="2592" w:type="dxa"/>
          </w:tcPr>
          <w:p w14:paraId="27F82186" w14:textId="77777777" w:rsidR="00D04AF7" w:rsidRPr="00081B89" w:rsidRDefault="00000000">
            <w:r w:rsidRPr="00081B89">
              <w:t>No agregar escenas no conformadas.</w:t>
            </w:r>
          </w:p>
        </w:tc>
      </w:tr>
      <w:tr w:rsidR="00D04AF7" w:rsidRPr="00081B89" w14:paraId="2345F10D" w14:textId="77777777">
        <w:tc>
          <w:tcPr>
            <w:tcW w:w="2592" w:type="dxa"/>
          </w:tcPr>
          <w:p w14:paraId="060DF35E" w14:textId="77777777" w:rsidR="00D04AF7" w:rsidRDefault="00000000">
            <w:r w:rsidRPr="00081B89">
              <w:t>2. Agrupar por actor funcional</w:t>
            </w:r>
          </w:p>
        </w:tc>
        <w:tc>
          <w:tcPr>
            <w:tcW w:w="2592" w:type="dxa"/>
          </w:tcPr>
          <w:p w14:paraId="603E23A8" w14:textId="77777777" w:rsidR="00D04AF7" w:rsidRDefault="00000000">
            <w:r w:rsidRPr="00081B89">
              <w:t>Escenas situadas en S1, S2, S3, S3*, S4, S5 o canal algedónico.</w:t>
            </w:r>
          </w:p>
        </w:tc>
        <w:tc>
          <w:tcPr>
            <w:tcW w:w="2592" w:type="dxa"/>
          </w:tcPr>
          <w:p w14:paraId="4AEABAF3" w14:textId="77777777" w:rsidR="00D04AF7" w:rsidRPr="00081B89" w:rsidRDefault="00000000">
            <w:r w:rsidRPr="00081B89">
              <w:t>Comparar quién sufre, quién compensa, quién controla, quién audita y quién debería decidir.</w:t>
            </w:r>
          </w:p>
        </w:tc>
        <w:tc>
          <w:tcPr>
            <w:tcW w:w="2592" w:type="dxa"/>
          </w:tcPr>
          <w:p w14:paraId="2A12CABB" w14:textId="77777777" w:rsidR="00D04AF7" w:rsidRPr="00081B89" w:rsidRDefault="00000000">
            <w:r w:rsidRPr="00081B89">
              <w:t>Mapa de actores y tensiones.</w:t>
            </w:r>
          </w:p>
        </w:tc>
        <w:tc>
          <w:tcPr>
            <w:tcW w:w="2592" w:type="dxa"/>
          </w:tcPr>
          <w:p w14:paraId="2DF8223B" w14:textId="77777777" w:rsidR="00D04AF7" w:rsidRPr="00081B89" w:rsidRDefault="00000000">
            <w:r w:rsidRPr="00081B89">
              <w:t>Evitar que una sola voz se vuelva diagnóstico total.</w:t>
            </w:r>
          </w:p>
        </w:tc>
      </w:tr>
      <w:tr w:rsidR="00D04AF7" w:rsidRPr="00081B89" w14:paraId="63D24C05" w14:textId="77777777">
        <w:tc>
          <w:tcPr>
            <w:tcW w:w="2592" w:type="dxa"/>
          </w:tcPr>
          <w:p w14:paraId="4D3D3B5D" w14:textId="77777777" w:rsidR="00D04AF7" w:rsidRDefault="00000000">
            <w:r w:rsidRPr="00081B89">
              <w:t>3. Agrupar por nodo</w:t>
            </w:r>
          </w:p>
        </w:tc>
        <w:tc>
          <w:tcPr>
            <w:tcW w:w="2592" w:type="dxa"/>
          </w:tcPr>
          <w:p w14:paraId="411B4F1A" w14:textId="77777777" w:rsidR="00D04AF7" w:rsidRPr="00081B89" w:rsidRDefault="00000000">
            <w:r w:rsidRPr="00081B89">
              <w:t>Manifestaciones locales de N02, N06, N10, N03, N04 y N13.</w:t>
            </w:r>
          </w:p>
        </w:tc>
        <w:tc>
          <w:tcPr>
            <w:tcW w:w="2592" w:type="dxa"/>
          </w:tcPr>
          <w:p w14:paraId="4FB67D00" w14:textId="77777777" w:rsidR="00D04AF7" w:rsidRPr="00081B89" w:rsidRDefault="00000000">
            <w:r w:rsidRPr="00081B89">
              <w:t>Separar nodos nucleares de nodos complementarios o amplificadores.</w:t>
            </w:r>
          </w:p>
        </w:tc>
        <w:tc>
          <w:tcPr>
            <w:tcW w:w="2592" w:type="dxa"/>
          </w:tcPr>
          <w:p w14:paraId="26E639B3" w14:textId="77777777" w:rsidR="00D04AF7" w:rsidRDefault="00000000">
            <w:r w:rsidRPr="00081B89">
              <w:t xml:space="preserve">Mapa de </w:t>
            </w:r>
            <w:proofErr w:type="spellStart"/>
            <w:r w:rsidRPr="00081B89">
              <w:t>nodos</w:t>
            </w:r>
            <w:proofErr w:type="spellEnd"/>
            <w:r w:rsidRPr="00081B89">
              <w:t xml:space="preserve"> </w:t>
            </w:r>
            <w:proofErr w:type="spellStart"/>
            <w:r w:rsidRPr="00081B89">
              <w:t>agregados</w:t>
            </w:r>
            <w:proofErr w:type="spellEnd"/>
            <w:r w:rsidRPr="00081B89">
              <w:t>.</w:t>
            </w:r>
          </w:p>
        </w:tc>
        <w:tc>
          <w:tcPr>
            <w:tcW w:w="2592" w:type="dxa"/>
          </w:tcPr>
          <w:p w14:paraId="6940538E" w14:textId="77777777" w:rsidR="00D04AF7" w:rsidRPr="00081B89" w:rsidRDefault="00000000">
            <w:r w:rsidRPr="00081B89">
              <w:t>No confundir recurrencia con raíz causal.</w:t>
            </w:r>
          </w:p>
        </w:tc>
      </w:tr>
      <w:tr w:rsidR="00D04AF7" w:rsidRPr="00081B89" w14:paraId="56BC9240" w14:textId="77777777">
        <w:tc>
          <w:tcPr>
            <w:tcW w:w="2592" w:type="dxa"/>
          </w:tcPr>
          <w:p w14:paraId="15BB4911" w14:textId="77777777" w:rsidR="00D04AF7" w:rsidRDefault="00000000">
            <w:r w:rsidRPr="00081B89">
              <w:lastRenderedPageBreak/>
              <w:t>4. Contrastar actores</w:t>
            </w:r>
          </w:p>
        </w:tc>
        <w:tc>
          <w:tcPr>
            <w:tcW w:w="2592" w:type="dxa"/>
          </w:tcPr>
          <w:p w14:paraId="4CEEBE35" w14:textId="77777777" w:rsidR="00D04AF7" w:rsidRPr="00081B89" w:rsidRDefault="00000000">
            <w:r w:rsidRPr="00081B89">
              <w:t>Versiones distintas de la misma tensión.</w:t>
            </w:r>
          </w:p>
        </w:tc>
        <w:tc>
          <w:tcPr>
            <w:tcW w:w="2592" w:type="dxa"/>
          </w:tcPr>
          <w:p w14:paraId="7E03D775" w14:textId="77777777" w:rsidR="00D04AF7" w:rsidRPr="00081B89" w:rsidRDefault="00000000">
            <w:r w:rsidRPr="00081B89">
              <w:t>Buscar convergencias, contradicciones y silencios relevantes.</w:t>
            </w:r>
          </w:p>
        </w:tc>
        <w:tc>
          <w:tcPr>
            <w:tcW w:w="2592" w:type="dxa"/>
          </w:tcPr>
          <w:p w14:paraId="746DAC65" w14:textId="77777777" w:rsidR="00D04AF7" w:rsidRDefault="00000000">
            <w:proofErr w:type="spellStart"/>
            <w:r w:rsidRPr="00081B89">
              <w:t>Hipótesis</w:t>
            </w:r>
            <w:proofErr w:type="spellEnd"/>
            <w:r w:rsidRPr="00081B89">
              <w:t xml:space="preserve"> de </w:t>
            </w:r>
            <w:proofErr w:type="spellStart"/>
            <w:r w:rsidRPr="00081B89">
              <w:t>fragmentación</w:t>
            </w:r>
            <w:proofErr w:type="spellEnd"/>
            <w:r w:rsidRPr="00081B89">
              <w:t xml:space="preserve"> </w:t>
            </w:r>
            <w:proofErr w:type="spellStart"/>
            <w:r w:rsidRPr="00081B89">
              <w:t>regulativa</w:t>
            </w:r>
            <w:proofErr w:type="spellEnd"/>
            <w:r w:rsidRPr="00081B89">
              <w:t>.</w:t>
            </w:r>
          </w:p>
        </w:tc>
        <w:tc>
          <w:tcPr>
            <w:tcW w:w="2592" w:type="dxa"/>
          </w:tcPr>
          <w:p w14:paraId="2E7B9980" w14:textId="77777777" w:rsidR="00D04AF7" w:rsidRPr="00081B89" w:rsidRDefault="00000000">
            <w:r w:rsidRPr="00081B89">
              <w:t>Usar S3* para falsar narrativas cómodas.</w:t>
            </w:r>
          </w:p>
        </w:tc>
      </w:tr>
      <w:tr w:rsidR="00D04AF7" w:rsidRPr="00081B89" w14:paraId="4E48FF08" w14:textId="77777777">
        <w:tc>
          <w:tcPr>
            <w:tcW w:w="2592" w:type="dxa"/>
          </w:tcPr>
          <w:p w14:paraId="1B43776C" w14:textId="77777777" w:rsidR="00D04AF7" w:rsidRDefault="00000000">
            <w:r w:rsidRPr="00081B89">
              <w:t>5. Leer VSM</w:t>
            </w:r>
          </w:p>
        </w:tc>
        <w:tc>
          <w:tcPr>
            <w:tcW w:w="2592" w:type="dxa"/>
          </w:tcPr>
          <w:p w14:paraId="0649195E" w14:textId="77777777" w:rsidR="00D04AF7" w:rsidRPr="00081B89" w:rsidRDefault="00000000">
            <w:r w:rsidRPr="00081B89">
              <w:t>Patrones de escenas y nodos.</w:t>
            </w:r>
          </w:p>
        </w:tc>
        <w:tc>
          <w:tcPr>
            <w:tcW w:w="2592" w:type="dxa"/>
          </w:tcPr>
          <w:p w14:paraId="3D5EE84A" w14:textId="77777777" w:rsidR="00D04AF7" w:rsidRPr="00081B89" w:rsidRDefault="00000000">
            <w:r w:rsidRPr="00081B89">
              <w:t xml:space="preserve">Identificar falla de variedad, canal afectado, subsidiariedad rota y señales </w:t>
            </w:r>
            <w:proofErr w:type="spellStart"/>
            <w:r w:rsidRPr="00081B89">
              <w:t>algedónicas</w:t>
            </w:r>
            <w:proofErr w:type="spellEnd"/>
            <w:r w:rsidRPr="00081B89">
              <w:t>.</w:t>
            </w:r>
          </w:p>
        </w:tc>
        <w:tc>
          <w:tcPr>
            <w:tcW w:w="2592" w:type="dxa"/>
          </w:tcPr>
          <w:p w14:paraId="7D02411C" w14:textId="77777777" w:rsidR="00D04AF7" w:rsidRDefault="00000000">
            <w:proofErr w:type="spellStart"/>
            <w:r w:rsidRPr="00081B89">
              <w:t>Hipótesis</w:t>
            </w:r>
            <w:proofErr w:type="spellEnd"/>
            <w:r w:rsidRPr="00081B89">
              <w:t xml:space="preserve"> </w:t>
            </w:r>
            <w:proofErr w:type="spellStart"/>
            <w:r w:rsidRPr="00081B89">
              <w:t>regulativas</w:t>
            </w:r>
            <w:proofErr w:type="spellEnd"/>
            <w:r w:rsidRPr="00081B89">
              <w:t xml:space="preserve"> </w:t>
            </w:r>
            <w:proofErr w:type="spellStart"/>
            <w:r w:rsidRPr="00081B89">
              <w:t>agregadas</w:t>
            </w:r>
            <w:proofErr w:type="spellEnd"/>
            <w:r w:rsidRPr="00081B89">
              <w:t>.</w:t>
            </w:r>
          </w:p>
        </w:tc>
        <w:tc>
          <w:tcPr>
            <w:tcW w:w="2592" w:type="dxa"/>
          </w:tcPr>
          <w:p w14:paraId="5A88D465" w14:textId="77777777" w:rsidR="00D04AF7" w:rsidRPr="00081B89" w:rsidRDefault="00000000">
            <w:r w:rsidRPr="00081B89">
              <w:t>Mantener S3 y S3* diferenciados.</w:t>
            </w:r>
          </w:p>
        </w:tc>
      </w:tr>
      <w:tr w:rsidR="00081B89" w:rsidRPr="00081B89" w14:paraId="0863AF16" w14:textId="77777777" w:rsidTr="0006375B">
        <w:tc>
          <w:tcPr>
            <w:tcW w:w="2592" w:type="dxa"/>
            <w:vAlign w:val="center"/>
          </w:tcPr>
          <w:p w14:paraId="3C7B70F8" w14:textId="6B4B4503" w:rsidR="00081B89" w:rsidRPr="00081B89" w:rsidRDefault="00081B89" w:rsidP="00081B89">
            <w:r w:rsidRPr="00C83521">
              <w:t xml:space="preserve">5.5 </w:t>
            </w:r>
            <w:proofErr w:type="spellStart"/>
            <w:r w:rsidRPr="00C83521">
              <w:t>Traducir</w:t>
            </w:r>
            <w:proofErr w:type="spellEnd"/>
            <w:r w:rsidRPr="00C83521">
              <w:t xml:space="preserve"> AHE</w:t>
            </w:r>
          </w:p>
        </w:tc>
        <w:tc>
          <w:tcPr>
            <w:tcW w:w="2592" w:type="dxa"/>
            <w:vAlign w:val="center"/>
          </w:tcPr>
          <w:p w14:paraId="66A9B3C8" w14:textId="41A3692B" w:rsidR="00081B89" w:rsidRPr="00081B89" w:rsidRDefault="00081B89" w:rsidP="00081B89">
            <w:r w:rsidRPr="00081B89">
              <w:t>Hipótesis regulativas agregadas, escenas contrastadas, nodos y actores.</w:t>
            </w:r>
          </w:p>
        </w:tc>
        <w:tc>
          <w:tcPr>
            <w:tcW w:w="2592" w:type="dxa"/>
            <w:vAlign w:val="center"/>
          </w:tcPr>
          <w:p w14:paraId="1762E9C2" w14:textId="350671CF" w:rsidR="00081B89" w:rsidRPr="00081B89" w:rsidRDefault="00081B89" w:rsidP="00081B89">
            <w:r w:rsidRPr="00081B89">
              <w:t>Identificar interacciones inducidas, dirección de carga, decisiones capturadas, agendas excluidas, bloqueos humanos inconscientes y manifestación material agregada.</w:t>
            </w:r>
          </w:p>
        </w:tc>
        <w:tc>
          <w:tcPr>
            <w:tcW w:w="2592" w:type="dxa"/>
            <w:vAlign w:val="center"/>
          </w:tcPr>
          <w:p w14:paraId="48AE72BF" w14:textId="5348EE36" w:rsidR="00081B89" w:rsidRPr="00081B89" w:rsidRDefault="00081B89" w:rsidP="00081B89">
            <w:r w:rsidRPr="00081B89">
              <w:t xml:space="preserve">Mapa AHE de </w:t>
            </w:r>
            <w:proofErr w:type="spellStart"/>
            <w:r w:rsidRPr="00081B89">
              <w:t>interacciones</w:t>
            </w:r>
            <w:proofErr w:type="spellEnd"/>
            <w:r w:rsidRPr="00081B89">
              <w:t xml:space="preserve"> </w:t>
            </w:r>
            <w:proofErr w:type="spellStart"/>
            <w:r w:rsidRPr="00081B89">
              <w:t>inducidas</w:t>
            </w:r>
            <w:proofErr w:type="spellEnd"/>
            <w:r w:rsidRPr="00081B89">
              <w:t xml:space="preserve"> y </w:t>
            </w:r>
            <w:proofErr w:type="spellStart"/>
            <w:r w:rsidRPr="00081B89">
              <w:t>bloqueos</w:t>
            </w:r>
            <w:proofErr w:type="spellEnd"/>
            <w:r w:rsidRPr="00081B89">
              <w:t>.</w:t>
            </w:r>
          </w:p>
        </w:tc>
        <w:tc>
          <w:tcPr>
            <w:tcW w:w="2592" w:type="dxa"/>
            <w:vAlign w:val="center"/>
          </w:tcPr>
          <w:p w14:paraId="6774D6DC" w14:textId="2FE7698E" w:rsidR="00081B89" w:rsidRPr="00081B89" w:rsidRDefault="00081B89" w:rsidP="00081B89">
            <w:r w:rsidRPr="00081B89">
              <w:t xml:space="preserve">No usar </w:t>
            </w:r>
            <w:proofErr w:type="spellStart"/>
            <w:r w:rsidRPr="00081B89">
              <w:t>lenguaje</w:t>
            </w:r>
            <w:proofErr w:type="spellEnd"/>
            <w:r w:rsidRPr="00081B89">
              <w:t xml:space="preserve"> de </w:t>
            </w:r>
            <w:proofErr w:type="spellStart"/>
            <w:r w:rsidRPr="00081B89">
              <w:t>cultura</w:t>
            </w:r>
            <w:proofErr w:type="spellEnd"/>
            <w:r w:rsidRPr="00081B89">
              <w:t xml:space="preserve">, </w:t>
            </w:r>
            <w:proofErr w:type="spellStart"/>
            <w:r w:rsidRPr="00081B89">
              <w:t>actitud</w:t>
            </w:r>
            <w:proofErr w:type="spellEnd"/>
            <w:r w:rsidRPr="00081B89">
              <w:t xml:space="preserve"> o clima si no está trazado a MMABP, VSM y conducta material observable. </w:t>
            </w:r>
            <w:r w:rsidRPr="00C83521">
              <w:t xml:space="preserve">No </w:t>
            </w:r>
            <w:proofErr w:type="spellStart"/>
            <w:r w:rsidRPr="00C83521">
              <w:t>prescribir</w:t>
            </w:r>
            <w:proofErr w:type="spellEnd"/>
            <w:r w:rsidRPr="00C83521">
              <w:t xml:space="preserve"> </w:t>
            </w:r>
            <w:proofErr w:type="spellStart"/>
            <w:r w:rsidRPr="00C83521">
              <w:t>intervención</w:t>
            </w:r>
            <w:proofErr w:type="spellEnd"/>
            <w:r w:rsidRPr="00C83521">
              <w:t xml:space="preserve"> </w:t>
            </w:r>
            <w:proofErr w:type="spellStart"/>
            <w:r w:rsidRPr="00C83521">
              <w:t>en</w:t>
            </w:r>
            <w:proofErr w:type="spellEnd"/>
            <w:r w:rsidRPr="00C83521">
              <w:t xml:space="preserve"> Capa 2.5.</w:t>
            </w:r>
          </w:p>
        </w:tc>
      </w:tr>
      <w:tr w:rsidR="00081B89" w:rsidRPr="00081B89" w14:paraId="2A6E7263" w14:textId="77777777">
        <w:tc>
          <w:tcPr>
            <w:tcW w:w="2592" w:type="dxa"/>
          </w:tcPr>
          <w:p w14:paraId="616CB5AA" w14:textId="77777777" w:rsidR="00081B89" w:rsidRDefault="00081B89" w:rsidP="00081B89">
            <w:r w:rsidRPr="00081B89">
              <w:t xml:space="preserve">6. </w:t>
            </w:r>
            <w:proofErr w:type="spellStart"/>
            <w:r w:rsidRPr="00081B89">
              <w:t>Construir</w:t>
            </w:r>
            <w:proofErr w:type="spellEnd"/>
            <w:r w:rsidRPr="00081B89">
              <w:t xml:space="preserve"> </w:t>
            </w:r>
            <w:proofErr w:type="spellStart"/>
            <w:r w:rsidRPr="00081B89">
              <w:t>artefactos</w:t>
            </w:r>
            <w:proofErr w:type="spellEnd"/>
          </w:p>
        </w:tc>
        <w:tc>
          <w:tcPr>
            <w:tcW w:w="2592" w:type="dxa"/>
          </w:tcPr>
          <w:p w14:paraId="228219D8" w14:textId="77777777" w:rsidR="00081B89" w:rsidRPr="00081B89" w:rsidRDefault="00081B89" w:rsidP="00081B89">
            <w:r w:rsidRPr="00081B89">
              <w:t>Hipótesis regulativas y evidencia trazable.</w:t>
            </w:r>
          </w:p>
        </w:tc>
        <w:tc>
          <w:tcPr>
            <w:tcW w:w="2592" w:type="dxa"/>
          </w:tcPr>
          <w:p w14:paraId="74263A33" w14:textId="77777777" w:rsidR="00081B89" w:rsidRPr="00081B89" w:rsidRDefault="00081B89" w:rsidP="00081B89">
            <w:r w:rsidRPr="00081B89">
              <w:t>Completar convergencia causal, regulación ausente y subsidiariedad/</w:t>
            </w:r>
            <w:proofErr w:type="spellStart"/>
            <w:r w:rsidRPr="00081B89">
              <w:t>algedónico</w:t>
            </w:r>
            <w:proofErr w:type="spellEnd"/>
            <w:r w:rsidRPr="00081B89">
              <w:t>.</w:t>
            </w:r>
          </w:p>
        </w:tc>
        <w:tc>
          <w:tcPr>
            <w:tcW w:w="2592" w:type="dxa"/>
          </w:tcPr>
          <w:p w14:paraId="7993A259" w14:textId="77777777" w:rsidR="00081B89" w:rsidRDefault="00081B89" w:rsidP="00081B89">
            <w:proofErr w:type="spellStart"/>
            <w:r w:rsidRPr="00081B89">
              <w:t>Artefactos</w:t>
            </w:r>
            <w:proofErr w:type="spellEnd"/>
            <w:r w:rsidRPr="00081B89">
              <w:t xml:space="preserve"> de Capa 2.5.</w:t>
            </w:r>
          </w:p>
        </w:tc>
        <w:tc>
          <w:tcPr>
            <w:tcW w:w="2592" w:type="dxa"/>
          </w:tcPr>
          <w:p w14:paraId="2FC818DC" w14:textId="77777777" w:rsidR="00081B89" w:rsidRPr="00081B89" w:rsidRDefault="00081B89" w:rsidP="00081B89">
            <w:r w:rsidRPr="00081B89">
              <w:t>Convertir evidencia en arquitectura, no en sentencia.</w:t>
            </w:r>
          </w:p>
        </w:tc>
      </w:tr>
      <w:tr w:rsidR="00081B89" w:rsidRPr="00081B89" w14:paraId="1591BC1A" w14:textId="77777777">
        <w:tc>
          <w:tcPr>
            <w:tcW w:w="2592" w:type="dxa"/>
          </w:tcPr>
          <w:p w14:paraId="6A26F7DC" w14:textId="77777777" w:rsidR="00081B89" w:rsidRDefault="00081B89" w:rsidP="00081B89">
            <w:r w:rsidRPr="00081B89">
              <w:t xml:space="preserve">7. </w:t>
            </w:r>
            <w:proofErr w:type="spellStart"/>
            <w:r w:rsidRPr="00081B89">
              <w:t>Monetizar</w:t>
            </w:r>
            <w:proofErr w:type="spellEnd"/>
          </w:p>
        </w:tc>
        <w:tc>
          <w:tcPr>
            <w:tcW w:w="2592" w:type="dxa"/>
          </w:tcPr>
          <w:p w14:paraId="73FFA017" w14:textId="77777777" w:rsidR="00081B89" w:rsidRPr="00081B89" w:rsidRDefault="00081B89" w:rsidP="00081B89">
            <w:r w:rsidRPr="00081B89">
              <w:t>Señales de pérdida y nodos agregados.</w:t>
            </w:r>
          </w:p>
        </w:tc>
        <w:tc>
          <w:tcPr>
            <w:tcW w:w="2592" w:type="dxa"/>
          </w:tcPr>
          <w:p w14:paraId="30AD8526" w14:textId="77777777" w:rsidR="00081B89" w:rsidRPr="00081B89" w:rsidRDefault="00081B89" w:rsidP="00081B89">
            <w:r w:rsidRPr="00081B89">
              <w:t xml:space="preserve">Estimar frecuencia, duración, volumen, costo </w:t>
            </w:r>
            <w:r w:rsidRPr="00081B89">
              <w:lastRenderedPageBreak/>
              <w:t>unitario, margen afectado y confianza.</w:t>
            </w:r>
          </w:p>
        </w:tc>
        <w:tc>
          <w:tcPr>
            <w:tcW w:w="2592" w:type="dxa"/>
          </w:tcPr>
          <w:p w14:paraId="0BD9C0C6" w14:textId="77777777" w:rsidR="00081B89" w:rsidRPr="00081B89" w:rsidRDefault="00081B89" w:rsidP="00081B89">
            <w:r w:rsidRPr="00081B89">
              <w:lastRenderedPageBreak/>
              <w:t>Pérdida estimada por nodo y patrón.</w:t>
            </w:r>
          </w:p>
        </w:tc>
        <w:tc>
          <w:tcPr>
            <w:tcW w:w="2592" w:type="dxa"/>
          </w:tcPr>
          <w:p w14:paraId="3BC527B9" w14:textId="77777777" w:rsidR="00081B89" w:rsidRPr="00081B89" w:rsidRDefault="00081B89" w:rsidP="00081B89">
            <w:r w:rsidRPr="00081B89">
              <w:t>No monetizar lo que no puede trazarse.</w:t>
            </w:r>
          </w:p>
        </w:tc>
      </w:tr>
      <w:tr w:rsidR="00081B89" w:rsidRPr="00081B89" w14:paraId="7D9BB345" w14:textId="77777777">
        <w:tc>
          <w:tcPr>
            <w:tcW w:w="2592" w:type="dxa"/>
          </w:tcPr>
          <w:p w14:paraId="12E9E766" w14:textId="77777777" w:rsidR="00081B89" w:rsidRDefault="00081B89" w:rsidP="00081B89">
            <w:r w:rsidRPr="00081B89">
              <w:t>8. Componer película</w:t>
            </w:r>
          </w:p>
        </w:tc>
        <w:tc>
          <w:tcPr>
            <w:tcW w:w="2592" w:type="dxa"/>
          </w:tcPr>
          <w:p w14:paraId="325EDF24" w14:textId="77777777" w:rsidR="00081B89" w:rsidRDefault="00081B89" w:rsidP="00081B89">
            <w:r w:rsidRPr="00081B89">
              <w:t>Artefactos + pérdida + patrones causales.</w:t>
            </w:r>
          </w:p>
        </w:tc>
        <w:tc>
          <w:tcPr>
            <w:tcW w:w="2592" w:type="dxa"/>
          </w:tcPr>
          <w:p w14:paraId="7CA32C8F" w14:textId="77777777" w:rsidR="00081B89" w:rsidRPr="00081B89" w:rsidRDefault="00081B89" w:rsidP="00081B89">
            <w:r w:rsidRPr="00081B89">
              <w:t>Ordenar la dinámica de no-viabilidad como bucle causal.</w:t>
            </w:r>
          </w:p>
        </w:tc>
        <w:tc>
          <w:tcPr>
            <w:tcW w:w="2592" w:type="dxa"/>
          </w:tcPr>
          <w:p w14:paraId="1AF16AE7" w14:textId="77777777" w:rsidR="00081B89" w:rsidRDefault="00081B89" w:rsidP="00081B89">
            <w:proofErr w:type="spellStart"/>
            <w:r w:rsidRPr="00081B89">
              <w:t>Película</w:t>
            </w:r>
            <w:proofErr w:type="spellEnd"/>
            <w:r w:rsidRPr="00081B89">
              <w:t xml:space="preserve"> causal de </w:t>
            </w:r>
            <w:proofErr w:type="spellStart"/>
            <w:r w:rsidRPr="00081B89">
              <w:t>empresa</w:t>
            </w:r>
            <w:proofErr w:type="spellEnd"/>
            <w:r w:rsidRPr="00081B89">
              <w:t>.</w:t>
            </w:r>
          </w:p>
        </w:tc>
        <w:tc>
          <w:tcPr>
            <w:tcW w:w="2592" w:type="dxa"/>
          </w:tcPr>
          <w:p w14:paraId="3A9EEA9F" w14:textId="77777777" w:rsidR="00081B89" w:rsidRPr="00081B89" w:rsidRDefault="00081B89" w:rsidP="00081B89">
            <w:r w:rsidRPr="00081B89">
              <w:t>No redactar todavía la narrativa final de Capa 3.</w:t>
            </w:r>
          </w:p>
        </w:tc>
      </w:tr>
    </w:tbl>
    <w:p w14:paraId="59395247" w14:textId="77777777" w:rsidR="00D04AF7" w:rsidRDefault="00D04AF7">
      <w:pPr>
        <w:rPr>
          <w:lang w:val="es-MX"/>
        </w:rPr>
      </w:pPr>
    </w:p>
    <w:p w14:paraId="7CF3004A" w14:textId="77777777" w:rsidR="00745A7C" w:rsidRPr="00745A7C" w:rsidRDefault="00745A7C" w:rsidP="00745A7C">
      <w:pPr>
        <w:rPr>
          <w:b/>
          <w:bCs/>
          <w:lang w:val="es-MX"/>
        </w:rPr>
      </w:pPr>
      <w:r w:rsidRPr="00745A7C">
        <w:rPr>
          <w:b/>
          <w:bCs/>
          <w:lang w:val="es-MX"/>
        </w:rPr>
        <w:t>9.1 Matriz de recursión causal entre pilares por artefacto</w:t>
      </w:r>
    </w:p>
    <w:p w14:paraId="115F1598" w14:textId="77777777" w:rsidR="00745A7C" w:rsidRPr="00745A7C" w:rsidRDefault="00745A7C" w:rsidP="00745A7C">
      <w:pPr>
        <w:rPr>
          <w:lang w:val="es-MX"/>
        </w:rPr>
      </w:pPr>
      <w:r w:rsidRPr="00745A7C">
        <w:rPr>
          <w:lang w:val="es-MX"/>
        </w:rPr>
        <w:t>Cada artefacto de Capa 2.5 debe conservar la recursión entre MMABP, VSM y AHE. Si un artefacto solo muestra nodos, pero no muestra materialidad; o si solo muestra VSM, pero no muestra interacción inducida; o si solo muestra AHE, pero no muestra estructura, entonces la película causal pierde inevitabilidad.</w:t>
      </w:r>
    </w:p>
    <w:p w14:paraId="07CC1242" w14:textId="77777777" w:rsidR="00745A7C" w:rsidRPr="00745A7C" w:rsidRDefault="00745A7C" w:rsidP="00745A7C">
      <w:pPr>
        <w:rPr>
          <w:lang w:val="es-MX"/>
        </w:rPr>
      </w:pPr>
      <w:r w:rsidRPr="00745A7C">
        <w:rPr>
          <w:lang w:val="es-MX"/>
        </w:rPr>
        <w:t>La función de esta matriz es verificar que cada artefacto aporta algo distinto a la película, sin romper la cadena causal.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1754"/>
        <w:gridCol w:w="1817"/>
        <w:gridCol w:w="1734"/>
        <w:gridCol w:w="2067"/>
        <w:gridCol w:w="2136"/>
        <w:gridCol w:w="1781"/>
      </w:tblGrid>
      <w:tr w:rsidR="00745A7C" w:rsidRPr="00745A7C" w14:paraId="3273732B" w14:textId="77777777">
        <w:trPr>
          <w:tblHeader/>
          <w:tblCellSpacing w:w="15" w:type="dxa"/>
        </w:trPr>
        <w:tc>
          <w:tcPr>
            <w:tcW w:w="0" w:type="auto"/>
            <w:vAlign w:val="center"/>
            <w:hideMark/>
          </w:tcPr>
          <w:p w14:paraId="3AE51DA2" w14:textId="77777777" w:rsidR="00745A7C" w:rsidRPr="00745A7C" w:rsidRDefault="00745A7C" w:rsidP="00745A7C">
            <w:pPr>
              <w:rPr>
                <w:b/>
                <w:bCs/>
                <w:lang w:val="es-MX"/>
              </w:rPr>
            </w:pPr>
            <w:r w:rsidRPr="00745A7C">
              <w:rPr>
                <w:b/>
                <w:bCs/>
                <w:lang w:val="es-MX"/>
              </w:rPr>
              <w:t>Artefacto o sección de Capa 2.5</w:t>
            </w:r>
          </w:p>
        </w:tc>
        <w:tc>
          <w:tcPr>
            <w:tcW w:w="0" w:type="auto"/>
            <w:vAlign w:val="center"/>
            <w:hideMark/>
          </w:tcPr>
          <w:p w14:paraId="02AE976A" w14:textId="77777777" w:rsidR="00745A7C" w:rsidRPr="00745A7C" w:rsidRDefault="00745A7C" w:rsidP="00745A7C">
            <w:pPr>
              <w:rPr>
                <w:b/>
                <w:bCs/>
              </w:rPr>
            </w:pPr>
            <w:r w:rsidRPr="00745A7C">
              <w:rPr>
                <w:b/>
                <w:bCs/>
              </w:rPr>
              <w:t xml:space="preserve">Entrada </w:t>
            </w:r>
            <w:proofErr w:type="spellStart"/>
            <w:r w:rsidRPr="00745A7C">
              <w:rPr>
                <w:b/>
                <w:bCs/>
              </w:rPr>
              <w:t>desde</w:t>
            </w:r>
            <w:proofErr w:type="spellEnd"/>
            <w:r w:rsidRPr="00745A7C">
              <w:rPr>
                <w:b/>
                <w:bCs/>
              </w:rPr>
              <w:t xml:space="preserve"> Capa 2.0</w:t>
            </w:r>
          </w:p>
        </w:tc>
        <w:tc>
          <w:tcPr>
            <w:tcW w:w="0" w:type="auto"/>
            <w:vAlign w:val="center"/>
            <w:hideMark/>
          </w:tcPr>
          <w:p w14:paraId="7EF35C86" w14:textId="77777777" w:rsidR="00745A7C" w:rsidRPr="00745A7C" w:rsidRDefault="00745A7C" w:rsidP="00745A7C">
            <w:pPr>
              <w:rPr>
                <w:b/>
                <w:bCs/>
              </w:rPr>
            </w:pPr>
            <w:proofErr w:type="spellStart"/>
            <w:r w:rsidRPr="00745A7C">
              <w:rPr>
                <w:b/>
                <w:bCs/>
              </w:rPr>
              <w:t>Aporte</w:t>
            </w:r>
            <w:proofErr w:type="spellEnd"/>
            <w:r w:rsidRPr="00745A7C">
              <w:rPr>
                <w:b/>
                <w:bCs/>
              </w:rPr>
              <w:t xml:space="preserve"> MMABP</w:t>
            </w:r>
          </w:p>
        </w:tc>
        <w:tc>
          <w:tcPr>
            <w:tcW w:w="0" w:type="auto"/>
            <w:vAlign w:val="center"/>
            <w:hideMark/>
          </w:tcPr>
          <w:p w14:paraId="59318887" w14:textId="77777777" w:rsidR="00745A7C" w:rsidRPr="00745A7C" w:rsidRDefault="00745A7C" w:rsidP="00745A7C">
            <w:pPr>
              <w:rPr>
                <w:b/>
                <w:bCs/>
              </w:rPr>
            </w:pPr>
            <w:proofErr w:type="spellStart"/>
            <w:r w:rsidRPr="00745A7C">
              <w:rPr>
                <w:b/>
                <w:bCs/>
              </w:rPr>
              <w:t>Aporte</w:t>
            </w:r>
            <w:proofErr w:type="spellEnd"/>
            <w:r w:rsidRPr="00745A7C">
              <w:rPr>
                <w:b/>
                <w:bCs/>
              </w:rPr>
              <w:t xml:space="preserve"> VSM</w:t>
            </w:r>
          </w:p>
        </w:tc>
        <w:tc>
          <w:tcPr>
            <w:tcW w:w="0" w:type="auto"/>
            <w:vAlign w:val="center"/>
            <w:hideMark/>
          </w:tcPr>
          <w:p w14:paraId="5C4F7995" w14:textId="77777777" w:rsidR="00745A7C" w:rsidRPr="00745A7C" w:rsidRDefault="00745A7C" w:rsidP="00745A7C">
            <w:pPr>
              <w:rPr>
                <w:b/>
                <w:bCs/>
              </w:rPr>
            </w:pPr>
            <w:proofErr w:type="spellStart"/>
            <w:r w:rsidRPr="00745A7C">
              <w:rPr>
                <w:b/>
                <w:bCs/>
              </w:rPr>
              <w:t>Aporte</w:t>
            </w:r>
            <w:proofErr w:type="spellEnd"/>
            <w:r w:rsidRPr="00745A7C">
              <w:rPr>
                <w:b/>
                <w:bCs/>
              </w:rPr>
              <w:t xml:space="preserve"> AHE</w:t>
            </w:r>
          </w:p>
        </w:tc>
        <w:tc>
          <w:tcPr>
            <w:tcW w:w="0" w:type="auto"/>
            <w:vAlign w:val="center"/>
            <w:hideMark/>
          </w:tcPr>
          <w:p w14:paraId="6FF84176" w14:textId="77777777" w:rsidR="00745A7C" w:rsidRPr="00745A7C" w:rsidRDefault="00745A7C" w:rsidP="00745A7C">
            <w:pPr>
              <w:rPr>
                <w:b/>
                <w:bCs/>
              </w:rPr>
            </w:pPr>
            <w:r w:rsidRPr="00745A7C">
              <w:rPr>
                <w:b/>
                <w:bCs/>
              </w:rPr>
              <w:t xml:space="preserve">Salida </w:t>
            </w:r>
            <w:proofErr w:type="spellStart"/>
            <w:r w:rsidRPr="00745A7C">
              <w:rPr>
                <w:b/>
                <w:bCs/>
              </w:rPr>
              <w:t>hacia</w:t>
            </w:r>
            <w:proofErr w:type="spellEnd"/>
            <w:r w:rsidRPr="00745A7C">
              <w:rPr>
                <w:b/>
                <w:bCs/>
              </w:rPr>
              <w:t xml:space="preserve"> </w:t>
            </w:r>
            <w:proofErr w:type="spellStart"/>
            <w:r w:rsidRPr="00745A7C">
              <w:rPr>
                <w:b/>
                <w:bCs/>
              </w:rPr>
              <w:t>película</w:t>
            </w:r>
            <w:proofErr w:type="spellEnd"/>
            <w:r w:rsidRPr="00745A7C">
              <w:rPr>
                <w:b/>
                <w:bCs/>
              </w:rPr>
              <w:t xml:space="preserve"> causal</w:t>
            </w:r>
          </w:p>
        </w:tc>
        <w:tc>
          <w:tcPr>
            <w:tcW w:w="0" w:type="auto"/>
            <w:vAlign w:val="center"/>
            <w:hideMark/>
          </w:tcPr>
          <w:p w14:paraId="21F44122" w14:textId="77777777" w:rsidR="00745A7C" w:rsidRPr="00745A7C" w:rsidRDefault="00745A7C" w:rsidP="00745A7C">
            <w:pPr>
              <w:rPr>
                <w:b/>
                <w:bCs/>
              </w:rPr>
            </w:pPr>
            <w:r w:rsidRPr="00745A7C">
              <w:rPr>
                <w:b/>
                <w:bCs/>
              </w:rPr>
              <w:t xml:space="preserve">Control de </w:t>
            </w:r>
            <w:proofErr w:type="spellStart"/>
            <w:r w:rsidRPr="00745A7C">
              <w:rPr>
                <w:b/>
                <w:bCs/>
              </w:rPr>
              <w:t>consistencia</w:t>
            </w:r>
            <w:proofErr w:type="spellEnd"/>
          </w:p>
        </w:tc>
      </w:tr>
      <w:tr w:rsidR="00745A7C" w:rsidRPr="00745A7C" w14:paraId="561F0089" w14:textId="77777777">
        <w:trPr>
          <w:tblCellSpacing w:w="15" w:type="dxa"/>
        </w:trPr>
        <w:tc>
          <w:tcPr>
            <w:tcW w:w="0" w:type="auto"/>
            <w:vAlign w:val="center"/>
            <w:hideMark/>
          </w:tcPr>
          <w:p w14:paraId="12160CD8" w14:textId="77777777" w:rsidR="00745A7C" w:rsidRPr="00745A7C" w:rsidRDefault="00745A7C" w:rsidP="00745A7C">
            <w:pPr>
              <w:rPr>
                <w:lang w:val="es-MX"/>
              </w:rPr>
            </w:pPr>
            <w:r w:rsidRPr="00745A7C">
              <w:rPr>
                <w:lang w:val="es-MX"/>
              </w:rPr>
              <w:t>Relectura agregada de los seis nodos</w:t>
            </w:r>
          </w:p>
        </w:tc>
        <w:tc>
          <w:tcPr>
            <w:tcW w:w="0" w:type="auto"/>
            <w:vAlign w:val="center"/>
            <w:hideMark/>
          </w:tcPr>
          <w:p w14:paraId="72F7743C" w14:textId="77777777" w:rsidR="00745A7C" w:rsidRPr="00745A7C" w:rsidRDefault="00745A7C" w:rsidP="00745A7C">
            <w:pPr>
              <w:rPr>
                <w:lang w:val="es-MX"/>
              </w:rPr>
            </w:pPr>
            <w:r w:rsidRPr="00745A7C">
              <w:rPr>
                <w:lang w:val="es-MX"/>
              </w:rPr>
              <w:t>Escenas con nodo local, actor funcional e inconsistencia.</w:t>
            </w:r>
          </w:p>
        </w:tc>
        <w:tc>
          <w:tcPr>
            <w:tcW w:w="0" w:type="auto"/>
            <w:vAlign w:val="center"/>
            <w:hideMark/>
          </w:tcPr>
          <w:p w14:paraId="1A3323BA" w14:textId="77777777" w:rsidR="00745A7C" w:rsidRPr="00745A7C" w:rsidRDefault="00745A7C" w:rsidP="00745A7C">
            <w:pPr>
              <w:rPr>
                <w:lang w:val="es-MX"/>
              </w:rPr>
            </w:pPr>
            <w:r w:rsidRPr="00745A7C">
              <w:rPr>
                <w:lang w:val="es-MX"/>
              </w:rPr>
              <w:t>Identifica qué contradicciones MMABP se repiten y cuáles explican mayor pérdida.</w:t>
            </w:r>
          </w:p>
        </w:tc>
        <w:tc>
          <w:tcPr>
            <w:tcW w:w="0" w:type="auto"/>
            <w:vAlign w:val="center"/>
            <w:hideMark/>
          </w:tcPr>
          <w:p w14:paraId="36EE48D9" w14:textId="77777777" w:rsidR="00745A7C" w:rsidRPr="00745A7C" w:rsidRDefault="00745A7C" w:rsidP="00745A7C">
            <w:pPr>
              <w:rPr>
                <w:lang w:val="es-MX"/>
              </w:rPr>
            </w:pPr>
            <w:r w:rsidRPr="00745A7C">
              <w:rPr>
                <w:lang w:val="es-MX"/>
              </w:rPr>
              <w:t>Muestra qué sistemas o canales ven, sufren o regulan el nodo.</w:t>
            </w:r>
          </w:p>
        </w:tc>
        <w:tc>
          <w:tcPr>
            <w:tcW w:w="0" w:type="auto"/>
            <w:vAlign w:val="center"/>
            <w:hideMark/>
          </w:tcPr>
          <w:p w14:paraId="6E6D8219" w14:textId="77777777" w:rsidR="00745A7C" w:rsidRPr="00745A7C" w:rsidRDefault="00745A7C" w:rsidP="00745A7C">
            <w:pPr>
              <w:rPr>
                <w:lang w:val="es-MX"/>
              </w:rPr>
            </w:pPr>
            <w:r w:rsidRPr="00745A7C">
              <w:rPr>
                <w:lang w:val="es-MX"/>
              </w:rPr>
              <w:t>Nombra el bloqueo agregado solo si hay interacción inducida recurrente.</w:t>
            </w:r>
          </w:p>
        </w:tc>
        <w:tc>
          <w:tcPr>
            <w:tcW w:w="0" w:type="auto"/>
            <w:vAlign w:val="center"/>
            <w:hideMark/>
          </w:tcPr>
          <w:p w14:paraId="7A24EE0B" w14:textId="77777777" w:rsidR="00745A7C" w:rsidRPr="00745A7C" w:rsidRDefault="00745A7C" w:rsidP="00745A7C">
            <w:pPr>
              <w:rPr>
                <w:lang w:val="es-MX"/>
              </w:rPr>
            </w:pPr>
            <w:r w:rsidRPr="00745A7C">
              <w:rPr>
                <w:lang w:val="es-MX"/>
              </w:rPr>
              <w:t>Nodo nuclear y nodos complementarios con potencia causal empresarial.</w:t>
            </w:r>
          </w:p>
        </w:tc>
        <w:tc>
          <w:tcPr>
            <w:tcW w:w="0" w:type="auto"/>
            <w:vAlign w:val="center"/>
            <w:hideMark/>
          </w:tcPr>
          <w:p w14:paraId="75CD0AAA" w14:textId="77777777" w:rsidR="00745A7C" w:rsidRPr="00745A7C" w:rsidRDefault="00745A7C" w:rsidP="00745A7C">
            <w:pPr>
              <w:rPr>
                <w:lang w:val="es-MX"/>
              </w:rPr>
            </w:pPr>
            <w:r w:rsidRPr="00745A7C">
              <w:rPr>
                <w:lang w:val="es-MX"/>
              </w:rPr>
              <w:t>No contar nodos como votos; jerarquizar por causalidad y trazabilidad.</w:t>
            </w:r>
          </w:p>
        </w:tc>
      </w:tr>
      <w:tr w:rsidR="00745A7C" w:rsidRPr="00745A7C" w14:paraId="569BC44B" w14:textId="77777777">
        <w:trPr>
          <w:tblCellSpacing w:w="15" w:type="dxa"/>
        </w:trPr>
        <w:tc>
          <w:tcPr>
            <w:tcW w:w="0" w:type="auto"/>
            <w:vAlign w:val="center"/>
            <w:hideMark/>
          </w:tcPr>
          <w:p w14:paraId="7E646D72" w14:textId="77777777" w:rsidR="00745A7C" w:rsidRPr="00745A7C" w:rsidRDefault="00745A7C" w:rsidP="00745A7C">
            <w:pPr>
              <w:rPr>
                <w:lang w:val="es-MX"/>
              </w:rPr>
            </w:pPr>
            <w:r w:rsidRPr="00745A7C">
              <w:rPr>
                <w:lang w:val="es-MX"/>
              </w:rPr>
              <w:lastRenderedPageBreak/>
              <w:t>Tabla de Convergencia Causal Regulativa</w:t>
            </w:r>
          </w:p>
        </w:tc>
        <w:tc>
          <w:tcPr>
            <w:tcW w:w="0" w:type="auto"/>
            <w:vAlign w:val="center"/>
            <w:hideMark/>
          </w:tcPr>
          <w:p w14:paraId="6DC79AE8" w14:textId="77777777" w:rsidR="00745A7C" w:rsidRPr="00745A7C" w:rsidRDefault="00745A7C" w:rsidP="00745A7C">
            <w:pPr>
              <w:rPr>
                <w:lang w:val="es-MX"/>
              </w:rPr>
            </w:pPr>
            <w:r w:rsidRPr="00745A7C">
              <w:rPr>
                <w:lang w:val="es-MX"/>
              </w:rPr>
              <w:t xml:space="preserve">Escenas con inconsistencias explícitas y señales </w:t>
            </w:r>
            <w:proofErr w:type="spellStart"/>
            <w:r w:rsidRPr="00745A7C">
              <w:rPr>
                <w:lang w:val="es-MX"/>
              </w:rPr>
              <w:t>monetizables</w:t>
            </w:r>
            <w:proofErr w:type="spellEnd"/>
            <w:r w:rsidRPr="00745A7C">
              <w:rPr>
                <w:lang w:val="es-MX"/>
              </w:rPr>
              <w:t>.</w:t>
            </w:r>
          </w:p>
        </w:tc>
        <w:tc>
          <w:tcPr>
            <w:tcW w:w="0" w:type="auto"/>
            <w:vAlign w:val="center"/>
            <w:hideMark/>
          </w:tcPr>
          <w:p w14:paraId="1D8EB716" w14:textId="77777777" w:rsidR="00745A7C" w:rsidRPr="00745A7C" w:rsidRDefault="00745A7C" w:rsidP="00745A7C">
            <w:pPr>
              <w:rPr>
                <w:lang w:val="es-MX"/>
              </w:rPr>
            </w:pPr>
            <w:r w:rsidRPr="00745A7C">
              <w:rPr>
                <w:lang w:val="es-MX"/>
              </w:rPr>
              <w:t>Conserva la fuente PM, MoC, PF u OLC de cada hipótesis.</w:t>
            </w:r>
          </w:p>
        </w:tc>
        <w:tc>
          <w:tcPr>
            <w:tcW w:w="0" w:type="auto"/>
            <w:vAlign w:val="center"/>
            <w:hideMark/>
          </w:tcPr>
          <w:p w14:paraId="071283C3" w14:textId="77777777" w:rsidR="00745A7C" w:rsidRPr="00745A7C" w:rsidRDefault="00745A7C" w:rsidP="00745A7C">
            <w:pPr>
              <w:rPr>
                <w:lang w:val="es-MX"/>
              </w:rPr>
            </w:pPr>
            <w:r w:rsidRPr="00745A7C">
              <w:rPr>
                <w:lang w:val="es-MX"/>
              </w:rPr>
              <w:t>Traduce la inconsistencia en canal o función VSM bajo hipótesis.</w:t>
            </w:r>
          </w:p>
        </w:tc>
        <w:tc>
          <w:tcPr>
            <w:tcW w:w="0" w:type="auto"/>
            <w:vAlign w:val="center"/>
            <w:hideMark/>
          </w:tcPr>
          <w:p w14:paraId="6C558F3A" w14:textId="77777777" w:rsidR="00745A7C" w:rsidRPr="00745A7C" w:rsidRDefault="00745A7C" w:rsidP="00745A7C">
            <w:pPr>
              <w:rPr>
                <w:lang w:val="es-MX"/>
              </w:rPr>
            </w:pPr>
            <w:r w:rsidRPr="00745A7C">
              <w:rPr>
                <w:lang w:val="es-MX"/>
              </w:rPr>
              <w:t>Puede indicar qué bloqueo se activa cuando esa falla regulativa se repite.</w:t>
            </w:r>
          </w:p>
        </w:tc>
        <w:tc>
          <w:tcPr>
            <w:tcW w:w="0" w:type="auto"/>
            <w:vAlign w:val="center"/>
            <w:hideMark/>
          </w:tcPr>
          <w:p w14:paraId="29649789" w14:textId="77777777" w:rsidR="00745A7C" w:rsidRPr="00745A7C" w:rsidRDefault="00745A7C" w:rsidP="00745A7C">
            <w:proofErr w:type="spellStart"/>
            <w:r w:rsidRPr="00745A7C">
              <w:t>Hipótesis</w:t>
            </w:r>
            <w:proofErr w:type="spellEnd"/>
            <w:r w:rsidRPr="00745A7C">
              <w:t xml:space="preserve"> </w:t>
            </w:r>
            <w:proofErr w:type="spellStart"/>
            <w:r w:rsidRPr="00745A7C">
              <w:t>regulativa</w:t>
            </w:r>
            <w:proofErr w:type="spellEnd"/>
            <w:r w:rsidRPr="00745A7C">
              <w:t xml:space="preserve"> </w:t>
            </w:r>
            <w:proofErr w:type="spellStart"/>
            <w:r w:rsidRPr="00745A7C">
              <w:t>empresarial</w:t>
            </w:r>
            <w:proofErr w:type="spellEnd"/>
            <w:r w:rsidRPr="00745A7C">
              <w:t xml:space="preserve"> </w:t>
            </w:r>
            <w:proofErr w:type="spellStart"/>
            <w:r w:rsidRPr="00745A7C">
              <w:t>trazable</w:t>
            </w:r>
            <w:proofErr w:type="spellEnd"/>
            <w:r w:rsidRPr="00745A7C">
              <w:t>.</w:t>
            </w:r>
          </w:p>
        </w:tc>
        <w:tc>
          <w:tcPr>
            <w:tcW w:w="0" w:type="auto"/>
            <w:vAlign w:val="center"/>
            <w:hideMark/>
          </w:tcPr>
          <w:p w14:paraId="1316392A" w14:textId="77777777" w:rsidR="00745A7C" w:rsidRPr="00745A7C" w:rsidRDefault="00745A7C" w:rsidP="00745A7C">
            <w:pPr>
              <w:rPr>
                <w:lang w:val="es-MX"/>
              </w:rPr>
            </w:pPr>
            <w:r w:rsidRPr="00745A7C">
              <w:rPr>
                <w:lang w:val="es-MX"/>
              </w:rPr>
              <w:t>No convertir canal VSM bajo hipótesis en diagnóstico cerrado.</w:t>
            </w:r>
          </w:p>
        </w:tc>
      </w:tr>
      <w:tr w:rsidR="00745A7C" w:rsidRPr="00745A7C" w14:paraId="0E2BCEFB" w14:textId="77777777">
        <w:trPr>
          <w:tblCellSpacing w:w="15" w:type="dxa"/>
        </w:trPr>
        <w:tc>
          <w:tcPr>
            <w:tcW w:w="0" w:type="auto"/>
            <w:vAlign w:val="center"/>
            <w:hideMark/>
          </w:tcPr>
          <w:p w14:paraId="30C64864" w14:textId="77777777" w:rsidR="00745A7C" w:rsidRPr="00745A7C" w:rsidRDefault="00745A7C" w:rsidP="00745A7C">
            <w:pPr>
              <w:rPr>
                <w:lang w:val="es-MX"/>
              </w:rPr>
            </w:pPr>
            <w:r w:rsidRPr="00745A7C">
              <w:rPr>
                <w:lang w:val="es-MX"/>
              </w:rPr>
              <w:t>Mapa de Regulación Ausente S2/S3/S3*</w:t>
            </w:r>
          </w:p>
        </w:tc>
        <w:tc>
          <w:tcPr>
            <w:tcW w:w="0" w:type="auto"/>
            <w:vAlign w:val="center"/>
            <w:hideMark/>
          </w:tcPr>
          <w:p w14:paraId="41D3E152" w14:textId="77777777" w:rsidR="00745A7C" w:rsidRPr="00745A7C" w:rsidRDefault="00745A7C" w:rsidP="00745A7C">
            <w:pPr>
              <w:rPr>
                <w:lang w:val="es-MX"/>
              </w:rPr>
            </w:pPr>
            <w:r w:rsidRPr="00745A7C">
              <w:rPr>
                <w:lang w:val="es-MX"/>
              </w:rPr>
              <w:t>Escenas donde coordinación, control o auditoría aparecen degradados.</w:t>
            </w:r>
          </w:p>
        </w:tc>
        <w:tc>
          <w:tcPr>
            <w:tcW w:w="0" w:type="auto"/>
            <w:vAlign w:val="center"/>
            <w:hideMark/>
          </w:tcPr>
          <w:p w14:paraId="7877DB15" w14:textId="77777777" w:rsidR="00745A7C" w:rsidRPr="00745A7C" w:rsidRDefault="00745A7C" w:rsidP="00745A7C">
            <w:pPr>
              <w:rPr>
                <w:lang w:val="es-MX"/>
              </w:rPr>
            </w:pPr>
            <w:r w:rsidRPr="00745A7C">
              <w:rPr>
                <w:lang w:val="es-MX"/>
              </w:rPr>
              <w:t>Muestra dónde PF, OLC, PM o MoC producen fricción recurrente.</w:t>
            </w:r>
          </w:p>
        </w:tc>
        <w:tc>
          <w:tcPr>
            <w:tcW w:w="0" w:type="auto"/>
            <w:vAlign w:val="center"/>
            <w:hideMark/>
          </w:tcPr>
          <w:p w14:paraId="291C9BBB" w14:textId="77777777" w:rsidR="00745A7C" w:rsidRPr="00745A7C" w:rsidRDefault="00745A7C" w:rsidP="00745A7C">
            <w:pPr>
              <w:rPr>
                <w:lang w:val="es-MX"/>
              </w:rPr>
            </w:pPr>
            <w:r w:rsidRPr="00745A7C">
              <w:rPr>
                <w:lang w:val="es-MX"/>
              </w:rPr>
              <w:t>Distingue S2, S3 y S3*: amortiguación, control y observación directa.</w:t>
            </w:r>
          </w:p>
        </w:tc>
        <w:tc>
          <w:tcPr>
            <w:tcW w:w="0" w:type="auto"/>
            <w:vAlign w:val="center"/>
            <w:hideMark/>
          </w:tcPr>
          <w:p w14:paraId="498F2C60" w14:textId="77777777" w:rsidR="00745A7C" w:rsidRPr="00745A7C" w:rsidRDefault="00745A7C" w:rsidP="00745A7C">
            <w:pPr>
              <w:rPr>
                <w:lang w:val="es-MX"/>
              </w:rPr>
            </w:pPr>
            <w:r w:rsidRPr="00745A7C">
              <w:rPr>
                <w:lang w:val="es-MX"/>
              </w:rPr>
              <w:t>Muestra cómo la ausencia regulativa induce defensa local, ficción de control o no-falsación.</w:t>
            </w:r>
          </w:p>
        </w:tc>
        <w:tc>
          <w:tcPr>
            <w:tcW w:w="0" w:type="auto"/>
            <w:vAlign w:val="center"/>
            <w:hideMark/>
          </w:tcPr>
          <w:p w14:paraId="14A637BE" w14:textId="77777777" w:rsidR="00745A7C" w:rsidRPr="00745A7C" w:rsidRDefault="00745A7C" w:rsidP="00745A7C">
            <w:pPr>
              <w:rPr>
                <w:lang w:val="es-MX"/>
              </w:rPr>
            </w:pPr>
            <w:r w:rsidRPr="00745A7C">
              <w:rPr>
                <w:lang w:val="es-MX"/>
              </w:rPr>
              <w:t xml:space="preserve">Explicación de por qué la pérdida </w:t>
            </w:r>
            <w:proofErr w:type="gramStart"/>
            <w:r w:rsidRPr="00745A7C">
              <w:rPr>
                <w:lang w:val="es-MX"/>
              </w:rPr>
              <w:t>persiste</w:t>
            </w:r>
            <w:proofErr w:type="gramEnd"/>
            <w:r w:rsidRPr="00745A7C">
              <w:rPr>
                <w:lang w:val="es-MX"/>
              </w:rPr>
              <w:t xml:space="preserve"> aunque exista gestión formal.</w:t>
            </w:r>
          </w:p>
        </w:tc>
        <w:tc>
          <w:tcPr>
            <w:tcW w:w="0" w:type="auto"/>
            <w:vAlign w:val="center"/>
            <w:hideMark/>
          </w:tcPr>
          <w:p w14:paraId="47B537D5" w14:textId="77777777" w:rsidR="00745A7C" w:rsidRPr="00745A7C" w:rsidRDefault="00745A7C" w:rsidP="00745A7C">
            <w:pPr>
              <w:rPr>
                <w:lang w:val="es-MX"/>
              </w:rPr>
            </w:pPr>
            <w:r w:rsidRPr="00745A7C">
              <w:rPr>
                <w:lang w:val="es-MX"/>
              </w:rPr>
              <w:t>No confundir S3 con S3* ni coordinación con control jerárquico.</w:t>
            </w:r>
          </w:p>
        </w:tc>
      </w:tr>
      <w:tr w:rsidR="00745A7C" w:rsidRPr="00745A7C" w14:paraId="1CB2BDD1" w14:textId="77777777">
        <w:trPr>
          <w:tblCellSpacing w:w="15" w:type="dxa"/>
        </w:trPr>
        <w:tc>
          <w:tcPr>
            <w:tcW w:w="0" w:type="auto"/>
            <w:vAlign w:val="center"/>
            <w:hideMark/>
          </w:tcPr>
          <w:p w14:paraId="41B03C8A" w14:textId="77777777" w:rsidR="00745A7C" w:rsidRPr="00745A7C" w:rsidRDefault="00745A7C" w:rsidP="00745A7C">
            <w:pPr>
              <w:rPr>
                <w:lang w:val="es-MX"/>
              </w:rPr>
            </w:pPr>
            <w:r w:rsidRPr="00745A7C">
              <w:rPr>
                <w:lang w:val="es-MX"/>
              </w:rPr>
              <w:t xml:space="preserve">Tablero de Subsidiariedad y Escalamiento </w:t>
            </w:r>
            <w:proofErr w:type="spellStart"/>
            <w:r w:rsidRPr="00745A7C">
              <w:rPr>
                <w:lang w:val="es-MX"/>
              </w:rPr>
              <w:t>Algedónico</w:t>
            </w:r>
            <w:proofErr w:type="spellEnd"/>
          </w:p>
        </w:tc>
        <w:tc>
          <w:tcPr>
            <w:tcW w:w="0" w:type="auto"/>
            <w:vAlign w:val="center"/>
            <w:hideMark/>
          </w:tcPr>
          <w:p w14:paraId="210F4D4E" w14:textId="77777777" w:rsidR="00745A7C" w:rsidRPr="00745A7C" w:rsidRDefault="00745A7C" w:rsidP="00745A7C">
            <w:pPr>
              <w:rPr>
                <w:lang w:val="es-MX"/>
              </w:rPr>
            </w:pPr>
            <w:r w:rsidRPr="00745A7C">
              <w:rPr>
                <w:lang w:val="es-MX"/>
              </w:rPr>
              <w:t>Escenas con decisiones ubicadas en nivel equivocado o dolor no procesado.</w:t>
            </w:r>
          </w:p>
        </w:tc>
        <w:tc>
          <w:tcPr>
            <w:tcW w:w="0" w:type="auto"/>
            <w:vAlign w:val="center"/>
            <w:hideMark/>
          </w:tcPr>
          <w:p w14:paraId="631574A3" w14:textId="77777777" w:rsidR="00745A7C" w:rsidRPr="00745A7C" w:rsidRDefault="00745A7C" w:rsidP="00745A7C">
            <w:pPr>
              <w:rPr>
                <w:lang w:val="es-MX"/>
              </w:rPr>
            </w:pPr>
            <w:r w:rsidRPr="00745A7C">
              <w:rPr>
                <w:lang w:val="es-MX"/>
              </w:rPr>
              <w:t xml:space="preserve">Identifica eventos, estados, </w:t>
            </w:r>
            <w:proofErr w:type="spellStart"/>
            <w:r w:rsidRPr="00745A7C">
              <w:rPr>
                <w:lang w:val="es-MX"/>
              </w:rPr>
              <w:t>handoffs</w:t>
            </w:r>
            <w:proofErr w:type="spellEnd"/>
            <w:r w:rsidRPr="00745A7C">
              <w:rPr>
                <w:lang w:val="es-MX"/>
              </w:rPr>
              <w:t xml:space="preserve"> o decisiones donde la arquitectura desubica autoridad.</w:t>
            </w:r>
          </w:p>
        </w:tc>
        <w:tc>
          <w:tcPr>
            <w:tcW w:w="0" w:type="auto"/>
            <w:vAlign w:val="center"/>
            <w:hideMark/>
          </w:tcPr>
          <w:p w14:paraId="4928801C" w14:textId="77777777" w:rsidR="00745A7C" w:rsidRPr="00745A7C" w:rsidRDefault="00745A7C" w:rsidP="00745A7C">
            <w:pPr>
              <w:rPr>
                <w:lang w:val="es-MX"/>
              </w:rPr>
            </w:pPr>
            <w:r w:rsidRPr="00745A7C">
              <w:rPr>
                <w:lang w:val="es-MX"/>
              </w:rPr>
              <w:t xml:space="preserve">Evalúa qué nivel debería decidir o escalar: S1, S2, S3, S3*, S4, S5 o canal </w:t>
            </w:r>
            <w:proofErr w:type="spellStart"/>
            <w:r w:rsidRPr="00745A7C">
              <w:rPr>
                <w:lang w:val="es-MX"/>
              </w:rPr>
              <w:t>algedónico</w:t>
            </w:r>
            <w:proofErr w:type="spellEnd"/>
            <w:r w:rsidRPr="00745A7C">
              <w:rPr>
                <w:lang w:val="es-MX"/>
              </w:rPr>
              <w:t>.</w:t>
            </w:r>
          </w:p>
        </w:tc>
        <w:tc>
          <w:tcPr>
            <w:tcW w:w="0" w:type="auto"/>
            <w:vAlign w:val="center"/>
            <w:hideMark/>
          </w:tcPr>
          <w:p w14:paraId="31C7856B" w14:textId="77777777" w:rsidR="00745A7C" w:rsidRPr="00745A7C" w:rsidRDefault="00745A7C" w:rsidP="00745A7C">
            <w:pPr>
              <w:rPr>
                <w:lang w:val="es-MX"/>
              </w:rPr>
            </w:pPr>
            <w:r w:rsidRPr="00745A7C">
              <w:rPr>
                <w:lang w:val="es-MX"/>
              </w:rPr>
              <w:t xml:space="preserve">Muestra cómo la mala ubicación de decisión induce obediencia, silencio, escalamiento defensivo o </w:t>
            </w:r>
            <w:proofErr w:type="gramStart"/>
            <w:r w:rsidRPr="00745A7C">
              <w:rPr>
                <w:lang w:val="es-MX"/>
              </w:rPr>
              <w:t>bypass</w:t>
            </w:r>
            <w:proofErr w:type="gramEnd"/>
            <w:r w:rsidRPr="00745A7C">
              <w:rPr>
                <w:lang w:val="es-MX"/>
              </w:rPr>
              <w:t>.</w:t>
            </w:r>
          </w:p>
        </w:tc>
        <w:tc>
          <w:tcPr>
            <w:tcW w:w="0" w:type="auto"/>
            <w:vAlign w:val="center"/>
            <w:hideMark/>
          </w:tcPr>
          <w:p w14:paraId="4E562C24" w14:textId="77777777" w:rsidR="00745A7C" w:rsidRPr="00745A7C" w:rsidRDefault="00745A7C" w:rsidP="00745A7C">
            <w:pPr>
              <w:rPr>
                <w:lang w:val="es-MX"/>
              </w:rPr>
            </w:pPr>
            <w:r w:rsidRPr="00745A7C">
              <w:rPr>
                <w:lang w:val="es-MX"/>
              </w:rPr>
              <w:t>Mapa de decisiones y dolores que sostienen pérdida.</w:t>
            </w:r>
          </w:p>
        </w:tc>
        <w:tc>
          <w:tcPr>
            <w:tcW w:w="0" w:type="auto"/>
            <w:vAlign w:val="center"/>
            <w:hideMark/>
          </w:tcPr>
          <w:p w14:paraId="5AE84BDA" w14:textId="77777777" w:rsidR="00745A7C" w:rsidRPr="00745A7C" w:rsidRDefault="00745A7C" w:rsidP="00745A7C">
            <w:pPr>
              <w:rPr>
                <w:lang w:val="es-MX"/>
              </w:rPr>
            </w:pPr>
            <w:r w:rsidRPr="00745A7C">
              <w:rPr>
                <w:lang w:val="es-MX"/>
              </w:rPr>
              <w:t xml:space="preserve">No centralizar todo dolor en S5; distinguir escalamiento sano de </w:t>
            </w:r>
            <w:proofErr w:type="gramStart"/>
            <w:r w:rsidRPr="00745A7C">
              <w:rPr>
                <w:lang w:val="es-MX"/>
              </w:rPr>
              <w:t>bypass</w:t>
            </w:r>
            <w:proofErr w:type="gramEnd"/>
            <w:r w:rsidRPr="00745A7C">
              <w:rPr>
                <w:lang w:val="es-MX"/>
              </w:rPr>
              <w:t xml:space="preserve"> patológico.</w:t>
            </w:r>
          </w:p>
        </w:tc>
      </w:tr>
      <w:tr w:rsidR="00745A7C" w:rsidRPr="00745A7C" w14:paraId="27E224DE" w14:textId="77777777">
        <w:trPr>
          <w:tblCellSpacing w:w="15" w:type="dxa"/>
        </w:trPr>
        <w:tc>
          <w:tcPr>
            <w:tcW w:w="0" w:type="auto"/>
            <w:vAlign w:val="center"/>
            <w:hideMark/>
          </w:tcPr>
          <w:p w14:paraId="1028C9AE" w14:textId="77777777" w:rsidR="00745A7C" w:rsidRPr="00745A7C" w:rsidRDefault="00745A7C" w:rsidP="00745A7C">
            <w:pPr>
              <w:rPr>
                <w:lang w:val="es-MX"/>
              </w:rPr>
            </w:pPr>
            <w:r w:rsidRPr="00745A7C">
              <w:rPr>
                <w:lang w:val="es-MX"/>
              </w:rPr>
              <w:lastRenderedPageBreak/>
              <w:t>Mapa AHE de Interacciones Inducidas y Bloqueos</w:t>
            </w:r>
          </w:p>
        </w:tc>
        <w:tc>
          <w:tcPr>
            <w:tcW w:w="0" w:type="auto"/>
            <w:vAlign w:val="center"/>
            <w:hideMark/>
          </w:tcPr>
          <w:p w14:paraId="07CDC805" w14:textId="77777777" w:rsidR="00745A7C" w:rsidRPr="00745A7C" w:rsidRDefault="00745A7C" w:rsidP="00745A7C">
            <w:pPr>
              <w:rPr>
                <w:lang w:val="es-MX"/>
              </w:rPr>
            </w:pPr>
            <w:r w:rsidRPr="00745A7C">
              <w:rPr>
                <w:lang w:val="es-MX"/>
              </w:rPr>
              <w:t>Escenas con materialidad, regulación e interacción recurrente.</w:t>
            </w:r>
          </w:p>
        </w:tc>
        <w:tc>
          <w:tcPr>
            <w:tcW w:w="0" w:type="auto"/>
            <w:vAlign w:val="center"/>
            <w:hideMark/>
          </w:tcPr>
          <w:p w14:paraId="7C7F16F1" w14:textId="77777777" w:rsidR="00745A7C" w:rsidRPr="00745A7C" w:rsidRDefault="00745A7C" w:rsidP="00745A7C">
            <w:pPr>
              <w:rPr>
                <w:lang w:val="es-MX"/>
              </w:rPr>
            </w:pPr>
            <w:r w:rsidRPr="00745A7C">
              <w:rPr>
                <w:lang w:val="es-MX"/>
              </w:rPr>
              <w:t>Exige fuente material del bloqueo en PM, MoC, PF u OLC.</w:t>
            </w:r>
          </w:p>
        </w:tc>
        <w:tc>
          <w:tcPr>
            <w:tcW w:w="0" w:type="auto"/>
            <w:vAlign w:val="center"/>
            <w:hideMark/>
          </w:tcPr>
          <w:p w14:paraId="32A0256C" w14:textId="77777777" w:rsidR="00745A7C" w:rsidRPr="00745A7C" w:rsidRDefault="00745A7C" w:rsidP="00745A7C">
            <w:pPr>
              <w:rPr>
                <w:lang w:val="es-MX"/>
              </w:rPr>
            </w:pPr>
            <w:r w:rsidRPr="00745A7C">
              <w:rPr>
                <w:lang w:val="es-MX"/>
              </w:rPr>
              <w:t>Exige función o canal VSM comprometido.</w:t>
            </w:r>
          </w:p>
        </w:tc>
        <w:tc>
          <w:tcPr>
            <w:tcW w:w="0" w:type="auto"/>
            <w:vAlign w:val="center"/>
            <w:hideMark/>
          </w:tcPr>
          <w:p w14:paraId="44C85C1A" w14:textId="77777777" w:rsidR="00745A7C" w:rsidRPr="00745A7C" w:rsidRDefault="00745A7C" w:rsidP="00745A7C">
            <w:pPr>
              <w:rPr>
                <w:lang w:val="es-MX"/>
              </w:rPr>
            </w:pPr>
            <w:r w:rsidRPr="00745A7C">
              <w:rPr>
                <w:lang w:val="es-MX"/>
              </w:rPr>
              <w:t>Formula el bloqueo humano inconsciente inducido por la arquitectura.</w:t>
            </w:r>
          </w:p>
        </w:tc>
        <w:tc>
          <w:tcPr>
            <w:tcW w:w="0" w:type="auto"/>
            <w:vAlign w:val="center"/>
            <w:hideMark/>
          </w:tcPr>
          <w:p w14:paraId="5582304E" w14:textId="77777777" w:rsidR="00745A7C" w:rsidRPr="00745A7C" w:rsidRDefault="00745A7C" w:rsidP="00745A7C">
            <w:pPr>
              <w:rPr>
                <w:lang w:val="es-MX"/>
              </w:rPr>
            </w:pPr>
            <w:r w:rsidRPr="00745A7C">
              <w:rPr>
                <w:lang w:val="es-MX"/>
              </w:rPr>
              <w:t>Bloqueo agregado con manifestación material/regulativa.</w:t>
            </w:r>
          </w:p>
        </w:tc>
        <w:tc>
          <w:tcPr>
            <w:tcW w:w="0" w:type="auto"/>
            <w:vAlign w:val="center"/>
            <w:hideMark/>
          </w:tcPr>
          <w:p w14:paraId="7E83F886" w14:textId="77777777" w:rsidR="00745A7C" w:rsidRPr="00745A7C" w:rsidRDefault="00745A7C" w:rsidP="00745A7C">
            <w:pPr>
              <w:rPr>
                <w:lang w:val="es-MX"/>
              </w:rPr>
            </w:pPr>
            <w:r w:rsidRPr="00745A7C">
              <w:rPr>
                <w:lang w:val="es-MX"/>
              </w:rPr>
              <w:t>No usar AHE como cultura genérica, actitud o lectura psicológica individual.</w:t>
            </w:r>
          </w:p>
        </w:tc>
      </w:tr>
      <w:tr w:rsidR="00745A7C" w:rsidRPr="00745A7C" w14:paraId="2986798F" w14:textId="77777777">
        <w:trPr>
          <w:tblCellSpacing w:w="15" w:type="dxa"/>
        </w:trPr>
        <w:tc>
          <w:tcPr>
            <w:tcW w:w="0" w:type="auto"/>
            <w:vAlign w:val="center"/>
            <w:hideMark/>
          </w:tcPr>
          <w:p w14:paraId="29AD199D" w14:textId="77777777" w:rsidR="00745A7C" w:rsidRPr="00745A7C" w:rsidRDefault="00745A7C" w:rsidP="00745A7C">
            <w:proofErr w:type="spellStart"/>
            <w:r w:rsidRPr="00745A7C">
              <w:t>Monetización</w:t>
            </w:r>
            <w:proofErr w:type="spellEnd"/>
          </w:p>
        </w:tc>
        <w:tc>
          <w:tcPr>
            <w:tcW w:w="0" w:type="auto"/>
            <w:vAlign w:val="center"/>
            <w:hideMark/>
          </w:tcPr>
          <w:p w14:paraId="70BC6204" w14:textId="77777777" w:rsidR="00745A7C" w:rsidRPr="00745A7C" w:rsidRDefault="00745A7C" w:rsidP="00745A7C">
            <w:pPr>
              <w:rPr>
                <w:lang w:val="es-MX"/>
              </w:rPr>
            </w:pPr>
            <w:r w:rsidRPr="00745A7C">
              <w:rPr>
                <w:lang w:val="es-MX"/>
              </w:rPr>
              <w:t>Escenas con señales de pérdida y nodos asociados.</w:t>
            </w:r>
          </w:p>
        </w:tc>
        <w:tc>
          <w:tcPr>
            <w:tcW w:w="0" w:type="auto"/>
            <w:vAlign w:val="center"/>
            <w:hideMark/>
          </w:tcPr>
          <w:p w14:paraId="06092652" w14:textId="77777777" w:rsidR="00745A7C" w:rsidRPr="00745A7C" w:rsidRDefault="00745A7C" w:rsidP="00745A7C">
            <w:pPr>
              <w:rPr>
                <w:lang w:val="es-MX"/>
              </w:rPr>
            </w:pPr>
            <w:r w:rsidRPr="00745A7C">
              <w:rPr>
                <w:lang w:val="es-MX"/>
              </w:rPr>
              <w:t>Liga la pérdida a contradicciones estructurales observables.</w:t>
            </w:r>
          </w:p>
        </w:tc>
        <w:tc>
          <w:tcPr>
            <w:tcW w:w="0" w:type="auto"/>
            <w:vAlign w:val="center"/>
            <w:hideMark/>
          </w:tcPr>
          <w:p w14:paraId="280FDCCD" w14:textId="77777777" w:rsidR="00745A7C" w:rsidRPr="00745A7C" w:rsidRDefault="00745A7C" w:rsidP="00745A7C">
            <w:pPr>
              <w:rPr>
                <w:lang w:val="es-MX"/>
              </w:rPr>
            </w:pPr>
            <w:r w:rsidRPr="00745A7C">
              <w:rPr>
                <w:lang w:val="es-MX"/>
              </w:rPr>
              <w:t>Explica qué falla regulativa permite que la pérdida continúe.</w:t>
            </w:r>
          </w:p>
        </w:tc>
        <w:tc>
          <w:tcPr>
            <w:tcW w:w="0" w:type="auto"/>
            <w:vAlign w:val="center"/>
            <w:hideMark/>
          </w:tcPr>
          <w:p w14:paraId="0396631E" w14:textId="77777777" w:rsidR="00745A7C" w:rsidRPr="00745A7C" w:rsidRDefault="00745A7C" w:rsidP="00745A7C">
            <w:pPr>
              <w:rPr>
                <w:lang w:val="es-MX"/>
              </w:rPr>
            </w:pPr>
            <w:r w:rsidRPr="00745A7C">
              <w:rPr>
                <w:lang w:val="es-MX"/>
              </w:rPr>
              <w:t>Explica por qué la pérdida se repite conductualmente.</w:t>
            </w:r>
          </w:p>
        </w:tc>
        <w:tc>
          <w:tcPr>
            <w:tcW w:w="0" w:type="auto"/>
            <w:vAlign w:val="center"/>
            <w:hideMark/>
          </w:tcPr>
          <w:p w14:paraId="3B6523AE" w14:textId="77777777" w:rsidR="00745A7C" w:rsidRPr="00745A7C" w:rsidRDefault="00745A7C" w:rsidP="00745A7C">
            <w:pPr>
              <w:rPr>
                <w:lang w:val="es-MX"/>
              </w:rPr>
            </w:pPr>
            <w:r w:rsidRPr="00745A7C">
              <w:rPr>
                <w:lang w:val="es-MX"/>
              </w:rPr>
              <w:t>Pérdida estimada con nivel de confianza y persistencia causal.</w:t>
            </w:r>
          </w:p>
        </w:tc>
        <w:tc>
          <w:tcPr>
            <w:tcW w:w="0" w:type="auto"/>
            <w:vAlign w:val="center"/>
            <w:hideMark/>
          </w:tcPr>
          <w:p w14:paraId="3216A360" w14:textId="77777777" w:rsidR="00745A7C" w:rsidRPr="00745A7C" w:rsidRDefault="00745A7C" w:rsidP="00745A7C">
            <w:pPr>
              <w:rPr>
                <w:lang w:val="es-MX"/>
              </w:rPr>
            </w:pPr>
            <w:r w:rsidRPr="00745A7C">
              <w:rPr>
                <w:lang w:val="es-MX"/>
              </w:rPr>
              <w:t>No monetizar solo intensidad; revisar recurrencia, causalidad y confianza.</w:t>
            </w:r>
          </w:p>
        </w:tc>
      </w:tr>
      <w:tr w:rsidR="00745A7C" w:rsidRPr="00745A7C" w14:paraId="4D28F6BF" w14:textId="77777777">
        <w:trPr>
          <w:tblCellSpacing w:w="15" w:type="dxa"/>
        </w:trPr>
        <w:tc>
          <w:tcPr>
            <w:tcW w:w="0" w:type="auto"/>
            <w:vAlign w:val="center"/>
            <w:hideMark/>
          </w:tcPr>
          <w:p w14:paraId="26F23B11" w14:textId="77777777" w:rsidR="00745A7C" w:rsidRPr="00745A7C" w:rsidRDefault="00745A7C" w:rsidP="00745A7C">
            <w:proofErr w:type="spellStart"/>
            <w:r w:rsidRPr="00745A7C">
              <w:t>Película</w:t>
            </w:r>
            <w:proofErr w:type="spellEnd"/>
            <w:r w:rsidRPr="00745A7C">
              <w:t xml:space="preserve"> causal </w:t>
            </w:r>
            <w:proofErr w:type="spellStart"/>
            <w:r w:rsidRPr="00745A7C">
              <w:t>agregada</w:t>
            </w:r>
            <w:proofErr w:type="spellEnd"/>
          </w:p>
        </w:tc>
        <w:tc>
          <w:tcPr>
            <w:tcW w:w="0" w:type="auto"/>
            <w:vAlign w:val="center"/>
            <w:hideMark/>
          </w:tcPr>
          <w:p w14:paraId="35D0C608" w14:textId="77777777" w:rsidR="00745A7C" w:rsidRPr="00745A7C" w:rsidRDefault="00745A7C" w:rsidP="00745A7C">
            <w:r w:rsidRPr="00745A7C">
              <w:t xml:space="preserve">Todos </w:t>
            </w:r>
            <w:proofErr w:type="spellStart"/>
            <w:r w:rsidRPr="00745A7C">
              <w:t>los</w:t>
            </w:r>
            <w:proofErr w:type="spellEnd"/>
            <w:r w:rsidRPr="00745A7C">
              <w:t xml:space="preserve"> </w:t>
            </w:r>
            <w:proofErr w:type="spellStart"/>
            <w:r w:rsidRPr="00745A7C">
              <w:t>artefactos</w:t>
            </w:r>
            <w:proofErr w:type="spellEnd"/>
            <w:r w:rsidRPr="00745A7C">
              <w:t xml:space="preserve"> </w:t>
            </w:r>
            <w:proofErr w:type="spellStart"/>
            <w:r w:rsidRPr="00745A7C">
              <w:t>anteriores</w:t>
            </w:r>
            <w:proofErr w:type="spellEnd"/>
            <w:r w:rsidRPr="00745A7C">
              <w:t>.</w:t>
            </w:r>
          </w:p>
        </w:tc>
        <w:tc>
          <w:tcPr>
            <w:tcW w:w="0" w:type="auto"/>
            <w:vAlign w:val="center"/>
            <w:hideMark/>
          </w:tcPr>
          <w:p w14:paraId="2549E5FE" w14:textId="77777777" w:rsidR="00745A7C" w:rsidRPr="00745A7C" w:rsidRDefault="00745A7C" w:rsidP="00745A7C">
            <w:pPr>
              <w:rPr>
                <w:lang w:val="es-MX"/>
              </w:rPr>
            </w:pPr>
            <w:r w:rsidRPr="00745A7C">
              <w:rPr>
                <w:lang w:val="es-MX"/>
              </w:rPr>
              <w:t>Presenta la contradicción material dominante.</w:t>
            </w:r>
          </w:p>
        </w:tc>
        <w:tc>
          <w:tcPr>
            <w:tcW w:w="0" w:type="auto"/>
            <w:vAlign w:val="center"/>
            <w:hideMark/>
          </w:tcPr>
          <w:p w14:paraId="1F0906E2" w14:textId="77777777" w:rsidR="00745A7C" w:rsidRPr="00745A7C" w:rsidRDefault="00745A7C" w:rsidP="00745A7C">
            <w:pPr>
              <w:rPr>
                <w:lang w:val="es-MX"/>
              </w:rPr>
            </w:pPr>
            <w:r w:rsidRPr="00745A7C">
              <w:rPr>
                <w:lang w:val="es-MX"/>
              </w:rPr>
              <w:t>Presenta la dinámica de pérdida de viabilidad.</w:t>
            </w:r>
          </w:p>
        </w:tc>
        <w:tc>
          <w:tcPr>
            <w:tcW w:w="0" w:type="auto"/>
            <w:vAlign w:val="center"/>
            <w:hideMark/>
          </w:tcPr>
          <w:p w14:paraId="3859DC20" w14:textId="77777777" w:rsidR="00745A7C" w:rsidRPr="00745A7C" w:rsidRDefault="00745A7C" w:rsidP="00745A7C">
            <w:pPr>
              <w:rPr>
                <w:lang w:val="es-MX"/>
              </w:rPr>
            </w:pPr>
            <w:r w:rsidRPr="00745A7C">
              <w:rPr>
                <w:lang w:val="es-MX"/>
              </w:rPr>
              <w:t>Presenta el bloqueo agregado que vuelve racional repetir la pérdida.</w:t>
            </w:r>
          </w:p>
        </w:tc>
        <w:tc>
          <w:tcPr>
            <w:tcW w:w="0" w:type="auto"/>
            <w:vAlign w:val="center"/>
            <w:hideMark/>
          </w:tcPr>
          <w:p w14:paraId="6A5E9129" w14:textId="77777777" w:rsidR="00745A7C" w:rsidRPr="00745A7C" w:rsidRDefault="00745A7C" w:rsidP="00745A7C">
            <w:pPr>
              <w:rPr>
                <w:lang w:val="es-MX"/>
              </w:rPr>
            </w:pPr>
            <w:r w:rsidRPr="00745A7C">
              <w:rPr>
                <w:lang w:val="es-MX"/>
              </w:rPr>
              <w:t>Insumo robusto para teorema de inevitabilidad en Capa 3.</w:t>
            </w:r>
          </w:p>
        </w:tc>
        <w:tc>
          <w:tcPr>
            <w:tcW w:w="0" w:type="auto"/>
            <w:vAlign w:val="center"/>
            <w:hideMark/>
          </w:tcPr>
          <w:p w14:paraId="48F3D46B" w14:textId="77777777" w:rsidR="00745A7C" w:rsidRPr="00745A7C" w:rsidRDefault="00745A7C" w:rsidP="00745A7C">
            <w:pPr>
              <w:rPr>
                <w:lang w:val="es-MX"/>
              </w:rPr>
            </w:pPr>
            <w:r w:rsidRPr="00745A7C">
              <w:rPr>
                <w:lang w:val="es-MX"/>
              </w:rPr>
              <w:t>No redactar todavía narrativa final ni recomendación de intervención.</w:t>
            </w:r>
          </w:p>
        </w:tc>
      </w:tr>
    </w:tbl>
    <w:p w14:paraId="378ECA1D" w14:textId="77777777" w:rsidR="00745A7C" w:rsidRPr="00745A7C" w:rsidRDefault="00745A7C" w:rsidP="00745A7C">
      <w:pPr>
        <w:rPr>
          <w:lang w:val="es-MX"/>
        </w:rPr>
      </w:pPr>
      <w:r w:rsidRPr="00745A7C">
        <w:rPr>
          <w:lang w:val="es-MX"/>
        </w:rPr>
        <w:t>Esta matriz debe funcionar como control de paso. Cada artefacto puede tener énfasis distinto, pero ninguno debe cortar completamente la relación entre los tres pilares. La película de inevitabilidad aparece cuando los tres pilares ya no son piezas yuxtapuestas, sino una sola explicación recursiva:</w:t>
      </w:r>
    </w:p>
    <w:p w14:paraId="7BEC945F" w14:textId="77777777" w:rsidR="00745A7C" w:rsidRPr="00745A7C" w:rsidRDefault="00745A7C" w:rsidP="00745A7C">
      <w:pPr>
        <w:rPr>
          <w:lang w:val="es-MX"/>
        </w:rPr>
      </w:pPr>
      <w:r w:rsidRPr="00745A7C">
        <w:rPr>
          <w:lang w:val="es-MX"/>
        </w:rPr>
        <w:lastRenderedPageBreak/>
        <w:t>La estructura material contradice la promesa.</w:t>
      </w:r>
      <w:r w:rsidRPr="00745A7C">
        <w:rPr>
          <w:lang w:val="es-MX"/>
        </w:rPr>
        <w:br/>
        <w:t>La regulación no absorbe la variedad.</w:t>
      </w:r>
      <w:r w:rsidRPr="00745A7C">
        <w:rPr>
          <w:lang w:val="es-MX"/>
        </w:rPr>
        <w:br/>
        <w:t>La interacción inducida vuelve racional repetir la pérdida.</w:t>
      </w:r>
      <w:r w:rsidRPr="00745A7C">
        <w:rPr>
          <w:lang w:val="es-MX"/>
        </w:rPr>
        <w:br/>
        <w:t>La pérdida se monetiza porque la arquitectura sigue intacta.</w:t>
      </w:r>
    </w:p>
    <w:p w14:paraId="64F6325F" w14:textId="77777777" w:rsidR="00745A7C" w:rsidRPr="00201B87" w:rsidRDefault="00745A7C">
      <w:pPr>
        <w:rPr>
          <w:lang w:val="es-MX"/>
        </w:rPr>
      </w:pPr>
    </w:p>
    <w:p w14:paraId="07166382" w14:textId="77777777" w:rsidR="00D04AF7" w:rsidRPr="00201B87" w:rsidRDefault="00000000">
      <w:pPr>
        <w:rPr>
          <w:lang w:val="es-MX"/>
        </w:rPr>
      </w:pPr>
      <w:r w:rsidRPr="00201B87">
        <w:rPr>
          <w:b/>
          <w:lang w:val="es-MX"/>
        </w:rPr>
        <w:t>10. Capa 2.5 — Relectura agregada de los seis nodos</w:t>
      </w:r>
    </w:p>
    <w:p w14:paraId="00F4336B" w14:textId="77777777" w:rsidR="00D04AF7" w:rsidRDefault="00000000">
      <w:pPr>
        <w:rPr>
          <w:lang w:val="es-MX"/>
        </w:rPr>
      </w:pPr>
      <w:r w:rsidRPr="00201B87">
        <w:rPr>
          <w:lang w:val="es-MX"/>
        </w:rPr>
        <w:t xml:space="preserve">En Capa 2.0, los nodos aparecen como manifestaciones locales. En Capa 2.5, los mismos nodos se reagrupan para mostrar potencia causal empresarial. La pregunta cambia: ya no es “¿qué escena muestra este nodo?”, sino “¿qué patrón de empresa explica este nodo y qué </w:t>
      </w:r>
      <w:proofErr w:type="gramStart"/>
      <w:r w:rsidRPr="00201B87">
        <w:rPr>
          <w:lang w:val="es-MX"/>
        </w:rPr>
        <w:t>otros nodos arrastra</w:t>
      </w:r>
      <w:proofErr w:type="gramEnd"/>
      <w:r w:rsidRPr="00201B87">
        <w:rPr>
          <w:lang w:val="es-MX"/>
        </w:rPr>
        <w:t>?”</w:t>
      </w:r>
    </w:p>
    <w:p w14:paraId="627B45D1" w14:textId="7B97B78C" w:rsidR="00D32EB6" w:rsidRPr="00201B87" w:rsidRDefault="00D32EB6">
      <w:pPr>
        <w:rPr>
          <w:lang w:val="es-MX"/>
        </w:rPr>
      </w:pPr>
      <w:r>
        <w:rPr>
          <w:lang w:val="es-MX"/>
        </w:rPr>
        <w:t>Nota: La columna “Bloqueo Ahe, agregado probable” t</w:t>
      </w:r>
      <w:r w:rsidRPr="00C83521">
        <w:rPr>
          <w:lang w:val="es-MX"/>
        </w:rPr>
        <w:t>raduce la relectura agregada del nodo a bloqueo humano inconsciente inducido por la arquitectura, sin reemplazar la lectura MMABP/VSM.</w:t>
      </w:r>
    </w:p>
    <w:tbl>
      <w:tblPr>
        <w:tblW w:w="0" w:type="auto"/>
        <w:tblCellMar>
          <w:top w:w="45" w:type="dxa"/>
          <w:left w:w="45" w:type="dxa"/>
          <w:bottom w:w="45" w:type="dxa"/>
          <w:right w:w="45" w:type="dxa"/>
        </w:tblCellMar>
        <w:tblLook w:val="04A0" w:firstRow="1" w:lastRow="0" w:firstColumn="1" w:lastColumn="0" w:noHBand="0" w:noVBand="1"/>
      </w:tblPr>
      <w:tblGrid>
        <w:gridCol w:w="1448"/>
        <w:gridCol w:w="2380"/>
        <w:gridCol w:w="2268"/>
        <w:gridCol w:w="2126"/>
        <w:gridCol w:w="1843"/>
        <w:gridCol w:w="2895"/>
      </w:tblGrid>
      <w:tr w:rsidR="00D32EB6" w14:paraId="16115EE7" w14:textId="00682D4F" w:rsidTr="00D32EB6">
        <w:trPr>
          <w:tblHeader/>
        </w:trPr>
        <w:tc>
          <w:tcPr>
            <w:tcW w:w="1448" w:type="dxa"/>
          </w:tcPr>
          <w:p w14:paraId="33654466" w14:textId="77777777" w:rsidR="00D32EB6" w:rsidRPr="00D32EB6" w:rsidRDefault="00D32EB6">
            <w:pPr>
              <w:rPr>
                <w:b/>
                <w:bCs/>
              </w:rPr>
            </w:pPr>
            <w:proofErr w:type="spellStart"/>
            <w:r w:rsidRPr="00D32EB6">
              <w:rPr>
                <w:b/>
                <w:bCs/>
              </w:rPr>
              <w:t>Nodo</w:t>
            </w:r>
            <w:proofErr w:type="spellEnd"/>
          </w:p>
        </w:tc>
        <w:tc>
          <w:tcPr>
            <w:tcW w:w="2380" w:type="dxa"/>
          </w:tcPr>
          <w:p w14:paraId="4EFDBD32" w14:textId="77777777" w:rsidR="00D32EB6" w:rsidRPr="00D32EB6" w:rsidRDefault="00D32EB6">
            <w:pPr>
              <w:rPr>
                <w:b/>
                <w:bCs/>
              </w:rPr>
            </w:pPr>
            <w:r w:rsidRPr="00D32EB6">
              <w:rPr>
                <w:b/>
                <w:bCs/>
              </w:rPr>
              <w:t xml:space="preserve">Lectura local </w:t>
            </w:r>
            <w:proofErr w:type="spellStart"/>
            <w:r w:rsidRPr="00D32EB6">
              <w:rPr>
                <w:b/>
                <w:bCs/>
              </w:rPr>
              <w:t>en</w:t>
            </w:r>
            <w:proofErr w:type="spellEnd"/>
            <w:r w:rsidRPr="00D32EB6">
              <w:rPr>
                <w:b/>
                <w:bCs/>
              </w:rPr>
              <w:t xml:space="preserve"> Capa 2.0</w:t>
            </w:r>
          </w:p>
        </w:tc>
        <w:tc>
          <w:tcPr>
            <w:tcW w:w="2268" w:type="dxa"/>
          </w:tcPr>
          <w:p w14:paraId="774FF8B8" w14:textId="77777777" w:rsidR="00D32EB6" w:rsidRPr="00D32EB6" w:rsidRDefault="00D32EB6">
            <w:pPr>
              <w:rPr>
                <w:b/>
                <w:bCs/>
              </w:rPr>
            </w:pPr>
            <w:proofErr w:type="spellStart"/>
            <w:r w:rsidRPr="00D32EB6">
              <w:rPr>
                <w:b/>
                <w:bCs/>
              </w:rPr>
              <w:t>Relectura</w:t>
            </w:r>
            <w:proofErr w:type="spellEnd"/>
            <w:r w:rsidRPr="00D32EB6">
              <w:rPr>
                <w:b/>
                <w:bCs/>
              </w:rPr>
              <w:t xml:space="preserve"> </w:t>
            </w:r>
            <w:proofErr w:type="spellStart"/>
            <w:r w:rsidRPr="00D32EB6">
              <w:rPr>
                <w:b/>
                <w:bCs/>
              </w:rPr>
              <w:t>agregada</w:t>
            </w:r>
            <w:proofErr w:type="spellEnd"/>
            <w:r w:rsidRPr="00D32EB6">
              <w:rPr>
                <w:b/>
                <w:bCs/>
              </w:rPr>
              <w:t xml:space="preserve"> </w:t>
            </w:r>
            <w:proofErr w:type="spellStart"/>
            <w:r w:rsidRPr="00D32EB6">
              <w:rPr>
                <w:b/>
                <w:bCs/>
              </w:rPr>
              <w:t>en</w:t>
            </w:r>
            <w:proofErr w:type="spellEnd"/>
            <w:r w:rsidRPr="00D32EB6">
              <w:rPr>
                <w:b/>
                <w:bCs/>
              </w:rPr>
              <w:t xml:space="preserve"> Capa 2.5</w:t>
            </w:r>
          </w:p>
        </w:tc>
        <w:tc>
          <w:tcPr>
            <w:tcW w:w="2126" w:type="dxa"/>
          </w:tcPr>
          <w:p w14:paraId="5205B35D" w14:textId="77777777" w:rsidR="00D32EB6" w:rsidRPr="00D32EB6" w:rsidRDefault="00D32EB6">
            <w:pPr>
              <w:rPr>
                <w:b/>
                <w:bCs/>
                <w:lang w:val="es-MX"/>
              </w:rPr>
            </w:pPr>
            <w:r w:rsidRPr="00D32EB6">
              <w:rPr>
                <w:b/>
                <w:bCs/>
                <w:lang w:val="es-MX"/>
              </w:rPr>
              <w:t>Sistema VSM que más debe observarlo</w:t>
            </w:r>
          </w:p>
        </w:tc>
        <w:tc>
          <w:tcPr>
            <w:tcW w:w="1843" w:type="dxa"/>
          </w:tcPr>
          <w:p w14:paraId="3FBECED4" w14:textId="77777777" w:rsidR="00D32EB6" w:rsidRPr="00D32EB6" w:rsidRDefault="00D32EB6">
            <w:pPr>
              <w:rPr>
                <w:b/>
                <w:bCs/>
              </w:rPr>
            </w:pPr>
            <w:r w:rsidRPr="00D32EB6">
              <w:rPr>
                <w:b/>
                <w:bCs/>
              </w:rPr>
              <w:t xml:space="preserve">Uso </w:t>
            </w:r>
            <w:proofErr w:type="spellStart"/>
            <w:r w:rsidRPr="00D32EB6">
              <w:rPr>
                <w:b/>
                <w:bCs/>
              </w:rPr>
              <w:t>en</w:t>
            </w:r>
            <w:proofErr w:type="spellEnd"/>
            <w:r w:rsidRPr="00D32EB6">
              <w:rPr>
                <w:b/>
                <w:bCs/>
              </w:rPr>
              <w:t xml:space="preserve"> </w:t>
            </w:r>
            <w:proofErr w:type="spellStart"/>
            <w:r w:rsidRPr="00D32EB6">
              <w:rPr>
                <w:b/>
                <w:bCs/>
              </w:rPr>
              <w:t>película</w:t>
            </w:r>
            <w:proofErr w:type="spellEnd"/>
            <w:r w:rsidRPr="00D32EB6">
              <w:rPr>
                <w:b/>
                <w:bCs/>
              </w:rPr>
              <w:t xml:space="preserve"> causal</w:t>
            </w:r>
          </w:p>
        </w:tc>
        <w:tc>
          <w:tcPr>
            <w:tcW w:w="2895" w:type="dxa"/>
          </w:tcPr>
          <w:p w14:paraId="379EE5CC" w14:textId="207524FC" w:rsidR="00D32EB6" w:rsidRPr="00D32EB6" w:rsidRDefault="00D32EB6">
            <w:pPr>
              <w:rPr>
                <w:b/>
                <w:bCs/>
              </w:rPr>
            </w:pPr>
            <w:proofErr w:type="spellStart"/>
            <w:r w:rsidRPr="00D32EB6">
              <w:rPr>
                <w:b/>
                <w:bCs/>
              </w:rPr>
              <w:t>Bloqueo</w:t>
            </w:r>
            <w:proofErr w:type="spellEnd"/>
            <w:r w:rsidRPr="00D32EB6">
              <w:rPr>
                <w:b/>
                <w:bCs/>
              </w:rPr>
              <w:t xml:space="preserve"> AHE </w:t>
            </w:r>
            <w:proofErr w:type="spellStart"/>
            <w:r w:rsidRPr="00D32EB6">
              <w:rPr>
                <w:b/>
                <w:bCs/>
              </w:rPr>
              <w:t>agregado</w:t>
            </w:r>
            <w:proofErr w:type="spellEnd"/>
            <w:r w:rsidRPr="00D32EB6">
              <w:rPr>
                <w:b/>
                <w:bCs/>
              </w:rPr>
              <w:t xml:space="preserve"> probable</w:t>
            </w:r>
          </w:p>
        </w:tc>
      </w:tr>
      <w:tr w:rsidR="00D32EB6" w:rsidRPr="00081B89" w14:paraId="5D807460" w14:textId="65E2A27E" w:rsidTr="00D32EB6">
        <w:tc>
          <w:tcPr>
            <w:tcW w:w="1448" w:type="dxa"/>
          </w:tcPr>
          <w:p w14:paraId="33728D20" w14:textId="77777777" w:rsidR="00D32EB6" w:rsidRDefault="00D32EB6" w:rsidP="00D32EB6">
            <w:r w:rsidRPr="00D32EB6">
              <w:t xml:space="preserve">N02 — Brecha </w:t>
            </w:r>
            <w:proofErr w:type="spellStart"/>
            <w:r w:rsidRPr="00D32EB6">
              <w:t>Intencional</w:t>
            </w:r>
            <w:proofErr w:type="spellEnd"/>
          </w:p>
        </w:tc>
        <w:tc>
          <w:tcPr>
            <w:tcW w:w="2380" w:type="dxa"/>
          </w:tcPr>
          <w:p w14:paraId="4C9CC9DC" w14:textId="77777777" w:rsidR="00D32EB6" w:rsidRPr="00D32EB6" w:rsidRDefault="00D32EB6" w:rsidP="00D32EB6">
            <w:pPr>
              <w:rPr>
                <w:lang w:val="es-MX"/>
              </w:rPr>
            </w:pPr>
            <w:r w:rsidRPr="00D32EB6">
              <w:rPr>
                <w:lang w:val="es-MX"/>
              </w:rPr>
              <w:t>PM y PF no coinciden en hechos, disparadores o resultados.</w:t>
            </w:r>
          </w:p>
        </w:tc>
        <w:tc>
          <w:tcPr>
            <w:tcW w:w="2268" w:type="dxa"/>
          </w:tcPr>
          <w:p w14:paraId="35F8D078" w14:textId="77777777" w:rsidR="00D32EB6" w:rsidRPr="00D32EB6" w:rsidRDefault="00D32EB6" w:rsidP="00D32EB6">
            <w:pPr>
              <w:rPr>
                <w:lang w:val="es-MX"/>
              </w:rPr>
            </w:pPr>
            <w:r w:rsidRPr="00D32EB6">
              <w:rPr>
                <w:lang w:val="es-MX"/>
              </w:rPr>
              <w:t>La promesa oficial y la ejecución real se separan de forma recurrente entre actores.</w:t>
            </w:r>
          </w:p>
        </w:tc>
        <w:tc>
          <w:tcPr>
            <w:tcW w:w="2126" w:type="dxa"/>
          </w:tcPr>
          <w:p w14:paraId="25625361" w14:textId="77777777" w:rsidR="00D32EB6" w:rsidRPr="00D32EB6" w:rsidRDefault="00D32EB6" w:rsidP="00D32EB6">
            <w:pPr>
              <w:rPr>
                <w:lang w:val="es-MX"/>
              </w:rPr>
            </w:pPr>
            <w:r w:rsidRPr="00D32EB6">
              <w:rPr>
                <w:lang w:val="es-MX"/>
              </w:rPr>
              <w:t>S2 siente la descoordinación; S3 audita la brecha.</w:t>
            </w:r>
          </w:p>
        </w:tc>
        <w:tc>
          <w:tcPr>
            <w:tcW w:w="1843" w:type="dxa"/>
          </w:tcPr>
          <w:p w14:paraId="4825642A" w14:textId="77777777" w:rsidR="00D32EB6" w:rsidRPr="00D32EB6" w:rsidRDefault="00D32EB6" w:rsidP="00D32EB6">
            <w:pPr>
              <w:rPr>
                <w:lang w:val="es-MX"/>
              </w:rPr>
            </w:pPr>
            <w:r w:rsidRPr="00D32EB6">
              <w:rPr>
                <w:lang w:val="es-MX"/>
              </w:rPr>
              <w:t>Puede ser raíz cuando la organización promete una cosa y opera otra.</w:t>
            </w:r>
          </w:p>
        </w:tc>
        <w:tc>
          <w:tcPr>
            <w:tcW w:w="2895" w:type="dxa"/>
            <w:vAlign w:val="center"/>
          </w:tcPr>
          <w:p w14:paraId="4280ACC4" w14:textId="30887641" w:rsidR="00D32EB6" w:rsidRPr="00D32EB6" w:rsidRDefault="00D32EB6" w:rsidP="00D32EB6">
            <w:pPr>
              <w:rPr>
                <w:lang w:val="es-MX"/>
              </w:rPr>
            </w:pPr>
            <w:r w:rsidRPr="00C83521">
              <w:rPr>
                <w:lang w:val="es-MX"/>
              </w:rPr>
              <w:t>Bloqueo de verdad operacional: el sistema aprende a separar discurso oficial y ejecución real sin forzar falsación.</w:t>
            </w:r>
          </w:p>
        </w:tc>
      </w:tr>
      <w:tr w:rsidR="00D32EB6" w:rsidRPr="00081B89" w14:paraId="3BA4E1F5" w14:textId="5D70B1BE" w:rsidTr="00D32EB6">
        <w:tc>
          <w:tcPr>
            <w:tcW w:w="1448" w:type="dxa"/>
          </w:tcPr>
          <w:p w14:paraId="23FD6DE7" w14:textId="77777777" w:rsidR="00D32EB6" w:rsidRDefault="00D32EB6" w:rsidP="00D32EB6">
            <w:r w:rsidRPr="00D32EB6">
              <w:t xml:space="preserve">N06 — </w:t>
            </w:r>
            <w:proofErr w:type="spellStart"/>
            <w:r w:rsidRPr="00D32EB6">
              <w:t>Tortura</w:t>
            </w:r>
            <w:proofErr w:type="spellEnd"/>
            <w:r w:rsidRPr="00D32EB6">
              <w:t xml:space="preserve"> Causal</w:t>
            </w:r>
          </w:p>
        </w:tc>
        <w:tc>
          <w:tcPr>
            <w:tcW w:w="2380" w:type="dxa"/>
          </w:tcPr>
          <w:p w14:paraId="4C6E0764" w14:textId="77777777" w:rsidR="00D32EB6" w:rsidRPr="00D32EB6" w:rsidRDefault="00D32EB6" w:rsidP="00D32EB6">
            <w:pPr>
              <w:rPr>
                <w:lang w:val="es-MX"/>
              </w:rPr>
            </w:pPr>
            <w:r w:rsidRPr="00D32EB6">
              <w:rPr>
                <w:lang w:val="es-MX"/>
              </w:rPr>
              <w:t xml:space="preserve">PF fuerza esperas, retrocesos, secuencias </w:t>
            </w:r>
            <w:r w:rsidRPr="00D32EB6">
              <w:rPr>
                <w:lang w:val="es-MX"/>
              </w:rPr>
              <w:lastRenderedPageBreak/>
              <w:t xml:space="preserve">imposibles o ausencia de time </w:t>
            </w:r>
            <w:proofErr w:type="spellStart"/>
            <w:r w:rsidRPr="00D32EB6">
              <w:rPr>
                <w:lang w:val="es-MX"/>
              </w:rPr>
              <w:t>event</w:t>
            </w:r>
            <w:proofErr w:type="spellEnd"/>
            <w:r w:rsidRPr="00D32EB6">
              <w:rPr>
                <w:lang w:val="es-MX"/>
              </w:rPr>
              <w:t xml:space="preserve"> frente al OLC.</w:t>
            </w:r>
          </w:p>
        </w:tc>
        <w:tc>
          <w:tcPr>
            <w:tcW w:w="2268" w:type="dxa"/>
          </w:tcPr>
          <w:p w14:paraId="341E6451" w14:textId="77777777" w:rsidR="00D32EB6" w:rsidRPr="00D32EB6" w:rsidRDefault="00D32EB6" w:rsidP="00D32EB6">
            <w:pPr>
              <w:rPr>
                <w:lang w:val="es-MX"/>
              </w:rPr>
            </w:pPr>
            <w:r w:rsidRPr="00D32EB6">
              <w:rPr>
                <w:lang w:val="es-MX"/>
              </w:rPr>
              <w:lastRenderedPageBreak/>
              <w:t xml:space="preserve">El sistema consume capacidad en sobrevivir a su </w:t>
            </w:r>
            <w:r w:rsidRPr="00D32EB6">
              <w:rPr>
                <w:lang w:val="es-MX"/>
              </w:rPr>
              <w:lastRenderedPageBreak/>
              <w:t>propia secuencia causal.</w:t>
            </w:r>
          </w:p>
        </w:tc>
        <w:tc>
          <w:tcPr>
            <w:tcW w:w="2126" w:type="dxa"/>
          </w:tcPr>
          <w:p w14:paraId="0CFB3ADD" w14:textId="77777777" w:rsidR="00D32EB6" w:rsidRPr="00D32EB6" w:rsidRDefault="00D32EB6" w:rsidP="00D32EB6">
            <w:pPr>
              <w:rPr>
                <w:lang w:val="es-MX"/>
              </w:rPr>
            </w:pPr>
            <w:r w:rsidRPr="00D32EB6">
              <w:rPr>
                <w:lang w:val="es-MX"/>
              </w:rPr>
              <w:lastRenderedPageBreak/>
              <w:t xml:space="preserve">S1 sufre; S2 compensa; canal </w:t>
            </w:r>
            <w:proofErr w:type="spellStart"/>
            <w:r w:rsidRPr="00D32EB6">
              <w:rPr>
                <w:lang w:val="es-MX"/>
              </w:rPr>
              <w:lastRenderedPageBreak/>
              <w:t>algedónico</w:t>
            </w:r>
            <w:proofErr w:type="spellEnd"/>
            <w:r w:rsidRPr="00D32EB6">
              <w:rPr>
                <w:lang w:val="es-MX"/>
              </w:rPr>
              <w:t xml:space="preserve"> puede saturarse.</w:t>
            </w:r>
          </w:p>
        </w:tc>
        <w:tc>
          <w:tcPr>
            <w:tcW w:w="1843" w:type="dxa"/>
          </w:tcPr>
          <w:p w14:paraId="1D0DF60C" w14:textId="77777777" w:rsidR="00D32EB6" w:rsidRPr="00D32EB6" w:rsidRDefault="00D32EB6" w:rsidP="00D32EB6">
            <w:pPr>
              <w:rPr>
                <w:lang w:val="es-MX"/>
              </w:rPr>
            </w:pPr>
            <w:r w:rsidRPr="00D32EB6">
              <w:rPr>
                <w:lang w:val="es-MX"/>
              </w:rPr>
              <w:lastRenderedPageBreak/>
              <w:t xml:space="preserve">Núcleo fuerte de pérdida por bloqueo, WIP, </w:t>
            </w:r>
            <w:r w:rsidRPr="00D32EB6">
              <w:rPr>
                <w:lang w:val="es-MX"/>
              </w:rPr>
              <w:lastRenderedPageBreak/>
              <w:t>retrabajo y urgencia.</w:t>
            </w:r>
          </w:p>
        </w:tc>
        <w:tc>
          <w:tcPr>
            <w:tcW w:w="2895" w:type="dxa"/>
            <w:vAlign w:val="center"/>
          </w:tcPr>
          <w:p w14:paraId="475FBE5C" w14:textId="7E2D566E" w:rsidR="00D32EB6" w:rsidRPr="00D32EB6" w:rsidRDefault="00D32EB6" w:rsidP="00D32EB6">
            <w:pPr>
              <w:rPr>
                <w:lang w:val="es-MX"/>
              </w:rPr>
            </w:pPr>
            <w:r w:rsidRPr="00C83521">
              <w:rPr>
                <w:lang w:val="es-MX"/>
              </w:rPr>
              <w:lastRenderedPageBreak/>
              <w:t xml:space="preserve">Bloqueo de interdependencia causal: cada actor cumple su </w:t>
            </w:r>
            <w:proofErr w:type="gramStart"/>
            <w:r w:rsidRPr="00C83521">
              <w:rPr>
                <w:lang w:val="es-MX"/>
              </w:rPr>
              <w:lastRenderedPageBreak/>
              <w:t>tramo</w:t>
            </w:r>
            <w:proofErr w:type="gramEnd"/>
            <w:r w:rsidRPr="00C83521">
              <w:rPr>
                <w:lang w:val="es-MX"/>
              </w:rPr>
              <w:t xml:space="preserve"> aunque la secuencia completa destruya capacidad.</w:t>
            </w:r>
          </w:p>
        </w:tc>
      </w:tr>
      <w:tr w:rsidR="00D32EB6" w:rsidRPr="00081B89" w14:paraId="2CCDDAA4" w14:textId="3F169E52" w:rsidTr="00D32EB6">
        <w:tc>
          <w:tcPr>
            <w:tcW w:w="1448" w:type="dxa"/>
          </w:tcPr>
          <w:p w14:paraId="3F7D454D" w14:textId="77777777" w:rsidR="00D32EB6" w:rsidRDefault="00D32EB6" w:rsidP="00D32EB6">
            <w:r w:rsidRPr="00D32EB6">
              <w:lastRenderedPageBreak/>
              <w:t xml:space="preserve">N10 — Promesa </w:t>
            </w:r>
            <w:proofErr w:type="spellStart"/>
            <w:r w:rsidRPr="00D32EB6">
              <w:t>Imposible</w:t>
            </w:r>
            <w:proofErr w:type="spellEnd"/>
          </w:p>
        </w:tc>
        <w:tc>
          <w:tcPr>
            <w:tcW w:w="2380" w:type="dxa"/>
          </w:tcPr>
          <w:p w14:paraId="43D877E2" w14:textId="77777777" w:rsidR="00D32EB6" w:rsidRPr="00D32EB6" w:rsidRDefault="00D32EB6" w:rsidP="00D32EB6">
            <w:r w:rsidRPr="00D32EB6">
              <w:t xml:space="preserve">PM </w:t>
            </w:r>
            <w:proofErr w:type="spellStart"/>
            <w:r w:rsidRPr="00D32EB6">
              <w:t>exige</w:t>
            </w:r>
            <w:proofErr w:type="spellEnd"/>
            <w:r w:rsidRPr="00D32EB6">
              <w:t xml:space="preserve"> un PF </w:t>
            </w:r>
            <w:proofErr w:type="spellStart"/>
            <w:r w:rsidRPr="00D32EB6">
              <w:t>que</w:t>
            </w:r>
            <w:proofErr w:type="spellEnd"/>
            <w:r w:rsidRPr="00D32EB6">
              <w:t xml:space="preserve"> viola la </w:t>
            </w:r>
            <w:proofErr w:type="spellStart"/>
            <w:r w:rsidRPr="00D32EB6">
              <w:t>causalidad</w:t>
            </w:r>
            <w:proofErr w:type="spellEnd"/>
            <w:r w:rsidRPr="00D32EB6">
              <w:t xml:space="preserve"> </w:t>
            </w:r>
            <w:proofErr w:type="spellStart"/>
            <w:r w:rsidRPr="00D32EB6">
              <w:t>posible</w:t>
            </w:r>
            <w:proofErr w:type="spellEnd"/>
            <w:r w:rsidRPr="00D32EB6">
              <w:t xml:space="preserve"> del OLC.</w:t>
            </w:r>
          </w:p>
        </w:tc>
        <w:tc>
          <w:tcPr>
            <w:tcW w:w="2268" w:type="dxa"/>
          </w:tcPr>
          <w:p w14:paraId="627BFBEE" w14:textId="77777777" w:rsidR="00D32EB6" w:rsidRPr="00D32EB6" w:rsidRDefault="00D32EB6" w:rsidP="00D32EB6">
            <w:r w:rsidRPr="00D32EB6">
              <w:t xml:space="preserve">La </w:t>
            </w:r>
            <w:proofErr w:type="spellStart"/>
            <w:r w:rsidRPr="00D32EB6">
              <w:t>identidad</w:t>
            </w:r>
            <w:proofErr w:type="spellEnd"/>
            <w:r w:rsidRPr="00D32EB6">
              <w:t xml:space="preserve"> o </w:t>
            </w:r>
            <w:proofErr w:type="spellStart"/>
            <w:r w:rsidRPr="00D32EB6">
              <w:t>promesa</w:t>
            </w:r>
            <w:proofErr w:type="spellEnd"/>
            <w:r w:rsidRPr="00D32EB6">
              <w:t xml:space="preserve"> de valor </w:t>
            </w:r>
            <w:proofErr w:type="spellStart"/>
            <w:r w:rsidRPr="00D32EB6">
              <w:t>obliga</w:t>
            </w:r>
            <w:proofErr w:type="spellEnd"/>
            <w:r w:rsidRPr="00D32EB6">
              <w:t xml:space="preserve"> a la </w:t>
            </w:r>
            <w:proofErr w:type="spellStart"/>
            <w:r w:rsidRPr="00D32EB6">
              <w:t>operación</w:t>
            </w:r>
            <w:proofErr w:type="spellEnd"/>
            <w:r w:rsidRPr="00D32EB6">
              <w:t xml:space="preserve"> a </w:t>
            </w:r>
            <w:proofErr w:type="spellStart"/>
            <w:r w:rsidRPr="00D32EB6">
              <w:t>sostener</w:t>
            </w:r>
            <w:proofErr w:type="spellEnd"/>
            <w:r w:rsidRPr="00D32EB6">
              <w:t xml:space="preserve"> algo </w:t>
            </w:r>
            <w:proofErr w:type="spellStart"/>
            <w:r w:rsidRPr="00D32EB6">
              <w:t>estructuralmente</w:t>
            </w:r>
            <w:proofErr w:type="spellEnd"/>
            <w:r w:rsidRPr="00D32EB6">
              <w:t xml:space="preserve"> </w:t>
            </w:r>
            <w:proofErr w:type="spellStart"/>
            <w:r w:rsidRPr="00D32EB6">
              <w:t>imposible</w:t>
            </w:r>
            <w:proofErr w:type="spellEnd"/>
            <w:r w:rsidRPr="00D32EB6">
              <w:t>.</w:t>
            </w:r>
          </w:p>
        </w:tc>
        <w:tc>
          <w:tcPr>
            <w:tcW w:w="2126" w:type="dxa"/>
          </w:tcPr>
          <w:p w14:paraId="497CC9B4" w14:textId="77777777" w:rsidR="00D32EB6" w:rsidRPr="00D32EB6" w:rsidRDefault="00D32EB6" w:rsidP="00D32EB6">
            <w:r w:rsidRPr="00D32EB6">
              <w:t xml:space="preserve">S5 </w:t>
            </w:r>
            <w:proofErr w:type="spellStart"/>
            <w:r w:rsidRPr="00D32EB6">
              <w:t>impone</w:t>
            </w:r>
            <w:proofErr w:type="spellEnd"/>
            <w:r w:rsidRPr="00D32EB6">
              <w:t xml:space="preserve"> o no </w:t>
            </w:r>
            <w:proofErr w:type="spellStart"/>
            <w:r w:rsidRPr="00D32EB6">
              <w:t>cierra</w:t>
            </w:r>
            <w:proofErr w:type="spellEnd"/>
            <w:r w:rsidRPr="00D32EB6">
              <w:t xml:space="preserve">; S3 </w:t>
            </w:r>
            <w:proofErr w:type="spellStart"/>
            <w:r w:rsidRPr="00D32EB6">
              <w:t>presiona</w:t>
            </w:r>
            <w:proofErr w:type="spellEnd"/>
            <w:r w:rsidRPr="00D32EB6">
              <w:t xml:space="preserve">; S1 </w:t>
            </w:r>
            <w:proofErr w:type="spellStart"/>
            <w:r w:rsidRPr="00D32EB6">
              <w:t>absorbe</w:t>
            </w:r>
            <w:proofErr w:type="spellEnd"/>
            <w:r w:rsidRPr="00D32EB6">
              <w:t>.</w:t>
            </w:r>
          </w:p>
        </w:tc>
        <w:tc>
          <w:tcPr>
            <w:tcW w:w="1843" w:type="dxa"/>
          </w:tcPr>
          <w:p w14:paraId="5352DBFA" w14:textId="77777777" w:rsidR="00D32EB6" w:rsidRPr="00D32EB6" w:rsidRDefault="00D32EB6" w:rsidP="00D32EB6">
            <w:proofErr w:type="spellStart"/>
            <w:r w:rsidRPr="00D32EB6">
              <w:t>Raíz</w:t>
            </w:r>
            <w:proofErr w:type="spellEnd"/>
            <w:r w:rsidRPr="00D32EB6">
              <w:t xml:space="preserve"> </w:t>
            </w:r>
            <w:proofErr w:type="spellStart"/>
            <w:r w:rsidRPr="00D32EB6">
              <w:t>fuerte</w:t>
            </w:r>
            <w:proofErr w:type="spellEnd"/>
            <w:r w:rsidRPr="00D32EB6">
              <w:t xml:space="preserve"> </w:t>
            </w:r>
            <w:proofErr w:type="spellStart"/>
            <w:r w:rsidRPr="00D32EB6">
              <w:t>cuando</w:t>
            </w:r>
            <w:proofErr w:type="spellEnd"/>
            <w:r w:rsidRPr="00D32EB6">
              <w:t xml:space="preserve"> la meta </w:t>
            </w:r>
            <w:proofErr w:type="spellStart"/>
            <w:r w:rsidRPr="00D32EB6">
              <w:t>declarada</w:t>
            </w:r>
            <w:proofErr w:type="spellEnd"/>
            <w:r w:rsidRPr="00D32EB6">
              <w:t xml:space="preserve"> </w:t>
            </w:r>
            <w:proofErr w:type="spellStart"/>
            <w:r w:rsidRPr="00D32EB6">
              <w:t>erosiona</w:t>
            </w:r>
            <w:proofErr w:type="spellEnd"/>
            <w:r w:rsidRPr="00D32EB6">
              <w:t xml:space="preserve"> </w:t>
            </w:r>
            <w:proofErr w:type="spellStart"/>
            <w:r w:rsidRPr="00D32EB6">
              <w:t>margen</w:t>
            </w:r>
            <w:proofErr w:type="spellEnd"/>
            <w:r w:rsidRPr="00D32EB6">
              <w:t xml:space="preserve">, </w:t>
            </w:r>
            <w:proofErr w:type="spellStart"/>
            <w:r w:rsidRPr="00D32EB6">
              <w:t>capacidad</w:t>
            </w:r>
            <w:proofErr w:type="spellEnd"/>
            <w:r w:rsidRPr="00D32EB6">
              <w:t xml:space="preserve"> y confianza.</w:t>
            </w:r>
          </w:p>
        </w:tc>
        <w:tc>
          <w:tcPr>
            <w:tcW w:w="2895" w:type="dxa"/>
            <w:vAlign w:val="center"/>
          </w:tcPr>
          <w:p w14:paraId="61C493E4" w14:textId="2C59AA5B" w:rsidR="00D32EB6" w:rsidRPr="00D32EB6" w:rsidRDefault="00D32EB6" w:rsidP="00D32EB6">
            <w:pPr>
              <w:rPr>
                <w:lang w:val="es-MX"/>
              </w:rPr>
            </w:pPr>
            <w:r w:rsidRPr="00C83521">
              <w:rPr>
                <w:lang w:val="es-MX"/>
              </w:rPr>
              <w:t>Bloqueo de identidad operativa: el sistema sostiene una promesa que no puede encarnar materialmente sin erosionar margen, capacidad o confianza.</w:t>
            </w:r>
          </w:p>
        </w:tc>
      </w:tr>
      <w:tr w:rsidR="00D32EB6" w:rsidRPr="00081B89" w14:paraId="00A445A0" w14:textId="4D6A8571" w:rsidTr="00D32EB6">
        <w:tc>
          <w:tcPr>
            <w:tcW w:w="1448" w:type="dxa"/>
          </w:tcPr>
          <w:p w14:paraId="704990BB" w14:textId="77777777" w:rsidR="00D32EB6" w:rsidRDefault="00D32EB6" w:rsidP="00D32EB6">
            <w:r w:rsidRPr="00D32EB6">
              <w:t xml:space="preserve">N03 — </w:t>
            </w:r>
            <w:proofErr w:type="spellStart"/>
            <w:r w:rsidRPr="00D32EB6">
              <w:t>Anarquía</w:t>
            </w:r>
            <w:proofErr w:type="spellEnd"/>
            <w:r w:rsidRPr="00D32EB6">
              <w:t xml:space="preserve"> </w:t>
            </w:r>
            <w:proofErr w:type="spellStart"/>
            <w:r w:rsidRPr="00D32EB6">
              <w:t>Operacional</w:t>
            </w:r>
            <w:proofErr w:type="spellEnd"/>
          </w:p>
        </w:tc>
        <w:tc>
          <w:tcPr>
            <w:tcW w:w="2380" w:type="dxa"/>
          </w:tcPr>
          <w:p w14:paraId="514236E4" w14:textId="77777777" w:rsidR="00D32EB6" w:rsidRPr="00D32EB6" w:rsidRDefault="00D32EB6" w:rsidP="00D32EB6">
            <w:r w:rsidRPr="00D32EB6">
              <w:t>PF manipula objetos, estados o relaciones no reconocidos por MoC.</w:t>
            </w:r>
          </w:p>
        </w:tc>
        <w:tc>
          <w:tcPr>
            <w:tcW w:w="2268" w:type="dxa"/>
          </w:tcPr>
          <w:p w14:paraId="7440A476" w14:textId="77777777" w:rsidR="00D32EB6" w:rsidRPr="00D32EB6" w:rsidRDefault="00D32EB6" w:rsidP="00D32EB6">
            <w:r w:rsidRPr="00D32EB6">
              <w:t xml:space="preserve">La empresa opera con ontologías paralelas, </w:t>
            </w:r>
            <w:proofErr w:type="spellStart"/>
            <w:r w:rsidRPr="00D32EB6">
              <w:t>workarounds</w:t>
            </w:r>
            <w:proofErr w:type="spellEnd"/>
            <w:r w:rsidRPr="00D32EB6">
              <w:t xml:space="preserve"> y sistemas sombra.</w:t>
            </w:r>
          </w:p>
        </w:tc>
        <w:tc>
          <w:tcPr>
            <w:tcW w:w="2126" w:type="dxa"/>
          </w:tcPr>
          <w:p w14:paraId="6EF248B0" w14:textId="77777777" w:rsidR="00D32EB6" w:rsidRPr="00D32EB6" w:rsidRDefault="00D32EB6" w:rsidP="00D32EB6">
            <w:r w:rsidRPr="00D32EB6">
              <w:t>S1 crea supervivencia local; S3* descubre realidad no oficial.</w:t>
            </w:r>
          </w:p>
        </w:tc>
        <w:tc>
          <w:tcPr>
            <w:tcW w:w="1843" w:type="dxa"/>
          </w:tcPr>
          <w:p w14:paraId="5FDB71A9" w14:textId="77777777" w:rsidR="00D32EB6" w:rsidRPr="00D32EB6" w:rsidRDefault="00D32EB6" w:rsidP="00D32EB6">
            <w:r w:rsidRPr="00D32EB6">
              <w:t>Manifiesta arquitectura informal y pérdida de control de objetos de negocio.</w:t>
            </w:r>
          </w:p>
        </w:tc>
        <w:tc>
          <w:tcPr>
            <w:tcW w:w="2895" w:type="dxa"/>
            <w:vAlign w:val="center"/>
          </w:tcPr>
          <w:p w14:paraId="0A8E244F" w14:textId="06E92A39" w:rsidR="00D32EB6" w:rsidRPr="00D32EB6" w:rsidRDefault="00D32EB6" w:rsidP="00D32EB6">
            <w:pPr>
              <w:rPr>
                <w:lang w:val="es-MX"/>
              </w:rPr>
            </w:pPr>
            <w:r w:rsidRPr="00C83521">
              <w:rPr>
                <w:lang w:val="es-MX"/>
              </w:rPr>
              <w:t>Bloqueo de ontología compartida: los actores crean realidades paralelas para operar objetos que el modelo formal no reconoce.</w:t>
            </w:r>
          </w:p>
        </w:tc>
      </w:tr>
      <w:tr w:rsidR="00D32EB6" w:rsidRPr="00081B89" w14:paraId="49477E9B" w14:textId="0A139F87" w:rsidTr="00D32EB6">
        <w:tc>
          <w:tcPr>
            <w:tcW w:w="1448" w:type="dxa"/>
          </w:tcPr>
          <w:p w14:paraId="390FCDD0" w14:textId="77777777" w:rsidR="00D32EB6" w:rsidRDefault="00D32EB6" w:rsidP="00D32EB6">
            <w:r w:rsidRPr="00D32EB6">
              <w:t xml:space="preserve">N04 — </w:t>
            </w:r>
            <w:proofErr w:type="spellStart"/>
            <w:r w:rsidRPr="00D32EB6">
              <w:t>Violación</w:t>
            </w:r>
            <w:proofErr w:type="spellEnd"/>
            <w:r w:rsidRPr="00D32EB6">
              <w:t xml:space="preserve"> Causal</w:t>
            </w:r>
          </w:p>
        </w:tc>
        <w:tc>
          <w:tcPr>
            <w:tcW w:w="2380" w:type="dxa"/>
          </w:tcPr>
          <w:p w14:paraId="2E57715E" w14:textId="77777777" w:rsidR="00D32EB6" w:rsidRPr="00D32EB6" w:rsidRDefault="00D32EB6" w:rsidP="00D32EB6">
            <w:r w:rsidRPr="00D32EB6">
              <w:t xml:space="preserve">PF fuerza transiciones inválidas o altera el </w:t>
            </w:r>
            <w:r w:rsidRPr="00D32EB6">
              <w:lastRenderedPageBreak/>
              <w:t>objeto para cumplir el proceso.</w:t>
            </w:r>
          </w:p>
        </w:tc>
        <w:tc>
          <w:tcPr>
            <w:tcW w:w="2268" w:type="dxa"/>
          </w:tcPr>
          <w:p w14:paraId="6BA4E90E" w14:textId="77777777" w:rsidR="00D32EB6" w:rsidRPr="00D32EB6" w:rsidRDefault="00D32EB6" w:rsidP="00D32EB6">
            <w:r w:rsidRPr="00D32EB6">
              <w:lastRenderedPageBreak/>
              <w:t xml:space="preserve">El sistema cumple indicadores dañando la calidad </w:t>
            </w:r>
            <w:r w:rsidRPr="00D32EB6">
              <w:lastRenderedPageBreak/>
              <w:t>real del objeto o la causalidad de valor.</w:t>
            </w:r>
          </w:p>
        </w:tc>
        <w:tc>
          <w:tcPr>
            <w:tcW w:w="2126" w:type="dxa"/>
          </w:tcPr>
          <w:p w14:paraId="308DA9FC" w14:textId="77777777" w:rsidR="00D32EB6" w:rsidRDefault="00D32EB6" w:rsidP="00D32EB6">
            <w:r w:rsidRPr="00D32EB6">
              <w:lastRenderedPageBreak/>
              <w:t xml:space="preserve">S3 </w:t>
            </w:r>
            <w:proofErr w:type="spellStart"/>
            <w:r w:rsidRPr="00D32EB6">
              <w:t>presiona</w:t>
            </w:r>
            <w:proofErr w:type="spellEnd"/>
            <w:r w:rsidRPr="00D32EB6">
              <w:t>; S1 viola; S3* detecta daño real.</w:t>
            </w:r>
          </w:p>
        </w:tc>
        <w:tc>
          <w:tcPr>
            <w:tcW w:w="1843" w:type="dxa"/>
          </w:tcPr>
          <w:p w14:paraId="45BEF19A" w14:textId="77777777" w:rsidR="00D32EB6" w:rsidRPr="00D32EB6" w:rsidRDefault="00D32EB6" w:rsidP="00D32EB6">
            <w:r w:rsidRPr="00D32EB6">
              <w:t xml:space="preserve">Localiza defectos, garantías, liberaciones </w:t>
            </w:r>
            <w:r w:rsidRPr="00D32EB6">
              <w:lastRenderedPageBreak/>
              <w:t xml:space="preserve">indebidas y </w:t>
            </w:r>
            <w:proofErr w:type="spellStart"/>
            <w:r w:rsidRPr="00D32EB6">
              <w:t>KPIs</w:t>
            </w:r>
            <w:proofErr w:type="spellEnd"/>
            <w:r w:rsidRPr="00D32EB6">
              <w:t xml:space="preserve"> falsamente verdes.</w:t>
            </w:r>
          </w:p>
        </w:tc>
        <w:tc>
          <w:tcPr>
            <w:tcW w:w="2895" w:type="dxa"/>
            <w:vAlign w:val="center"/>
          </w:tcPr>
          <w:p w14:paraId="2DDBB3B1" w14:textId="3A0572EC" w:rsidR="00D32EB6" w:rsidRPr="00D32EB6" w:rsidRDefault="00D32EB6" w:rsidP="00D32EB6">
            <w:pPr>
              <w:rPr>
                <w:lang w:val="es-MX"/>
              </w:rPr>
            </w:pPr>
            <w:r w:rsidRPr="00C83521">
              <w:rPr>
                <w:lang w:val="es-MX"/>
              </w:rPr>
              <w:lastRenderedPageBreak/>
              <w:t xml:space="preserve">Bloqueo de falsación del objeto: el sistema acepta avance </w:t>
            </w:r>
            <w:proofErr w:type="gramStart"/>
            <w:r w:rsidRPr="00C83521">
              <w:rPr>
                <w:lang w:val="es-MX"/>
              </w:rPr>
              <w:t>formal</w:t>
            </w:r>
            <w:proofErr w:type="gramEnd"/>
            <w:r w:rsidRPr="00C83521">
              <w:rPr>
                <w:lang w:val="es-MX"/>
              </w:rPr>
              <w:t xml:space="preserve"> aunque el </w:t>
            </w:r>
            <w:r w:rsidRPr="00C83521">
              <w:rPr>
                <w:lang w:val="es-MX"/>
              </w:rPr>
              <w:lastRenderedPageBreak/>
              <w:t>estado real del objeto esté dañado o inválido.</w:t>
            </w:r>
          </w:p>
        </w:tc>
      </w:tr>
      <w:tr w:rsidR="00D32EB6" w:rsidRPr="00081B89" w14:paraId="63209DC0" w14:textId="6089693C" w:rsidTr="00D32EB6">
        <w:tc>
          <w:tcPr>
            <w:tcW w:w="1448" w:type="dxa"/>
          </w:tcPr>
          <w:p w14:paraId="56D0DC18" w14:textId="77777777" w:rsidR="00D32EB6" w:rsidRDefault="00D32EB6" w:rsidP="00D32EB6">
            <w:r w:rsidRPr="00D32EB6">
              <w:lastRenderedPageBreak/>
              <w:t xml:space="preserve">N13 — </w:t>
            </w:r>
            <w:proofErr w:type="spellStart"/>
            <w:r w:rsidRPr="00D32EB6">
              <w:t>Incoherencia</w:t>
            </w:r>
            <w:proofErr w:type="spellEnd"/>
            <w:r w:rsidRPr="00D32EB6">
              <w:t xml:space="preserve"> Total</w:t>
            </w:r>
          </w:p>
        </w:tc>
        <w:tc>
          <w:tcPr>
            <w:tcW w:w="2380" w:type="dxa"/>
          </w:tcPr>
          <w:p w14:paraId="2598721E" w14:textId="77777777" w:rsidR="00D32EB6" w:rsidRPr="00D32EB6" w:rsidRDefault="00D32EB6" w:rsidP="00D32EB6">
            <w:r w:rsidRPr="00D32EB6">
              <w:t>PM, MoC, PF y OLC cuentan historias incompatibles.</w:t>
            </w:r>
          </w:p>
        </w:tc>
        <w:tc>
          <w:tcPr>
            <w:tcW w:w="2268" w:type="dxa"/>
          </w:tcPr>
          <w:p w14:paraId="645EA3DD" w14:textId="77777777" w:rsidR="00D32EB6" w:rsidRPr="00D32EB6" w:rsidRDefault="00D32EB6" w:rsidP="00D32EB6">
            <w:r w:rsidRPr="00D32EB6">
              <w:t>La empresa pierde un lenguaje causal común; cada capa opera con una realidad distinta.</w:t>
            </w:r>
          </w:p>
        </w:tc>
        <w:tc>
          <w:tcPr>
            <w:tcW w:w="2126" w:type="dxa"/>
          </w:tcPr>
          <w:p w14:paraId="1DC1539E" w14:textId="77777777" w:rsidR="00D32EB6" w:rsidRPr="00D32EB6" w:rsidRDefault="00D32EB6" w:rsidP="00D32EB6">
            <w:r w:rsidRPr="00D32EB6">
              <w:t>S5 falla en coherencia; S4 no adapta; S3* detecta fragmentación.</w:t>
            </w:r>
          </w:p>
        </w:tc>
        <w:tc>
          <w:tcPr>
            <w:tcW w:w="1843" w:type="dxa"/>
          </w:tcPr>
          <w:p w14:paraId="1CB19151" w14:textId="77777777" w:rsidR="00D32EB6" w:rsidRPr="00D32EB6" w:rsidRDefault="00D32EB6" w:rsidP="00D32EB6">
            <w:r w:rsidRPr="00D32EB6">
              <w:t>Se usa con cautela como colapso agregado, no como etiqueta de desorden genérico.</w:t>
            </w:r>
          </w:p>
        </w:tc>
        <w:tc>
          <w:tcPr>
            <w:tcW w:w="2895" w:type="dxa"/>
            <w:vAlign w:val="center"/>
          </w:tcPr>
          <w:p w14:paraId="12971E22" w14:textId="7E1693A2" w:rsidR="00D32EB6" w:rsidRPr="00D32EB6" w:rsidRDefault="00D32EB6" w:rsidP="00D32EB6">
            <w:pPr>
              <w:rPr>
                <w:lang w:val="es-MX"/>
              </w:rPr>
            </w:pPr>
            <w:r w:rsidRPr="00C83521">
              <w:rPr>
                <w:lang w:val="es-MX"/>
              </w:rPr>
              <w:t xml:space="preserve">Bloqueo de totalidad causal: la empresa pierde un lenguaje común para observar cómo sus partes se </w:t>
            </w:r>
            <w:proofErr w:type="spellStart"/>
            <w:r w:rsidRPr="00C83521">
              <w:rPr>
                <w:lang w:val="es-MX"/>
              </w:rPr>
              <w:t>causan</w:t>
            </w:r>
            <w:proofErr w:type="spellEnd"/>
            <w:r w:rsidRPr="00C83521">
              <w:rPr>
                <w:lang w:val="es-MX"/>
              </w:rPr>
              <w:t xml:space="preserve"> mutuamente.</w:t>
            </w:r>
          </w:p>
        </w:tc>
      </w:tr>
    </w:tbl>
    <w:p w14:paraId="7550B9F8" w14:textId="77777777" w:rsidR="00D04AF7" w:rsidRPr="00201B87" w:rsidRDefault="00D04AF7">
      <w:pPr>
        <w:rPr>
          <w:lang w:val="es-MX"/>
        </w:rPr>
      </w:pPr>
    </w:p>
    <w:p w14:paraId="34FB5C86" w14:textId="77777777" w:rsidR="00D04AF7" w:rsidRDefault="00000000">
      <w:pPr>
        <w:rPr>
          <w:lang w:val="es-MX"/>
        </w:rPr>
      </w:pPr>
      <w:r w:rsidRPr="00201B87">
        <w:rPr>
          <w:lang w:val="es-MX"/>
        </w:rPr>
        <w:t xml:space="preserve">La monetización confirma que N10, N06 y N04 tienen potencial </w:t>
      </w:r>
      <w:proofErr w:type="spellStart"/>
      <w:r w:rsidRPr="00201B87">
        <w:rPr>
          <w:lang w:val="es-MX"/>
        </w:rPr>
        <w:t>monetizable</w:t>
      </w:r>
      <w:proofErr w:type="spellEnd"/>
      <w:r w:rsidRPr="00201B87">
        <w:rPr>
          <w:lang w:val="es-MX"/>
        </w:rPr>
        <w:t xml:space="preserve"> muy alto, mientras N02, N03 y N13 mantienen potencia alta como nodos comerciales y causales. Las otras patologías deben usarse como soporte interno, moduladores o evidencia de consistencia; no conviene convertirlas en nodos comerciales principales si no mejoran la película.</w:t>
      </w:r>
    </w:p>
    <w:p w14:paraId="5E4D343F" w14:textId="144B2DF4" w:rsidR="00D32EB6" w:rsidRPr="00C83521" w:rsidRDefault="00D32EB6" w:rsidP="00D32EB6">
      <w:pPr>
        <w:rPr>
          <w:lang w:val="es-MX"/>
        </w:rPr>
      </w:pPr>
      <w:r w:rsidRPr="00C83521">
        <w:rPr>
          <w:lang w:val="es-MX"/>
        </w:rPr>
        <w:t>Regla de uso</w:t>
      </w:r>
      <w:r>
        <w:rPr>
          <w:lang w:val="es-MX"/>
        </w:rPr>
        <w:t xml:space="preserve"> de la columna AHE</w:t>
      </w:r>
      <w:r w:rsidRPr="00C83521">
        <w:rPr>
          <w:lang w:val="es-MX"/>
        </w:rPr>
        <w:t>:</w:t>
      </w:r>
    </w:p>
    <w:p w14:paraId="7482F064" w14:textId="52DA41E8" w:rsidR="00D32EB6" w:rsidRPr="00201B87" w:rsidRDefault="00D32EB6" w:rsidP="00D32EB6">
      <w:pPr>
        <w:rPr>
          <w:lang w:val="es-MX"/>
        </w:rPr>
      </w:pPr>
      <w:r w:rsidRPr="00C83521">
        <w:rPr>
          <w:lang w:val="es-MX"/>
        </w:rPr>
        <w:t>La columna AHE no convierte el nodo en diagnóstico humano. Solo nombra el bloqueo cuando la relectura agregada ya demostró materialidad MMABP, tensión VSM e interacción inducida recurrente</w:t>
      </w:r>
    </w:p>
    <w:p w14:paraId="2A195D38" w14:textId="77777777" w:rsidR="00D04AF7" w:rsidRPr="00201B87" w:rsidRDefault="00000000">
      <w:pPr>
        <w:rPr>
          <w:lang w:val="es-MX"/>
        </w:rPr>
      </w:pPr>
      <w:r w:rsidRPr="00201B87">
        <w:rPr>
          <w:b/>
          <w:lang w:val="es-MX"/>
        </w:rPr>
        <w:t>11. Capa 2.5 — Artefactos regulativos</w:t>
      </w:r>
    </w:p>
    <w:p w14:paraId="2A19ED56" w14:textId="77777777" w:rsidR="00D04AF7" w:rsidRPr="00201B87" w:rsidRDefault="00000000">
      <w:pPr>
        <w:rPr>
          <w:lang w:val="es-MX"/>
        </w:rPr>
      </w:pPr>
      <w:r w:rsidRPr="00201B87">
        <w:rPr>
          <w:lang w:val="es-MX"/>
        </w:rPr>
        <w:lastRenderedPageBreak/>
        <w:t>Los artefactos de cierre regulativo no sustituyen las compuertas metodológicas del mapa. Solo deben utilizarse cuando la evidencia MMABP ha sido conformada contra la realidad, contrastada por consistencia entre PM, MoC, PF y OLC, y traducida a hipótesis VSM primarias.</w:t>
      </w:r>
    </w:p>
    <w:p w14:paraId="3FB2B45D" w14:textId="77777777" w:rsidR="00D04AF7" w:rsidRPr="00201B87" w:rsidRDefault="00000000">
      <w:pPr>
        <w:rPr>
          <w:lang w:val="es-MX"/>
        </w:rPr>
      </w:pPr>
      <w:r w:rsidRPr="00201B87">
        <w:rPr>
          <w:lang w:val="es-MX"/>
        </w:rPr>
        <w:t>Su función no es declarar una patología final a partir de elementos aislados, sino organizar la evidencia para diseño cibernético: qué variedad no está siendo absorbida, qué canal regulativo aparece debilitado, qué sistema VSM debería observar o decidir la tensión, qué transductores de comunicación están ausentes y qué tipo de escalamiento corresponde.</w:t>
      </w:r>
    </w:p>
    <w:p w14:paraId="45BE2F7F" w14:textId="77777777" w:rsidR="00D04AF7" w:rsidRPr="00201B87" w:rsidRDefault="00000000">
      <w:pPr>
        <w:rPr>
          <w:lang w:val="es-MX"/>
        </w:rPr>
      </w:pPr>
      <w:r w:rsidRPr="00201B87">
        <w:rPr>
          <w:lang w:val="es-MX"/>
        </w:rPr>
        <w:t xml:space="preserve">El cierre regulativo trabaja explícitamente con S1, S2, S3, S3*, S4, S5 y canal </w:t>
      </w:r>
      <w:proofErr w:type="spellStart"/>
      <w:r w:rsidRPr="00201B87">
        <w:rPr>
          <w:lang w:val="es-MX"/>
        </w:rPr>
        <w:t>algedónico</w:t>
      </w:r>
      <w:proofErr w:type="spellEnd"/>
      <w:r w:rsidRPr="00201B87">
        <w:rPr>
          <w:lang w:val="es-MX"/>
        </w:rPr>
        <w:t>. S3 conserva su función de control, negociación de recursos y optimización del presente; S3* conserva su función distinta de observación directa y falsación de la narrativa oficial.</w:t>
      </w:r>
    </w:p>
    <w:p w14:paraId="2C310191" w14:textId="77777777" w:rsidR="00D04AF7" w:rsidRPr="00201B87" w:rsidRDefault="00000000">
      <w:pPr>
        <w:rPr>
          <w:lang w:val="es-MX"/>
        </w:rPr>
      </w:pPr>
      <w:r w:rsidRPr="00201B87">
        <w:rPr>
          <w:b/>
          <w:lang w:val="es-MX"/>
        </w:rPr>
        <w:t>11.1 Artefacto 1 — Tabla de Convergencia Causal Regulativa</w:t>
      </w:r>
    </w:p>
    <w:p w14:paraId="6F15D6C3" w14:textId="77777777" w:rsidR="00D04AF7" w:rsidRPr="00201B87" w:rsidRDefault="00000000">
      <w:pPr>
        <w:rPr>
          <w:lang w:val="es-MX"/>
        </w:rPr>
      </w:pPr>
      <w:r w:rsidRPr="00201B87">
        <w:rPr>
          <w:lang w:val="es-MX"/>
        </w:rPr>
        <w:t>Este artefacto organiza las hipótesis VSM que emergen de inconsistencias MMABP previamente conformadas. Evita saltos conceptuales: de una inconsistencia de proceso no se debe inferir automáticamente una falla de identidad, y de una fricción operativa no se debe concluir automáticamente una patología de S5.</w:t>
      </w:r>
    </w:p>
    <w:tbl>
      <w:tblPr>
        <w:tblW w:w="0" w:type="auto"/>
        <w:tblCellMar>
          <w:top w:w="45" w:type="dxa"/>
          <w:left w:w="45" w:type="dxa"/>
          <w:bottom w:w="45" w:type="dxa"/>
          <w:right w:w="45" w:type="dxa"/>
        </w:tblCellMar>
        <w:tblLook w:val="04A0" w:firstRow="1" w:lastRow="0" w:firstColumn="1" w:lastColumn="0" w:noHBand="0" w:noVBand="1"/>
      </w:tblPr>
      <w:tblGrid>
        <w:gridCol w:w="1851"/>
        <w:gridCol w:w="1851"/>
        <w:gridCol w:w="1851"/>
        <w:gridCol w:w="1851"/>
        <w:gridCol w:w="1851"/>
        <w:gridCol w:w="1851"/>
        <w:gridCol w:w="1851"/>
      </w:tblGrid>
      <w:tr w:rsidR="00D04AF7" w14:paraId="430B52C5" w14:textId="77777777">
        <w:trPr>
          <w:tblHeader/>
        </w:trPr>
        <w:tc>
          <w:tcPr>
            <w:tcW w:w="1851" w:type="dxa"/>
          </w:tcPr>
          <w:p w14:paraId="33DCF4CC" w14:textId="77777777" w:rsidR="00D04AF7" w:rsidRDefault="00000000">
            <w:r>
              <w:rPr>
                <w:b/>
                <w:sz w:val="13"/>
              </w:rPr>
              <w:t xml:space="preserve">Fuente MMABP / </w:t>
            </w:r>
            <w:proofErr w:type="spellStart"/>
            <w:r>
              <w:rPr>
                <w:b/>
                <w:sz w:val="13"/>
              </w:rPr>
              <w:t>inconsistencia</w:t>
            </w:r>
            <w:proofErr w:type="spellEnd"/>
            <w:r>
              <w:rPr>
                <w:b/>
                <w:sz w:val="13"/>
              </w:rPr>
              <w:t xml:space="preserve"> </w:t>
            </w:r>
            <w:proofErr w:type="spellStart"/>
            <w:r>
              <w:rPr>
                <w:b/>
                <w:sz w:val="13"/>
              </w:rPr>
              <w:t>origen</w:t>
            </w:r>
            <w:proofErr w:type="spellEnd"/>
          </w:p>
        </w:tc>
        <w:tc>
          <w:tcPr>
            <w:tcW w:w="1851" w:type="dxa"/>
          </w:tcPr>
          <w:p w14:paraId="3EA7F69F" w14:textId="77777777" w:rsidR="00D04AF7" w:rsidRPr="00201B87" w:rsidRDefault="00000000">
            <w:pPr>
              <w:rPr>
                <w:lang w:val="es-MX"/>
              </w:rPr>
            </w:pPr>
            <w:r w:rsidRPr="00201B87">
              <w:rPr>
                <w:b/>
                <w:sz w:val="13"/>
                <w:lang w:val="es-MX"/>
              </w:rPr>
              <w:t>Canal o función VSM bajo hipótesis</w:t>
            </w:r>
          </w:p>
        </w:tc>
        <w:tc>
          <w:tcPr>
            <w:tcW w:w="1851" w:type="dxa"/>
          </w:tcPr>
          <w:p w14:paraId="4CAD1AA9" w14:textId="77777777" w:rsidR="00D04AF7" w:rsidRDefault="00000000">
            <w:r>
              <w:rPr>
                <w:b/>
                <w:sz w:val="13"/>
              </w:rPr>
              <w:t xml:space="preserve">Falla de </w:t>
            </w:r>
            <w:proofErr w:type="spellStart"/>
            <w:r>
              <w:rPr>
                <w:b/>
                <w:sz w:val="13"/>
              </w:rPr>
              <w:t>variedad</w:t>
            </w:r>
            <w:proofErr w:type="spellEnd"/>
            <w:r>
              <w:rPr>
                <w:b/>
                <w:sz w:val="13"/>
              </w:rPr>
              <w:t xml:space="preserve"> </w:t>
            </w:r>
            <w:proofErr w:type="spellStart"/>
            <w:r>
              <w:rPr>
                <w:b/>
                <w:sz w:val="13"/>
              </w:rPr>
              <w:t>específica</w:t>
            </w:r>
            <w:proofErr w:type="spellEnd"/>
          </w:p>
        </w:tc>
        <w:tc>
          <w:tcPr>
            <w:tcW w:w="1851" w:type="dxa"/>
          </w:tcPr>
          <w:p w14:paraId="27E4AAA0" w14:textId="77777777" w:rsidR="00D04AF7" w:rsidRDefault="00000000">
            <w:r>
              <w:rPr>
                <w:b/>
                <w:sz w:val="13"/>
              </w:rPr>
              <w:t>Arquetipo Viplan hipotético</w:t>
            </w:r>
          </w:p>
        </w:tc>
        <w:tc>
          <w:tcPr>
            <w:tcW w:w="1851" w:type="dxa"/>
          </w:tcPr>
          <w:p w14:paraId="0A727ED1" w14:textId="77777777" w:rsidR="00D04AF7" w:rsidRDefault="00000000">
            <w:r>
              <w:rPr>
                <w:b/>
                <w:sz w:val="13"/>
              </w:rPr>
              <w:t>Señal observable</w:t>
            </w:r>
          </w:p>
        </w:tc>
        <w:tc>
          <w:tcPr>
            <w:tcW w:w="1851" w:type="dxa"/>
          </w:tcPr>
          <w:p w14:paraId="6577BE5D" w14:textId="77777777" w:rsidR="00D04AF7" w:rsidRDefault="00000000">
            <w:r>
              <w:rPr>
                <w:b/>
                <w:sz w:val="13"/>
              </w:rPr>
              <w:t>Pregunta de cierre regulativo</w:t>
            </w:r>
          </w:p>
        </w:tc>
        <w:tc>
          <w:tcPr>
            <w:tcW w:w="1851" w:type="dxa"/>
          </w:tcPr>
          <w:p w14:paraId="3DCED698" w14:textId="77777777" w:rsidR="00D04AF7" w:rsidRDefault="00000000">
            <w:r>
              <w:rPr>
                <w:b/>
                <w:sz w:val="13"/>
              </w:rPr>
              <w:t>Lectura EVE / impacto narrativo</w:t>
            </w:r>
          </w:p>
        </w:tc>
      </w:tr>
      <w:tr w:rsidR="00D04AF7" w:rsidRPr="00081B89" w14:paraId="78D8C683" w14:textId="77777777">
        <w:tc>
          <w:tcPr>
            <w:tcW w:w="1851" w:type="dxa"/>
          </w:tcPr>
          <w:p w14:paraId="24732955" w14:textId="77777777" w:rsidR="00D04AF7" w:rsidRPr="00201B87" w:rsidRDefault="00000000">
            <w:pPr>
              <w:rPr>
                <w:lang w:val="es-MX"/>
              </w:rPr>
            </w:pPr>
            <w:r w:rsidRPr="00201B87">
              <w:rPr>
                <w:sz w:val="13"/>
                <w:lang w:val="es-MX"/>
              </w:rPr>
              <w:t>PM &lt;-&gt; PF. La promesa declarada no encuentra soporte suficiente en el flujo real.</w:t>
            </w:r>
          </w:p>
        </w:tc>
        <w:tc>
          <w:tcPr>
            <w:tcW w:w="1851" w:type="dxa"/>
          </w:tcPr>
          <w:p w14:paraId="71056C94" w14:textId="77777777" w:rsidR="00D04AF7" w:rsidRDefault="00000000">
            <w:r>
              <w:rPr>
                <w:sz w:val="13"/>
              </w:rPr>
              <w:t>S1 &lt;-&gt; S3</w:t>
            </w:r>
          </w:p>
        </w:tc>
        <w:tc>
          <w:tcPr>
            <w:tcW w:w="1851" w:type="dxa"/>
          </w:tcPr>
          <w:p w14:paraId="78236DA3" w14:textId="77777777" w:rsidR="00D04AF7" w:rsidRPr="00201B87" w:rsidRDefault="00000000">
            <w:pPr>
              <w:rPr>
                <w:lang w:val="es-MX"/>
              </w:rPr>
            </w:pPr>
            <w:r w:rsidRPr="00201B87">
              <w:rPr>
                <w:sz w:val="13"/>
                <w:lang w:val="es-MX"/>
              </w:rPr>
              <w:t>La variedad de desempeño de S1 no es negociada a cambio de recursos, sino impuesta.</w:t>
            </w:r>
          </w:p>
        </w:tc>
        <w:tc>
          <w:tcPr>
            <w:tcW w:w="1851" w:type="dxa"/>
          </w:tcPr>
          <w:p w14:paraId="0231FA6F" w14:textId="77777777" w:rsidR="00D04AF7" w:rsidRDefault="00000000">
            <w:proofErr w:type="spellStart"/>
            <w:r>
              <w:rPr>
                <w:sz w:val="13"/>
              </w:rPr>
              <w:t>Dilema</w:t>
            </w:r>
            <w:proofErr w:type="spellEnd"/>
            <w:r>
              <w:rPr>
                <w:sz w:val="13"/>
              </w:rPr>
              <w:t xml:space="preserve"> de Control / Resource Bargain incompleto.</w:t>
            </w:r>
          </w:p>
        </w:tc>
        <w:tc>
          <w:tcPr>
            <w:tcW w:w="1851" w:type="dxa"/>
          </w:tcPr>
          <w:p w14:paraId="52611D4F" w14:textId="77777777" w:rsidR="00D04AF7" w:rsidRPr="00201B87" w:rsidRDefault="00000000">
            <w:pPr>
              <w:rPr>
                <w:lang w:val="es-MX"/>
              </w:rPr>
            </w:pPr>
            <w:proofErr w:type="spellStart"/>
            <w:r w:rsidRPr="00201B87">
              <w:rPr>
                <w:sz w:val="13"/>
                <w:lang w:val="es-MX"/>
              </w:rPr>
              <w:t>Microgerencia</w:t>
            </w:r>
            <w:proofErr w:type="spellEnd"/>
            <w:r w:rsidRPr="00201B87">
              <w:rPr>
                <w:sz w:val="13"/>
                <w:lang w:val="es-MX"/>
              </w:rPr>
              <w:t xml:space="preserve"> reactiva; reportes defensivos; cumplimiento aparente sostenido por heroicidad local.</w:t>
            </w:r>
          </w:p>
        </w:tc>
        <w:tc>
          <w:tcPr>
            <w:tcW w:w="1851" w:type="dxa"/>
          </w:tcPr>
          <w:p w14:paraId="72AE4740" w14:textId="77777777" w:rsidR="00D04AF7" w:rsidRPr="00201B87" w:rsidRDefault="00000000">
            <w:pPr>
              <w:rPr>
                <w:lang w:val="es-MX"/>
              </w:rPr>
            </w:pPr>
            <w:r w:rsidRPr="00201B87">
              <w:rPr>
                <w:sz w:val="13"/>
                <w:lang w:val="es-MX"/>
              </w:rPr>
              <w:t xml:space="preserve">¿El control se logra por vigilancia o por diseño de autonomía responsable con recursos y </w:t>
            </w:r>
            <w:proofErr w:type="spellStart"/>
            <w:r w:rsidRPr="00201B87">
              <w:rPr>
                <w:sz w:val="13"/>
                <w:lang w:val="es-MX"/>
              </w:rPr>
              <w:t>accountability</w:t>
            </w:r>
            <w:proofErr w:type="spellEnd"/>
            <w:r w:rsidRPr="00201B87">
              <w:rPr>
                <w:sz w:val="13"/>
                <w:lang w:val="es-MX"/>
              </w:rPr>
              <w:t>?</w:t>
            </w:r>
          </w:p>
        </w:tc>
        <w:tc>
          <w:tcPr>
            <w:tcW w:w="1851" w:type="dxa"/>
          </w:tcPr>
          <w:p w14:paraId="22F05425" w14:textId="77777777" w:rsidR="00D04AF7" w:rsidRPr="00201B87" w:rsidRDefault="00000000">
            <w:pPr>
              <w:rPr>
                <w:lang w:val="es-MX"/>
              </w:rPr>
            </w:pPr>
            <w:r w:rsidRPr="00201B87">
              <w:rPr>
                <w:sz w:val="13"/>
                <w:lang w:val="es-MX"/>
              </w:rPr>
              <w:t>Apaga la Naturaleza Creadora: la autonomía local se castiga como desobediencia y la innovación queda anestesiada.</w:t>
            </w:r>
          </w:p>
        </w:tc>
      </w:tr>
      <w:tr w:rsidR="00D04AF7" w:rsidRPr="00081B89" w14:paraId="7CE9BB56" w14:textId="77777777">
        <w:tc>
          <w:tcPr>
            <w:tcW w:w="1851" w:type="dxa"/>
          </w:tcPr>
          <w:p w14:paraId="2F447CD6" w14:textId="77777777" w:rsidR="00D04AF7" w:rsidRPr="00201B87" w:rsidRDefault="00000000">
            <w:pPr>
              <w:rPr>
                <w:lang w:val="es-MX"/>
              </w:rPr>
            </w:pPr>
            <w:r w:rsidRPr="00201B87">
              <w:rPr>
                <w:sz w:val="13"/>
                <w:lang w:val="es-MX"/>
              </w:rPr>
              <w:t>PM &lt;-&gt; PF &lt;-&gt; OLC. La promesa, la ejecución y la causalidad del objeto no cierran entre sí.</w:t>
            </w:r>
          </w:p>
        </w:tc>
        <w:tc>
          <w:tcPr>
            <w:tcW w:w="1851" w:type="dxa"/>
          </w:tcPr>
          <w:p w14:paraId="7175F149" w14:textId="77777777" w:rsidR="00D04AF7" w:rsidRDefault="00000000">
            <w:r>
              <w:rPr>
                <w:sz w:val="13"/>
              </w:rPr>
              <w:t>S1 &lt;-&gt; S2</w:t>
            </w:r>
          </w:p>
        </w:tc>
        <w:tc>
          <w:tcPr>
            <w:tcW w:w="1851" w:type="dxa"/>
          </w:tcPr>
          <w:p w14:paraId="54B66BAA" w14:textId="77777777" w:rsidR="00D04AF7" w:rsidRPr="00201B87" w:rsidRDefault="00000000">
            <w:pPr>
              <w:rPr>
                <w:lang w:val="es-MX"/>
              </w:rPr>
            </w:pPr>
            <w:r w:rsidRPr="00201B87">
              <w:rPr>
                <w:sz w:val="13"/>
                <w:lang w:val="es-MX"/>
              </w:rPr>
              <w:t>La variedad de excepciones entre S1 no es atenuada por protocolos de coordinación.</w:t>
            </w:r>
          </w:p>
        </w:tc>
        <w:tc>
          <w:tcPr>
            <w:tcW w:w="1851" w:type="dxa"/>
          </w:tcPr>
          <w:p w14:paraId="754D3331" w14:textId="77777777" w:rsidR="00D04AF7" w:rsidRDefault="00000000">
            <w:proofErr w:type="spellStart"/>
            <w:r>
              <w:rPr>
                <w:sz w:val="13"/>
              </w:rPr>
              <w:t>Proceso</w:t>
            </w:r>
            <w:proofErr w:type="spellEnd"/>
            <w:r>
              <w:rPr>
                <w:sz w:val="13"/>
              </w:rPr>
              <w:t xml:space="preserve"> </w:t>
            </w:r>
            <w:proofErr w:type="spellStart"/>
            <w:r>
              <w:rPr>
                <w:sz w:val="13"/>
              </w:rPr>
              <w:t>Fracturado</w:t>
            </w:r>
            <w:proofErr w:type="spellEnd"/>
            <w:r>
              <w:rPr>
                <w:sz w:val="13"/>
              </w:rPr>
              <w:t>.</w:t>
            </w:r>
          </w:p>
        </w:tc>
        <w:tc>
          <w:tcPr>
            <w:tcW w:w="1851" w:type="dxa"/>
          </w:tcPr>
          <w:p w14:paraId="2DB1E839" w14:textId="77777777" w:rsidR="00D04AF7" w:rsidRPr="00201B87" w:rsidRDefault="00000000">
            <w:pPr>
              <w:rPr>
                <w:lang w:val="es-MX"/>
              </w:rPr>
            </w:pPr>
            <w:r w:rsidRPr="00201B87">
              <w:rPr>
                <w:sz w:val="13"/>
                <w:lang w:val="es-MX"/>
              </w:rPr>
              <w:t>Culpa entre departamentos; silos; demoras inexplicables; experiencia de cliente fragmentada.</w:t>
            </w:r>
          </w:p>
        </w:tc>
        <w:tc>
          <w:tcPr>
            <w:tcW w:w="1851" w:type="dxa"/>
          </w:tcPr>
          <w:p w14:paraId="1D268B48" w14:textId="77777777" w:rsidR="00D04AF7" w:rsidRPr="00201B87" w:rsidRDefault="00000000">
            <w:pPr>
              <w:rPr>
                <w:lang w:val="es-MX"/>
              </w:rPr>
            </w:pPr>
            <w:r w:rsidRPr="00201B87">
              <w:rPr>
                <w:sz w:val="13"/>
                <w:lang w:val="es-MX"/>
              </w:rPr>
              <w:t>¿Invertimos en diseñar interfaces S2 o aceptamos el costo de la fricción interna?</w:t>
            </w:r>
          </w:p>
        </w:tc>
        <w:tc>
          <w:tcPr>
            <w:tcW w:w="1851" w:type="dxa"/>
          </w:tcPr>
          <w:p w14:paraId="6ABA01F3" w14:textId="77777777" w:rsidR="00D04AF7" w:rsidRPr="00201B87" w:rsidRDefault="00000000">
            <w:pPr>
              <w:rPr>
                <w:lang w:val="es-MX"/>
              </w:rPr>
            </w:pPr>
            <w:r w:rsidRPr="00201B87">
              <w:rPr>
                <w:sz w:val="13"/>
                <w:lang w:val="es-MX"/>
              </w:rPr>
              <w:t>Suprime la Empatía-Amor: el otro departamento se vuelve rival por recursos, no colaborador del mismo sistema.</w:t>
            </w:r>
          </w:p>
        </w:tc>
      </w:tr>
      <w:tr w:rsidR="00D04AF7" w:rsidRPr="00081B89" w14:paraId="5D0D40C7" w14:textId="77777777">
        <w:tc>
          <w:tcPr>
            <w:tcW w:w="1851" w:type="dxa"/>
          </w:tcPr>
          <w:p w14:paraId="2DC4E04F" w14:textId="77777777" w:rsidR="00D04AF7" w:rsidRPr="00201B87" w:rsidRDefault="00000000">
            <w:pPr>
              <w:rPr>
                <w:lang w:val="es-MX"/>
              </w:rPr>
            </w:pPr>
            <w:r w:rsidRPr="00201B87">
              <w:rPr>
                <w:sz w:val="13"/>
                <w:lang w:val="es-MX"/>
              </w:rPr>
              <w:t>MoC &lt;-&gt; PF u OLC no observado. La realidad operativa aparece fuera de los modelos oficiales.</w:t>
            </w:r>
          </w:p>
        </w:tc>
        <w:tc>
          <w:tcPr>
            <w:tcW w:w="1851" w:type="dxa"/>
          </w:tcPr>
          <w:p w14:paraId="74DDF928" w14:textId="77777777" w:rsidR="00D04AF7" w:rsidRDefault="00000000">
            <w:r>
              <w:rPr>
                <w:sz w:val="13"/>
              </w:rPr>
              <w:t>S3*</w:t>
            </w:r>
          </w:p>
        </w:tc>
        <w:tc>
          <w:tcPr>
            <w:tcW w:w="1851" w:type="dxa"/>
          </w:tcPr>
          <w:p w14:paraId="02AC7829" w14:textId="77777777" w:rsidR="00D04AF7" w:rsidRPr="00201B87" w:rsidRDefault="00000000">
            <w:pPr>
              <w:rPr>
                <w:lang w:val="es-MX"/>
              </w:rPr>
            </w:pPr>
            <w:r w:rsidRPr="00201B87">
              <w:rPr>
                <w:sz w:val="13"/>
                <w:lang w:val="es-MX"/>
              </w:rPr>
              <w:t>La realidad no filtrada no llega al sistema de control; la auditoría documental sustituye la observación directa.</w:t>
            </w:r>
          </w:p>
        </w:tc>
        <w:tc>
          <w:tcPr>
            <w:tcW w:w="1851" w:type="dxa"/>
          </w:tcPr>
          <w:p w14:paraId="2D8A5D7D" w14:textId="77777777" w:rsidR="00D04AF7" w:rsidRDefault="00000000">
            <w:r>
              <w:rPr>
                <w:sz w:val="13"/>
              </w:rPr>
              <w:t xml:space="preserve">Delta de </w:t>
            </w:r>
            <w:proofErr w:type="spellStart"/>
            <w:r>
              <w:rPr>
                <w:sz w:val="13"/>
              </w:rPr>
              <w:t>Realidad</w:t>
            </w:r>
            <w:proofErr w:type="spellEnd"/>
            <w:r>
              <w:rPr>
                <w:sz w:val="13"/>
              </w:rPr>
              <w:t xml:space="preserve"> alto.</w:t>
            </w:r>
          </w:p>
        </w:tc>
        <w:tc>
          <w:tcPr>
            <w:tcW w:w="1851" w:type="dxa"/>
          </w:tcPr>
          <w:p w14:paraId="30315EC7" w14:textId="77777777" w:rsidR="00D04AF7" w:rsidRPr="00201B87" w:rsidRDefault="00000000">
            <w:pPr>
              <w:rPr>
                <w:lang w:val="es-MX"/>
              </w:rPr>
            </w:pPr>
            <w:r w:rsidRPr="00201B87">
              <w:rPr>
                <w:sz w:val="13"/>
                <w:lang w:val="es-MX"/>
              </w:rPr>
              <w:t>Indicadores verdes con retrabajo oculto; reportes correctos y operación deteriorada.</w:t>
            </w:r>
          </w:p>
        </w:tc>
        <w:tc>
          <w:tcPr>
            <w:tcW w:w="1851" w:type="dxa"/>
          </w:tcPr>
          <w:p w14:paraId="710DC504" w14:textId="77777777" w:rsidR="00D04AF7" w:rsidRPr="00201B87" w:rsidRDefault="00000000">
            <w:pPr>
              <w:rPr>
                <w:lang w:val="es-MX"/>
              </w:rPr>
            </w:pPr>
            <w:r w:rsidRPr="00201B87">
              <w:rPr>
                <w:sz w:val="13"/>
                <w:lang w:val="es-MX"/>
              </w:rPr>
              <w:t>¿Qué mecanismos permiten a S3* observar casos reales, excepciones y señales débiles sin castigar la verdad?</w:t>
            </w:r>
          </w:p>
        </w:tc>
        <w:tc>
          <w:tcPr>
            <w:tcW w:w="1851" w:type="dxa"/>
          </w:tcPr>
          <w:p w14:paraId="384C2AA8" w14:textId="77777777" w:rsidR="00D04AF7" w:rsidRPr="00201B87" w:rsidRDefault="00000000">
            <w:pPr>
              <w:rPr>
                <w:lang w:val="es-MX"/>
              </w:rPr>
            </w:pPr>
            <w:r w:rsidRPr="00201B87">
              <w:rPr>
                <w:sz w:val="13"/>
                <w:lang w:val="es-MX"/>
              </w:rPr>
              <w:t>La organización pierde capacidad de verdad. No solo falla: empieza a no saber que falla.</w:t>
            </w:r>
          </w:p>
        </w:tc>
      </w:tr>
      <w:tr w:rsidR="00D04AF7" w:rsidRPr="00081B89" w14:paraId="3837CE81" w14:textId="77777777">
        <w:tc>
          <w:tcPr>
            <w:tcW w:w="1851" w:type="dxa"/>
          </w:tcPr>
          <w:p w14:paraId="607AF2A6" w14:textId="77777777" w:rsidR="00D04AF7" w:rsidRPr="00201B87" w:rsidRDefault="00000000">
            <w:pPr>
              <w:rPr>
                <w:lang w:val="es-MX"/>
              </w:rPr>
            </w:pPr>
            <w:r w:rsidRPr="00201B87">
              <w:rPr>
                <w:sz w:val="13"/>
                <w:lang w:val="es-MX"/>
              </w:rPr>
              <w:lastRenderedPageBreak/>
              <w:t>Intervenciones directas de liderazgo sobre operación sin pasar por coordinación ni control.</w:t>
            </w:r>
          </w:p>
        </w:tc>
        <w:tc>
          <w:tcPr>
            <w:tcW w:w="1851" w:type="dxa"/>
          </w:tcPr>
          <w:p w14:paraId="67BBBAC5" w14:textId="77777777" w:rsidR="00D04AF7" w:rsidRDefault="00000000">
            <w:r>
              <w:rPr>
                <w:sz w:val="13"/>
              </w:rPr>
              <w:t xml:space="preserve">S5 → S1 </w:t>
            </w:r>
            <w:proofErr w:type="spellStart"/>
            <w:r>
              <w:rPr>
                <w:sz w:val="13"/>
              </w:rPr>
              <w:t>bypassando</w:t>
            </w:r>
            <w:proofErr w:type="spellEnd"/>
            <w:r>
              <w:rPr>
                <w:sz w:val="13"/>
              </w:rPr>
              <w:t xml:space="preserve"> S2/S3</w:t>
            </w:r>
          </w:p>
        </w:tc>
        <w:tc>
          <w:tcPr>
            <w:tcW w:w="1851" w:type="dxa"/>
          </w:tcPr>
          <w:p w14:paraId="27F90A0F" w14:textId="77777777" w:rsidR="00D04AF7" w:rsidRPr="00201B87" w:rsidRDefault="00000000">
            <w:pPr>
              <w:rPr>
                <w:lang w:val="es-MX"/>
              </w:rPr>
            </w:pPr>
            <w:r w:rsidRPr="00201B87">
              <w:rPr>
                <w:sz w:val="13"/>
                <w:lang w:val="es-MX"/>
              </w:rPr>
              <w:t xml:space="preserve">La variedad de la voluntad del líder </w:t>
            </w:r>
            <w:proofErr w:type="spellStart"/>
            <w:r w:rsidRPr="00201B87">
              <w:rPr>
                <w:sz w:val="13"/>
                <w:lang w:val="es-MX"/>
              </w:rPr>
              <w:t>bypassa</w:t>
            </w:r>
            <w:proofErr w:type="spellEnd"/>
            <w:r w:rsidRPr="00201B87">
              <w:rPr>
                <w:sz w:val="13"/>
                <w:lang w:val="es-MX"/>
              </w:rPr>
              <w:t xml:space="preserve"> los canales formales de regulación.</w:t>
            </w:r>
          </w:p>
        </w:tc>
        <w:tc>
          <w:tcPr>
            <w:tcW w:w="1851" w:type="dxa"/>
          </w:tcPr>
          <w:p w14:paraId="1803A9E8" w14:textId="77777777" w:rsidR="00D04AF7" w:rsidRDefault="00000000">
            <w:r>
              <w:rPr>
                <w:sz w:val="13"/>
              </w:rPr>
              <w:t xml:space="preserve">El </w:t>
            </w:r>
            <w:proofErr w:type="spellStart"/>
            <w:r>
              <w:rPr>
                <w:sz w:val="13"/>
              </w:rPr>
              <w:t>Político</w:t>
            </w:r>
            <w:proofErr w:type="spellEnd"/>
            <w:r>
              <w:rPr>
                <w:sz w:val="13"/>
              </w:rPr>
              <w:t xml:space="preserve"> / bypass </w:t>
            </w:r>
            <w:proofErr w:type="spellStart"/>
            <w:r>
              <w:rPr>
                <w:sz w:val="13"/>
              </w:rPr>
              <w:t>patológico</w:t>
            </w:r>
            <w:proofErr w:type="spellEnd"/>
            <w:r>
              <w:rPr>
                <w:sz w:val="13"/>
              </w:rPr>
              <w:t>.</w:t>
            </w:r>
          </w:p>
        </w:tc>
        <w:tc>
          <w:tcPr>
            <w:tcW w:w="1851" w:type="dxa"/>
          </w:tcPr>
          <w:p w14:paraId="5F99F58F" w14:textId="77777777" w:rsidR="00D04AF7" w:rsidRPr="00201B87" w:rsidRDefault="00000000">
            <w:pPr>
              <w:rPr>
                <w:lang w:val="es-MX"/>
              </w:rPr>
            </w:pPr>
            <w:r w:rsidRPr="00201B87">
              <w:rPr>
                <w:sz w:val="13"/>
                <w:lang w:val="es-MX"/>
              </w:rPr>
              <w:t>Favoritismo, órdenes directas, canales informales de poder, acaparamiento de información.</w:t>
            </w:r>
          </w:p>
        </w:tc>
        <w:tc>
          <w:tcPr>
            <w:tcW w:w="1851" w:type="dxa"/>
          </w:tcPr>
          <w:p w14:paraId="306E4558" w14:textId="77777777" w:rsidR="00D04AF7" w:rsidRPr="00201B87" w:rsidRDefault="00000000">
            <w:pPr>
              <w:rPr>
                <w:lang w:val="es-MX"/>
              </w:rPr>
            </w:pPr>
            <w:r w:rsidRPr="00201B87">
              <w:rPr>
                <w:sz w:val="13"/>
                <w:lang w:val="es-MX"/>
              </w:rPr>
              <w:t>¿La identidad se basa en reglas claras o en poder discrecional del vértice?</w:t>
            </w:r>
          </w:p>
        </w:tc>
        <w:tc>
          <w:tcPr>
            <w:tcW w:w="1851" w:type="dxa"/>
          </w:tcPr>
          <w:p w14:paraId="11670502" w14:textId="77777777" w:rsidR="00D04AF7" w:rsidRPr="00201B87" w:rsidRDefault="00000000">
            <w:pPr>
              <w:rPr>
                <w:lang w:val="es-MX"/>
              </w:rPr>
            </w:pPr>
            <w:r w:rsidRPr="00201B87">
              <w:rPr>
                <w:sz w:val="13"/>
                <w:lang w:val="es-MX"/>
              </w:rPr>
              <w:t>Corrompe la Curiosidad-Verdad-Justicia: el éxito depende de a quién conoces, no de la verdad operativa.</w:t>
            </w:r>
          </w:p>
        </w:tc>
      </w:tr>
      <w:tr w:rsidR="00D04AF7" w:rsidRPr="00081B89" w14:paraId="7EF9359B" w14:textId="77777777">
        <w:tc>
          <w:tcPr>
            <w:tcW w:w="1851" w:type="dxa"/>
          </w:tcPr>
          <w:p w14:paraId="4FFA0E38" w14:textId="77777777" w:rsidR="00D04AF7" w:rsidRPr="00201B87" w:rsidRDefault="00000000">
            <w:pPr>
              <w:rPr>
                <w:lang w:val="es-MX"/>
              </w:rPr>
            </w:pPr>
            <w:r w:rsidRPr="00201B87">
              <w:rPr>
                <w:sz w:val="13"/>
                <w:lang w:val="es-MX"/>
              </w:rPr>
              <w:t>PM &lt;-&gt; MoC &lt;-&gt; PF. La estrategia o promesa no modifica realmente restricciones, recursos ni decisiones.</w:t>
            </w:r>
          </w:p>
        </w:tc>
        <w:tc>
          <w:tcPr>
            <w:tcW w:w="1851" w:type="dxa"/>
          </w:tcPr>
          <w:p w14:paraId="47004EA3" w14:textId="77777777" w:rsidR="00D04AF7" w:rsidRDefault="00000000">
            <w:r>
              <w:rPr>
                <w:sz w:val="13"/>
              </w:rPr>
              <w:t>S3 &lt;-&gt; S4</w:t>
            </w:r>
          </w:p>
        </w:tc>
        <w:tc>
          <w:tcPr>
            <w:tcW w:w="1851" w:type="dxa"/>
          </w:tcPr>
          <w:p w14:paraId="71D5AA50" w14:textId="77777777" w:rsidR="00D04AF7" w:rsidRPr="00201B87" w:rsidRDefault="00000000">
            <w:pPr>
              <w:rPr>
                <w:lang w:val="es-MX"/>
              </w:rPr>
            </w:pPr>
            <w:r w:rsidRPr="00201B87">
              <w:rPr>
                <w:sz w:val="13"/>
                <w:lang w:val="es-MX"/>
              </w:rPr>
              <w:t>La variedad del entorno futuro es atenuada por la urgencia del presente, o S4 queda decorativo.</w:t>
            </w:r>
          </w:p>
        </w:tc>
        <w:tc>
          <w:tcPr>
            <w:tcW w:w="1851" w:type="dxa"/>
          </w:tcPr>
          <w:p w14:paraId="2CF3BCDE" w14:textId="77777777" w:rsidR="00D04AF7" w:rsidRDefault="00000000">
            <w:proofErr w:type="spellStart"/>
            <w:r>
              <w:rPr>
                <w:sz w:val="13"/>
              </w:rPr>
              <w:t>Presión</w:t>
            </w:r>
            <w:proofErr w:type="spellEnd"/>
            <w:r>
              <w:rPr>
                <w:sz w:val="13"/>
              </w:rPr>
              <w:t xml:space="preserve"> </w:t>
            </w:r>
            <w:proofErr w:type="spellStart"/>
            <w:r>
              <w:rPr>
                <w:sz w:val="13"/>
              </w:rPr>
              <w:t>Débil</w:t>
            </w:r>
            <w:proofErr w:type="spellEnd"/>
            <w:r>
              <w:rPr>
                <w:sz w:val="13"/>
              </w:rPr>
              <w:t xml:space="preserve"> / </w:t>
            </w:r>
            <w:proofErr w:type="spellStart"/>
            <w:r>
              <w:rPr>
                <w:sz w:val="13"/>
              </w:rPr>
              <w:t>cortoplacismo</w:t>
            </w:r>
            <w:proofErr w:type="spellEnd"/>
            <w:r>
              <w:rPr>
                <w:sz w:val="13"/>
              </w:rPr>
              <w:t>.</w:t>
            </w:r>
          </w:p>
        </w:tc>
        <w:tc>
          <w:tcPr>
            <w:tcW w:w="1851" w:type="dxa"/>
          </w:tcPr>
          <w:p w14:paraId="1DA16997" w14:textId="77777777" w:rsidR="00D04AF7" w:rsidRPr="00201B87" w:rsidRDefault="00000000">
            <w:pPr>
              <w:rPr>
                <w:lang w:val="es-MX"/>
              </w:rPr>
            </w:pPr>
            <w:r w:rsidRPr="00201B87">
              <w:rPr>
                <w:sz w:val="13"/>
                <w:lang w:val="es-MX"/>
              </w:rPr>
              <w:t xml:space="preserve">No hay presupuesto ni tiempo para I+D; </w:t>
            </w:r>
            <w:proofErr w:type="spellStart"/>
            <w:r w:rsidRPr="00201B87">
              <w:rPr>
                <w:sz w:val="13"/>
                <w:lang w:val="es-MX"/>
              </w:rPr>
              <w:t>roadmaps</w:t>
            </w:r>
            <w:proofErr w:type="spellEnd"/>
            <w:r w:rsidRPr="00201B87">
              <w:rPr>
                <w:sz w:val="13"/>
                <w:lang w:val="es-MX"/>
              </w:rPr>
              <w:t xml:space="preserve"> sin efecto; “estamos demasiado ocupados sobreviviendo”.</w:t>
            </w:r>
          </w:p>
        </w:tc>
        <w:tc>
          <w:tcPr>
            <w:tcW w:w="1851" w:type="dxa"/>
          </w:tcPr>
          <w:p w14:paraId="545C90A2" w14:textId="77777777" w:rsidR="00D04AF7" w:rsidRPr="00201B87" w:rsidRDefault="00000000">
            <w:pPr>
              <w:rPr>
                <w:lang w:val="es-MX"/>
              </w:rPr>
            </w:pPr>
            <w:r w:rsidRPr="00201B87">
              <w:rPr>
                <w:sz w:val="13"/>
                <w:lang w:val="es-MX"/>
              </w:rPr>
              <w:t>¿Somos una organización que aprende y se adapta, o una que optimiza su propia obsolescencia?</w:t>
            </w:r>
          </w:p>
        </w:tc>
        <w:tc>
          <w:tcPr>
            <w:tcW w:w="1851" w:type="dxa"/>
          </w:tcPr>
          <w:p w14:paraId="7E257B54" w14:textId="77777777" w:rsidR="00D04AF7" w:rsidRPr="00201B87" w:rsidRDefault="00000000">
            <w:pPr>
              <w:rPr>
                <w:lang w:val="es-MX"/>
              </w:rPr>
            </w:pPr>
            <w:r w:rsidRPr="00201B87">
              <w:rPr>
                <w:sz w:val="13"/>
                <w:lang w:val="es-MX"/>
              </w:rPr>
              <w:t>Apaga la Naturaleza Creadora: se pierde la capacidad de imaginar y probar un futuro diferente.</w:t>
            </w:r>
          </w:p>
        </w:tc>
      </w:tr>
      <w:tr w:rsidR="00D04AF7" w:rsidRPr="00081B89" w14:paraId="25AA9EC4" w14:textId="77777777">
        <w:tc>
          <w:tcPr>
            <w:tcW w:w="1851" w:type="dxa"/>
          </w:tcPr>
          <w:p w14:paraId="398A7152" w14:textId="77777777" w:rsidR="00D04AF7" w:rsidRPr="00201B87" w:rsidRDefault="00000000">
            <w:pPr>
              <w:rPr>
                <w:lang w:val="es-MX"/>
              </w:rPr>
            </w:pPr>
            <w:r w:rsidRPr="00201B87">
              <w:rPr>
                <w:sz w:val="13"/>
                <w:lang w:val="es-MX"/>
              </w:rPr>
              <w:t>PM &lt;-&gt; identidad declarada; contradicción entre promesa, criterios reales y límites.</w:t>
            </w:r>
          </w:p>
        </w:tc>
        <w:tc>
          <w:tcPr>
            <w:tcW w:w="1851" w:type="dxa"/>
          </w:tcPr>
          <w:p w14:paraId="0F2A33EE" w14:textId="77777777" w:rsidR="00D04AF7" w:rsidRDefault="00000000">
            <w:r>
              <w:rPr>
                <w:sz w:val="13"/>
              </w:rPr>
              <w:t>S5 &lt;-&gt; Todo</w:t>
            </w:r>
          </w:p>
        </w:tc>
        <w:tc>
          <w:tcPr>
            <w:tcW w:w="1851" w:type="dxa"/>
          </w:tcPr>
          <w:p w14:paraId="6116DC78" w14:textId="77777777" w:rsidR="00D04AF7" w:rsidRPr="00201B87" w:rsidRDefault="00000000">
            <w:pPr>
              <w:rPr>
                <w:lang w:val="es-MX"/>
              </w:rPr>
            </w:pPr>
            <w:r w:rsidRPr="00201B87">
              <w:rPr>
                <w:sz w:val="13"/>
                <w:lang w:val="es-MX"/>
              </w:rPr>
              <w:t>La variedad de la identidad no es consistente y genera señales contradictorias al sistema.</w:t>
            </w:r>
          </w:p>
        </w:tc>
        <w:tc>
          <w:tcPr>
            <w:tcW w:w="1851" w:type="dxa"/>
          </w:tcPr>
          <w:p w14:paraId="4514CB79" w14:textId="77777777" w:rsidR="00D04AF7" w:rsidRDefault="00000000">
            <w:r>
              <w:rPr>
                <w:sz w:val="13"/>
              </w:rPr>
              <w:t xml:space="preserve">Identidad </w:t>
            </w:r>
            <w:proofErr w:type="spellStart"/>
            <w:r>
              <w:rPr>
                <w:sz w:val="13"/>
              </w:rPr>
              <w:t>Líquida</w:t>
            </w:r>
            <w:proofErr w:type="spellEnd"/>
            <w:r>
              <w:rPr>
                <w:sz w:val="13"/>
              </w:rPr>
              <w:t>.</w:t>
            </w:r>
          </w:p>
        </w:tc>
        <w:tc>
          <w:tcPr>
            <w:tcW w:w="1851" w:type="dxa"/>
          </w:tcPr>
          <w:p w14:paraId="49CEBFAB" w14:textId="77777777" w:rsidR="00D04AF7" w:rsidRPr="00201B87" w:rsidRDefault="00000000">
            <w:pPr>
              <w:rPr>
                <w:lang w:val="es-MX"/>
              </w:rPr>
            </w:pPr>
            <w:r w:rsidRPr="00201B87">
              <w:rPr>
                <w:sz w:val="13"/>
                <w:lang w:val="es-MX"/>
              </w:rPr>
              <w:t>Confusión, cinismo ante iniciativas, decisiones cambiantes, pérdida de talento clave.</w:t>
            </w:r>
          </w:p>
        </w:tc>
        <w:tc>
          <w:tcPr>
            <w:tcW w:w="1851" w:type="dxa"/>
          </w:tcPr>
          <w:p w14:paraId="1B9BCD61" w14:textId="77777777" w:rsidR="00D04AF7" w:rsidRPr="00201B87" w:rsidRDefault="00000000">
            <w:pPr>
              <w:rPr>
                <w:lang w:val="es-MX"/>
              </w:rPr>
            </w:pPr>
            <w:r w:rsidRPr="00201B87">
              <w:rPr>
                <w:sz w:val="13"/>
                <w:lang w:val="es-MX"/>
              </w:rPr>
              <w:t>¿Quiénes somos cuando nadie nos mira? ¿Qué defendemos incluso si cuesta dinero?</w:t>
            </w:r>
          </w:p>
        </w:tc>
        <w:tc>
          <w:tcPr>
            <w:tcW w:w="1851" w:type="dxa"/>
          </w:tcPr>
          <w:p w14:paraId="4322B5F0" w14:textId="77777777" w:rsidR="00D04AF7" w:rsidRPr="00201B87" w:rsidRDefault="00000000">
            <w:pPr>
              <w:rPr>
                <w:lang w:val="es-MX"/>
              </w:rPr>
            </w:pPr>
            <w:r w:rsidRPr="00201B87">
              <w:rPr>
                <w:sz w:val="13"/>
                <w:lang w:val="es-MX"/>
              </w:rPr>
              <w:t>Colapso de las Tres Turbinas: sin un para qué estable, el trabajo se vuelve transaccional y alienante.</w:t>
            </w:r>
          </w:p>
        </w:tc>
      </w:tr>
      <w:tr w:rsidR="00D04AF7" w:rsidRPr="00081B89" w14:paraId="54A61C75" w14:textId="77777777">
        <w:tc>
          <w:tcPr>
            <w:tcW w:w="1851" w:type="dxa"/>
          </w:tcPr>
          <w:p w14:paraId="1D99923B" w14:textId="77777777" w:rsidR="00D04AF7" w:rsidRPr="00201B87" w:rsidRDefault="00000000">
            <w:pPr>
              <w:rPr>
                <w:lang w:val="es-MX"/>
              </w:rPr>
            </w:pPr>
            <w:r w:rsidRPr="00201B87">
              <w:rPr>
                <w:sz w:val="13"/>
                <w:lang w:val="es-MX"/>
              </w:rPr>
              <w:t>PF &lt;-&gt; OLC con dolor repetido no procesado por canales normales.</w:t>
            </w:r>
          </w:p>
        </w:tc>
        <w:tc>
          <w:tcPr>
            <w:tcW w:w="1851" w:type="dxa"/>
          </w:tcPr>
          <w:p w14:paraId="278BB0C9" w14:textId="77777777" w:rsidR="00D04AF7" w:rsidRDefault="00000000">
            <w:r>
              <w:rPr>
                <w:sz w:val="13"/>
              </w:rPr>
              <w:t xml:space="preserve">Canal </w:t>
            </w:r>
            <w:proofErr w:type="spellStart"/>
            <w:r>
              <w:rPr>
                <w:sz w:val="13"/>
              </w:rPr>
              <w:t>algedónico</w:t>
            </w:r>
            <w:proofErr w:type="spellEnd"/>
          </w:p>
        </w:tc>
        <w:tc>
          <w:tcPr>
            <w:tcW w:w="1851" w:type="dxa"/>
          </w:tcPr>
          <w:p w14:paraId="3509D035" w14:textId="77777777" w:rsidR="00D04AF7" w:rsidRPr="00201B87" w:rsidRDefault="00000000">
            <w:pPr>
              <w:rPr>
                <w:lang w:val="es-MX"/>
              </w:rPr>
            </w:pPr>
            <w:r w:rsidRPr="00201B87">
              <w:rPr>
                <w:sz w:val="13"/>
                <w:lang w:val="es-MX"/>
              </w:rPr>
              <w:t>La señal crítica no encuentra umbral ni ruta de escalamiento adecuada.</w:t>
            </w:r>
          </w:p>
        </w:tc>
        <w:tc>
          <w:tcPr>
            <w:tcW w:w="1851" w:type="dxa"/>
          </w:tcPr>
          <w:p w14:paraId="54855C24" w14:textId="77777777" w:rsidR="00D04AF7" w:rsidRDefault="00000000">
            <w:r>
              <w:rPr>
                <w:sz w:val="13"/>
              </w:rPr>
              <w:t xml:space="preserve">Dolor </w:t>
            </w:r>
            <w:proofErr w:type="spellStart"/>
            <w:r>
              <w:rPr>
                <w:sz w:val="13"/>
              </w:rPr>
              <w:t>organizacional</w:t>
            </w:r>
            <w:proofErr w:type="spellEnd"/>
            <w:r>
              <w:rPr>
                <w:sz w:val="13"/>
              </w:rPr>
              <w:t xml:space="preserve"> </w:t>
            </w:r>
            <w:proofErr w:type="spellStart"/>
            <w:r>
              <w:rPr>
                <w:sz w:val="13"/>
              </w:rPr>
              <w:t>atenuado</w:t>
            </w:r>
            <w:proofErr w:type="spellEnd"/>
            <w:r>
              <w:rPr>
                <w:sz w:val="13"/>
              </w:rPr>
              <w:t>.</w:t>
            </w:r>
          </w:p>
        </w:tc>
        <w:tc>
          <w:tcPr>
            <w:tcW w:w="1851" w:type="dxa"/>
          </w:tcPr>
          <w:p w14:paraId="1B2CB795" w14:textId="77777777" w:rsidR="00D04AF7" w:rsidRPr="00201B87" w:rsidRDefault="00000000">
            <w:pPr>
              <w:rPr>
                <w:lang w:val="es-MX"/>
              </w:rPr>
            </w:pPr>
            <w:r w:rsidRPr="00201B87">
              <w:rPr>
                <w:sz w:val="13"/>
                <w:lang w:val="es-MX"/>
              </w:rPr>
              <w:t>Incidentes repetidos, quejas persistentes, deterioro silencioso, excepciones normalizadas.</w:t>
            </w:r>
          </w:p>
        </w:tc>
        <w:tc>
          <w:tcPr>
            <w:tcW w:w="1851" w:type="dxa"/>
          </w:tcPr>
          <w:p w14:paraId="1D8B9530" w14:textId="77777777" w:rsidR="00D04AF7" w:rsidRPr="00201B87" w:rsidRDefault="00000000">
            <w:pPr>
              <w:rPr>
                <w:lang w:val="es-MX"/>
              </w:rPr>
            </w:pPr>
            <w:r w:rsidRPr="00201B87">
              <w:rPr>
                <w:sz w:val="13"/>
                <w:lang w:val="es-MX"/>
              </w:rPr>
              <w:t>¿Qué señales deben saltarse la ruta normal porque amenazan la viabilidad?</w:t>
            </w:r>
          </w:p>
        </w:tc>
        <w:tc>
          <w:tcPr>
            <w:tcW w:w="1851" w:type="dxa"/>
          </w:tcPr>
          <w:p w14:paraId="0EE725E9" w14:textId="77777777" w:rsidR="00D04AF7" w:rsidRPr="00201B87" w:rsidRDefault="00000000">
            <w:pPr>
              <w:rPr>
                <w:lang w:val="es-MX"/>
              </w:rPr>
            </w:pPr>
            <w:r w:rsidRPr="00201B87">
              <w:rPr>
                <w:sz w:val="13"/>
                <w:lang w:val="es-MX"/>
              </w:rPr>
              <w:t>La organización aprende a convivir con su dolor hasta volverlo paisaje.</w:t>
            </w:r>
          </w:p>
        </w:tc>
      </w:tr>
    </w:tbl>
    <w:p w14:paraId="039E92EB" w14:textId="77777777" w:rsidR="00D04AF7" w:rsidRPr="00201B87" w:rsidRDefault="00D04AF7">
      <w:pPr>
        <w:rPr>
          <w:lang w:val="es-MX"/>
        </w:rPr>
      </w:pPr>
    </w:p>
    <w:p w14:paraId="7576EFC0" w14:textId="77777777" w:rsidR="00D04AF7" w:rsidRPr="00201B87" w:rsidRDefault="00000000">
      <w:pPr>
        <w:rPr>
          <w:lang w:val="es-MX"/>
        </w:rPr>
      </w:pPr>
      <w:r w:rsidRPr="00201B87">
        <w:rPr>
          <w:lang w:val="es-MX"/>
        </w:rPr>
        <w:t>La tabla debe leerse como hipótesis regulativa, no como diagnóstico cerrado. Cada fila requiere trazabilidad a escenas Capa 2.0 y a inconsistencias MMABP explícitas.</w:t>
      </w:r>
    </w:p>
    <w:p w14:paraId="6ED8834C" w14:textId="77777777" w:rsidR="00D04AF7" w:rsidRPr="00201B87" w:rsidRDefault="00000000">
      <w:pPr>
        <w:rPr>
          <w:lang w:val="es-MX"/>
        </w:rPr>
      </w:pPr>
      <w:r w:rsidRPr="00201B87">
        <w:rPr>
          <w:b/>
          <w:lang w:val="es-MX"/>
        </w:rPr>
        <w:t>11.2 Artefacto 2 — Mapa de Regulación Ausente S2/S3/S3*</w:t>
      </w:r>
    </w:p>
    <w:p w14:paraId="0331DFD7" w14:textId="77777777" w:rsidR="00D04AF7" w:rsidRPr="00201B87" w:rsidRDefault="00000000">
      <w:pPr>
        <w:rPr>
          <w:lang w:val="es-MX"/>
        </w:rPr>
      </w:pPr>
      <w:r w:rsidRPr="00201B87">
        <w:rPr>
          <w:lang w:val="es-MX"/>
        </w:rPr>
        <w:t xml:space="preserve">Este artefacto se concentra en tres funciones que suelen confundirse: coordinación, control y auditoría. S2 no manda: amortigua. S3 no debería </w:t>
      </w:r>
      <w:proofErr w:type="spellStart"/>
      <w:r w:rsidRPr="00201B87">
        <w:rPr>
          <w:lang w:val="es-MX"/>
        </w:rPr>
        <w:t>microgestionar</w:t>
      </w:r>
      <w:proofErr w:type="spellEnd"/>
      <w:r w:rsidRPr="00201B87">
        <w:rPr>
          <w:lang w:val="es-MX"/>
        </w:rPr>
        <w:t>: negocia recursos, controla desempeño y optimiza el presente. S3* no administra: observa directamente, audita y permite falsar la versión oficial.</w:t>
      </w:r>
    </w:p>
    <w:tbl>
      <w:tblPr>
        <w:tblW w:w="0" w:type="auto"/>
        <w:tblCellMar>
          <w:top w:w="45" w:type="dxa"/>
          <w:left w:w="45" w:type="dxa"/>
          <w:bottom w:w="45" w:type="dxa"/>
          <w:right w:w="45" w:type="dxa"/>
        </w:tblCellMar>
        <w:tblLook w:val="04A0" w:firstRow="1" w:lastRow="0" w:firstColumn="1" w:lastColumn="0" w:noHBand="0" w:noVBand="1"/>
      </w:tblPr>
      <w:tblGrid>
        <w:gridCol w:w="2160"/>
        <w:gridCol w:w="2160"/>
        <w:gridCol w:w="2160"/>
        <w:gridCol w:w="2160"/>
        <w:gridCol w:w="2160"/>
        <w:gridCol w:w="2160"/>
      </w:tblGrid>
      <w:tr w:rsidR="00D04AF7" w14:paraId="215BCA97" w14:textId="77777777">
        <w:trPr>
          <w:tblHeader/>
        </w:trPr>
        <w:tc>
          <w:tcPr>
            <w:tcW w:w="2160" w:type="dxa"/>
          </w:tcPr>
          <w:p w14:paraId="2B64FDDE" w14:textId="77777777" w:rsidR="00D04AF7" w:rsidRDefault="00000000">
            <w:proofErr w:type="spellStart"/>
            <w:r>
              <w:rPr>
                <w:b/>
                <w:sz w:val="14"/>
              </w:rPr>
              <w:t>Función</w:t>
            </w:r>
            <w:proofErr w:type="spellEnd"/>
            <w:r>
              <w:rPr>
                <w:b/>
                <w:sz w:val="14"/>
              </w:rPr>
              <w:t xml:space="preserve"> VSM</w:t>
            </w:r>
          </w:p>
        </w:tc>
        <w:tc>
          <w:tcPr>
            <w:tcW w:w="2160" w:type="dxa"/>
          </w:tcPr>
          <w:p w14:paraId="5C6C016B" w14:textId="77777777" w:rsidR="00D04AF7" w:rsidRDefault="00000000">
            <w:r>
              <w:rPr>
                <w:b/>
                <w:sz w:val="14"/>
              </w:rPr>
              <w:t>Mecanismo ausente o degradado</w:t>
            </w:r>
          </w:p>
        </w:tc>
        <w:tc>
          <w:tcPr>
            <w:tcW w:w="2160" w:type="dxa"/>
          </w:tcPr>
          <w:p w14:paraId="367F5990" w14:textId="77777777" w:rsidR="00D04AF7" w:rsidRDefault="00000000">
            <w:r>
              <w:rPr>
                <w:b/>
                <w:sz w:val="14"/>
              </w:rPr>
              <w:t>Estado del Resource Bargain</w:t>
            </w:r>
          </w:p>
        </w:tc>
        <w:tc>
          <w:tcPr>
            <w:tcW w:w="2160" w:type="dxa"/>
          </w:tcPr>
          <w:p w14:paraId="4E9BAE2C" w14:textId="77777777" w:rsidR="00D04AF7" w:rsidRPr="00201B87" w:rsidRDefault="00000000">
            <w:pPr>
              <w:rPr>
                <w:lang w:val="es-MX"/>
              </w:rPr>
            </w:pPr>
            <w:r w:rsidRPr="00201B87">
              <w:rPr>
                <w:b/>
                <w:sz w:val="14"/>
                <w:lang w:val="es-MX"/>
              </w:rPr>
              <w:t>Delta de realidad S3 vs. S3*</w:t>
            </w:r>
          </w:p>
        </w:tc>
        <w:tc>
          <w:tcPr>
            <w:tcW w:w="2160" w:type="dxa"/>
          </w:tcPr>
          <w:p w14:paraId="4575A50D" w14:textId="77777777" w:rsidR="00D04AF7" w:rsidRDefault="00000000">
            <w:proofErr w:type="spellStart"/>
            <w:r>
              <w:rPr>
                <w:b/>
                <w:sz w:val="14"/>
              </w:rPr>
              <w:t>Transductores</w:t>
            </w:r>
            <w:proofErr w:type="spellEnd"/>
            <w:r>
              <w:rPr>
                <w:b/>
                <w:sz w:val="14"/>
              </w:rPr>
              <w:t xml:space="preserve"> </w:t>
            </w:r>
            <w:proofErr w:type="spellStart"/>
            <w:r>
              <w:rPr>
                <w:b/>
                <w:sz w:val="14"/>
              </w:rPr>
              <w:t>esperados</w:t>
            </w:r>
            <w:proofErr w:type="spellEnd"/>
          </w:p>
        </w:tc>
        <w:tc>
          <w:tcPr>
            <w:tcW w:w="2160" w:type="dxa"/>
          </w:tcPr>
          <w:p w14:paraId="4D49C01C" w14:textId="77777777" w:rsidR="00D04AF7" w:rsidRDefault="00000000">
            <w:r>
              <w:rPr>
                <w:b/>
                <w:sz w:val="14"/>
              </w:rPr>
              <w:t>Intervención estructural sugerida</w:t>
            </w:r>
          </w:p>
        </w:tc>
      </w:tr>
      <w:tr w:rsidR="00D04AF7" w:rsidRPr="00081B89" w14:paraId="54C3011D" w14:textId="77777777">
        <w:tc>
          <w:tcPr>
            <w:tcW w:w="2160" w:type="dxa"/>
          </w:tcPr>
          <w:p w14:paraId="5977C338" w14:textId="77777777" w:rsidR="00D04AF7" w:rsidRDefault="00000000">
            <w:r>
              <w:rPr>
                <w:sz w:val="14"/>
              </w:rPr>
              <w:t>S2</w:t>
            </w:r>
          </w:p>
        </w:tc>
        <w:tc>
          <w:tcPr>
            <w:tcW w:w="2160" w:type="dxa"/>
          </w:tcPr>
          <w:p w14:paraId="6289164E" w14:textId="77777777" w:rsidR="00D04AF7" w:rsidRPr="00201B87" w:rsidRDefault="00000000">
            <w:pPr>
              <w:rPr>
                <w:lang w:val="es-MX"/>
              </w:rPr>
            </w:pPr>
            <w:r w:rsidRPr="00201B87">
              <w:rPr>
                <w:sz w:val="14"/>
                <w:lang w:val="es-MX"/>
              </w:rPr>
              <w:t>Protocolos de interfaz entre S1; rituales de sincronización; estándares mínimos comunes.</w:t>
            </w:r>
          </w:p>
        </w:tc>
        <w:tc>
          <w:tcPr>
            <w:tcW w:w="2160" w:type="dxa"/>
          </w:tcPr>
          <w:p w14:paraId="40299BCE" w14:textId="77777777" w:rsidR="00D04AF7" w:rsidRDefault="00000000">
            <w:r>
              <w:rPr>
                <w:sz w:val="14"/>
              </w:rPr>
              <w:t>N/A</w:t>
            </w:r>
          </w:p>
        </w:tc>
        <w:tc>
          <w:tcPr>
            <w:tcW w:w="2160" w:type="dxa"/>
          </w:tcPr>
          <w:p w14:paraId="174B1624" w14:textId="77777777" w:rsidR="00D04AF7" w:rsidRDefault="00000000">
            <w:r>
              <w:rPr>
                <w:sz w:val="14"/>
              </w:rPr>
              <w:t>N/A</w:t>
            </w:r>
          </w:p>
        </w:tc>
        <w:tc>
          <w:tcPr>
            <w:tcW w:w="2160" w:type="dxa"/>
          </w:tcPr>
          <w:p w14:paraId="369D108F" w14:textId="77777777" w:rsidR="00D04AF7" w:rsidRPr="00201B87" w:rsidRDefault="00000000">
            <w:pPr>
              <w:rPr>
                <w:lang w:val="es-MX"/>
              </w:rPr>
            </w:pPr>
            <w:r w:rsidRPr="00201B87">
              <w:rPr>
                <w:sz w:val="14"/>
                <w:lang w:val="es-MX"/>
              </w:rPr>
              <w:t xml:space="preserve">Protocolos de </w:t>
            </w:r>
            <w:proofErr w:type="spellStart"/>
            <w:r w:rsidRPr="00201B87">
              <w:rPr>
                <w:sz w:val="14"/>
                <w:lang w:val="es-MX"/>
              </w:rPr>
              <w:t>handoff</w:t>
            </w:r>
            <w:proofErr w:type="spellEnd"/>
            <w:r w:rsidRPr="00201B87">
              <w:rPr>
                <w:sz w:val="14"/>
                <w:lang w:val="es-MX"/>
              </w:rPr>
              <w:t>, tableros compartidos, reglas de prioridad, acuerdos de servicio interno.</w:t>
            </w:r>
          </w:p>
        </w:tc>
        <w:tc>
          <w:tcPr>
            <w:tcW w:w="2160" w:type="dxa"/>
          </w:tcPr>
          <w:p w14:paraId="4291219B" w14:textId="77777777" w:rsidR="00D04AF7" w:rsidRPr="00201B87" w:rsidRDefault="00000000">
            <w:pPr>
              <w:rPr>
                <w:lang w:val="es-MX"/>
              </w:rPr>
            </w:pPr>
            <w:r w:rsidRPr="00201B87">
              <w:rPr>
                <w:sz w:val="14"/>
                <w:lang w:val="es-MX"/>
              </w:rPr>
              <w:t>Diseñar coordinación horizontal antes de escalar a control jerárquico.</w:t>
            </w:r>
          </w:p>
        </w:tc>
      </w:tr>
      <w:tr w:rsidR="00D04AF7" w:rsidRPr="00081B89" w14:paraId="6A20C1FA" w14:textId="77777777">
        <w:tc>
          <w:tcPr>
            <w:tcW w:w="2160" w:type="dxa"/>
          </w:tcPr>
          <w:p w14:paraId="580E8C27" w14:textId="77777777" w:rsidR="00D04AF7" w:rsidRDefault="00000000">
            <w:r>
              <w:rPr>
                <w:sz w:val="14"/>
              </w:rPr>
              <w:lastRenderedPageBreak/>
              <w:t>S3</w:t>
            </w:r>
          </w:p>
        </w:tc>
        <w:tc>
          <w:tcPr>
            <w:tcW w:w="2160" w:type="dxa"/>
          </w:tcPr>
          <w:p w14:paraId="41238D1C" w14:textId="77777777" w:rsidR="00D04AF7" w:rsidRPr="00201B87" w:rsidRDefault="00000000">
            <w:pPr>
              <w:rPr>
                <w:lang w:val="es-MX"/>
              </w:rPr>
            </w:pPr>
            <w:r w:rsidRPr="00201B87">
              <w:rPr>
                <w:sz w:val="14"/>
                <w:lang w:val="es-MX"/>
              </w:rPr>
              <w:t>Proceso formal de negociación de metas a cambio de recursos, restricciones y autonomía.</w:t>
            </w:r>
          </w:p>
        </w:tc>
        <w:tc>
          <w:tcPr>
            <w:tcW w:w="2160" w:type="dxa"/>
          </w:tcPr>
          <w:p w14:paraId="0BE935F4" w14:textId="77777777" w:rsidR="00D04AF7" w:rsidRPr="00201B87" w:rsidRDefault="00000000">
            <w:pPr>
              <w:rPr>
                <w:lang w:val="es-MX"/>
              </w:rPr>
            </w:pPr>
            <w:r w:rsidRPr="00201B87">
              <w:rPr>
                <w:sz w:val="14"/>
                <w:lang w:val="es-MX"/>
              </w:rPr>
              <w:t>Degradado: transaccional y reactivo; basado en urgencias, no en compromisos de desempeño.</w:t>
            </w:r>
          </w:p>
        </w:tc>
        <w:tc>
          <w:tcPr>
            <w:tcW w:w="2160" w:type="dxa"/>
          </w:tcPr>
          <w:p w14:paraId="0CC78FC2" w14:textId="77777777" w:rsidR="00D04AF7" w:rsidRPr="00201B87" w:rsidRDefault="00000000">
            <w:pPr>
              <w:rPr>
                <w:lang w:val="es-MX"/>
              </w:rPr>
            </w:pPr>
            <w:r w:rsidRPr="00201B87">
              <w:rPr>
                <w:sz w:val="14"/>
                <w:lang w:val="es-MX"/>
              </w:rPr>
              <w:t>Delta alto: los reportes muestran cumplimiento, pero S3* podría revelar caos, retrabajo y moral baja.</w:t>
            </w:r>
          </w:p>
        </w:tc>
        <w:tc>
          <w:tcPr>
            <w:tcW w:w="2160" w:type="dxa"/>
          </w:tcPr>
          <w:p w14:paraId="5EE2CF34" w14:textId="77777777" w:rsidR="00D04AF7" w:rsidRPr="00201B87" w:rsidRDefault="00000000">
            <w:pPr>
              <w:rPr>
                <w:lang w:val="es-MX"/>
              </w:rPr>
            </w:pPr>
            <w:proofErr w:type="spellStart"/>
            <w:r w:rsidRPr="00201B87">
              <w:rPr>
                <w:sz w:val="14"/>
                <w:lang w:val="es-MX"/>
              </w:rPr>
              <w:t>Resource</w:t>
            </w:r>
            <w:proofErr w:type="spellEnd"/>
            <w:r w:rsidRPr="00201B87">
              <w:rPr>
                <w:sz w:val="14"/>
                <w:lang w:val="es-MX"/>
              </w:rPr>
              <w:t xml:space="preserve"> </w:t>
            </w:r>
            <w:proofErr w:type="spellStart"/>
            <w:r w:rsidRPr="00201B87">
              <w:rPr>
                <w:sz w:val="14"/>
                <w:lang w:val="es-MX"/>
              </w:rPr>
              <w:t>bargain</w:t>
            </w:r>
            <w:proofErr w:type="spellEnd"/>
            <w:r w:rsidRPr="00201B87">
              <w:rPr>
                <w:sz w:val="14"/>
                <w:lang w:val="es-MX"/>
              </w:rPr>
              <w:t>, revisión operativa, métricas de desempeño, gestión explícita de restricciones.</w:t>
            </w:r>
          </w:p>
        </w:tc>
        <w:tc>
          <w:tcPr>
            <w:tcW w:w="2160" w:type="dxa"/>
          </w:tcPr>
          <w:p w14:paraId="3E33F3E7" w14:textId="77777777" w:rsidR="00D04AF7" w:rsidRPr="00201B87" w:rsidRDefault="00000000">
            <w:pPr>
              <w:rPr>
                <w:lang w:val="es-MX"/>
              </w:rPr>
            </w:pPr>
            <w:r w:rsidRPr="00201B87">
              <w:rPr>
                <w:sz w:val="14"/>
                <w:lang w:val="es-MX"/>
              </w:rPr>
              <w:t xml:space="preserve">Rehacer el pacto S1/S3: qué se espera, con qué recursos, con qué autonomía y con qué </w:t>
            </w:r>
            <w:proofErr w:type="spellStart"/>
            <w:r w:rsidRPr="00201B87">
              <w:rPr>
                <w:sz w:val="14"/>
                <w:lang w:val="es-MX"/>
              </w:rPr>
              <w:t>accountability</w:t>
            </w:r>
            <w:proofErr w:type="spellEnd"/>
            <w:r w:rsidRPr="00201B87">
              <w:rPr>
                <w:sz w:val="14"/>
                <w:lang w:val="es-MX"/>
              </w:rPr>
              <w:t>.</w:t>
            </w:r>
          </w:p>
        </w:tc>
      </w:tr>
      <w:tr w:rsidR="00D04AF7" w:rsidRPr="00081B89" w14:paraId="3B71CCF5" w14:textId="77777777">
        <w:tc>
          <w:tcPr>
            <w:tcW w:w="2160" w:type="dxa"/>
          </w:tcPr>
          <w:p w14:paraId="05BE8497" w14:textId="77777777" w:rsidR="00D04AF7" w:rsidRDefault="00000000">
            <w:r>
              <w:rPr>
                <w:sz w:val="14"/>
              </w:rPr>
              <w:t>S3*</w:t>
            </w:r>
          </w:p>
        </w:tc>
        <w:tc>
          <w:tcPr>
            <w:tcW w:w="2160" w:type="dxa"/>
          </w:tcPr>
          <w:p w14:paraId="78F1567D" w14:textId="77777777" w:rsidR="00D04AF7" w:rsidRPr="00201B87" w:rsidRDefault="00000000">
            <w:pPr>
              <w:rPr>
                <w:lang w:val="es-MX"/>
              </w:rPr>
            </w:pPr>
            <w:r w:rsidRPr="00201B87">
              <w:rPr>
                <w:sz w:val="14"/>
                <w:lang w:val="es-MX"/>
              </w:rPr>
              <w:t>Canales de observación directa, no mediada y esporádica de la operación.</w:t>
            </w:r>
          </w:p>
        </w:tc>
        <w:tc>
          <w:tcPr>
            <w:tcW w:w="2160" w:type="dxa"/>
          </w:tcPr>
          <w:p w14:paraId="5D8FFE1B" w14:textId="77777777" w:rsidR="00D04AF7" w:rsidRDefault="00000000">
            <w:r>
              <w:rPr>
                <w:sz w:val="14"/>
              </w:rPr>
              <w:t>N/A</w:t>
            </w:r>
          </w:p>
        </w:tc>
        <w:tc>
          <w:tcPr>
            <w:tcW w:w="2160" w:type="dxa"/>
          </w:tcPr>
          <w:p w14:paraId="78144605" w14:textId="77777777" w:rsidR="00D04AF7" w:rsidRPr="00201B87" w:rsidRDefault="00000000">
            <w:pPr>
              <w:rPr>
                <w:lang w:val="es-MX"/>
              </w:rPr>
            </w:pPr>
            <w:r w:rsidRPr="00201B87">
              <w:rPr>
                <w:sz w:val="14"/>
                <w:lang w:val="es-MX"/>
              </w:rPr>
              <w:t>Canal inexistente o domesticado: el sistema es ciego a la realidad no filtrada.</w:t>
            </w:r>
          </w:p>
        </w:tc>
        <w:tc>
          <w:tcPr>
            <w:tcW w:w="2160" w:type="dxa"/>
          </w:tcPr>
          <w:p w14:paraId="3CCF2374" w14:textId="77777777" w:rsidR="00D04AF7" w:rsidRPr="00201B87" w:rsidRDefault="00000000">
            <w:pPr>
              <w:rPr>
                <w:lang w:val="es-MX"/>
              </w:rPr>
            </w:pPr>
            <w:proofErr w:type="spellStart"/>
            <w:r w:rsidRPr="00201B87">
              <w:rPr>
                <w:sz w:val="14"/>
                <w:lang w:val="es-MX"/>
              </w:rPr>
              <w:t>Gemba</w:t>
            </w:r>
            <w:proofErr w:type="spellEnd"/>
            <w:r w:rsidRPr="00201B87">
              <w:rPr>
                <w:sz w:val="14"/>
                <w:lang w:val="es-MX"/>
              </w:rPr>
              <w:t xml:space="preserve"> </w:t>
            </w:r>
            <w:proofErr w:type="spellStart"/>
            <w:r w:rsidRPr="00201B87">
              <w:rPr>
                <w:sz w:val="14"/>
                <w:lang w:val="es-MX"/>
              </w:rPr>
              <w:t>walks</w:t>
            </w:r>
            <w:proofErr w:type="spellEnd"/>
            <w:r w:rsidRPr="00201B87">
              <w:rPr>
                <w:sz w:val="14"/>
                <w:lang w:val="es-MX"/>
              </w:rPr>
              <w:t>, auditorías ligeras, revisión de casos extremos, escucha directa de cliente/operación.</w:t>
            </w:r>
          </w:p>
        </w:tc>
        <w:tc>
          <w:tcPr>
            <w:tcW w:w="2160" w:type="dxa"/>
          </w:tcPr>
          <w:p w14:paraId="718FF9DF" w14:textId="77777777" w:rsidR="00D04AF7" w:rsidRPr="00201B87" w:rsidRDefault="00000000">
            <w:pPr>
              <w:rPr>
                <w:lang w:val="es-MX"/>
              </w:rPr>
            </w:pPr>
            <w:r w:rsidRPr="00201B87">
              <w:rPr>
                <w:sz w:val="14"/>
                <w:lang w:val="es-MX"/>
              </w:rPr>
              <w:t>Crear mecanismos S3* no punitivos pero incisivos: observación, triangulación y revisión periódica de casos límite.</w:t>
            </w:r>
          </w:p>
        </w:tc>
      </w:tr>
    </w:tbl>
    <w:p w14:paraId="17D0B10B" w14:textId="77777777" w:rsidR="00D04AF7" w:rsidRPr="00201B87" w:rsidRDefault="00D04AF7">
      <w:pPr>
        <w:rPr>
          <w:lang w:val="es-MX"/>
        </w:rPr>
      </w:pPr>
    </w:p>
    <w:p w14:paraId="3C24A4E6" w14:textId="77777777" w:rsidR="00D04AF7" w:rsidRPr="00201B87" w:rsidRDefault="00000000">
      <w:pPr>
        <w:rPr>
          <w:lang w:val="es-MX"/>
        </w:rPr>
      </w:pPr>
      <w:r w:rsidRPr="00201B87">
        <w:rPr>
          <w:lang w:val="es-MX"/>
        </w:rPr>
        <w:t>El punto crítico es que S3* no debe convertirse en policía interna ni en un segundo S3. Su valor está en la observación lateral, episódica y suficientemente directa como para romper la comodidad del reporte filtrado.</w:t>
      </w:r>
    </w:p>
    <w:p w14:paraId="64D6E458" w14:textId="77777777" w:rsidR="00D04AF7" w:rsidRPr="00201B87" w:rsidRDefault="00000000">
      <w:pPr>
        <w:rPr>
          <w:lang w:val="es-MX"/>
        </w:rPr>
      </w:pPr>
      <w:r w:rsidRPr="00201B87">
        <w:rPr>
          <w:b/>
          <w:lang w:val="es-MX"/>
        </w:rPr>
        <w:t xml:space="preserve">11.3 Artefacto 3 — Tablero de Subsidiariedad y Escalamiento </w:t>
      </w:r>
      <w:proofErr w:type="spellStart"/>
      <w:r w:rsidRPr="00201B87">
        <w:rPr>
          <w:b/>
          <w:lang w:val="es-MX"/>
        </w:rPr>
        <w:t>Algedónico</w:t>
      </w:r>
      <w:proofErr w:type="spellEnd"/>
    </w:p>
    <w:p w14:paraId="2302E72D" w14:textId="77777777" w:rsidR="00D04AF7" w:rsidRPr="00201B87" w:rsidRDefault="00000000">
      <w:pPr>
        <w:rPr>
          <w:lang w:val="es-MX"/>
        </w:rPr>
      </w:pPr>
      <w:r w:rsidRPr="00201B87">
        <w:rPr>
          <w:lang w:val="es-MX"/>
        </w:rPr>
        <w:t>La subsidiariedad no significa descentralizar todo. Significa ubicar cada decisión en el nivel más cercano al lugar donde sus consecuencias se sienten, siempre que ese nivel tenga variedad suficiente para decidir bien.</w:t>
      </w:r>
    </w:p>
    <w:p w14:paraId="416B6FB5" w14:textId="77777777" w:rsidR="00D04AF7" w:rsidRPr="00201B87" w:rsidRDefault="00000000">
      <w:pPr>
        <w:rPr>
          <w:lang w:val="es-MX"/>
        </w:rPr>
      </w:pPr>
      <w:r w:rsidRPr="00201B87">
        <w:rPr>
          <w:lang w:val="es-MX"/>
        </w:rPr>
        <w:t xml:space="preserve">Autonomía sin </w:t>
      </w:r>
      <w:proofErr w:type="spellStart"/>
      <w:r w:rsidRPr="00201B87">
        <w:rPr>
          <w:lang w:val="es-MX"/>
        </w:rPr>
        <w:t>accountability</w:t>
      </w:r>
      <w:proofErr w:type="spellEnd"/>
      <w:r w:rsidRPr="00201B87">
        <w:rPr>
          <w:lang w:val="es-MX"/>
        </w:rPr>
        <w:t xml:space="preserve"> produce feudalismo operativo. </w:t>
      </w:r>
      <w:proofErr w:type="spellStart"/>
      <w:r w:rsidRPr="00201B87">
        <w:rPr>
          <w:lang w:val="es-MX"/>
        </w:rPr>
        <w:t>Accountability</w:t>
      </w:r>
      <w:proofErr w:type="spellEnd"/>
      <w:r w:rsidRPr="00201B87">
        <w:rPr>
          <w:lang w:val="es-MX"/>
        </w:rPr>
        <w:t xml:space="preserve"> sin autonomía produce teatro burocrático. Escalamiento sin criterios produce histeria organizacional. Centralización sin canales de retorno produce sordera.</w:t>
      </w:r>
    </w:p>
    <w:p w14:paraId="51A93BBC" w14:textId="77777777" w:rsidR="00D04AF7" w:rsidRDefault="00000000">
      <w:r>
        <w:rPr>
          <w:b/>
        </w:rPr>
        <w:t xml:space="preserve">11.3.1 Mapa de </w:t>
      </w:r>
      <w:proofErr w:type="spellStart"/>
      <w:r>
        <w:rPr>
          <w:b/>
        </w:rPr>
        <w:t>Subsidiariedad</w:t>
      </w:r>
      <w:proofErr w:type="spellEnd"/>
      <w:r>
        <w:rPr>
          <w:b/>
        </w:rPr>
        <w:t xml:space="preserve"> </w:t>
      </w:r>
      <w:proofErr w:type="spellStart"/>
      <w:r>
        <w:rPr>
          <w:b/>
        </w:rPr>
        <w:t>Invertida</w:t>
      </w:r>
      <w:proofErr w:type="spellEnd"/>
    </w:p>
    <w:tbl>
      <w:tblPr>
        <w:tblW w:w="0" w:type="auto"/>
        <w:tblCellMar>
          <w:top w:w="45" w:type="dxa"/>
          <w:left w:w="45" w:type="dxa"/>
          <w:bottom w:w="45" w:type="dxa"/>
          <w:right w:w="45" w:type="dxa"/>
        </w:tblCellMar>
        <w:tblLook w:val="04A0" w:firstRow="1" w:lastRow="0" w:firstColumn="1" w:lastColumn="0" w:noHBand="0" w:noVBand="1"/>
      </w:tblPr>
      <w:tblGrid>
        <w:gridCol w:w="2592"/>
        <w:gridCol w:w="2592"/>
        <w:gridCol w:w="2592"/>
        <w:gridCol w:w="2592"/>
        <w:gridCol w:w="2592"/>
      </w:tblGrid>
      <w:tr w:rsidR="00D04AF7" w14:paraId="71522055" w14:textId="77777777">
        <w:trPr>
          <w:tblHeader/>
        </w:trPr>
        <w:tc>
          <w:tcPr>
            <w:tcW w:w="2592" w:type="dxa"/>
          </w:tcPr>
          <w:p w14:paraId="646571FD" w14:textId="77777777" w:rsidR="00D04AF7" w:rsidRDefault="00000000">
            <w:r>
              <w:rPr>
                <w:b/>
                <w:sz w:val="14"/>
              </w:rPr>
              <w:t>Tipo de decisión</w:t>
            </w:r>
          </w:p>
        </w:tc>
        <w:tc>
          <w:tcPr>
            <w:tcW w:w="2592" w:type="dxa"/>
          </w:tcPr>
          <w:p w14:paraId="22D2D6D2" w14:textId="77777777" w:rsidR="00D04AF7" w:rsidRDefault="00000000">
            <w:r>
              <w:rPr>
                <w:b/>
                <w:sz w:val="14"/>
              </w:rPr>
              <w:t>Nivel que debería decidir</w:t>
            </w:r>
          </w:p>
        </w:tc>
        <w:tc>
          <w:tcPr>
            <w:tcW w:w="2592" w:type="dxa"/>
          </w:tcPr>
          <w:p w14:paraId="0D87FCF3" w14:textId="77777777" w:rsidR="00D04AF7" w:rsidRPr="00201B87" w:rsidRDefault="00000000">
            <w:pPr>
              <w:rPr>
                <w:lang w:val="es-MX"/>
              </w:rPr>
            </w:pPr>
            <w:r w:rsidRPr="00201B87">
              <w:rPr>
                <w:b/>
                <w:sz w:val="14"/>
                <w:lang w:val="es-MX"/>
              </w:rPr>
              <w:t>Nivel que suele decidir cuando la subsidiariedad está invertida</w:t>
            </w:r>
          </w:p>
        </w:tc>
        <w:tc>
          <w:tcPr>
            <w:tcW w:w="2592" w:type="dxa"/>
          </w:tcPr>
          <w:p w14:paraId="34FFB4C5" w14:textId="77777777" w:rsidR="00D04AF7" w:rsidRDefault="00000000">
            <w:proofErr w:type="spellStart"/>
            <w:r>
              <w:rPr>
                <w:b/>
                <w:sz w:val="14"/>
              </w:rPr>
              <w:t>Consecuencia</w:t>
            </w:r>
            <w:proofErr w:type="spellEnd"/>
            <w:r>
              <w:rPr>
                <w:b/>
                <w:sz w:val="14"/>
              </w:rPr>
              <w:t xml:space="preserve"> </w:t>
            </w:r>
            <w:proofErr w:type="spellStart"/>
            <w:r>
              <w:rPr>
                <w:b/>
                <w:sz w:val="14"/>
              </w:rPr>
              <w:t>cibernética</w:t>
            </w:r>
            <w:proofErr w:type="spellEnd"/>
          </w:p>
        </w:tc>
        <w:tc>
          <w:tcPr>
            <w:tcW w:w="2592" w:type="dxa"/>
          </w:tcPr>
          <w:p w14:paraId="50C6AFC6" w14:textId="77777777" w:rsidR="00D04AF7" w:rsidRDefault="00000000">
            <w:r>
              <w:rPr>
                <w:b/>
                <w:sz w:val="14"/>
              </w:rPr>
              <w:t>Corrección de diseño</w:t>
            </w:r>
          </w:p>
        </w:tc>
      </w:tr>
      <w:tr w:rsidR="00D04AF7" w:rsidRPr="00081B89" w14:paraId="646D7AA7" w14:textId="77777777">
        <w:tc>
          <w:tcPr>
            <w:tcW w:w="2592" w:type="dxa"/>
          </w:tcPr>
          <w:p w14:paraId="76AF622C" w14:textId="77777777" w:rsidR="00D04AF7" w:rsidRDefault="00000000">
            <w:r>
              <w:rPr>
                <w:sz w:val="14"/>
              </w:rPr>
              <w:t>Operacional (S1)</w:t>
            </w:r>
          </w:p>
        </w:tc>
        <w:tc>
          <w:tcPr>
            <w:tcW w:w="2592" w:type="dxa"/>
          </w:tcPr>
          <w:p w14:paraId="41563795" w14:textId="77777777" w:rsidR="00D04AF7" w:rsidRPr="00201B87" w:rsidRDefault="00000000">
            <w:pPr>
              <w:rPr>
                <w:lang w:val="es-MX"/>
              </w:rPr>
            </w:pPr>
            <w:r w:rsidRPr="00201B87">
              <w:rPr>
                <w:sz w:val="14"/>
                <w:lang w:val="es-MX"/>
              </w:rPr>
              <w:t>Líder de S1 dentro de parámetros acordados.</w:t>
            </w:r>
          </w:p>
        </w:tc>
        <w:tc>
          <w:tcPr>
            <w:tcW w:w="2592" w:type="dxa"/>
          </w:tcPr>
          <w:p w14:paraId="239F23E0" w14:textId="77777777" w:rsidR="00D04AF7" w:rsidRPr="00201B87" w:rsidRDefault="00000000">
            <w:pPr>
              <w:rPr>
                <w:lang w:val="es-MX"/>
              </w:rPr>
            </w:pPr>
            <w:r w:rsidRPr="00201B87">
              <w:rPr>
                <w:sz w:val="14"/>
                <w:lang w:val="es-MX"/>
              </w:rPr>
              <w:t>Director General, poder informal o S3/S5 interviniendo directamente.</w:t>
            </w:r>
          </w:p>
        </w:tc>
        <w:tc>
          <w:tcPr>
            <w:tcW w:w="2592" w:type="dxa"/>
          </w:tcPr>
          <w:p w14:paraId="2B300C90" w14:textId="77777777" w:rsidR="00D04AF7" w:rsidRPr="00201B87" w:rsidRDefault="00000000">
            <w:pPr>
              <w:rPr>
                <w:lang w:val="es-MX"/>
              </w:rPr>
            </w:pPr>
            <w:r w:rsidRPr="00201B87">
              <w:rPr>
                <w:sz w:val="14"/>
                <w:lang w:val="es-MX"/>
              </w:rPr>
              <w:t>S1 pierde autonomía y capacidad de respuesta; el centro se vuelve cuello de botella.</w:t>
            </w:r>
          </w:p>
        </w:tc>
        <w:tc>
          <w:tcPr>
            <w:tcW w:w="2592" w:type="dxa"/>
          </w:tcPr>
          <w:p w14:paraId="6D5EAF06" w14:textId="77777777" w:rsidR="00D04AF7" w:rsidRPr="00201B87" w:rsidRDefault="00000000">
            <w:pPr>
              <w:rPr>
                <w:lang w:val="es-MX"/>
              </w:rPr>
            </w:pPr>
            <w:r w:rsidRPr="00201B87">
              <w:rPr>
                <w:sz w:val="14"/>
                <w:lang w:val="es-MX"/>
              </w:rPr>
              <w:t xml:space="preserve">Devolver decisión a S1 con límites, criterios de calidad, reglas de escalamiento y </w:t>
            </w:r>
            <w:proofErr w:type="spellStart"/>
            <w:r w:rsidRPr="00201B87">
              <w:rPr>
                <w:sz w:val="14"/>
                <w:lang w:val="es-MX"/>
              </w:rPr>
              <w:t>accountability</w:t>
            </w:r>
            <w:proofErr w:type="spellEnd"/>
            <w:r w:rsidRPr="00201B87">
              <w:rPr>
                <w:sz w:val="14"/>
                <w:lang w:val="es-MX"/>
              </w:rPr>
              <w:t>.</w:t>
            </w:r>
          </w:p>
        </w:tc>
      </w:tr>
      <w:tr w:rsidR="00D04AF7" w:rsidRPr="00081B89" w14:paraId="416E4571" w14:textId="77777777">
        <w:tc>
          <w:tcPr>
            <w:tcW w:w="2592" w:type="dxa"/>
          </w:tcPr>
          <w:p w14:paraId="57075413" w14:textId="77777777" w:rsidR="00D04AF7" w:rsidRDefault="00000000">
            <w:proofErr w:type="spellStart"/>
            <w:r>
              <w:rPr>
                <w:sz w:val="14"/>
              </w:rPr>
              <w:t>Coordinación</w:t>
            </w:r>
            <w:proofErr w:type="spellEnd"/>
            <w:r>
              <w:rPr>
                <w:sz w:val="14"/>
              </w:rPr>
              <w:t xml:space="preserve"> / </w:t>
            </w:r>
            <w:proofErr w:type="spellStart"/>
            <w:r>
              <w:rPr>
                <w:sz w:val="14"/>
              </w:rPr>
              <w:t>sinergia</w:t>
            </w:r>
            <w:proofErr w:type="spellEnd"/>
            <w:r>
              <w:rPr>
                <w:sz w:val="14"/>
              </w:rPr>
              <w:t xml:space="preserve"> (S2/S3)</w:t>
            </w:r>
          </w:p>
        </w:tc>
        <w:tc>
          <w:tcPr>
            <w:tcW w:w="2592" w:type="dxa"/>
          </w:tcPr>
          <w:p w14:paraId="4F313CF6" w14:textId="77777777" w:rsidR="00D04AF7" w:rsidRPr="00201B87" w:rsidRDefault="00000000">
            <w:pPr>
              <w:rPr>
                <w:lang w:val="es-MX"/>
              </w:rPr>
            </w:pPr>
            <w:r w:rsidRPr="00201B87">
              <w:rPr>
                <w:sz w:val="14"/>
                <w:lang w:val="es-MX"/>
              </w:rPr>
              <w:t>S2 coordina interfaces; S3 optimiza el todo y negocia recursos.</w:t>
            </w:r>
          </w:p>
        </w:tc>
        <w:tc>
          <w:tcPr>
            <w:tcW w:w="2592" w:type="dxa"/>
          </w:tcPr>
          <w:p w14:paraId="2EFC7DF6" w14:textId="77777777" w:rsidR="00D04AF7" w:rsidRPr="00201B87" w:rsidRDefault="00000000">
            <w:pPr>
              <w:rPr>
                <w:lang w:val="es-MX"/>
              </w:rPr>
            </w:pPr>
            <w:r w:rsidRPr="00201B87">
              <w:rPr>
                <w:sz w:val="14"/>
                <w:lang w:val="es-MX"/>
              </w:rPr>
              <w:t>S5 o liderazgo personalista resuelve caso por caso.</w:t>
            </w:r>
          </w:p>
        </w:tc>
        <w:tc>
          <w:tcPr>
            <w:tcW w:w="2592" w:type="dxa"/>
          </w:tcPr>
          <w:p w14:paraId="277922FB" w14:textId="77777777" w:rsidR="00D04AF7" w:rsidRPr="00201B87" w:rsidRDefault="00000000">
            <w:pPr>
              <w:rPr>
                <w:lang w:val="es-MX"/>
              </w:rPr>
            </w:pPr>
            <w:r w:rsidRPr="00201B87">
              <w:rPr>
                <w:sz w:val="14"/>
                <w:lang w:val="es-MX"/>
              </w:rPr>
              <w:t>S2 pierde autoridad protocolar y S3 pierde su función de optimizar el conjunto.</w:t>
            </w:r>
          </w:p>
        </w:tc>
        <w:tc>
          <w:tcPr>
            <w:tcW w:w="2592" w:type="dxa"/>
          </w:tcPr>
          <w:p w14:paraId="6D3FBE23" w14:textId="77777777" w:rsidR="00D04AF7" w:rsidRPr="00201B87" w:rsidRDefault="00000000">
            <w:pPr>
              <w:rPr>
                <w:lang w:val="es-MX"/>
              </w:rPr>
            </w:pPr>
            <w:r w:rsidRPr="00201B87">
              <w:rPr>
                <w:sz w:val="14"/>
                <w:lang w:val="es-MX"/>
              </w:rPr>
              <w:t xml:space="preserve">Diseñar protocolos S2 y </w:t>
            </w:r>
            <w:proofErr w:type="spellStart"/>
            <w:r w:rsidRPr="00201B87">
              <w:rPr>
                <w:sz w:val="14"/>
                <w:lang w:val="es-MX"/>
              </w:rPr>
              <w:t>resource</w:t>
            </w:r>
            <w:proofErr w:type="spellEnd"/>
            <w:r w:rsidRPr="00201B87">
              <w:rPr>
                <w:sz w:val="14"/>
                <w:lang w:val="es-MX"/>
              </w:rPr>
              <w:t xml:space="preserve"> </w:t>
            </w:r>
            <w:proofErr w:type="spellStart"/>
            <w:r w:rsidRPr="00201B87">
              <w:rPr>
                <w:sz w:val="14"/>
                <w:lang w:val="es-MX"/>
              </w:rPr>
              <w:t>bargain</w:t>
            </w:r>
            <w:proofErr w:type="spellEnd"/>
            <w:r w:rsidRPr="00201B87">
              <w:rPr>
                <w:sz w:val="14"/>
                <w:lang w:val="es-MX"/>
              </w:rPr>
              <w:t xml:space="preserve"> S3 antes de permitir intervención del vértice.</w:t>
            </w:r>
          </w:p>
        </w:tc>
      </w:tr>
      <w:tr w:rsidR="00D04AF7" w:rsidRPr="00081B89" w14:paraId="280B7A17" w14:textId="77777777">
        <w:tc>
          <w:tcPr>
            <w:tcW w:w="2592" w:type="dxa"/>
          </w:tcPr>
          <w:p w14:paraId="3E6ADC4A" w14:textId="77777777" w:rsidR="00D04AF7" w:rsidRDefault="00000000">
            <w:proofErr w:type="spellStart"/>
            <w:r>
              <w:rPr>
                <w:sz w:val="14"/>
              </w:rPr>
              <w:lastRenderedPageBreak/>
              <w:t>Adaptación</w:t>
            </w:r>
            <w:proofErr w:type="spellEnd"/>
            <w:r>
              <w:rPr>
                <w:sz w:val="14"/>
              </w:rPr>
              <w:t xml:space="preserve"> (S4)</w:t>
            </w:r>
          </w:p>
        </w:tc>
        <w:tc>
          <w:tcPr>
            <w:tcW w:w="2592" w:type="dxa"/>
          </w:tcPr>
          <w:p w14:paraId="2491CD5D" w14:textId="77777777" w:rsidR="00D04AF7" w:rsidRPr="00201B87" w:rsidRDefault="00000000">
            <w:pPr>
              <w:rPr>
                <w:lang w:val="es-MX"/>
              </w:rPr>
            </w:pPr>
            <w:r w:rsidRPr="00201B87">
              <w:rPr>
                <w:sz w:val="14"/>
                <w:lang w:val="es-MX"/>
              </w:rPr>
              <w:t>S4 con S3: inteligencia externa traducida en opciones, experimentos y decisiones de recursos.</w:t>
            </w:r>
          </w:p>
        </w:tc>
        <w:tc>
          <w:tcPr>
            <w:tcW w:w="2592" w:type="dxa"/>
          </w:tcPr>
          <w:p w14:paraId="08803165" w14:textId="77777777" w:rsidR="00D04AF7" w:rsidRPr="00201B87" w:rsidRDefault="00000000">
            <w:pPr>
              <w:rPr>
                <w:lang w:val="es-MX"/>
              </w:rPr>
            </w:pPr>
            <w:r w:rsidRPr="00201B87">
              <w:rPr>
                <w:sz w:val="14"/>
                <w:lang w:val="es-MX"/>
              </w:rPr>
              <w:t>Nadie, o una estrategia ceremonial sin efecto sobre el presente.</w:t>
            </w:r>
          </w:p>
        </w:tc>
        <w:tc>
          <w:tcPr>
            <w:tcW w:w="2592" w:type="dxa"/>
          </w:tcPr>
          <w:p w14:paraId="38F3A38B" w14:textId="77777777" w:rsidR="00D04AF7" w:rsidRPr="00201B87" w:rsidRDefault="00000000">
            <w:pPr>
              <w:rPr>
                <w:lang w:val="es-MX"/>
              </w:rPr>
            </w:pPr>
            <w:r w:rsidRPr="00201B87">
              <w:rPr>
                <w:sz w:val="14"/>
                <w:lang w:val="es-MX"/>
              </w:rPr>
              <w:t>El futuro queda fuera de la operación; la empresa optimiza su obsolescencia.</w:t>
            </w:r>
          </w:p>
        </w:tc>
        <w:tc>
          <w:tcPr>
            <w:tcW w:w="2592" w:type="dxa"/>
          </w:tcPr>
          <w:p w14:paraId="75D5D9A5" w14:textId="77777777" w:rsidR="00D04AF7" w:rsidRPr="00201B87" w:rsidRDefault="00000000">
            <w:pPr>
              <w:rPr>
                <w:lang w:val="es-MX"/>
              </w:rPr>
            </w:pPr>
            <w:r w:rsidRPr="00201B87">
              <w:rPr>
                <w:sz w:val="14"/>
                <w:lang w:val="es-MX"/>
              </w:rPr>
              <w:t>Crear homeostato S3/S4 con señales externas, hipótesis, escenarios, inversión y decisiones de abandono.</w:t>
            </w:r>
          </w:p>
        </w:tc>
      </w:tr>
      <w:tr w:rsidR="00D04AF7" w:rsidRPr="00081B89" w14:paraId="4A80AD45" w14:textId="77777777">
        <w:tc>
          <w:tcPr>
            <w:tcW w:w="2592" w:type="dxa"/>
          </w:tcPr>
          <w:p w14:paraId="5B57949A" w14:textId="77777777" w:rsidR="00D04AF7" w:rsidRDefault="00000000">
            <w:r>
              <w:rPr>
                <w:sz w:val="14"/>
              </w:rPr>
              <w:t>Identidad (S5)</w:t>
            </w:r>
          </w:p>
        </w:tc>
        <w:tc>
          <w:tcPr>
            <w:tcW w:w="2592" w:type="dxa"/>
          </w:tcPr>
          <w:p w14:paraId="49ECC664" w14:textId="77777777" w:rsidR="00D04AF7" w:rsidRPr="00201B87" w:rsidRDefault="00000000">
            <w:pPr>
              <w:rPr>
                <w:lang w:val="es-MX"/>
              </w:rPr>
            </w:pPr>
            <w:r w:rsidRPr="00201B87">
              <w:rPr>
                <w:sz w:val="14"/>
                <w:lang w:val="es-MX"/>
              </w:rPr>
              <w:t>S5: Dirección General / Junta / función de política e identidad.</w:t>
            </w:r>
          </w:p>
        </w:tc>
        <w:tc>
          <w:tcPr>
            <w:tcW w:w="2592" w:type="dxa"/>
          </w:tcPr>
          <w:p w14:paraId="1B83BA21" w14:textId="77777777" w:rsidR="00D04AF7" w:rsidRPr="00201B87" w:rsidRDefault="00000000">
            <w:pPr>
              <w:rPr>
                <w:lang w:val="es-MX"/>
              </w:rPr>
            </w:pPr>
            <w:r w:rsidRPr="00201B87">
              <w:rPr>
                <w:sz w:val="14"/>
                <w:lang w:val="es-MX"/>
              </w:rPr>
              <w:t>Nadie, el mercado, la urgencia o la política informal.</w:t>
            </w:r>
          </w:p>
        </w:tc>
        <w:tc>
          <w:tcPr>
            <w:tcW w:w="2592" w:type="dxa"/>
          </w:tcPr>
          <w:p w14:paraId="278848A0" w14:textId="77777777" w:rsidR="00D04AF7" w:rsidRPr="00201B87" w:rsidRDefault="00000000">
            <w:pPr>
              <w:rPr>
                <w:lang w:val="es-MX"/>
              </w:rPr>
            </w:pPr>
            <w:r w:rsidRPr="00201B87">
              <w:rPr>
                <w:sz w:val="14"/>
                <w:lang w:val="es-MX"/>
              </w:rPr>
              <w:t>La organización deriva sin rumbo, reaccionando a estímulos externos sin núcleo identitario.</w:t>
            </w:r>
          </w:p>
        </w:tc>
        <w:tc>
          <w:tcPr>
            <w:tcW w:w="2592" w:type="dxa"/>
          </w:tcPr>
          <w:p w14:paraId="3256E44A" w14:textId="77777777" w:rsidR="00D04AF7" w:rsidRPr="00201B87" w:rsidRDefault="00000000">
            <w:pPr>
              <w:rPr>
                <w:lang w:val="es-MX"/>
              </w:rPr>
            </w:pPr>
            <w:r w:rsidRPr="00201B87">
              <w:rPr>
                <w:sz w:val="14"/>
                <w:lang w:val="es-MX"/>
              </w:rPr>
              <w:t>Convertir identidad en criterios de decisión, límites, no-negociables y umbrales de dolor aceptable.</w:t>
            </w:r>
          </w:p>
        </w:tc>
      </w:tr>
    </w:tbl>
    <w:p w14:paraId="4584075C" w14:textId="77777777" w:rsidR="00D04AF7" w:rsidRPr="00201B87" w:rsidRDefault="00D04AF7">
      <w:pPr>
        <w:rPr>
          <w:lang w:val="es-MX"/>
        </w:rPr>
      </w:pPr>
    </w:p>
    <w:p w14:paraId="751B1F59" w14:textId="77777777" w:rsidR="00D04AF7" w:rsidRDefault="00000000">
      <w:r>
        <w:rPr>
          <w:b/>
        </w:rPr>
        <w:t xml:space="preserve">11.3.2 </w:t>
      </w:r>
      <w:proofErr w:type="spellStart"/>
      <w:r>
        <w:rPr>
          <w:b/>
        </w:rPr>
        <w:t>Diagnóstico</w:t>
      </w:r>
      <w:proofErr w:type="spellEnd"/>
      <w:r>
        <w:rPr>
          <w:b/>
        </w:rPr>
        <w:t xml:space="preserve"> del Canal </w:t>
      </w:r>
      <w:proofErr w:type="spellStart"/>
      <w:r>
        <w:rPr>
          <w:b/>
        </w:rPr>
        <w:t>Algedónico</w:t>
      </w:r>
      <w:proofErr w:type="spellEnd"/>
    </w:p>
    <w:tbl>
      <w:tblPr>
        <w:tblW w:w="0" w:type="auto"/>
        <w:tblCellMar>
          <w:top w:w="45" w:type="dxa"/>
          <w:left w:w="45" w:type="dxa"/>
          <w:bottom w:w="45" w:type="dxa"/>
          <w:right w:w="45" w:type="dxa"/>
        </w:tblCellMar>
        <w:tblLook w:val="04A0" w:firstRow="1" w:lastRow="0" w:firstColumn="1" w:lastColumn="0" w:noHBand="0" w:noVBand="1"/>
      </w:tblPr>
      <w:tblGrid>
        <w:gridCol w:w="2592"/>
        <w:gridCol w:w="2592"/>
        <w:gridCol w:w="2592"/>
        <w:gridCol w:w="2592"/>
        <w:gridCol w:w="2592"/>
      </w:tblGrid>
      <w:tr w:rsidR="00D04AF7" w14:paraId="53EC4933" w14:textId="77777777">
        <w:trPr>
          <w:tblHeader/>
        </w:trPr>
        <w:tc>
          <w:tcPr>
            <w:tcW w:w="2592" w:type="dxa"/>
          </w:tcPr>
          <w:p w14:paraId="2C8E8BC0" w14:textId="77777777" w:rsidR="00D04AF7" w:rsidRDefault="00000000">
            <w:r>
              <w:rPr>
                <w:b/>
                <w:sz w:val="14"/>
              </w:rPr>
              <w:t>Tipo de dolor</w:t>
            </w:r>
          </w:p>
        </w:tc>
        <w:tc>
          <w:tcPr>
            <w:tcW w:w="2592" w:type="dxa"/>
          </w:tcPr>
          <w:p w14:paraId="7394064F" w14:textId="77777777" w:rsidR="00D04AF7" w:rsidRDefault="00000000">
            <w:r>
              <w:rPr>
                <w:b/>
                <w:sz w:val="14"/>
              </w:rPr>
              <w:t>Estado del canal</w:t>
            </w:r>
          </w:p>
        </w:tc>
        <w:tc>
          <w:tcPr>
            <w:tcW w:w="2592" w:type="dxa"/>
          </w:tcPr>
          <w:p w14:paraId="10C3026F" w14:textId="77777777" w:rsidR="00D04AF7" w:rsidRDefault="00000000">
            <w:r>
              <w:rPr>
                <w:b/>
                <w:sz w:val="14"/>
              </w:rPr>
              <w:t>Síntoma organizacional</w:t>
            </w:r>
          </w:p>
        </w:tc>
        <w:tc>
          <w:tcPr>
            <w:tcW w:w="2592" w:type="dxa"/>
          </w:tcPr>
          <w:p w14:paraId="24410802" w14:textId="77777777" w:rsidR="00D04AF7" w:rsidRDefault="00000000">
            <w:r>
              <w:rPr>
                <w:b/>
                <w:sz w:val="14"/>
              </w:rPr>
              <w:t>Umbral para escalar</w:t>
            </w:r>
          </w:p>
        </w:tc>
        <w:tc>
          <w:tcPr>
            <w:tcW w:w="2592" w:type="dxa"/>
          </w:tcPr>
          <w:p w14:paraId="6DDD0A98" w14:textId="77777777" w:rsidR="00D04AF7" w:rsidRDefault="00000000">
            <w:r>
              <w:rPr>
                <w:b/>
                <w:sz w:val="14"/>
              </w:rPr>
              <w:t>Respuesta esperada</w:t>
            </w:r>
          </w:p>
        </w:tc>
      </w:tr>
      <w:tr w:rsidR="00D04AF7" w:rsidRPr="00081B89" w14:paraId="54389448" w14:textId="77777777">
        <w:tc>
          <w:tcPr>
            <w:tcW w:w="2592" w:type="dxa"/>
          </w:tcPr>
          <w:p w14:paraId="2AC11D98" w14:textId="77777777" w:rsidR="00D04AF7" w:rsidRDefault="00000000">
            <w:r>
              <w:rPr>
                <w:sz w:val="14"/>
              </w:rPr>
              <w:t>Operacional</w:t>
            </w:r>
          </w:p>
        </w:tc>
        <w:tc>
          <w:tcPr>
            <w:tcW w:w="2592" w:type="dxa"/>
          </w:tcPr>
          <w:p w14:paraId="4D99118E" w14:textId="77777777" w:rsidR="00D04AF7" w:rsidRPr="00201B87" w:rsidRDefault="00000000">
            <w:pPr>
              <w:rPr>
                <w:lang w:val="es-MX"/>
              </w:rPr>
            </w:pPr>
            <w:r w:rsidRPr="00201B87">
              <w:rPr>
                <w:sz w:val="14"/>
                <w:lang w:val="es-MX"/>
              </w:rPr>
              <w:t>Informal: WhatsApp, pasillo, héroes, escalamiento por grito.</w:t>
            </w:r>
          </w:p>
        </w:tc>
        <w:tc>
          <w:tcPr>
            <w:tcW w:w="2592" w:type="dxa"/>
          </w:tcPr>
          <w:p w14:paraId="04435D6A" w14:textId="77777777" w:rsidR="00D04AF7" w:rsidRPr="00201B87" w:rsidRDefault="00000000">
            <w:pPr>
              <w:rPr>
                <w:lang w:val="es-MX"/>
              </w:rPr>
            </w:pPr>
            <w:r w:rsidRPr="00201B87">
              <w:rPr>
                <w:sz w:val="14"/>
                <w:lang w:val="es-MX"/>
              </w:rPr>
              <w:t>Respuestas erráticas basadas en quién presiona más; el dolor no se vuelve aprendizaje.</w:t>
            </w:r>
          </w:p>
        </w:tc>
        <w:tc>
          <w:tcPr>
            <w:tcW w:w="2592" w:type="dxa"/>
          </w:tcPr>
          <w:p w14:paraId="27636368" w14:textId="77777777" w:rsidR="00D04AF7" w:rsidRPr="00201B87" w:rsidRDefault="00000000">
            <w:pPr>
              <w:rPr>
                <w:lang w:val="es-MX"/>
              </w:rPr>
            </w:pPr>
            <w:r w:rsidRPr="00201B87">
              <w:rPr>
                <w:sz w:val="14"/>
                <w:lang w:val="es-MX"/>
              </w:rPr>
              <w:t>Recurrencia, severidad, impacto en promesa, bloqueo de S1/S2 o deterioro de calidad.</w:t>
            </w:r>
          </w:p>
        </w:tc>
        <w:tc>
          <w:tcPr>
            <w:tcW w:w="2592" w:type="dxa"/>
          </w:tcPr>
          <w:p w14:paraId="2AE95397" w14:textId="77777777" w:rsidR="00D04AF7" w:rsidRPr="00201B87" w:rsidRDefault="00000000">
            <w:pPr>
              <w:rPr>
                <w:lang w:val="es-MX"/>
              </w:rPr>
            </w:pPr>
            <w:r w:rsidRPr="00201B87">
              <w:rPr>
                <w:sz w:val="14"/>
                <w:lang w:val="es-MX"/>
              </w:rPr>
              <w:t>Registrar señal, asignar dueño, cerrar aprendizaje y rediseñar transductor S2/S3.</w:t>
            </w:r>
          </w:p>
        </w:tc>
      </w:tr>
      <w:tr w:rsidR="00D04AF7" w:rsidRPr="00081B89" w14:paraId="32B316FB" w14:textId="77777777">
        <w:tc>
          <w:tcPr>
            <w:tcW w:w="2592" w:type="dxa"/>
          </w:tcPr>
          <w:p w14:paraId="199D727D" w14:textId="77777777" w:rsidR="00D04AF7" w:rsidRDefault="00000000">
            <w:proofErr w:type="spellStart"/>
            <w:r>
              <w:rPr>
                <w:sz w:val="14"/>
              </w:rPr>
              <w:t>Estratégico</w:t>
            </w:r>
            <w:proofErr w:type="spellEnd"/>
          </w:p>
        </w:tc>
        <w:tc>
          <w:tcPr>
            <w:tcW w:w="2592" w:type="dxa"/>
          </w:tcPr>
          <w:p w14:paraId="483DE134" w14:textId="77777777" w:rsidR="00D04AF7" w:rsidRDefault="00000000">
            <w:r>
              <w:rPr>
                <w:sz w:val="14"/>
              </w:rPr>
              <w:t>Bloqueado o racionalizado.</w:t>
            </w:r>
          </w:p>
        </w:tc>
        <w:tc>
          <w:tcPr>
            <w:tcW w:w="2592" w:type="dxa"/>
          </w:tcPr>
          <w:p w14:paraId="08F55FC9" w14:textId="77777777" w:rsidR="00D04AF7" w:rsidRPr="00201B87" w:rsidRDefault="00000000">
            <w:pPr>
              <w:rPr>
                <w:lang w:val="es-MX"/>
              </w:rPr>
            </w:pPr>
            <w:r w:rsidRPr="00201B87">
              <w:rPr>
                <w:sz w:val="14"/>
                <w:lang w:val="es-MX"/>
              </w:rPr>
              <w:t>Pérdida de clientes, obsolescencia o cambios de entorno se ignoran hasta que la crisis es visible.</w:t>
            </w:r>
          </w:p>
        </w:tc>
        <w:tc>
          <w:tcPr>
            <w:tcW w:w="2592" w:type="dxa"/>
          </w:tcPr>
          <w:p w14:paraId="486857F8" w14:textId="77777777" w:rsidR="00D04AF7" w:rsidRPr="00201B87" w:rsidRDefault="00000000">
            <w:pPr>
              <w:rPr>
                <w:lang w:val="es-MX"/>
              </w:rPr>
            </w:pPr>
            <w:r w:rsidRPr="00201B87">
              <w:rPr>
                <w:sz w:val="14"/>
                <w:lang w:val="es-MX"/>
              </w:rPr>
              <w:t>Amenaza de mercado, tecnología, regulación, proveedor, cliente o modelo de negocio.</w:t>
            </w:r>
          </w:p>
        </w:tc>
        <w:tc>
          <w:tcPr>
            <w:tcW w:w="2592" w:type="dxa"/>
          </w:tcPr>
          <w:p w14:paraId="6603968A" w14:textId="77777777" w:rsidR="00D04AF7" w:rsidRPr="00201B87" w:rsidRDefault="00000000">
            <w:pPr>
              <w:rPr>
                <w:lang w:val="es-MX"/>
              </w:rPr>
            </w:pPr>
            <w:r w:rsidRPr="00201B87">
              <w:rPr>
                <w:sz w:val="14"/>
                <w:lang w:val="es-MX"/>
              </w:rPr>
              <w:t>Escalar a S4/S5 con escenarios, hipótesis y decisión explícita sobre adaptación.</w:t>
            </w:r>
          </w:p>
        </w:tc>
      </w:tr>
      <w:tr w:rsidR="00D04AF7" w:rsidRPr="00081B89" w14:paraId="3DEC50A0" w14:textId="77777777">
        <w:tc>
          <w:tcPr>
            <w:tcW w:w="2592" w:type="dxa"/>
          </w:tcPr>
          <w:p w14:paraId="1B8575C6" w14:textId="77777777" w:rsidR="00D04AF7" w:rsidRDefault="00000000">
            <w:proofErr w:type="spellStart"/>
            <w:r>
              <w:rPr>
                <w:sz w:val="14"/>
              </w:rPr>
              <w:t>Identitario</w:t>
            </w:r>
            <w:proofErr w:type="spellEnd"/>
          </w:p>
        </w:tc>
        <w:tc>
          <w:tcPr>
            <w:tcW w:w="2592" w:type="dxa"/>
          </w:tcPr>
          <w:p w14:paraId="6A03F78E" w14:textId="77777777" w:rsidR="00D04AF7" w:rsidRDefault="00000000">
            <w:r>
              <w:rPr>
                <w:sz w:val="14"/>
              </w:rPr>
              <w:t>Inexistente o anestesiado.</w:t>
            </w:r>
          </w:p>
        </w:tc>
        <w:tc>
          <w:tcPr>
            <w:tcW w:w="2592" w:type="dxa"/>
          </w:tcPr>
          <w:p w14:paraId="353CFF7E" w14:textId="77777777" w:rsidR="00D04AF7" w:rsidRPr="00201B87" w:rsidRDefault="00000000">
            <w:pPr>
              <w:rPr>
                <w:lang w:val="es-MX"/>
              </w:rPr>
            </w:pPr>
            <w:r w:rsidRPr="00201B87">
              <w:rPr>
                <w:sz w:val="14"/>
                <w:lang w:val="es-MX"/>
              </w:rPr>
              <w:t>Rotación de talento, cinismo y pérdida de sentido se tratan como costo normal del negocio.</w:t>
            </w:r>
          </w:p>
        </w:tc>
        <w:tc>
          <w:tcPr>
            <w:tcW w:w="2592" w:type="dxa"/>
          </w:tcPr>
          <w:p w14:paraId="002256C0" w14:textId="77777777" w:rsidR="00D04AF7" w:rsidRPr="00201B87" w:rsidRDefault="00000000">
            <w:pPr>
              <w:rPr>
                <w:lang w:val="es-MX"/>
              </w:rPr>
            </w:pPr>
            <w:r w:rsidRPr="00201B87">
              <w:rPr>
                <w:sz w:val="14"/>
                <w:lang w:val="es-MX"/>
              </w:rPr>
              <w:t>Contradicción entre identidad declarada y decisiones reales; daño reputacional o ético.</w:t>
            </w:r>
          </w:p>
        </w:tc>
        <w:tc>
          <w:tcPr>
            <w:tcW w:w="2592" w:type="dxa"/>
          </w:tcPr>
          <w:p w14:paraId="4066AC49" w14:textId="77777777" w:rsidR="00D04AF7" w:rsidRPr="00201B87" w:rsidRDefault="00000000">
            <w:pPr>
              <w:rPr>
                <w:lang w:val="es-MX"/>
              </w:rPr>
            </w:pPr>
            <w:r w:rsidRPr="00201B87">
              <w:rPr>
                <w:sz w:val="14"/>
                <w:lang w:val="es-MX"/>
              </w:rPr>
              <w:t xml:space="preserve">Escalar a S5 para redefinir límites, </w:t>
            </w:r>
            <w:proofErr w:type="spellStart"/>
            <w:r w:rsidRPr="00201B87">
              <w:rPr>
                <w:sz w:val="14"/>
                <w:lang w:val="es-MX"/>
              </w:rPr>
              <w:t>trade-offs</w:t>
            </w:r>
            <w:proofErr w:type="spellEnd"/>
            <w:r w:rsidRPr="00201B87">
              <w:rPr>
                <w:sz w:val="14"/>
                <w:lang w:val="es-MX"/>
              </w:rPr>
              <w:t xml:space="preserve"> y no-negociables.</w:t>
            </w:r>
          </w:p>
        </w:tc>
      </w:tr>
      <w:tr w:rsidR="00D04AF7" w:rsidRPr="00081B89" w14:paraId="39A9AA6E" w14:textId="77777777">
        <w:tc>
          <w:tcPr>
            <w:tcW w:w="2592" w:type="dxa"/>
          </w:tcPr>
          <w:p w14:paraId="2DDDE5C4" w14:textId="77777777" w:rsidR="00D04AF7" w:rsidRDefault="00000000">
            <w:proofErr w:type="spellStart"/>
            <w:r>
              <w:rPr>
                <w:sz w:val="14"/>
              </w:rPr>
              <w:t>Regulativo</w:t>
            </w:r>
            <w:proofErr w:type="spellEnd"/>
          </w:p>
        </w:tc>
        <w:tc>
          <w:tcPr>
            <w:tcW w:w="2592" w:type="dxa"/>
          </w:tcPr>
          <w:p w14:paraId="34C4494D" w14:textId="77777777" w:rsidR="00D04AF7" w:rsidRPr="00201B87" w:rsidRDefault="00000000">
            <w:pPr>
              <w:rPr>
                <w:lang w:val="es-MX"/>
              </w:rPr>
            </w:pPr>
            <w:r w:rsidRPr="00201B87">
              <w:rPr>
                <w:sz w:val="14"/>
                <w:lang w:val="es-MX"/>
              </w:rPr>
              <w:t>Capturado por política o por indicadores defensivos.</w:t>
            </w:r>
          </w:p>
        </w:tc>
        <w:tc>
          <w:tcPr>
            <w:tcW w:w="2592" w:type="dxa"/>
          </w:tcPr>
          <w:p w14:paraId="693CD22E" w14:textId="77777777" w:rsidR="00D04AF7" w:rsidRPr="00201B87" w:rsidRDefault="00000000">
            <w:pPr>
              <w:rPr>
                <w:lang w:val="es-MX"/>
              </w:rPr>
            </w:pPr>
            <w:r w:rsidRPr="00201B87">
              <w:rPr>
                <w:sz w:val="14"/>
                <w:lang w:val="es-MX"/>
              </w:rPr>
              <w:t>S3 recibe información filtrada; S3* no puede observar realidad; el canal formal protege la ficción.</w:t>
            </w:r>
          </w:p>
        </w:tc>
        <w:tc>
          <w:tcPr>
            <w:tcW w:w="2592" w:type="dxa"/>
          </w:tcPr>
          <w:p w14:paraId="5D582C4A" w14:textId="77777777" w:rsidR="00D04AF7" w:rsidRPr="00201B87" w:rsidRDefault="00000000">
            <w:pPr>
              <w:rPr>
                <w:lang w:val="es-MX"/>
              </w:rPr>
            </w:pPr>
            <w:r w:rsidRPr="00201B87">
              <w:rPr>
                <w:sz w:val="14"/>
                <w:lang w:val="es-MX"/>
              </w:rPr>
              <w:t>Delta alto entre reporte y realidad, manipulación de indicadores o silencios recurrentes.</w:t>
            </w:r>
          </w:p>
        </w:tc>
        <w:tc>
          <w:tcPr>
            <w:tcW w:w="2592" w:type="dxa"/>
          </w:tcPr>
          <w:p w14:paraId="1AA7FD35" w14:textId="77777777" w:rsidR="00D04AF7" w:rsidRPr="00201B87" w:rsidRDefault="00000000">
            <w:pPr>
              <w:rPr>
                <w:lang w:val="es-MX"/>
              </w:rPr>
            </w:pPr>
            <w:r w:rsidRPr="00201B87">
              <w:rPr>
                <w:sz w:val="14"/>
                <w:lang w:val="es-MX"/>
              </w:rPr>
              <w:t>Activar S3* con observación directa y proteger la señal de represalias.</w:t>
            </w:r>
          </w:p>
        </w:tc>
      </w:tr>
    </w:tbl>
    <w:p w14:paraId="3CFBFF13" w14:textId="77777777" w:rsidR="00D04AF7" w:rsidRPr="00201B87" w:rsidRDefault="00D04AF7">
      <w:pPr>
        <w:rPr>
          <w:lang w:val="es-MX"/>
        </w:rPr>
      </w:pPr>
    </w:p>
    <w:p w14:paraId="2A754FD3" w14:textId="77777777" w:rsidR="00D04AF7" w:rsidRPr="00201B87" w:rsidRDefault="00000000">
      <w:pPr>
        <w:rPr>
          <w:lang w:val="es-MX"/>
        </w:rPr>
      </w:pPr>
      <w:r w:rsidRPr="00201B87">
        <w:rPr>
          <w:lang w:val="es-MX"/>
        </w:rPr>
        <w:t xml:space="preserve">El canal </w:t>
      </w:r>
      <w:proofErr w:type="spellStart"/>
      <w:r w:rsidRPr="00201B87">
        <w:rPr>
          <w:lang w:val="es-MX"/>
        </w:rPr>
        <w:t>algedónico</w:t>
      </w:r>
      <w:proofErr w:type="spellEnd"/>
      <w:r w:rsidRPr="00201B87">
        <w:rPr>
          <w:lang w:val="es-MX"/>
        </w:rPr>
        <w:t xml:space="preserve"> debe ser excepcional. No toda incomodidad organizacional es </w:t>
      </w:r>
      <w:proofErr w:type="spellStart"/>
      <w:r w:rsidRPr="00201B87">
        <w:rPr>
          <w:lang w:val="es-MX"/>
        </w:rPr>
        <w:t>algedónica</w:t>
      </w:r>
      <w:proofErr w:type="spellEnd"/>
      <w:r w:rsidRPr="00201B87">
        <w:rPr>
          <w:lang w:val="es-MX"/>
        </w:rPr>
        <w:t>. Una señal puede escalar cuando existe severidad, recurrencia, irreversibilidad, desbordamiento local, contradicción identitaria o ceguera regulativa.</w:t>
      </w:r>
    </w:p>
    <w:p w14:paraId="718415E9" w14:textId="77777777" w:rsidR="00D04AF7" w:rsidRDefault="00000000">
      <w:pPr>
        <w:rPr>
          <w:lang w:val="es-MX"/>
        </w:rPr>
      </w:pPr>
      <w:r w:rsidRPr="00201B87">
        <w:rPr>
          <w:lang w:val="es-MX"/>
        </w:rPr>
        <w:t>La regla de diseño es simple: la decisión baja hasta donde pueda ser tomada responsablemente; la ayuda sube cuando la variedad local ya no alcanza.</w:t>
      </w:r>
    </w:p>
    <w:p w14:paraId="7B0789E0" w14:textId="77777777" w:rsidR="00D32EB6" w:rsidRPr="00C83521" w:rsidRDefault="00D32EB6" w:rsidP="00D32EB6">
      <w:pPr>
        <w:rPr>
          <w:b/>
          <w:bCs/>
          <w:lang w:val="es-MX"/>
        </w:rPr>
      </w:pPr>
      <w:r w:rsidRPr="00C83521">
        <w:rPr>
          <w:b/>
          <w:bCs/>
          <w:lang w:val="es-MX"/>
        </w:rPr>
        <w:lastRenderedPageBreak/>
        <w:t>11.4 Artefacto 4 — Mapa AHE de Interacciones Inducidas y Bloqueos</w:t>
      </w:r>
    </w:p>
    <w:p w14:paraId="6B415E98" w14:textId="77777777" w:rsidR="00D32EB6" w:rsidRPr="00C83521" w:rsidRDefault="00D32EB6" w:rsidP="00D32EB6">
      <w:pPr>
        <w:rPr>
          <w:lang w:val="es-MX"/>
        </w:rPr>
      </w:pPr>
      <w:r w:rsidRPr="00C83521">
        <w:rPr>
          <w:lang w:val="es-MX"/>
        </w:rPr>
        <w:t>Este artefacto integra AHE dentro del cierre regulativo de Capa 2.5. No sustituye la Tabla de Convergencia Causal Regulativa, el Mapa de Regulación Ausente ni el Tablero de Subsidiariedad. Los utiliza como base para observar qué bloqueo humano inconsciente se vuelve recurrente y dónde se materializa.</w:t>
      </w:r>
    </w:p>
    <w:p w14:paraId="45D6CFC0" w14:textId="77777777" w:rsidR="00D32EB6" w:rsidRPr="00C83521" w:rsidRDefault="00D32EB6" w:rsidP="00D32EB6">
      <w:pPr>
        <w:rPr>
          <w:lang w:val="es-MX"/>
        </w:rPr>
      </w:pPr>
      <w:r w:rsidRPr="00C83521">
        <w:rPr>
          <w:lang w:val="es-MX"/>
        </w:rPr>
        <w:t>Su función es impedir que la lectura AHE derive hacia Recursos Humanos, cultura genérica o psicología individual.</w:t>
      </w:r>
    </w:p>
    <w:p w14:paraId="5CECCD31" w14:textId="77777777" w:rsidR="00D32EB6" w:rsidRPr="00C83521" w:rsidRDefault="00D32EB6" w:rsidP="00D32EB6">
      <w:pPr>
        <w:rPr>
          <w:lang w:val="es-MX"/>
        </w:rPr>
      </w:pPr>
      <w:r w:rsidRPr="00C83521">
        <w:rPr>
          <w:lang w:val="es-MX"/>
        </w:rPr>
        <w:t>Cada bloqueo debe tener trazabilidad a:</w:t>
      </w:r>
    </w:p>
    <w:p w14:paraId="0388C5D8" w14:textId="77777777" w:rsidR="00D32EB6" w:rsidRPr="00C83521" w:rsidRDefault="00D32EB6" w:rsidP="00D32EB6">
      <w:pPr>
        <w:numPr>
          <w:ilvl w:val="0"/>
          <w:numId w:val="5"/>
        </w:numPr>
      </w:pPr>
      <w:proofErr w:type="spellStart"/>
      <w:r w:rsidRPr="00C83521">
        <w:t>Inconsistencia</w:t>
      </w:r>
      <w:proofErr w:type="spellEnd"/>
      <w:r w:rsidRPr="00C83521">
        <w:t xml:space="preserve"> MMABP.</w:t>
      </w:r>
    </w:p>
    <w:p w14:paraId="311A984E" w14:textId="77777777" w:rsidR="00D32EB6" w:rsidRPr="00C83521" w:rsidRDefault="00D32EB6" w:rsidP="00D32EB6">
      <w:pPr>
        <w:numPr>
          <w:ilvl w:val="0"/>
          <w:numId w:val="5"/>
        </w:numPr>
        <w:rPr>
          <w:lang w:val="es-MX"/>
        </w:rPr>
      </w:pPr>
      <w:r w:rsidRPr="00C83521">
        <w:rPr>
          <w:lang w:val="es-MX"/>
        </w:rPr>
        <w:t>Función o canal VSM comprometido.</w:t>
      </w:r>
    </w:p>
    <w:p w14:paraId="6451C1F3" w14:textId="77777777" w:rsidR="00D32EB6" w:rsidRPr="00C83521" w:rsidRDefault="00D32EB6" w:rsidP="00D32EB6">
      <w:pPr>
        <w:numPr>
          <w:ilvl w:val="0"/>
          <w:numId w:val="5"/>
        </w:numPr>
      </w:pPr>
      <w:proofErr w:type="spellStart"/>
      <w:r w:rsidRPr="00C83521">
        <w:t>Interacción</w:t>
      </w:r>
      <w:proofErr w:type="spellEnd"/>
      <w:r w:rsidRPr="00C83521">
        <w:t xml:space="preserve"> </w:t>
      </w:r>
      <w:proofErr w:type="spellStart"/>
      <w:r w:rsidRPr="00C83521">
        <w:t>inducida</w:t>
      </w:r>
      <w:proofErr w:type="spellEnd"/>
      <w:r w:rsidRPr="00C83521">
        <w:t>.</w:t>
      </w:r>
    </w:p>
    <w:p w14:paraId="2F8A6A69" w14:textId="77777777" w:rsidR="00D32EB6" w:rsidRPr="00C83521" w:rsidRDefault="00D32EB6" w:rsidP="00D32EB6">
      <w:pPr>
        <w:numPr>
          <w:ilvl w:val="0"/>
          <w:numId w:val="5"/>
        </w:numPr>
        <w:rPr>
          <w:lang w:val="es-MX"/>
        </w:rPr>
      </w:pPr>
      <w:r w:rsidRPr="00C83521">
        <w:rPr>
          <w:lang w:val="es-MX"/>
        </w:rPr>
        <w:t xml:space="preserve">Pérdida </w:t>
      </w:r>
      <w:proofErr w:type="spellStart"/>
      <w:r w:rsidRPr="00C83521">
        <w:rPr>
          <w:lang w:val="es-MX"/>
        </w:rPr>
        <w:t>monetizable</w:t>
      </w:r>
      <w:proofErr w:type="spellEnd"/>
      <w:r w:rsidRPr="00C83521">
        <w:rPr>
          <w:lang w:val="es-MX"/>
        </w:rPr>
        <w:t xml:space="preserve"> o pérdida de viabilidad.</w:t>
      </w:r>
    </w:p>
    <w:p w14:paraId="6C20FD88" w14:textId="77777777" w:rsidR="00D32EB6" w:rsidRPr="00C83521" w:rsidRDefault="00D32EB6" w:rsidP="00D32EB6">
      <w:pPr>
        <w:numPr>
          <w:ilvl w:val="0"/>
          <w:numId w:val="5"/>
        </w:numPr>
        <w:rPr>
          <w:lang w:val="es-MX"/>
        </w:rPr>
      </w:pPr>
      <w:r w:rsidRPr="00C83521">
        <w:rPr>
          <w:lang w:val="es-MX"/>
        </w:rPr>
        <w:t>Manifestación material/regulativa del bloqueo.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9"/>
        <w:gridCol w:w="9961"/>
      </w:tblGrid>
      <w:tr w:rsidR="00D32EB6" w:rsidRPr="00C83521" w14:paraId="560BDBD1" w14:textId="77777777" w:rsidTr="00D722AD">
        <w:trPr>
          <w:tblHeader/>
          <w:tblCellSpacing w:w="15" w:type="dxa"/>
        </w:trPr>
        <w:tc>
          <w:tcPr>
            <w:tcW w:w="0" w:type="auto"/>
            <w:vAlign w:val="center"/>
            <w:hideMark/>
          </w:tcPr>
          <w:p w14:paraId="48AB3DDF" w14:textId="77777777" w:rsidR="00D32EB6" w:rsidRPr="00C83521" w:rsidRDefault="00D32EB6" w:rsidP="00D722AD">
            <w:pPr>
              <w:rPr>
                <w:b/>
                <w:bCs/>
              </w:rPr>
            </w:pPr>
            <w:r w:rsidRPr="00C83521">
              <w:rPr>
                <w:b/>
                <w:bCs/>
              </w:rPr>
              <w:t>Campo</w:t>
            </w:r>
          </w:p>
        </w:tc>
        <w:tc>
          <w:tcPr>
            <w:tcW w:w="0" w:type="auto"/>
            <w:vAlign w:val="center"/>
            <w:hideMark/>
          </w:tcPr>
          <w:p w14:paraId="6C716A67" w14:textId="77777777" w:rsidR="00D32EB6" w:rsidRPr="00C83521" w:rsidRDefault="00D32EB6" w:rsidP="00D722AD">
            <w:pPr>
              <w:rPr>
                <w:b/>
                <w:bCs/>
              </w:rPr>
            </w:pPr>
            <w:proofErr w:type="spellStart"/>
            <w:r w:rsidRPr="00C83521">
              <w:rPr>
                <w:b/>
                <w:bCs/>
              </w:rPr>
              <w:t>Pregunta</w:t>
            </w:r>
            <w:proofErr w:type="spellEnd"/>
          </w:p>
        </w:tc>
      </w:tr>
      <w:tr w:rsidR="00D32EB6" w:rsidRPr="00C83521" w14:paraId="337B00B4" w14:textId="77777777" w:rsidTr="00D722AD">
        <w:trPr>
          <w:tblCellSpacing w:w="15" w:type="dxa"/>
        </w:trPr>
        <w:tc>
          <w:tcPr>
            <w:tcW w:w="0" w:type="auto"/>
            <w:vAlign w:val="center"/>
            <w:hideMark/>
          </w:tcPr>
          <w:p w14:paraId="1FFCB812" w14:textId="77777777" w:rsidR="00D32EB6" w:rsidRPr="00C83521" w:rsidRDefault="00D32EB6" w:rsidP="00D722AD">
            <w:proofErr w:type="spellStart"/>
            <w:r w:rsidRPr="00C83521">
              <w:t>Patrón</w:t>
            </w:r>
            <w:proofErr w:type="spellEnd"/>
            <w:r w:rsidRPr="00C83521">
              <w:t xml:space="preserve"> de </w:t>
            </w:r>
            <w:proofErr w:type="spellStart"/>
            <w:r w:rsidRPr="00C83521">
              <w:t>escenas</w:t>
            </w:r>
            <w:proofErr w:type="spellEnd"/>
          </w:p>
        </w:tc>
        <w:tc>
          <w:tcPr>
            <w:tcW w:w="0" w:type="auto"/>
            <w:vAlign w:val="center"/>
            <w:hideMark/>
          </w:tcPr>
          <w:p w14:paraId="3D2E4788" w14:textId="77777777" w:rsidR="00D32EB6" w:rsidRPr="00C83521" w:rsidRDefault="00D32EB6" w:rsidP="00D722AD">
            <w:pPr>
              <w:rPr>
                <w:lang w:val="es-MX"/>
              </w:rPr>
            </w:pPr>
            <w:r w:rsidRPr="00C83521">
              <w:rPr>
                <w:lang w:val="es-MX"/>
              </w:rPr>
              <w:t>¿Qué escenas muestran la misma dinámica humana-material?</w:t>
            </w:r>
          </w:p>
        </w:tc>
      </w:tr>
      <w:tr w:rsidR="00D32EB6" w:rsidRPr="00C83521" w14:paraId="1A5363D4" w14:textId="77777777" w:rsidTr="00D722AD">
        <w:trPr>
          <w:tblCellSpacing w:w="15" w:type="dxa"/>
        </w:trPr>
        <w:tc>
          <w:tcPr>
            <w:tcW w:w="0" w:type="auto"/>
            <w:vAlign w:val="center"/>
            <w:hideMark/>
          </w:tcPr>
          <w:p w14:paraId="10D6BA22" w14:textId="77777777" w:rsidR="00D32EB6" w:rsidRPr="00C83521" w:rsidRDefault="00D32EB6" w:rsidP="00D722AD">
            <w:proofErr w:type="spellStart"/>
            <w:r w:rsidRPr="00C83521">
              <w:t>Inconsistencia</w:t>
            </w:r>
            <w:proofErr w:type="spellEnd"/>
            <w:r w:rsidRPr="00C83521">
              <w:t xml:space="preserve"> MMABP base</w:t>
            </w:r>
          </w:p>
        </w:tc>
        <w:tc>
          <w:tcPr>
            <w:tcW w:w="0" w:type="auto"/>
            <w:vAlign w:val="center"/>
            <w:hideMark/>
          </w:tcPr>
          <w:p w14:paraId="18AF5B6F" w14:textId="77777777" w:rsidR="00D32EB6" w:rsidRPr="00C83521" w:rsidRDefault="00D32EB6" w:rsidP="00D722AD">
            <w:pPr>
              <w:rPr>
                <w:lang w:val="es-MX"/>
              </w:rPr>
            </w:pPr>
            <w:r w:rsidRPr="00C83521">
              <w:rPr>
                <w:lang w:val="es-MX"/>
              </w:rPr>
              <w:t>¿Qué contradicción PM/MoC/PF/OLC sostiene el patrón?</w:t>
            </w:r>
          </w:p>
        </w:tc>
      </w:tr>
      <w:tr w:rsidR="00D32EB6" w:rsidRPr="00C83521" w14:paraId="06A548F9" w14:textId="77777777" w:rsidTr="00D722AD">
        <w:trPr>
          <w:tblCellSpacing w:w="15" w:type="dxa"/>
        </w:trPr>
        <w:tc>
          <w:tcPr>
            <w:tcW w:w="0" w:type="auto"/>
            <w:vAlign w:val="center"/>
            <w:hideMark/>
          </w:tcPr>
          <w:p w14:paraId="0C297FD4" w14:textId="77777777" w:rsidR="00D32EB6" w:rsidRPr="00C83521" w:rsidRDefault="00D32EB6" w:rsidP="00D722AD">
            <w:r w:rsidRPr="00C83521">
              <w:t xml:space="preserve">Sistema VSM </w:t>
            </w:r>
            <w:proofErr w:type="spellStart"/>
            <w:r w:rsidRPr="00C83521">
              <w:t>comprometido</w:t>
            </w:r>
            <w:proofErr w:type="spellEnd"/>
          </w:p>
        </w:tc>
        <w:tc>
          <w:tcPr>
            <w:tcW w:w="0" w:type="auto"/>
            <w:vAlign w:val="center"/>
            <w:hideMark/>
          </w:tcPr>
          <w:p w14:paraId="2F19AA41" w14:textId="77777777" w:rsidR="00D32EB6" w:rsidRPr="00C83521" w:rsidRDefault="00D32EB6" w:rsidP="00D722AD">
            <w:pPr>
              <w:rPr>
                <w:lang w:val="es-MX"/>
              </w:rPr>
            </w:pPr>
            <w:r w:rsidRPr="00C83521">
              <w:rPr>
                <w:lang w:val="es-MX"/>
              </w:rPr>
              <w:t>¿Qué sistema ve, sufre, compensa, controla, audita, adapta, decide o escala?</w:t>
            </w:r>
          </w:p>
        </w:tc>
      </w:tr>
      <w:tr w:rsidR="00D32EB6" w:rsidRPr="00C83521" w14:paraId="7A51AE41" w14:textId="77777777" w:rsidTr="00D722AD">
        <w:trPr>
          <w:tblCellSpacing w:w="15" w:type="dxa"/>
        </w:trPr>
        <w:tc>
          <w:tcPr>
            <w:tcW w:w="0" w:type="auto"/>
            <w:vAlign w:val="center"/>
            <w:hideMark/>
          </w:tcPr>
          <w:p w14:paraId="0DED2544" w14:textId="77777777" w:rsidR="00D32EB6" w:rsidRPr="00C83521" w:rsidRDefault="00D32EB6" w:rsidP="00D722AD">
            <w:proofErr w:type="spellStart"/>
            <w:r w:rsidRPr="00C83521">
              <w:t>Interfaz</w:t>
            </w:r>
            <w:proofErr w:type="spellEnd"/>
            <w:r w:rsidRPr="00C83521">
              <w:t xml:space="preserve"> </w:t>
            </w:r>
            <w:proofErr w:type="spellStart"/>
            <w:r w:rsidRPr="00C83521">
              <w:t>deformada</w:t>
            </w:r>
            <w:proofErr w:type="spellEnd"/>
          </w:p>
        </w:tc>
        <w:tc>
          <w:tcPr>
            <w:tcW w:w="0" w:type="auto"/>
            <w:vAlign w:val="center"/>
            <w:hideMark/>
          </w:tcPr>
          <w:p w14:paraId="5DBB6D01" w14:textId="77777777" w:rsidR="00D32EB6" w:rsidRPr="00C83521" w:rsidRDefault="00D32EB6" w:rsidP="00D722AD">
            <w:pPr>
              <w:rPr>
                <w:lang w:val="es-MX"/>
              </w:rPr>
            </w:pPr>
            <w:r w:rsidRPr="00C83521">
              <w:rPr>
                <w:lang w:val="es-MX"/>
              </w:rPr>
              <w:t>¿Qué relación funcional pierde capacidad de crear valor?</w:t>
            </w:r>
          </w:p>
        </w:tc>
      </w:tr>
      <w:tr w:rsidR="00D32EB6" w:rsidRPr="00C83521" w14:paraId="4E18C277" w14:textId="77777777" w:rsidTr="00D722AD">
        <w:trPr>
          <w:tblCellSpacing w:w="15" w:type="dxa"/>
        </w:trPr>
        <w:tc>
          <w:tcPr>
            <w:tcW w:w="0" w:type="auto"/>
            <w:vAlign w:val="center"/>
            <w:hideMark/>
          </w:tcPr>
          <w:p w14:paraId="2A96ED39" w14:textId="77777777" w:rsidR="00D32EB6" w:rsidRPr="00C83521" w:rsidRDefault="00D32EB6" w:rsidP="00D722AD">
            <w:proofErr w:type="spellStart"/>
            <w:r w:rsidRPr="00C83521">
              <w:t>Dirección</w:t>
            </w:r>
            <w:proofErr w:type="spellEnd"/>
            <w:r w:rsidRPr="00C83521">
              <w:t xml:space="preserve"> de carga</w:t>
            </w:r>
          </w:p>
        </w:tc>
        <w:tc>
          <w:tcPr>
            <w:tcW w:w="0" w:type="auto"/>
            <w:vAlign w:val="center"/>
            <w:hideMark/>
          </w:tcPr>
          <w:p w14:paraId="7B17760D" w14:textId="77777777" w:rsidR="00D32EB6" w:rsidRPr="00C83521" w:rsidRDefault="00D32EB6" w:rsidP="00D722AD">
            <w:pPr>
              <w:rPr>
                <w:lang w:val="es-MX"/>
              </w:rPr>
            </w:pPr>
            <w:r w:rsidRPr="00C83521">
              <w:rPr>
                <w:lang w:val="es-MX"/>
              </w:rPr>
              <w:t>¿Quién transfiere costo, espera, defecto, riesgo, ambigüedad o presión, y quién lo absorbe?</w:t>
            </w:r>
          </w:p>
        </w:tc>
      </w:tr>
      <w:tr w:rsidR="00D32EB6" w:rsidRPr="00C83521" w14:paraId="6F3DD4E0" w14:textId="77777777" w:rsidTr="00D722AD">
        <w:trPr>
          <w:tblCellSpacing w:w="15" w:type="dxa"/>
        </w:trPr>
        <w:tc>
          <w:tcPr>
            <w:tcW w:w="0" w:type="auto"/>
            <w:vAlign w:val="center"/>
            <w:hideMark/>
          </w:tcPr>
          <w:p w14:paraId="26E91EE2" w14:textId="77777777" w:rsidR="00D32EB6" w:rsidRPr="00C83521" w:rsidRDefault="00D32EB6" w:rsidP="00D722AD">
            <w:r w:rsidRPr="00C83521">
              <w:lastRenderedPageBreak/>
              <w:t xml:space="preserve">Regla material </w:t>
            </w:r>
            <w:proofErr w:type="spellStart"/>
            <w:r w:rsidRPr="00C83521">
              <w:t>dominante</w:t>
            </w:r>
            <w:proofErr w:type="spellEnd"/>
          </w:p>
        </w:tc>
        <w:tc>
          <w:tcPr>
            <w:tcW w:w="0" w:type="auto"/>
            <w:vAlign w:val="center"/>
            <w:hideMark/>
          </w:tcPr>
          <w:p w14:paraId="58527ACC" w14:textId="77777777" w:rsidR="00D32EB6" w:rsidRPr="00C83521" w:rsidRDefault="00D32EB6" w:rsidP="00D722AD">
            <w:pPr>
              <w:rPr>
                <w:lang w:val="es-MX"/>
              </w:rPr>
            </w:pPr>
            <w:r w:rsidRPr="00C83521">
              <w:rPr>
                <w:lang w:val="es-MX"/>
              </w:rPr>
              <w:t>¿Qué métrica, evento, política, autoridad, tablero o ritual hace racional repetir la conducta?</w:t>
            </w:r>
          </w:p>
        </w:tc>
      </w:tr>
      <w:tr w:rsidR="00D32EB6" w:rsidRPr="00C83521" w14:paraId="2348A765" w14:textId="77777777" w:rsidTr="00D722AD">
        <w:trPr>
          <w:tblCellSpacing w:w="15" w:type="dxa"/>
        </w:trPr>
        <w:tc>
          <w:tcPr>
            <w:tcW w:w="0" w:type="auto"/>
            <w:vAlign w:val="center"/>
            <w:hideMark/>
          </w:tcPr>
          <w:p w14:paraId="321C7D60" w14:textId="77777777" w:rsidR="00D32EB6" w:rsidRPr="00C83521" w:rsidRDefault="00D32EB6" w:rsidP="00D722AD">
            <w:proofErr w:type="spellStart"/>
            <w:r w:rsidRPr="00C83521">
              <w:t>Interacción</w:t>
            </w:r>
            <w:proofErr w:type="spellEnd"/>
            <w:r w:rsidRPr="00C83521">
              <w:t xml:space="preserve"> </w:t>
            </w:r>
            <w:proofErr w:type="spellStart"/>
            <w:r w:rsidRPr="00C83521">
              <w:t>inducida</w:t>
            </w:r>
            <w:proofErr w:type="spellEnd"/>
          </w:p>
        </w:tc>
        <w:tc>
          <w:tcPr>
            <w:tcW w:w="0" w:type="auto"/>
            <w:vAlign w:val="center"/>
            <w:hideMark/>
          </w:tcPr>
          <w:p w14:paraId="0A02AA37" w14:textId="77777777" w:rsidR="00D32EB6" w:rsidRPr="00C83521" w:rsidRDefault="00D32EB6" w:rsidP="00D722AD">
            <w:pPr>
              <w:rPr>
                <w:lang w:val="es-MX"/>
              </w:rPr>
            </w:pPr>
            <w:r w:rsidRPr="00C83521">
              <w:rPr>
                <w:lang w:val="es-MX"/>
              </w:rPr>
              <w:t xml:space="preserve">¿Qué relación emerge: </w:t>
            </w:r>
            <w:proofErr w:type="gramStart"/>
            <w:r w:rsidRPr="00C83521">
              <w:rPr>
                <w:lang w:val="es-MX"/>
              </w:rPr>
              <w:t>defensa local, transferencia de carga, captura, silencio, reciprocidad rota, evasión o cooperación bloqueada?</w:t>
            </w:r>
            <w:proofErr w:type="gramEnd"/>
          </w:p>
        </w:tc>
      </w:tr>
      <w:tr w:rsidR="00D32EB6" w:rsidRPr="00C83521" w14:paraId="253CB43E" w14:textId="77777777" w:rsidTr="00D722AD">
        <w:trPr>
          <w:tblCellSpacing w:w="15" w:type="dxa"/>
        </w:trPr>
        <w:tc>
          <w:tcPr>
            <w:tcW w:w="0" w:type="auto"/>
            <w:vAlign w:val="center"/>
            <w:hideMark/>
          </w:tcPr>
          <w:p w14:paraId="354A9600" w14:textId="77777777" w:rsidR="00D32EB6" w:rsidRPr="00C83521" w:rsidRDefault="00D32EB6" w:rsidP="00D722AD">
            <w:proofErr w:type="spellStart"/>
            <w:r w:rsidRPr="00C83521">
              <w:t>Bloqueo</w:t>
            </w:r>
            <w:proofErr w:type="spellEnd"/>
            <w:r w:rsidRPr="00C83521">
              <w:t xml:space="preserve"> AHE </w:t>
            </w:r>
            <w:proofErr w:type="spellStart"/>
            <w:r w:rsidRPr="00C83521">
              <w:t>inconsciente</w:t>
            </w:r>
            <w:proofErr w:type="spellEnd"/>
          </w:p>
        </w:tc>
        <w:tc>
          <w:tcPr>
            <w:tcW w:w="0" w:type="auto"/>
            <w:vAlign w:val="center"/>
            <w:hideMark/>
          </w:tcPr>
          <w:p w14:paraId="09693C58" w14:textId="77777777" w:rsidR="00D32EB6" w:rsidRPr="00C83521" w:rsidRDefault="00D32EB6" w:rsidP="00D722AD">
            <w:pPr>
              <w:rPr>
                <w:lang w:val="es-MX"/>
              </w:rPr>
            </w:pPr>
            <w:r w:rsidRPr="00C83521">
              <w:rPr>
                <w:lang w:val="es-MX"/>
              </w:rPr>
              <w:t>¿Qué forma de no-ver, no-decir, no-decidir, no-reciprocar, no-falsar o no-rediseñar queda normalizada?</w:t>
            </w:r>
          </w:p>
        </w:tc>
      </w:tr>
      <w:tr w:rsidR="00D32EB6" w:rsidRPr="00C83521" w14:paraId="3F77C5CE" w14:textId="77777777" w:rsidTr="00D722AD">
        <w:trPr>
          <w:tblCellSpacing w:w="15" w:type="dxa"/>
        </w:trPr>
        <w:tc>
          <w:tcPr>
            <w:tcW w:w="0" w:type="auto"/>
            <w:vAlign w:val="center"/>
            <w:hideMark/>
          </w:tcPr>
          <w:p w14:paraId="24DB71D0" w14:textId="77777777" w:rsidR="00D32EB6" w:rsidRPr="00C83521" w:rsidRDefault="00D32EB6" w:rsidP="00D722AD">
            <w:proofErr w:type="spellStart"/>
            <w:r w:rsidRPr="00C83521">
              <w:t>Pérdida</w:t>
            </w:r>
            <w:proofErr w:type="spellEnd"/>
            <w:r w:rsidRPr="00C83521">
              <w:t xml:space="preserve"> </w:t>
            </w:r>
            <w:proofErr w:type="spellStart"/>
            <w:r w:rsidRPr="00C83521">
              <w:t>asociada</w:t>
            </w:r>
            <w:proofErr w:type="spellEnd"/>
          </w:p>
        </w:tc>
        <w:tc>
          <w:tcPr>
            <w:tcW w:w="0" w:type="auto"/>
            <w:vAlign w:val="center"/>
            <w:hideMark/>
          </w:tcPr>
          <w:p w14:paraId="11A9F063" w14:textId="77777777" w:rsidR="00D32EB6" w:rsidRPr="00C83521" w:rsidRDefault="00D32EB6" w:rsidP="00D722AD">
            <w:pPr>
              <w:rPr>
                <w:lang w:val="es-MX"/>
              </w:rPr>
            </w:pPr>
            <w:r w:rsidRPr="00C83521">
              <w:rPr>
                <w:lang w:val="es-MX"/>
              </w:rPr>
              <w:t>¿Qué costo, margen, capacidad, ingreso, calidad, confianza o adaptabilidad se deteriora?</w:t>
            </w:r>
          </w:p>
        </w:tc>
      </w:tr>
      <w:tr w:rsidR="00D32EB6" w:rsidRPr="00C83521" w14:paraId="60B6D469" w14:textId="77777777" w:rsidTr="00D722AD">
        <w:trPr>
          <w:tblCellSpacing w:w="15" w:type="dxa"/>
        </w:trPr>
        <w:tc>
          <w:tcPr>
            <w:tcW w:w="0" w:type="auto"/>
            <w:vAlign w:val="center"/>
            <w:hideMark/>
          </w:tcPr>
          <w:p w14:paraId="70EC4062" w14:textId="77777777" w:rsidR="00D32EB6" w:rsidRPr="00C83521" w:rsidRDefault="00D32EB6" w:rsidP="00D722AD">
            <w:proofErr w:type="spellStart"/>
            <w:r w:rsidRPr="00C83521">
              <w:t>Manifestación</w:t>
            </w:r>
            <w:proofErr w:type="spellEnd"/>
            <w:r w:rsidRPr="00C83521">
              <w:t xml:space="preserve"> material/</w:t>
            </w:r>
            <w:proofErr w:type="spellStart"/>
            <w:r w:rsidRPr="00C83521">
              <w:t>regulativa</w:t>
            </w:r>
            <w:proofErr w:type="spellEnd"/>
          </w:p>
        </w:tc>
        <w:tc>
          <w:tcPr>
            <w:tcW w:w="0" w:type="auto"/>
            <w:vAlign w:val="center"/>
            <w:hideMark/>
          </w:tcPr>
          <w:p w14:paraId="326ED38F" w14:textId="77777777" w:rsidR="00D32EB6" w:rsidRPr="00C83521" w:rsidRDefault="00D32EB6" w:rsidP="00D722AD">
            <w:pPr>
              <w:rPr>
                <w:lang w:val="es-MX"/>
              </w:rPr>
            </w:pPr>
            <w:r w:rsidRPr="00C83521">
              <w:rPr>
                <w:lang w:val="es-MX"/>
              </w:rPr>
              <w:t>¿Dónde queda encarnado el bloqueo dentro de PM, MoC, PF, OLC, VSM, métricas, autoridad o artefactos regulativos?</w:t>
            </w:r>
          </w:p>
        </w:tc>
      </w:tr>
      <w:tr w:rsidR="00D32EB6" w:rsidRPr="00C83521" w14:paraId="63DD6E2B" w14:textId="77777777" w:rsidTr="00D722AD">
        <w:trPr>
          <w:tblCellSpacing w:w="15" w:type="dxa"/>
        </w:trPr>
        <w:tc>
          <w:tcPr>
            <w:tcW w:w="0" w:type="auto"/>
            <w:vAlign w:val="center"/>
            <w:hideMark/>
          </w:tcPr>
          <w:p w14:paraId="60FFBA93" w14:textId="77777777" w:rsidR="00D32EB6" w:rsidRPr="00C83521" w:rsidRDefault="00D32EB6" w:rsidP="00D722AD">
            <w:proofErr w:type="spellStart"/>
            <w:r w:rsidRPr="00C83521">
              <w:t>Insumo</w:t>
            </w:r>
            <w:proofErr w:type="spellEnd"/>
            <w:r w:rsidRPr="00C83521">
              <w:t xml:space="preserve"> para Capa 3</w:t>
            </w:r>
          </w:p>
        </w:tc>
        <w:tc>
          <w:tcPr>
            <w:tcW w:w="0" w:type="auto"/>
            <w:vAlign w:val="center"/>
            <w:hideMark/>
          </w:tcPr>
          <w:p w14:paraId="4DA591F6" w14:textId="77777777" w:rsidR="00D32EB6" w:rsidRPr="00C83521" w:rsidRDefault="00D32EB6" w:rsidP="00D722AD">
            <w:pPr>
              <w:rPr>
                <w:lang w:val="es-MX"/>
              </w:rPr>
            </w:pPr>
            <w:r w:rsidRPr="00C83521">
              <w:rPr>
                <w:lang w:val="es-MX"/>
              </w:rPr>
              <w:t>¿Qué bloqueo agregado queda suficientemente trazado para que Capa 3 diseñe el teorema de inevitabilidad y la recomendación consultiva?</w:t>
            </w:r>
          </w:p>
        </w:tc>
      </w:tr>
    </w:tbl>
    <w:p w14:paraId="67106535" w14:textId="77777777" w:rsidR="00D32EB6" w:rsidRDefault="00D32EB6">
      <w:pPr>
        <w:rPr>
          <w:lang w:val="es-MX"/>
        </w:rPr>
      </w:pPr>
    </w:p>
    <w:p w14:paraId="6CA0E718" w14:textId="77777777" w:rsidR="00D32EB6" w:rsidRPr="00C83521" w:rsidRDefault="00D32EB6" w:rsidP="00D32EB6">
      <w:pPr>
        <w:rPr>
          <w:b/>
          <w:bCs/>
          <w:lang w:val="es-MX"/>
        </w:rPr>
      </w:pPr>
      <w:r w:rsidRPr="00C83521">
        <w:rPr>
          <w:b/>
          <w:bCs/>
          <w:lang w:val="es-MX"/>
        </w:rPr>
        <w:t>11.4.1 Taxonomía operativa de bloqueos AHE</w:t>
      </w:r>
    </w:p>
    <w:p w14:paraId="73CE881D" w14:textId="77777777" w:rsidR="00D32EB6" w:rsidRPr="00C83521" w:rsidRDefault="00D32EB6" w:rsidP="00D32EB6">
      <w:pPr>
        <w:rPr>
          <w:lang w:val="es-MX"/>
        </w:rPr>
      </w:pPr>
      <w:r w:rsidRPr="00C83521">
        <w:rPr>
          <w:lang w:val="es-MX"/>
        </w:rPr>
        <w:t>Esta taxonomía no debe usarse como lista de etiquetas psicológicas. Solo puede aplicarse cuando exista evidencia material y regulativa suficiente.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2943"/>
        <w:gridCol w:w="2876"/>
        <w:gridCol w:w="1989"/>
        <w:gridCol w:w="2986"/>
      </w:tblGrid>
      <w:tr w:rsidR="00D32EB6" w:rsidRPr="00C83521" w14:paraId="1B5ACD38" w14:textId="77777777" w:rsidTr="00D722AD">
        <w:trPr>
          <w:tblHeader/>
          <w:tblCellSpacing w:w="15" w:type="dxa"/>
        </w:trPr>
        <w:tc>
          <w:tcPr>
            <w:tcW w:w="0" w:type="auto"/>
            <w:vAlign w:val="center"/>
            <w:hideMark/>
          </w:tcPr>
          <w:p w14:paraId="5548BF3D" w14:textId="77777777" w:rsidR="00D32EB6" w:rsidRPr="00C83521" w:rsidRDefault="00D32EB6" w:rsidP="00D722AD">
            <w:pPr>
              <w:rPr>
                <w:b/>
                <w:bCs/>
              </w:rPr>
            </w:pPr>
            <w:proofErr w:type="spellStart"/>
            <w:r w:rsidRPr="00C83521">
              <w:rPr>
                <w:b/>
                <w:bCs/>
              </w:rPr>
              <w:t>Bloqueo</w:t>
            </w:r>
            <w:proofErr w:type="spellEnd"/>
            <w:r w:rsidRPr="00C83521">
              <w:rPr>
                <w:b/>
                <w:bCs/>
              </w:rPr>
              <w:t xml:space="preserve"> AHE</w:t>
            </w:r>
          </w:p>
        </w:tc>
        <w:tc>
          <w:tcPr>
            <w:tcW w:w="0" w:type="auto"/>
            <w:vAlign w:val="center"/>
            <w:hideMark/>
          </w:tcPr>
          <w:p w14:paraId="62DD66FE" w14:textId="77777777" w:rsidR="00D32EB6" w:rsidRPr="00C83521" w:rsidRDefault="00D32EB6" w:rsidP="00D722AD">
            <w:pPr>
              <w:rPr>
                <w:b/>
                <w:bCs/>
              </w:rPr>
            </w:pPr>
            <w:proofErr w:type="spellStart"/>
            <w:r w:rsidRPr="00C83521">
              <w:rPr>
                <w:b/>
                <w:bCs/>
              </w:rPr>
              <w:t>Definición</w:t>
            </w:r>
            <w:proofErr w:type="spellEnd"/>
            <w:r w:rsidRPr="00C83521">
              <w:rPr>
                <w:b/>
                <w:bCs/>
              </w:rPr>
              <w:t xml:space="preserve"> </w:t>
            </w:r>
            <w:proofErr w:type="spellStart"/>
            <w:r w:rsidRPr="00C83521">
              <w:rPr>
                <w:b/>
                <w:bCs/>
              </w:rPr>
              <w:t>operacional</w:t>
            </w:r>
            <w:proofErr w:type="spellEnd"/>
          </w:p>
        </w:tc>
        <w:tc>
          <w:tcPr>
            <w:tcW w:w="0" w:type="auto"/>
            <w:vAlign w:val="center"/>
            <w:hideMark/>
          </w:tcPr>
          <w:p w14:paraId="62C50453" w14:textId="77777777" w:rsidR="00D32EB6" w:rsidRPr="00C83521" w:rsidRDefault="00D32EB6" w:rsidP="00D722AD">
            <w:pPr>
              <w:rPr>
                <w:b/>
                <w:bCs/>
              </w:rPr>
            </w:pPr>
            <w:proofErr w:type="spellStart"/>
            <w:r w:rsidRPr="00C83521">
              <w:rPr>
                <w:b/>
                <w:bCs/>
              </w:rPr>
              <w:t>Señal</w:t>
            </w:r>
            <w:proofErr w:type="spellEnd"/>
            <w:r w:rsidRPr="00C83521">
              <w:rPr>
                <w:b/>
                <w:bCs/>
              </w:rPr>
              <w:t xml:space="preserve"> material </w:t>
            </w:r>
            <w:proofErr w:type="spellStart"/>
            <w:r w:rsidRPr="00C83521">
              <w:rPr>
                <w:b/>
                <w:bCs/>
              </w:rPr>
              <w:t>típica</w:t>
            </w:r>
            <w:proofErr w:type="spellEnd"/>
          </w:p>
        </w:tc>
        <w:tc>
          <w:tcPr>
            <w:tcW w:w="0" w:type="auto"/>
            <w:vAlign w:val="center"/>
            <w:hideMark/>
          </w:tcPr>
          <w:p w14:paraId="3B43CD21" w14:textId="77777777" w:rsidR="00D32EB6" w:rsidRPr="00C83521" w:rsidRDefault="00D32EB6" w:rsidP="00D722AD">
            <w:pPr>
              <w:rPr>
                <w:b/>
                <w:bCs/>
              </w:rPr>
            </w:pPr>
            <w:r w:rsidRPr="00C83521">
              <w:rPr>
                <w:b/>
                <w:bCs/>
              </w:rPr>
              <w:t xml:space="preserve">Sistema VSM </w:t>
            </w:r>
            <w:proofErr w:type="spellStart"/>
            <w:r w:rsidRPr="00C83521">
              <w:rPr>
                <w:b/>
                <w:bCs/>
              </w:rPr>
              <w:t>asociado</w:t>
            </w:r>
            <w:proofErr w:type="spellEnd"/>
          </w:p>
        </w:tc>
        <w:tc>
          <w:tcPr>
            <w:tcW w:w="0" w:type="auto"/>
            <w:vAlign w:val="center"/>
            <w:hideMark/>
          </w:tcPr>
          <w:p w14:paraId="332130D3" w14:textId="77777777" w:rsidR="00D32EB6" w:rsidRPr="00C83521" w:rsidRDefault="00D32EB6" w:rsidP="00D722AD">
            <w:pPr>
              <w:rPr>
                <w:b/>
                <w:bCs/>
              </w:rPr>
            </w:pPr>
            <w:proofErr w:type="spellStart"/>
            <w:r w:rsidRPr="00C83521">
              <w:rPr>
                <w:b/>
                <w:bCs/>
              </w:rPr>
              <w:t>Manifestación</w:t>
            </w:r>
            <w:proofErr w:type="spellEnd"/>
            <w:r w:rsidRPr="00C83521">
              <w:rPr>
                <w:b/>
                <w:bCs/>
              </w:rPr>
              <w:t xml:space="preserve"> material/</w:t>
            </w:r>
            <w:proofErr w:type="spellStart"/>
            <w:r w:rsidRPr="00C83521">
              <w:rPr>
                <w:b/>
                <w:bCs/>
              </w:rPr>
              <w:t>regulativa</w:t>
            </w:r>
            <w:proofErr w:type="spellEnd"/>
            <w:r w:rsidRPr="00C83521">
              <w:rPr>
                <w:b/>
                <w:bCs/>
              </w:rPr>
              <w:t xml:space="preserve"> </w:t>
            </w:r>
            <w:proofErr w:type="spellStart"/>
            <w:r w:rsidRPr="00C83521">
              <w:rPr>
                <w:b/>
                <w:bCs/>
              </w:rPr>
              <w:t>típica</w:t>
            </w:r>
            <w:proofErr w:type="spellEnd"/>
          </w:p>
        </w:tc>
      </w:tr>
      <w:tr w:rsidR="00D32EB6" w:rsidRPr="00C83521" w14:paraId="648EE453" w14:textId="77777777" w:rsidTr="00D722AD">
        <w:trPr>
          <w:tblCellSpacing w:w="15" w:type="dxa"/>
        </w:trPr>
        <w:tc>
          <w:tcPr>
            <w:tcW w:w="0" w:type="auto"/>
            <w:vAlign w:val="center"/>
            <w:hideMark/>
          </w:tcPr>
          <w:p w14:paraId="057FAA86" w14:textId="77777777" w:rsidR="00D32EB6" w:rsidRPr="00C83521" w:rsidRDefault="00D32EB6" w:rsidP="00D722AD">
            <w:proofErr w:type="spellStart"/>
            <w:r w:rsidRPr="00C83521">
              <w:t>Bloqueo</w:t>
            </w:r>
            <w:proofErr w:type="spellEnd"/>
            <w:r w:rsidRPr="00C83521">
              <w:t xml:space="preserve"> de </w:t>
            </w:r>
            <w:proofErr w:type="spellStart"/>
            <w:r w:rsidRPr="00C83521">
              <w:t>totalidad</w:t>
            </w:r>
            <w:proofErr w:type="spellEnd"/>
            <w:r w:rsidRPr="00C83521">
              <w:t xml:space="preserve"> causal</w:t>
            </w:r>
          </w:p>
        </w:tc>
        <w:tc>
          <w:tcPr>
            <w:tcW w:w="0" w:type="auto"/>
            <w:vAlign w:val="center"/>
            <w:hideMark/>
          </w:tcPr>
          <w:p w14:paraId="0DBD8D9B" w14:textId="77777777" w:rsidR="00D32EB6" w:rsidRPr="00C83521" w:rsidRDefault="00D32EB6" w:rsidP="00D722AD">
            <w:pPr>
              <w:rPr>
                <w:lang w:val="es-MX"/>
              </w:rPr>
            </w:pPr>
            <w:r w:rsidRPr="00C83521">
              <w:rPr>
                <w:lang w:val="es-MX"/>
              </w:rPr>
              <w:t xml:space="preserve">La empresa no observa cómo las partes se </w:t>
            </w:r>
            <w:proofErr w:type="spellStart"/>
            <w:r w:rsidRPr="00C83521">
              <w:rPr>
                <w:lang w:val="es-MX"/>
              </w:rPr>
              <w:t>causan</w:t>
            </w:r>
            <w:proofErr w:type="spellEnd"/>
            <w:r w:rsidRPr="00C83521">
              <w:rPr>
                <w:lang w:val="es-MX"/>
              </w:rPr>
              <w:t xml:space="preserve"> mutuamente; cada actor </w:t>
            </w:r>
            <w:r w:rsidRPr="00C83521">
              <w:rPr>
                <w:lang w:val="es-MX"/>
              </w:rPr>
              <w:lastRenderedPageBreak/>
              <w:t xml:space="preserve">cumple su </w:t>
            </w:r>
            <w:proofErr w:type="gramStart"/>
            <w:r w:rsidRPr="00C83521">
              <w:rPr>
                <w:lang w:val="es-MX"/>
              </w:rPr>
              <w:t>tramo</w:t>
            </w:r>
            <w:proofErr w:type="gramEnd"/>
            <w:r w:rsidRPr="00C83521">
              <w:rPr>
                <w:lang w:val="es-MX"/>
              </w:rPr>
              <w:t xml:space="preserve"> aunque dañe el flujo total.</w:t>
            </w:r>
          </w:p>
        </w:tc>
        <w:tc>
          <w:tcPr>
            <w:tcW w:w="0" w:type="auto"/>
            <w:vAlign w:val="center"/>
            <w:hideMark/>
          </w:tcPr>
          <w:p w14:paraId="3BEE2C41" w14:textId="77777777" w:rsidR="00D32EB6" w:rsidRPr="00C83521" w:rsidRDefault="00D32EB6" w:rsidP="00D722AD">
            <w:pPr>
              <w:rPr>
                <w:lang w:val="es-MX"/>
              </w:rPr>
            </w:pPr>
            <w:r w:rsidRPr="00C83521">
              <w:rPr>
                <w:lang w:val="es-MX"/>
              </w:rPr>
              <w:lastRenderedPageBreak/>
              <w:t xml:space="preserve">PF fragmentado por área, OLC compartido sin </w:t>
            </w:r>
            <w:r w:rsidRPr="00C83521">
              <w:rPr>
                <w:lang w:val="es-MX"/>
              </w:rPr>
              <w:lastRenderedPageBreak/>
              <w:t>dueño, métricas locales verdes con pérdida global.</w:t>
            </w:r>
          </w:p>
        </w:tc>
        <w:tc>
          <w:tcPr>
            <w:tcW w:w="0" w:type="auto"/>
            <w:vAlign w:val="center"/>
            <w:hideMark/>
          </w:tcPr>
          <w:p w14:paraId="3B249540" w14:textId="77777777" w:rsidR="00D32EB6" w:rsidRPr="00C83521" w:rsidRDefault="00D32EB6" w:rsidP="00D722AD">
            <w:r w:rsidRPr="00C83521">
              <w:lastRenderedPageBreak/>
              <w:t>S2/S3/S3*</w:t>
            </w:r>
          </w:p>
        </w:tc>
        <w:tc>
          <w:tcPr>
            <w:tcW w:w="0" w:type="auto"/>
            <w:vAlign w:val="center"/>
            <w:hideMark/>
          </w:tcPr>
          <w:p w14:paraId="057E97B6" w14:textId="77777777" w:rsidR="00D32EB6" w:rsidRPr="00C83521" w:rsidRDefault="00D32EB6" w:rsidP="00D722AD">
            <w:pPr>
              <w:rPr>
                <w:lang w:val="es-MX"/>
              </w:rPr>
            </w:pPr>
            <w:r w:rsidRPr="00C83521">
              <w:rPr>
                <w:lang w:val="es-MX"/>
              </w:rPr>
              <w:t>Eventos y métricas locales que no representan estados compartidos del objeto.</w:t>
            </w:r>
          </w:p>
        </w:tc>
      </w:tr>
      <w:tr w:rsidR="00D32EB6" w:rsidRPr="00C83521" w14:paraId="1481CB66" w14:textId="77777777" w:rsidTr="00D722AD">
        <w:trPr>
          <w:tblCellSpacing w:w="15" w:type="dxa"/>
        </w:trPr>
        <w:tc>
          <w:tcPr>
            <w:tcW w:w="0" w:type="auto"/>
            <w:vAlign w:val="center"/>
            <w:hideMark/>
          </w:tcPr>
          <w:p w14:paraId="58DA41BB" w14:textId="77777777" w:rsidR="00D32EB6" w:rsidRPr="00C83521" w:rsidRDefault="00D32EB6" w:rsidP="00D722AD">
            <w:proofErr w:type="spellStart"/>
            <w:r w:rsidRPr="00C83521">
              <w:t>Bloqueo</w:t>
            </w:r>
            <w:proofErr w:type="spellEnd"/>
            <w:r w:rsidRPr="00C83521">
              <w:t xml:space="preserve"> de </w:t>
            </w:r>
            <w:proofErr w:type="spellStart"/>
            <w:r w:rsidRPr="00C83521">
              <w:t>interdependencia</w:t>
            </w:r>
            <w:proofErr w:type="spellEnd"/>
            <w:r w:rsidRPr="00C83521">
              <w:t xml:space="preserve"> causal</w:t>
            </w:r>
          </w:p>
        </w:tc>
        <w:tc>
          <w:tcPr>
            <w:tcW w:w="0" w:type="auto"/>
            <w:vAlign w:val="center"/>
            <w:hideMark/>
          </w:tcPr>
          <w:p w14:paraId="48188D42" w14:textId="77777777" w:rsidR="00D32EB6" w:rsidRPr="00C83521" w:rsidRDefault="00D32EB6" w:rsidP="00D722AD">
            <w:pPr>
              <w:rPr>
                <w:lang w:val="es-MX"/>
              </w:rPr>
            </w:pPr>
            <w:r w:rsidRPr="00C83521">
              <w:rPr>
                <w:lang w:val="es-MX"/>
              </w:rPr>
              <w:t>Los actores no se viven como responsables de la condición causal del siguiente actor.</w:t>
            </w:r>
          </w:p>
        </w:tc>
        <w:tc>
          <w:tcPr>
            <w:tcW w:w="0" w:type="auto"/>
            <w:vAlign w:val="center"/>
            <w:hideMark/>
          </w:tcPr>
          <w:p w14:paraId="70EFED26" w14:textId="77777777" w:rsidR="00D32EB6" w:rsidRPr="00C83521" w:rsidRDefault="00D32EB6" w:rsidP="00D722AD">
            <w:pPr>
              <w:rPr>
                <w:lang w:val="es-MX"/>
              </w:rPr>
            </w:pPr>
            <w:proofErr w:type="spellStart"/>
            <w:r w:rsidRPr="00C83521">
              <w:rPr>
                <w:lang w:val="es-MX"/>
              </w:rPr>
              <w:t>Handoffs</w:t>
            </w:r>
            <w:proofErr w:type="spellEnd"/>
            <w:r w:rsidRPr="00C83521">
              <w:rPr>
                <w:lang w:val="es-MX"/>
              </w:rPr>
              <w:t xml:space="preserve"> incompletos, esperas, retrabajo, doble captura, transferencias de ambigüedad.</w:t>
            </w:r>
          </w:p>
        </w:tc>
        <w:tc>
          <w:tcPr>
            <w:tcW w:w="0" w:type="auto"/>
            <w:vAlign w:val="center"/>
            <w:hideMark/>
          </w:tcPr>
          <w:p w14:paraId="3F69B248" w14:textId="77777777" w:rsidR="00D32EB6" w:rsidRPr="00C83521" w:rsidRDefault="00D32EB6" w:rsidP="00D722AD">
            <w:r w:rsidRPr="00C83521">
              <w:t>S1/S2/S3</w:t>
            </w:r>
          </w:p>
        </w:tc>
        <w:tc>
          <w:tcPr>
            <w:tcW w:w="0" w:type="auto"/>
            <w:vAlign w:val="center"/>
            <w:hideMark/>
          </w:tcPr>
          <w:p w14:paraId="54E94826" w14:textId="77777777" w:rsidR="00D32EB6" w:rsidRPr="00C83521" w:rsidRDefault="00D32EB6" w:rsidP="00D722AD">
            <w:pPr>
              <w:rPr>
                <w:lang w:val="es-MX"/>
              </w:rPr>
            </w:pPr>
            <w:r w:rsidRPr="00C83521">
              <w:rPr>
                <w:lang w:val="es-MX"/>
              </w:rPr>
              <w:t>Interfaces sin validación causal del estado recibido/entregado.</w:t>
            </w:r>
          </w:p>
        </w:tc>
      </w:tr>
      <w:tr w:rsidR="00D32EB6" w:rsidRPr="00C83521" w14:paraId="3627DE16" w14:textId="77777777" w:rsidTr="00D722AD">
        <w:trPr>
          <w:tblCellSpacing w:w="15" w:type="dxa"/>
        </w:trPr>
        <w:tc>
          <w:tcPr>
            <w:tcW w:w="0" w:type="auto"/>
            <w:vAlign w:val="center"/>
            <w:hideMark/>
          </w:tcPr>
          <w:p w14:paraId="5264C99E" w14:textId="77777777" w:rsidR="00D32EB6" w:rsidRPr="00C83521" w:rsidRDefault="00D32EB6" w:rsidP="00D722AD">
            <w:pPr>
              <w:rPr>
                <w:lang w:val="es-MX"/>
              </w:rPr>
            </w:pPr>
            <w:r w:rsidRPr="00C83521">
              <w:rPr>
                <w:lang w:val="es-MX"/>
              </w:rPr>
              <w:t>Bloqueo de reciprocidad de valor</w:t>
            </w:r>
          </w:p>
        </w:tc>
        <w:tc>
          <w:tcPr>
            <w:tcW w:w="0" w:type="auto"/>
            <w:vAlign w:val="center"/>
            <w:hideMark/>
          </w:tcPr>
          <w:p w14:paraId="7F9789C3" w14:textId="77777777" w:rsidR="00D32EB6" w:rsidRPr="00C83521" w:rsidRDefault="00D32EB6" w:rsidP="00D722AD">
            <w:pPr>
              <w:rPr>
                <w:lang w:val="es-MX"/>
              </w:rPr>
            </w:pPr>
            <w:r w:rsidRPr="00C83521">
              <w:rPr>
                <w:lang w:val="es-MX"/>
              </w:rPr>
              <w:t>Una función optimiza su indicador transfiriendo costo o fricción a su cliente interno.</w:t>
            </w:r>
          </w:p>
        </w:tc>
        <w:tc>
          <w:tcPr>
            <w:tcW w:w="0" w:type="auto"/>
            <w:vAlign w:val="center"/>
            <w:hideMark/>
          </w:tcPr>
          <w:p w14:paraId="738CF619" w14:textId="77777777" w:rsidR="00D32EB6" w:rsidRPr="00C83521" w:rsidRDefault="00D32EB6" w:rsidP="00D722AD">
            <w:pPr>
              <w:rPr>
                <w:lang w:val="es-MX"/>
              </w:rPr>
            </w:pPr>
            <w:r w:rsidRPr="00C83521">
              <w:rPr>
                <w:lang w:val="es-MX"/>
              </w:rPr>
              <w:t xml:space="preserve">Ahorros locales que generan </w:t>
            </w:r>
            <w:proofErr w:type="spellStart"/>
            <w:r w:rsidRPr="00C83521">
              <w:rPr>
                <w:lang w:val="es-MX"/>
              </w:rPr>
              <w:t>overtime</w:t>
            </w:r>
            <w:proofErr w:type="spellEnd"/>
            <w:r w:rsidRPr="00C83521">
              <w:rPr>
                <w:lang w:val="es-MX"/>
              </w:rPr>
              <w:t xml:space="preserve">, retraso, urgencia, defecto o pérdida de </w:t>
            </w:r>
            <w:proofErr w:type="spellStart"/>
            <w:r w:rsidRPr="00C83521">
              <w:rPr>
                <w:lang w:val="es-MX"/>
              </w:rPr>
              <w:t>throughput</w:t>
            </w:r>
            <w:proofErr w:type="spellEnd"/>
            <w:r w:rsidRPr="00C83521">
              <w:rPr>
                <w:lang w:val="es-MX"/>
              </w:rPr>
              <w:t xml:space="preserve"> en otra unidad.</w:t>
            </w:r>
          </w:p>
        </w:tc>
        <w:tc>
          <w:tcPr>
            <w:tcW w:w="0" w:type="auto"/>
            <w:vAlign w:val="center"/>
            <w:hideMark/>
          </w:tcPr>
          <w:p w14:paraId="01CA0B75" w14:textId="77777777" w:rsidR="00D32EB6" w:rsidRPr="00C83521" w:rsidRDefault="00D32EB6" w:rsidP="00D722AD">
            <w:r w:rsidRPr="00C83521">
              <w:t>S2/S3</w:t>
            </w:r>
          </w:p>
        </w:tc>
        <w:tc>
          <w:tcPr>
            <w:tcW w:w="0" w:type="auto"/>
            <w:vAlign w:val="center"/>
            <w:hideMark/>
          </w:tcPr>
          <w:p w14:paraId="3F262A0C" w14:textId="77777777" w:rsidR="00D32EB6" w:rsidRPr="00C83521" w:rsidRDefault="00D32EB6" w:rsidP="00D722AD">
            <w:pPr>
              <w:rPr>
                <w:lang w:val="es-MX"/>
              </w:rPr>
            </w:pPr>
            <w:proofErr w:type="spellStart"/>
            <w:r w:rsidRPr="00C83521">
              <w:rPr>
                <w:lang w:val="es-MX"/>
              </w:rPr>
              <w:t>KPIs</w:t>
            </w:r>
            <w:proofErr w:type="spellEnd"/>
            <w:r w:rsidRPr="00C83521">
              <w:rPr>
                <w:lang w:val="es-MX"/>
              </w:rPr>
              <w:t xml:space="preserve"> funcionales que no registran pérdida transferida.</w:t>
            </w:r>
          </w:p>
        </w:tc>
      </w:tr>
      <w:tr w:rsidR="00D32EB6" w:rsidRPr="00C83521" w14:paraId="13920CA8" w14:textId="77777777" w:rsidTr="00D722AD">
        <w:trPr>
          <w:tblCellSpacing w:w="15" w:type="dxa"/>
        </w:trPr>
        <w:tc>
          <w:tcPr>
            <w:tcW w:w="0" w:type="auto"/>
            <w:vAlign w:val="center"/>
            <w:hideMark/>
          </w:tcPr>
          <w:p w14:paraId="327FC6AA" w14:textId="77777777" w:rsidR="00D32EB6" w:rsidRPr="00C83521" w:rsidRDefault="00D32EB6" w:rsidP="00D722AD">
            <w:proofErr w:type="spellStart"/>
            <w:r w:rsidRPr="00C83521">
              <w:t>Bloqueo</w:t>
            </w:r>
            <w:proofErr w:type="spellEnd"/>
            <w:r w:rsidRPr="00C83521">
              <w:t xml:space="preserve"> de </w:t>
            </w:r>
            <w:proofErr w:type="spellStart"/>
            <w:r w:rsidRPr="00C83521">
              <w:t>verdad</w:t>
            </w:r>
            <w:proofErr w:type="spellEnd"/>
            <w:r w:rsidRPr="00C83521">
              <w:t xml:space="preserve"> </w:t>
            </w:r>
            <w:proofErr w:type="spellStart"/>
            <w:r w:rsidRPr="00C83521">
              <w:t>operacional</w:t>
            </w:r>
            <w:proofErr w:type="spellEnd"/>
          </w:p>
        </w:tc>
        <w:tc>
          <w:tcPr>
            <w:tcW w:w="0" w:type="auto"/>
            <w:vAlign w:val="center"/>
            <w:hideMark/>
          </w:tcPr>
          <w:p w14:paraId="6AF524F9" w14:textId="77777777" w:rsidR="00D32EB6" w:rsidRPr="00C83521" w:rsidRDefault="00D32EB6" w:rsidP="00D722AD">
            <w:pPr>
              <w:rPr>
                <w:lang w:val="es-MX"/>
              </w:rPr>
            </w:pPr>
            <w:r w:rsidRPr="00C83521">
              <w:rPr>
                <w:lang w:val="es-MX"/>
              </w:rPr>
              <w:t xml:space="preserve">El sistema aprende a sostener una narrativa </w:t>
            </w:r>
            <w:proofErr w:type="gramStart"/>
            <w:r w:rsidRPr="00C83521">
              <w:rPr>
                <w:lang w:val="es-MX"/>
              </w:rPr>
              <w:t>oficial</w:t>
            </w:r>
            <w:proofErr w:type="gramEnd"/>
            <w:r w:rsidRPr="00C83521">
              <w:rPr>
                <w:lang w:val="es-MX"/>
              </w:rPr>
              <w:t xml:space="preserve"> aunque la operación muestre otra realidad.</w:t>
            </w:r>
          </w:p>
        </w:tc>
        <w:tc>
          <w:tcPr>
            <w:tcW w:w="0" w:type="auto"/>
            <w:vAlign w:val="center"/>
            <w:hideMark/>
          </w:tcPr>
          <w:p w14:paraId="59984DA8" w14:textId="77777777" w:rsidR="00D32EB6" w:rsidRPr="00C83521" w:rsidRDefault="00D32EB6" w:rsidP="00D722AD">
            <w:pPr>
              <w:rPr>
                <w:lang w:val="es-MX"/>
              </w:rPr>
            </w:pPr>
            <w:r w:rsidRPr="00C83521">
              <w:rPr>
                <w:lang w:val="es-MX"/>
              </w:rPr>
              <w:t>Reportes verdes con caos operativo, indicadores defensivos, silencios recurrentes.</w:t>
            </w:r>
          </w:p>
        </w:tc>
        <w:tc>
          <w:tcPr>
            <w:tcW w:w="0" w:type="auto"/>
            <w:vAlign w:val="center"/>
            <w:hideMark/>
          </w:tcPr>
          <w:p w14:paraId="42E800C5" w14:textId="77777777" w:rsidR="00D32EB6" w:rsidRPr="00C83521" w:rsidRDefault="00D32EB6" w:rsidP="00D722AD">
            <w:r w:rsidRPr="00C83521">
              <w:t>S3/S3*</w:t>
            </w:r>
          </w:p>
        </w:tc>
        <w:tc>
          <w:tcPr>
            <w:tcW w:w="0" w:type="auto"/>
            <w:vAlign w:val="center"/>
            <w:hideMark/>
          </w:tcPr>
          <w:p w14:paraId="59725E21" w14:textId="77777777" w:rsidR="00D32EB6" w:rsidRPr="00C83521" w:rsidRDefault="00D32EB6" w:rsidP="00D722AD">
            <w:pPr>
              <w:rPr>
                <w:lang w:val="es-MX"/>
              </w:rPr>
            </w:pPr>
            <w:r w:rsidRPr="00C83521">
              <w:rPr>
                <w:lang w:val="es-MX"/>
              </w:rPr>
              <w:t>Reportes filtrados, S3* domesticado o ausencia de observación directa.</w:t>
            </w:r>
          </w:p>
        </w:tc>
      </w:tr>
      <w:tr w:rsidR="00D32EB6" w:rsidRPr="00C83521" w14:paraId="5BB89D3E" w14:textId="77777777" w:rsidTr="00D722AD">
        <w:trPr>
          <w:tblCellSpacing w:w="15" w:type="dxa"/>
        </w:trPr>
        <w:tc>
          <w:tcPr>
            <w:tcW w:w="0" w:type="auto"/>
            <w:vAlign w:val="center"/>
            <w:hideMark/>
          </w:tcPr>
          <w:p w14:paraId="64FC3563" w14:textId="77777777" w:rsidR="00D32EB6" w:rsidRPr="00C83521" w:rsidRDefault="00D32EB6" w:rsidP="00D722AD">
            <w:pPr>
              <w:rPr>
                <w:lang w:val="es-MX"/>
              </w:rPr>
            </w:pPr>
            <w:r w:rsidRPr="00C83521">
              <w:rPr>
                <w:lang w:val="es-MX"/>
              </w:rPr>
              <w:t>Bloqueo de falsación del objeto</w:t>
            </w:r>
          </w:p>
        </w:tc>
        <w:tc>
          <w:tcPr>
            <w:tcW w:w="0" w:type="auto"/>
            <w:vAlign w:val="center"/>
            <w:hideMark/>
          </w:tcPr>
          <w:p w14:paraId="3A99052F" w14:textId="77777777" w:rsidR="00D32EB6" w:rsidRPr="00C83521" w:rsidRDefault="00D32EB6" w:rsidP="00D722AD">
            <w:pPr>
              <w:rPr>
                <w:lang w:val="es-MX"/>
              </w:rPr>
            </w:pPr>
            <w:r w:rsidRPr="00C83521">
              <w:rPr>
                <w:lang w:val="es-MX"/>
              </w:rPr>
              <w:t xml:space="preserve">El avance formal se </w:t>
            </w:r>
            <w:proofErr w:type="gramStart"/>
            <w:r w:rsidRPr="00C83521">
              <w:rPr>
                <w:lang w:val="es-MX"/>
              </w:rPr>
              <w:t>acepta</w:t>
            </w:r>
            <w:proofErr w:type="gramEnd"/>
            <w:r w:rsidRPr="00C83521">
              <w:rPr>
                <w:lang w:val="es-MX"/>
              </w:rPr>
              <w:t xml:space="preserve"> aunque el objeto esté en estado inválido o dañado.</w:t>
            </w:r>
          </w:p>
        </w:tc>
        <w:tc>
          <w:tcPr>
            <w:tcW w:w="0" w:type="auto"/>
            <w:vAlign w:val="center"/>
            <w:hideMark/>
          </w:tcPr>
          <w:p w14:paraId="1B68BD55" w14:textId="77777777" w:rsidR="00D32EB6" w:rsidRPr="00C83521" w:rsidRDefault="00D32EB6" w:rsidP="00D722AD">
            <w:pPr>
              <w:rPr>
                <w:lang w:val="es-MX"/>
              </w:rPr>
            </w:pPr>
            <w:r w:rsidRPr="00C83521">
              <w:rPr>
                <w:lang w:val="es-MX"/>
              </w:rPr>
              <w:t>Estados OLC incumplidos, defectos tardíos, liberaciones indebidas, retrabajo.</w:t>
            </w:r>
          </w:p>
        </w:tc>
        <w:tc>
          <w:tcPr>
            <w:tcW w:w="0" w:type="auto"/>
            <w:vAlign w:val="center"/>
            <w:hideMark/>
          </w:tcPr>
          <w:p w14:paraId="1C3436E1" w14:textId="77777777" w:rsidR="00D32EB6" w:rsidRPr="00C83521" w:rsidRDefault="00D32EB6" w:rsidP="00D722AD">
            <w:r w:rsidRPr="00C83521">
              <w:t xml:space="preserve">S3/S3*/Canal </w:t>
            </w:r>
            <w:proofErr w:type="spellStart"/>
            <w:r w:rsidRPr="00C83521">
              <w:t>algedónico</w:t>
            </w:r>
            <w:proofErr w:type="spellEnd"/>
          </w:p>
        </w:tc>
        <w:tc>
          <w:tcPr>
            <w:tcW w:w="0" w:type="auto"/>
            <w:vAlign w:val="center"/>
            <w:hideMark/>
          </w:tcPr>
          <w:p w14:paraId="1A2A16C7" w14:textId="77777777" w:rsidR="00D32EB6" w:rsidRPr="00C83521" w:rsidRDefault="00D32EB6" w:rsidP="00D722AD">
            <w:pPr>
              <w:rPr>
                <w:lang w:val="es-MX"/>
              </w:rPr>
            </w:pPr>
            <w:proofErr w:type="spellStart"/>
            <w:r w:rsidRPr="00C83521">
              <w:rPr>
                <w:lang w:val="es-MX"/>
              </w:rPr>
              <w:t>Gateways</w:t>
            </w:r>
            <w:proofErr w:type="spellEnd"/>
            <w:r w:rsidRPr="00C83521">
              <w:rPr>
                <w:lang w:val="es-MX"/>
              </w:rPr>
              <w:t xml:space="preserve"> ligados a cierre de tarea PF y no </w:t>
            </w:r>
            <w:proofErr w:type="spellStart"/>
            <w:r w:rsidRPr="00C83521">
              <w:rPr>
                <w:lang w:val="es-MX"/>
              </w:rPr>
              <w:t>a</w:t>
            </w:r>
            <w:proofErr w:type="spellEnd"/>
            <w:r w:rsidRPr="00C83521">
              <w:rPr>
                <w:lang w:val="es-MX"/>
              </w:rPr>
              <w:t xml:space="preserve"> estado OLC válido.</w:t>
            </w:r>
          </w:p>
        </w:tc>
      </w:tr>
      <w:tr w:rsidR="00D32EB6" w:rsidRPr="00C83521" w14:paraId="74D03676" w14:textId="77777777" w:rsidTr="00D722AD">
        <w:trPr>
          <w:tblCellSpacing w:w="15" w:type="dxa"/>
        </w:trPr>
        <w:tc>
          <w:tcPr>
            <w:tcW w:w="0" w:type="auto"/>
            <w:vAlign w:val="center"/>
            <w:hideMark/>
          </w:tcPr>
          <w:p w14:paraId="54754244" w14:textId="77777777" w:rsidR="00D32EB6" w:rsidRPr="00C83521" w:rsidRDefault="00D32EB6" w:rsidP="00D722AD">
            <w:proofErr w:type="spellStart"/>
            <w:r w:rsidRPr="00C83521">
              <w:lastRenderedPageBreak/>
              <w:t>Bloqueo</w:t>
            </w:r>
            <w:proofErr w:type="spellEnd"/>
            <w:r w:rsidRPr="00C83521">
              <w:t xml:space="preserve"> de dolor </w:t>
            </w:r>
            <w:proofErr w:type="spellStart"/>
            <w:r w:rsidRPr="00C83521">
              <w:t>sistémico</w:t>
            </w:r>
            <w:proofErr w:type="spellEnd"/>
          </w:p>
        </w:tc>
        <w:tc>
          <w:tcPr>
            <w:tcW w:w="0" w:type="auto"/>
            <w:vAlign w:val="center"/>
            <w:hideMark/>
          </w:tcPr>
          <w:p w14:paraId="317C1660" w14:textId="77777777" w:rsidR="00D32EB6" w:rsidRPr="00C83521" w:rsidRDefault="00D32EB6" w:rsidP="00D722AD">
            <w:pPr>
              <w:rPr>
                <w:lang w:val="es-MX"/>
              </w:rPr>
            </w:pPr>
            <w:r w:rsidRPr="00C83521">
              <w:rPr>
                <w:lang w:val="es-MX"/>
              </w:rPr>
              <w:t>El dolor recurrente se normaliza como costo del negocio y deja de aprenderse.</w:t>
            </w:r>
          </w:p>
        </w:tc>
        <w:tc>
          <w:tcPr>
            <w:tcW w:w="0" w:type="auto"/>
            <w:vAlign w:val="center"/>
            <w:hideMark/>
          </w:tcPr>
          <w:p w14:paraId="00733B65" w14:textId="77777777" w:rsidR="00D32EB6" w:rsidRPr="00C83521" w:rsidRDefault="00D32EB6" w:rsidP="00D722AD">
            <w:pPr>
              <w:rPr>
                <w:lang w:val="es-MX"/>
              </w:rPr>
            </w:pPr>
            <w:r w:rsidRPr="00C83521">
              <w:rPr>
                <w:lang w:val="es-MX"/>
              </w:rPr>
              <w:t>WhatsApp, pasillo, héroes, urgencias crónicas, incidentes repetidos.</w:t>
            </w:r>
          </w:p>
        </w:tc>
        <w:tc>
          <w:tcPr>
            <w:tcW w:w="0" w:type="auto"/>
            <w:vAlign w:val="center"/>
            <w:hideMark/>
          </w:tcPr>
          <w:p w14:paraId="5FBA2EFD" w14:textId="77777777" w:rsidR="00D32EB6" w:rsidRPr="00C83521" w:rsidRDefault="00D32EB6" w:rsidP="00D722AD">
            <w:r w:rsidRPr="00C83521">
              <w:t xml:space="preserve">Canal </w:t>
            </w:r>
            <w:proofErr w:type="spellStart"/>
            <w:r w:rsidRPr="00C83521">
              <w:t>algedónico</w:t>
            </w:r>
            <w:proofErr w:type="spellEnd"/>
            <w:r w:rsidRPr="00C83521">
              <w:t>/S2/S3</w:t>
            </w:r>
          </w:p>
        </w:tc>
        <w:tc>
          <w:tcPr>
            <w:tcW w:w="0" w:type="auto"/>
            <w:vAlign w:val="center"/>
            <w:hideMark/>
          </w:tcPr>
          <w:p w14:paraId="04A97A94" w14:textId="77777777" w:rsidR="00D32EB6" w:rsidRPr="00C83521" w:rsidRDefault="00D32EB6" w:rsidP="00D722AD">
            <w:pPr>
              <w:rPr>
                <w:lang w:val="es-MX"/>
              </w:rPr>
            </w:pPr>
            <w:r w:rsidRPr="00C83521">
              <w:rPr>
                <w:lang w:val="es-MX"/>
              </w:rPr>
              <w:t xml:space="preserve">Señales </w:t>
            </w:r>
            <w:proofErr w:type="spellStart"/>
            <w:r w:rsidRPr="00C83521">
              <w:rPr>
                <w:lang w:val="es-MX"/>
              </w:rPr>
              <w:t>algedónicas</w:t>
            </w:r>
            <w:proofErr w:type="spellEnd"/>
            <w:r w:rsidRPr="00C83521">
              <w:rPr>
                <w:lang w:val="es-MX"/>
              </w:rPr>
              <w:t xml:space="preserve"> tratadas como operación ordinaria.</w:t>
            </w:r>
          </w:p>
        </w:tc>
      </w:tr>
      <w:tr w:rsidR="00D32EB6" w:rsidRPr="00C83521" w14:paraId="7B69D783" w14:textId="77777777" w:rsidTr="00D722AD">
        <w:trPr>
          <w:tblCellSpacing w:w="15" w:type="dxa"/>
        </w:trPr>
        <w:tc>
          <w:tcPr>
            <w:tcW w:w="0" w:type="auto"/>
            <w:vAlign w:val="center"/>
            <w:hideMark/>
          </w:tcPr>
          <w:p w14:paraId="72C63DA2" w14:textId="77777777" w:rsidR="00D32EB6" w:rsidRPr="00C83521" w:rsidRDefault="00D32EB6" w:rsidP="00D722AD">
            <w:proofErr w:type="spellStart"/>
            <w:r w:rsidRPr="00C83521">
              <w:t>Bloqueo</w:t>
            </w:r>
            <w:proofErr w:type="spellEnd"/>
            <w:r w:rsidRPr="00C83521">
              <w:t xml:space="preserve"> de </w:t>
            </w:r>
            <w:proofErr w:type="spellStart"/>
            <w:r w:rsidRPr="00C83521">
              <w:t>identidad</w:t>
            </w:r>
            <w:proofErr w:type="spellEnd"/>
            <w:r w:rsidRPr="00C83521">
              <w:t xml:space="preserve"> </w:t>
            </w:r>
            <w:proofErr w:type="spellStart"/>
            <w:r w:rsidRPr="00C83521">
              <w:t>operativa</w:t>
            </w:r>
            <w:proofErr w:type="spellEnd"/>
          </w:p>
        </w:tc>
        <w:tc>
          <w:tcPr>
            <w:tcW w:w="0" w:type="auto"/>
            <w:vAlign w:val="center"/>
            <w:hideMark/>
          </w:tcPr>
          <w:p w14:paraId="3A3757ED" w14:textId="77777777" w:rsidR="00D32EB6" w:rsidRPr="00C83521" w:rsidRDefault="00D32EB6" w:rsidP="00D722AD">
            <w:pPr>
              <w:rPr>
                <w:lang w:val="es-MX"/>
              </w:rPr>
            </w:pPr>
            <w:r w:rsidRPr="00C83521">
              <w:rPr>
                <w:lang w:val="es-MX"/>
              </w:rPr>
              <w:t>La empresa sostiene una promesa que no puede encarnar en PF/OLC sin destruir capacidad, margen o confianza.</w:t>
            </w:r>
          </w:p>
        </w:tc>
        <w:tc>
          <w:tcPr>
            <w:tcW w:w="0" w:type="auto"/>
            <w:vAlign w:val="center"/>
            <w:hideMark/>
          </w:tcPr>
          <w:p w14:paraId="78350479" w14:textId="77777777" w:rsidR="00D32EB6" w:rsidRPr="00C83521" w:rsidRDefault="00D32EB6" w:rsidP="00D722AD">
            <w:pPr>
              <w:rPr>
                <w:lang w:val="es-MX"/>
              </w:rPr>
            </w:pPr>
            <w:r w:rsidRPr="00C83521">
              <w:rPr>
                <w:lang w:val="es-MX"/>
              </w:rPr>
              <w:t>Sobreventa, promesas imposibles, margen erosionado, fechas falsas, agotamiento operativo.</w:t>
            </w:r>
          </w:p>
        </w:tc>
        <w:tc>
          <w:tcPr>
            <w:tcW w:w="0" w:type="auto"/>
            <w:vAlign w:val="center"/>
            <w:hideMark/>
          </w:tcPr>
          <w:p w14:paraId="24F98CF2" w14:textId="77777777" w:rsidR="00D32EB6" w:rsidRPr="00C83521" w:rsidRDefault="00D32EB6" w:rsidP="00D722AD">
            <w:r w:rsidRPr="00C83521">
              <w:t>S5/S3/S1</w:t>
            </w:r>
          </w:p>
        </w:tc>
        <w:tc>
          <w:tcPr>
            <w:tcW w:w="0" w:type="auto"/>
            <w:vAlign w:val="center"/>
            <w:hideMark/>
          </w:tcPr>
          <w:p w14:paraId="14A0E47A" w14:textId="77777777" w:rsidR="00D32EB6" w:rsidRPr="00C83521" w:rsidRDefault="00D32EB6" w:rsidP="00D722AD">
            <w:r w:rsidRPr="00C83521">
              <w:t xml:space="preserve">Target state no </w:t>
            </w:r>
            <w:proofErr w:type="spellStart"/>
            <w:r w:rsidRPr="00C83521">
              <w:t>traducible</w:t>
            </w:r>
            <w:proofErr w:type="spellEnd"/>
            <w:r w:rsidRPr="00C83521">
              <w:t xml:space="preserve"> a PF/OLC viable.</w:t>
            </w:r>
          </w:p>
        </w:tc>
      </w:tr>
      <w:tr w:rsidR="00D32EB6" w:rsidRPr="00C83521" w14:paraId="42F43A72" w14:textId="77777777" w:rsidTr="00D722AD">
        <w:trPr>
          <w:tblCellSpacing w:w="15" w:type="dxa"/>
        </w:trPr>
        <w:tc>
          <w:tcPr>
            <w:tcW w:w="0" w:type="auto"/>
            <w:vAlign w:val="center"/>
            <w:hideMark/>
          </w:tcPr>
          <w:p w14:paraId="267DA976" w14:textId="77777777" w:rsidR="00D32EB6" w:rsidRPr="00C83521" w:rsidRDefault="00D32EB6" w:rsidP="00D722AD">
            <w:proofErr w:type="spellStart"/>
            <w:r w:rsidRPr="00C83521">
              <w:t>Bloqueo</w:t>
            </w:r>
            <w:proofErr w:type="spellEnd"/>
            <w:r w:rsidRPr="00C83521">
              <w:t xml:space="preserve"> de </w:t>
            </w:r>
            <w:proofErr w:type="spellStart"/>
            <w:r w:rsidRPr="00C83521">
              <w:t>futuro</w:t>
            </w:r>
            <w:proofErr w:type="spellEnd"/>
            <w:r w:rsidRPr="00C83521">
              <w:t xml:space="preserve"> </w:t>
            </w:r>
            <w:proofErr w:type="spellStart"/>
            <w:r w:rsidRPr="00C83521">
              <w:t>posible</w:t>
            </w:r>
            <w:proofErr w:type="spellEnd"/>
          </w:p>
        </w:tc>
        <w:tc>
          <w:tcPr>
            <w:tcW w:w="0" w:type="auto"/>
            <w:vAlign w:val="center"/>
            <w:hideMark/>
          </w:tcPr>
          <w:p w14:paraId="3DDAEADC" w14:textId="77777777" w:rsidR="00D32EB6" w:rsidRPr="00C83521" w:rsidRDefault="00D32EB6" w:rsidP="00D722AD">
            <w:pPr>
              <w:rPr>
                <w:lang w:val="es-MX"/>
              </w:rPr>
            </w:pPr>
            <w:r w:rsidRPr="00C83521">
              <w:rPr>
                <w:lang w:val="es-MX"/>
              </w:rPr>
              <w:t>El presente coloniza la adaptación; el futuro se vuelve decorativo o ceremonial.</w:t>
            </w:r>
          </w:p>
        </w:tc>
        <w:tc>
          <w:tcPr>
            <w:tcW w:w="0" w:type="auto"/>
            <w:vAlign w:val="center"/>
            <w:hideMark/>
          </w:tcPr>
          <w:p w14:paraId="1270CF58" w14:textId="77777777" w:rsidR="00D32EB6" w:rsidRPr="00C83521" w:rsidRDefault="00D32EB6" w:rsidP="00D722AD">
            <w:pPr>
              <w:rPr>
                <w:lang w:val="es-MX"/>
              </w:rPr>
            </w:pPr>
            <w:proofErr w:type="spellStart"/>
            <w:r w:rsidRPr="00C83521">
              <w:rPr>
                <w:lang w:val="es-MX"/>
              </w:rPr>
              <w:t>Roadmaps</w:t>
            </w:r>
            <w:proofErr w:type="spellEnd"/>
            <w:r w:rsidRPr="00C83521">
              <w:rPr>
                <w:lang w:val="es-MX"/>
              </w:rPr>
              <w:t xml:space="preserve"> sin recursos, estrategia sin abandono, innovación sin presupuesto, obsolescencia.</w:t>
            </w:r>
          </w:p>
        </w:tc>
        <w:tc>
          <w:tcPr>
            <w:tcW w:w="0" w:type="auto"/>
            <w:vAlign w:val="center"/>
            <w:hideMark/>
          </w:tcPr>
          <w:p w14:paraId="0CCF1925" w14:textId="77777777" w:rsidR="00D32EB6" w:rsidRPr="00C83521" w:rsidRDefault="00D32EB6" w:rsidP="00D722AD">
            <w:r w:rsidRPr="00C83521">
              <w:t>S3/S4/S5</w:t>
            </w:r>
          </w:p>
        </w:tc>
        <w:tc>
          <w:tcPr>
            <w:tcW w:w="0" w:type="auto"/>
            <w:vAlign w:val="center"/>
            <w:hideMark/>
          </w:tcPr>
          <w:p w14:paraId="0004606F" w14:textId="77777777" w:rsidR="00D32EB6" w:rsidRPr="00C83521" w:rsidRDefault="00D32EB6" w:rsidP="00D722AD">
            <w:pPr>
              <w:rPr>
                <w:lang w:val="es-MX"/>
              </w:rPr>
            </w:pPr>
            <w:r w:rsidRPr="00C83521">
              <w:rPr>
                <w:lang w:val="es-MX"/>
              </w:rPr>
              <w:t>S4 sin transducción material hacia recursos, experimentos o decisiones.</w:t>
            </w:r>
          </w:p>
        </w:tc>
      </w:tr>
      <w:tr w:rsidR="00D32EB6" w:rsidRPr="00C83521" w14:paraId="0A26061C" w14:textId="77777777" w:rsidTr="00D722AD">
        <w:trPr>
          <w:tblCellSpacing w:w="15" w:type="dxa"/>
        </w:trPr>
        <w:tc>
          <w:tcPr>
            <w:tcW w:w="0" w:type="auto"/>
            <w:vAlign w:val="center"/>
            <w:hideMark/>
          </w:tcPr>
          <w:p w14:paraId="2E730321" w14:textId="77777777" w:rsidR="00D32EB6" w:rsidRPr="00C83521" w:rsidRDefault="00D32EB6" w:rsidP="00D722AD">
            <w:proofErr w:type="spellStart"/>
            <w:r w:rsidRPr="00C83521">
              <w:t>Bloqueo</w:t>
            </w:r>
            <w:proofErr w:type="spellEnd"/>
            <w:r w:rsidRPr="00C83521">
              <w:t xml:space="preserve"> de </w:t>
            </w:r>
            <w:proofErr w:type="spellStart"/>
            <w:r w:rsidRPr="00C83521">
              <w:t>ontología</w:t>
            </w:r>
            <w:proofErr w:type="spellEnd"/>
            <w:r w:rsidRPr="00C83521">
              <w:t xml:space="preserve"> </w:t>
            </w:r>
            <w:proofErr w:type="spellStart"/>
            <w:r w:rsidRPr="00C83521">
              <w:t>compartida</w:t>
            </w:r>
            <w:proofErr w:type="spellEnd"/>
          </w:p>
        </w:tc>
        <w:tc>
          <w:tcPr>
            <w:tcW w:w="0" w:type="auto"/>
            <w:vAlign w:val="center"/>
            <w:hideMark/>
          </w:tcPr>
          <w:p w14:paraId="0D4BD6EB" w14:textId="77777777" w:rsidR="00D32EB6" w:rsidRPr="00C83521" w:rsidRDefault="00D32EB6" w:rsidP="00D722AD">
            <w:pPr>
              <w:rPr>
                <w:lang w:val="es-MX"/>
              </w:rPr>
            </w:pPr>
            <w:r w:rsidRPr="00C83521">
              <w:rPr>
                <w:lang w:val="es-MX"/>
              </w:rPr>
              <w:t>La empresa opera objetos, estados o relaciones que el modelo formal no reconoce.</w:t>
            </w:r>
          </w:p>
        </w:tc>
        <w:tc>
          <w:tcPr>
            <w:tcW w:w="0" w:type="auto"/>
            <w:vAlign w:val="center"/>
            <w:hideMark/>
          </w:tcPr>
          <w:p w14:paraId="3180A540" w14:textId="77777777" w:rsidR="00D32EB6" w:rsidRPr="00C83521" w:rsidRDefault="00D32EB6" w:rsidP="00D722AD">
            <w:pPr>
              <w:rPr>
                <w:lang w:val="es-MX"/>
              </w:rPr>
            </w:pPr>
            <w:r w:rsidRPr="00C83521">
              <w:rPr>
                <w:lang w:val="es-MX"/>
              </w:rPr>
              <w:t>Sistemas sombra, Excel ocultos, categorías incompatibles, datos ambiguos.</w:t>
            </w:r>
          </w:p>
        </w:tc>
        <w:tc>
          <w:tcPr>
            <w:tcW w:w="0" w:type="auto"/>
            <w:vAlign w:val="center"/>
            <w:hideMark/>
          </w:tcPr>
          <w:p w14:paraId="2F5064B6" w14:textId="77777777" w:rsidR="00D32EB6" w:rsidRPr="00C83521" w:rsidRDefault="00D32EB6" w:rsidP="00D722AD">
            <w:proofErr w:type="spellStart"/>
            <w:r w:rsidRPr="00C83521">
              <w:t>MoC</w:t>
            </w:r>
            <w:proofErr w:type="spellEnd"/>
            <w:r w:rsidRPr="00C83521">
              <w:t>/S3*/S5</w:t>
            </w:r>
          </w:p>
        </w:tc>
        <w:tc>
          <w:tcPr>
            <w:tcW w:w="0" w:type="auto"/>
            <w:vAlign w:val="center"/>
            <w:hideMark/>
          </w:tcPr>
          <w:p w14:paraId="3A347980" w14:textId="77777777" w:rsidR="00D32EB6" w:rsidRPr="00C83521" w:rsidRDefault="00D32EB6" w:rsidP="00D722AD">
            <w:pPr>
              <w:rPr>
                <w:lang w:val="es-MX"/>
              </w:rPr>
            </w:pPr>
            <w:r w:rsidRPr="00C83521">
              <w:rPr>
                <w:lang w:val="es-MX"/>
              </w:rPr>
              <w:t>MoC incompleto o incompatible con PF/OLC real.</w:t>
            </w:r>
          </w:p>
        </w:tc>
      </w:tr>
      <w:tr w:rsidR="00D32EB6" w:rsidRPr="00C83521" w14:paraId="2EED521C" w14:textId="77777777" w:rsidTr="00D722AD">
        <w:trPr>
          <w:tblCellSpacing w:w="15" w:type="dxa"/>
        </w:trPr>
        <w:tc>
          <w:tcPr>
            <w:tcW w:w="0" w:type="auto"/>
            <w:vAlign w:val="center"/>
            <w:hideMark/>
          </w:tcPr>
          <w:p w14:paraId="6FC51525" w14:textId="77777777" w:rsidR="00D32EB6" w:rsidRPr="00C83521" w:rsidRDefault="00D32EB6" w:rsidP="00D722AD">
            <w:proofErr w:type="spellStart"/>
            <w:r w:rsidRPr="00C83521">
              <w:t>Bloqueo</w:t>
            </w:r>
            <w:proofErr w:type="spellEnd"/>
            <w:r w:rsidRPr="00C83521">
              <w:t xml:space="preserve"> de </w:t>
            </w:r>
            <w:proofErr w:type="spellStart"/>
            <w:r w:rsidRPr="00C83521">
              <w:t>subsidiariedad</w:t>
            </w:r>
            <w:proofErr w:type="spellEnd"/>
          </w:p>
        </w:tc>
        <w:tc>
          <w:tcPr>
            <w:tcW w:w="0" w:type="auto"/>
            <w:vAlign w:val="center"/>
            <w:hideMark/>
          </w:tcPr>
          <w:p w14:paraId="76C91663" w14:textId="77777777" w:rsidR="00D32EB6" w:rsidRPr="00C83521" w:rsidRDefault="00D32EB6" w:rsidP="00D722AD">
            <w:pPr>
              <w:rPr>
                <w:lang w:val="es-MX"/>
              </w:rPr>
            </w:pPr>
            <w:r w:rsidRPr="00C83521">
              <w:rPr>
                <w:lang w:val="es-MX"/>
              </w:rPr>
              <w:t xml:space="preserve">La decisión está demasiado arriba, </w:t>
            </w:r>
            <w:r w:rsidRPr="00C83521">
              <w:rPr>
                <w:lang w:val="es-MX"/>
              </w:rPr>
              <w:lastRenderedPageBreak/>
              <w:t>demasiado abajo o en ningún lugar.</w:t>
            </w:r>
          </w:p>
        </w:tc>
        <w:tc>
          <w:tcPr>
            <w:tcW w:w="0" w:type="auto"/>
            <w:vAlign w:val="center"/>
            <w:hideMark/>
          </w:tcPr>
          <w:p w14:paraId="1B6CCE2D" w14:textId="77777777" w:rsidR="00D32EB6" w:rsidRPr="00C83521" w:rsidRDefault="00D32EB6" w:rsidP="00D722AD">
            <w:pPr>
              <w:rPr>
                <w:lang w:val="es-MX"/>
              </w:rPr>
            </w:pPr>
            <w:r w:rsidRPr="00C83521">
              <w:rPr>
                <w:lang w:val="es-MX"/>
              </w:rPr>
              <w:lastRenderedPageBreak/>
              <w:t xml:space="preserve">Escalamiento por grito, feudalismo operativo, </w:t>
            </w:r>
            <w:r w:rsidRPr="00C83521">
              <w:rPr>
                <w:lang w:val="es-MX"/>
              </w:rPr>
              <w:lastRenderedPageBreak/>
              <w:t>teatro burocrático, cuello de botella central.</w:t>
            </w:r>
          </w:p>
        </w:tc>
        <w:tc>
          <w:tcPr>
            <w:tcW w:w="0" w:type="auto"/>
            <w:vAlign w:val="center"/>
            <w:hideMark/>
          </w:tcPr>
          <w:p w14:paraId="382E51B7" w14:textId="77777777" w:rsidR="00D32EB6" w:rsidRPr="00C83521" w:rsidRDefault="00D32EB6" w:rsidP="00D722AD">
            <w:r w:rsidRPr="00C83521">
              <w:lastRenderedPageBreak/>
              <w:t>S1/S2/S3/S5</w:t>
            </w:r>
          </w:p>
        </w:tc>
        <w:tc>
          <w:tcPr>
            <w:tcW w:w="0" w:type="auto"/>
            <w:vAlign w:val="center"/>
            <w:hideMark/>
          </w:tcPr>
          <w:p w14:paraId="6401AA40" w14:textId="77777777" w:rsidR="00D32EB6" w:rsidRPr="00C83521" w:rsidRDefault="00D32EB6" w:rsidP="00D722AD">
            <w:pPr>
              <w:rPr>
                <w:lang w:val="es-MX"/>
              </w:rPr>
            </w:pPr>
            <w:r w:rsidRPr="00C83521">
              <w:rPr>
                <w:lang w:val="es-MX"/>
              </w:rPr>
              <w:t>Autoridad desacoplada del punto donde se siente la consecuencia.</w:t>
            </w:r>
          </w:p>
        </w:tc>
      </w:tr>
    </w:tbl>
    <w:p w14:paraId="6173D57C" w14:textId="77777777" w:rsidR="00D32EB6" w:rsidRPr="00C83521" w:rsidRDefault="00D32EB6" w:rsidP="00D32EB6">
      <w:r w:rsidRPr="00C83521">
        <w:pict w14:anchorId="76030342">
          <v:rect id="_x0000_i1048" style="width:0;height:1.5pt" o:hralign="center" o:hrstd="t" o:hr="t" fillcolor="#a0a0a0" stroked="f"/>
        </w:pict>
      </w:r>
    </w:p>
    <w:p w14:paraId="33D1E3AB" w14:textId="77777777" w:rsidR="00D32EB6" w:rsidRPr="00C83521" w:rsidRDefault="00D32EB6" w:rsidP="00D32EB6">
      <w:pPr>
        <w:rPr>
          <w:b/>
          <w:bCs/>
          <w:lang w:val="es-MX"/>
        </w:rPr>
      </w:pPr>
      <w:r w:rsidRPr="00C83521">
        <w:rPr>
          <w:b/>
          <w:bCs/>
          <w:lang w:val="es-MX"/>
        </w:rPr>
        <w:t>11.4.2 Ejemplo de aplicación del artefacto AHE</w:t>
      </w:r>
    </w:p>
    <w:p w14:paraId="1617E6FF" w14:textId="77777777" w:rsidR="00D32EB6" w:rsidRPr="00C83521" w:rsidRDefault="00D32EB6" w:rsidP="00D32EB6">
      <w:pPr>
        <w:rPr>
          <w:b/>
          <w:bCs/>
          <w:lang w:val="es-MX"/>
        </w:rPr>
      </w:pPr>
      <w:r w:rsidRPr="00C83521">
        <w:rPr>
          <w:b/>
          <w:bCs/>
          <w:lang w:val="es-MX"/>
        </w:rPr>
        <w:t>Escena local</w:t>
      </w:r>
    </w:p>
    <w:p w14:paraId="2E05903E" w14:textId="77777777" w:rsidR="00D32EB6" w:rsidRPr="00C83521" w:rsidRDefault="00D32EB6" w:rsidP="00D32EB6">
      <w:pPr>
        <w:rPr>
          <w:lang w:val="es-MX"/>
        </w:rPr>
      </w:pPr>
      <w:r w:rsidRPr="00C83521">
        <w:rPr>
          <w:lang w:val="es-MX"/>
        </w:rPr>
        <w:t xml:space="preserve">Producción espera liberación de material sin time </w:t>
      </w:r>
      <w:proofErr w:type="spellStart"/>
      <w:r w:rsidRPr="00C83521">
        <w:rPr>
          <w:lang w:val="es-MX"/>
        </w:rPr>
        <w:t>event</w:t>
      </w:r>
      <w:proofErr w:type="spellEnd"/>
      <w:r w:rsidRPr="00C83521">
        <w:rPr>
          <w:lang w:val="es-MX"/>
        </w:rPr>
        <w:t xml:space="preserve"> claro. Hay retrabajo y </w:t>
      </w:r>
      <w:proofErr w:type="spellStart"/>
      <w:r w:rsidRPr="00C83521">
        <w:rPr>
          <w:lang w:val="es-MX"/>
        </w:rPr>
        <w:t>overtime</w:t>
      </w:r>
      <w:proofErr w:type="spellEnd"/>
      <w:r w:rsidRPr="00C83521">
        <w:rPr>
          <w:lang w:val="es-MX"/>
        </w:rPr>
        <w:t>. Nodo candidato: N06 — Tortura Causal.</w:t>
      </w:r>
    </w:p>
    <w:p w14:paraId="267B5891" w14:textId="77777777" w:rsidR="00D32EB6" w:rsidRPr="00C83521" w:rsidRDefault="00D32EB6" w:rsidP="00D32EB6">
      <w:pPr>
        <w:rPr>
          <w:b/>
          <w:bCs/>
          <w:lang w:val="es-MX"/>
        </w:rPr>
      </w:pPr>
      <w:r w:rsidRPr="00C83521">
        <w:rPr>
          <w:b/>
          <w:bCs/>
          <w:lang w:val="es-MX"/>
        </w:rPr>
        <w:t>Lectura material MMABP</w:t>
      </w:r>
    </w:p>
    <w:p w14:paraId="6501756F" w14:textId="77777777" w:rsidR="00D32EB6" w:rsidRPr="00C83521" w:rsidRDefault="00D32EB6" w:rsidP="00D32EB6">
      <w:pPr>
        <w:rPr>
          <w:lang w:val="es-MX"/>
        </w:rPr>
      </w:pPr>
      <w:r w:rsidRPr="00C83521">
        <w:rPr>
          <w:lang w:val="es-MX"/>
        </w:rPr>
        <w:t>El PF de compras libera material contra un evento administrativo interno, pero el OLC del objeto productivo necesita que el material esté disponible antes de que producción pueda cambiar válidamente de estado.</w:t>
      </w:r>
    </w:p>
    <w:p w14:paraId="04031D76" w14:textId="77777777" w:rsidR="00D32EB6" w:rsidRPr="00C83521" w:rsidRDefault="00D32EB6" w:rsidP="00D32EB6">
      <w:pPr>
        <w:rPr>
          <w:lang w:val="es-MX"/>
        </w:rPr>
      </w:pPr>
      <w:r w:rsidRPr="00C83521">
        <w:rPr>
          <w:lang w:val="es-MX"/>
        </w:rPr>
        <w:t>La contradicción está en PF ↔ OLC temporal:</w:t>
      </w:r>
    </w:p>
    <w:p w14:paraId="068DEE32" w14:textId="77777777" w:rsidR="00D32EB6" w:rsidRPr="00C83521" w:rsidRDefault="00D32EB6" w:rsidP="00D32EB6">
      <w:pPr>
        <w:rPr>
          <w:lang w:val="es-MX"/>
        </w:rPr>
      </w:pPr>
      <w:r w:rsidRPr="00C83521">
        <w:rPr>
          <w:lang w:val="es-MX"/>
        </w:rPr>
        <w:t xml:space="preserve">El proceso permite avanzar </w:t>
      </w:r>
      <w:proofErr w:type="gramStart"/>
      <w:r w:rsidRPr="00C83521">
        <w:rPr>
          <w:lang w:val="es-MX"/>
        </w:rPr>
        <w:t>administrativamente</w:t>
      </w:r>
      <w:proofErr w:type="gramEnd"/>
      <w:r w:rsidRPr="00C83521">
        <w:rPr>
          <w:lang w:val="es-MX"/>
        </w:rPr>
        <w:t xml:space="preserve"> aunque el objeto material todavía no esté causalmente listo.</w:t>
      </w:r>
    </w:p>
    <w:p w14:paraId="0DF79BBB" w14:textId="77777777" w:rsidR="00D32EB6" w:rsidRPr="00C83521" w:rsidRDefault="00D32EB6" w:rsidP="00D32EB6">
      <w:pPr>
        <w:rPr>
          <w:b/>
          <w:bCs/>
          <w:lang w:val="es-MX"/>
        </w:rPr>
      </w:pPr>
      <w:r w:rsidRPr="00C83521">
        <w:rPr>
          <w:b/>
          <w:bCs/>
          <w:lang w:val="es-MX"/>
        </w:rPr>
        <w:t>Lectura regulativa VSM</w:t>
      </w:r>
    </w:p>
    <w:p w14:paraId="6F1E04CF" w14:textId="77777777" w:rsidR="00D32EB6" w:rsidRPr="00C83521" w:rsidRDefault="00D32EB6" w:rsidP="00D32EB6">
      <w:pPr>
        <w:rPr>
          <w:lang w:val="es-MX"/>
        </w:rPr>
      </w:pPr>
      <w:r w:rsidRPr="00C83521">
        <w:rPr>
          <w:lang w:val="es-MX"/>
        </w:rPr>
        <w:t>S1 producción sufre la espera.</w:t>
      </w:r>
      <w:r w:rsidRPr="00C83521">
        <w:rPr>
          <w:lang w:val="es-MX"/>
        </w:rPr>
        <w:br/>
        <w:t>S2 coordina excepciones recurrentes.</w:t>
      </w:r>
      <w:r w:rsidRPr="00C83521">
        <w:rPr>
          <w:lang w:val="es-MX"/>
        </w:rPr>
        <w:br/>
        <w:t>S3 controla compras y producción por indicadores separados.</w:t>
      </w:r>
      <w:r w:rsidRPr="00C83521">
        <w:rPr>
          <w:lang w:val="es-MX"/>
        </w:rPr>
        <w:br/>
        <w:t xml:space="preserve">S3* detecta tarde el daño real: </w:t>
      </w:r>
      <w:proofErr w:type="spellStart"/>
      <w:r w:rsidRPr="00C83521">
        <w:rPr>
          <w:lang w:val="es-MX"/>
        </w:rPr>
        <w:t>overtime</w:t>
      </w:r>
      <w:proofErr w:type="spellEnd"/>
      <w:r w:rsidRPr="00C83521">
        <w:rPr>
          <w:lang w:val="es-MX"/>
        </w:rPr>
        <w:t>, WIP, retrabajo o capacidad perdida.</w:t>
      </w:r>
      <w:r w:rsidRPr="00C83521">
        <w:rPr>
          <w:lang w:val="es-MX"/>
        </w:rPr>
        <w:br/>
        <w:t xml:space="preserve">El canal </w:t>
      </w:r>
      <w:proofErr w:type="spellStart"/>
      <w:r w:rsidRPr="00C83521">
        <w:rPr>
          <w:lang w:val="es-MX"/>
        </w:rPr>
        <w:t>algedónico</w:t>
      </w:r>
      <w:proofErr w:type="spellEnd"/>
      <w:r w:rsidRPr="00C83521">
        <w:rPr>
          <w:lang w:val="es-MX"/>
        </w:rPr>
        <w:t xml:space="preserve"> se satura porque el dolor ya no aparece como señal extraordinaria, sino como operación normalizada.</w:t>
      </w:r>
    </w:p>
    <w:p w14:paraId="6DAB7C06" w14:textId="77777777" w:rsidR="00D32EB6" w:rsidRPr="00C83521" w:rsidRDefault="00D32EB6" w:rsidP="00D32EB6">
      <w:pPr>
        <w:rPr>
          <w:b/>
          <w:bCs/>
          <w:lang w:val="es-MX"/>
        </w:rPr>
      </w:pPr>
      <w:r w:rsidRPr="00C83521">
        <w:rPr>
          <w:b/>
          <w:bCs/>
          <w:lang w:val="es-MX"/>
        </w:rPr>
        <w:t>Interacción inducida</w:t>
      </w:r>
    </w:p>
    <w:p w14:paraId="66C1D1B6" w14:textId="77777777" w:rsidR="00D32EB6" w:rsidRPr="00C83521" w:rsidRDefault="00D32EB6" w:rsidP="00D32EB6">
      <w:pPr>
        <w:rPr>
          <w:lang w:val="es-MX"/>
        </w:rPr>
      </w:pPr>
      <w:r w:rsidRPr="00C83521">
        <w:rPr>
          <w:lang w:val="es-MX"/>
        </w:rPr>
        <w:lastRenderedPageBreak/>
        <w:t>Compras protege su indicador de cierre.</w:t>
      </w:r>
      <w:r w:rsidRPr="00C83521">
        <w:rPr>
          <w:lang w:val="es-MX"/>
        </w:rPr>
        <w:br/>
        <w:t>Producción absorbe la pérdida.</w:t>
      </w:r>
      <w:r w:rsidRPr="00C83521">
        <w:rPr>
          <w:lang w:val="es-MX"/>
        </w:rPr>
        <w:br/>
        <w:t>S2 administra fricción.</w:t>
      </w:r>
      <w:r w:rsidRPr="00C83521">
        <w:rPr>
          <w:lang w:val="es-MX"/>
        </w:rPr>
        <w:br/>
        <w:t>S3 ve cumplimiento parcial.</w:t>
      </w:r>
      <w:r w:rsidRPr="00C83521">
        <w:rPr>
          <w:lang w:val="es-MX"/>
        </w:rPr>
        <w:br/>
        <w:t>El objeto real paga el costo.</w:t>
      </w:r>
    </w:p>
    <w:p w14:paraId="349723BC" w14:textId="77777777" w:rsidR="00D32EB6" w:rsidRPr="00C83521" w:rsidRDefault="00D32EB6" w:rsidP="00D32EB6">
      <w:pPr>
        <w:rPr>
          <w:b/>
          <w:bCs/>
          <w:lang w:val="es-MX"/>
        </w:rPr>
      </w:pPr>
      <w:r w:rsidRPr="00C83521">
        <w:rPr>
          <w:b/>
          <w:bCs/>
          <w:lang w:val="es-MX"/>
        </w:rPr>
        <w:t>Bloqueo AHE</w:t>
      </w:r>
    </w:p>
    <w:p w14:paraId="2542BD5D" w14:textId="77777777" w:rsidR="00D32EB6" w:rsidRPr="00C83521" w:rsidRDefault="00D32EB6" w:rsidP="00D32EB6">
      <w:pPr>
        <w:rPr>
          <w:lang w:val="es-MX"/>
        </w:rPr>
      </w:pPr>
      <w:r w:rsidRPr="00C83521">
        <w:rPr>
          <w:lang w:val="es-MX"/>
        </w:rPr>
        <w:t>El bloqueo AHE es bloqueo de interdependencia causal.</w:t>
      </w:r>
    </w:p>
    <w:p w14:paraId="0C675901" w14:textId="77777777" w:rsidR="00D32EB6" w:rsidRPr="00C83521" w:rsidRDefault="00D32EB6" w:rsidP="00D32EB6">
      <w:pPr>
        <w:rPr>
          <w:lang w:val="es-MX"/>
        </w:rPr>
      </w:pPr>
      <w:r w:rsidRPr="00C83521">
        <w:rPr>
          <w:lang w:val="es-MX"/>
        </w:rPr>
        <w:t>Cada actor aprende inconscientemente que su responsabilidad termina donde termina su PF.</w:t>
      </w:r>
    </w:p>
    <w:p w14:paraId="73CE2206" w14:textId="77777777" w:rsidR="00D32EB6" w:rsidRPr="00C83521" w:rsidRDefault="00D32EB6" w:rsidP="00D32EB6">
      <w:pPr>
        <w:rPr>
          <w:lang w:val="es-MX"/>
        </w:rPr>
      </w:pPr>
      <w:r w:rsidRPr="00C83521">
        <w:rPr>
          <w:lang w:val="es-MX"/>
        </w:rPr>
        <w:t xml:space="preserve">Compras no se vive como parte de la capacidad productiva. Producción no se vive como cliente interno con derecho a condicionar el evento de liberación. S2 no se vive como </w:t>
      </w:r>
      <w:proofErr w:type="spellStart"/>
      <w:r w:rsidRPr="00C83521">
        <w:rPr>
          <w:lang w:val="es-MX"/>
        </w:rPr>
        <w:t>rediseñador</w:t>
      </w:r>
      <w:proofErr w:type="spellEnd"/>
      <w:r w:rsidRPr="00C83521">
        <w:rPr>
          <w:lang w:val="es-MX"/>
        </w:rPr>
        <w:t xml:space="preserve"> de la interfaz en esta capa, sino como amortiguador de excepción. S3 no se vive como integrador de causalidad, sino como controlador de cumplimiento local.</w:t>
      </w:r>
    </w:p>
    <w:p w14:paraId="45FC35E4" w14:textId="77777777" w:rsidR="00D32EB6" w:rsidRPr="00C83521" w:rsidRDefault="00D32EB6" w:rsidP="00D32EB6">
      <w:pPr>
        <w:rPr>
          <w:b/>
          <w:bCs/>
        </w:rPr>
      </w:pPr>
      <w:proofErr w:type="spellStart"/>
      <w:r w:rsidRPr="00C83521">
        <w:rPr>
          <w:b/>
          <w:bCs/>
        </w:rPr>
        <w:t>Manifestación</w:t>
      </w:r>
      <w:proofErr w:type="spellEnd"/>
      <w:r w:rsidRPr="00C83521">
        <w:rPr>
          <w:b/>
          <w:bCs/>
        </w:rPr>
        <w:t xml:space="preserve"> material/</w:t>
      </w:r>
      <w:proofErr w:type="spellStart"/>
      <w:r w:rsidRPr="00C83521">
        <w:rPr>
          <w:b/>
          <w:bCs/>
        </w:rPr>
        <w:t>regulativa</w:t>
      </w:r>
      <w:proofErr w:type="spellEnd"/>
      <w:r w:rsidRPr="00C83521">
        <w:rPr>
          <w:b/>
          <w:bCs/>
        </w:rPr>
        <w:t xml:space="preserve"> del </w:t>
      </w:r>
      <w:proofErr w:type="spellStart"/>
      <w:r w:rsidRPr="00C83521">
        <w:rPr>
          <w:b/>
          <w:bCs/>
        </w:rPr>
        <w:t>bloqueo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4"/>
        <w:gridCol w:w="9086"/>
      </w:tblGrid>
      <w:tr w:rsidR="00D32EB6" w:rsidRPr="00C83521" w14:paraId="0FB79B2C" w14:textId="77777777" w:rsidTr="00D722AD">
        <w:trPr>
          <w:tblHeader/>
          <w:tblCellSpacing w:w="15" w:type="dxa"/>
        </w:trPr>
        <w:tc>
          <w:tcPr>
            <w:tcW w:w="0" w:type="auto"/>
            <w:vAlign w:val="center"/>
            <w:hideMark/>
          </w:tcPr>
          <w:p w14:paraId="77AC5373" w14:textId="77777777" w:rsidR="00D32EB6" w:rsidRPr="00C83521" w:rsidRDefault="00D32EB6" w:rsidP="00D722AD">
            <w:pPr>
              <w:rPr>
                <w:b/>
                <w:bCs/>
              </w:rPr>
            </w:pPr>
            <w:proofErr w:type="spellStart"/>
            <w:r w:rsidRPr="00C83521">
              <w:rPr>
                <w:b/>
                <w:bCs/>
              </w:rPr>
              <w:t>Bloqueo</w:t>
            </w:r>
            <w:proofErr w:type="spellEnd"/>
            <w:r w:rsidRPr="00C83521">
              <w:rPr>
                <w:b/>
                <w:bCs/>
              </w:rPr>
              <w:t xml:space="preserve"> AHE</w:t>
            </w:r>
          </w:p>
        </w:tc>
        <w:tc>
          <w:tcPr>
            <w:tcW w:w="0" w:type="auto"/>
            <w:vAlign w:val="center"/>
            <w:hideMark/>
          </w:tcPr>
          <w:p w14:paraId="290A6B00" w14:textId="77777777" w:rsidR="00D32EB6" w:rsidRPr="00C83521" w:rsidRDefault="00D32EB6" w:rsidP="00D722AD">
            <w:pPr>
              <w:rPr>
                <w:b/>
                <w:bCs/>
              </w:rPr>
            </w:pPr>
            <w:proofErr w:type="spellStart"/>
            <w:r w:rsidRPr="00C83521">
              <w:rPr>
                <w:b/>
                <w:bCs/>
              </w:rPr>
              <w:t>Manifestación</w:t>
            </w:r>
            <w:proofErr w:type="spellEnd"/>
            <w:r w:rsidRPr="00C83521">
              <w:rPr>
                <w:b/>
                <w:bCs/>
              </w:rPr>
              <w:t xml:space="preserve"> material/</w:t>
            </w:r>
            <w:proofErr w:type="spellStart"/>
            <w:r w:rsidRPr="00C83521">
              <w:rPr>
                <w:b/>
                <w:bCs/>
              </w:rPr>
              <w:t>regulativa</w:t>
            </w:r>
            <w:proofErr w:type="spellEnd"/>
          </w:p>
        </w:tc>
      </w:tr>
      <w:tr w:rsidR="00D32EB6" w:rsidRPr="00C83521" w14:paraId="0054BF82" w14:textId="77777777" w:rsidTr="00D722AD">
        <w:trPr>
          <w:tblCellSpacing w:w="15" w:type="dxa"/>
        </w:trPr>
        <w:tc>
          <w:tcPr>
            <w:tcW w:w="0" w:type="auto"/>
            <w:vAlign w:val="center"/>
            <w:hideMark/>
          </w:tcPr>
          <w:p w14:paraId="11C894FE" w14:textId="77777777" w:rsidR="00D32EB6" w:rsidRPr="00C83521" w:rsidRDefault="00D32EB6" w:rsidP="00D722AD">
            <w:pPr>
              <w:rPr>
                <w:lang w:val="es-MX"/>
              </w:rPr>
            </w:pPr>
            <w:r w:rsidRPr="00C83521">
              <w:rPr>
                <w:lang w:val="es-MX"/>
              </w:rPr>
              <w:t>“Mi responsabilidad termina en mi PF.”</w:t>
            </w:r>
          </w:p>
        </w:tc>
        <w:tc>
          <w:tcPr>
            <w:tcW w:w="0" w:type="auto"/>
            <w:vAlign w:val="center"/>
            <w:hideMark/>
          </w:tcPr>
          <w:p w14:paraId="57089BFB" w14:textId="77777777" w:rsidR="00D32EB6" w:rsidRPr="00C83521" w:rsidRDefault="00D32EB6" w:rsidP="00D722AD">
            <w:pPr>
              <w:rPr>
                <w:lang w:val="es-MX"/>
              </w:rPr>
            </w:pPr>
            <w:r w:rsidRPr="00C83521">
              <w:rPr>
                <w:lang w:val="es-MX"/>
              </w:rPr>
              <w:t>Evento de liberación gobernado por cierre administrativo y no por estado OLC productivo.</w:t>
            </w:r>
          </w:p>
        </w:tc>
      </w:tr>
      <w:tr w:rsidR="00D32EB6" w:rsidRPr="00C83521" w14:paraId="728C9676" w14:textId="77777777" w:rsidTr="00D722AD">
        <w:trPr>
          <w:tblCellSpacing w:w="15" w:type="dxa"/>
        </w:trPr>
        <w:tc>
          <w:tcPr>
            <w:tcW w:w="0" w:type="auto"/>
            <w:vAlign w:val="center"/>
            <w:hideMark/>
          </w:tcPr>
          <w:p w14:paraId="4E43911A" w14:textId="77777777" w:rsidR="00D32EB6" w:rsidRPr="00C83521" w:rsidRDefault="00D32EB6" w:rsidP="00D722AD">
            <w:pPr>
              <w:rPr>
                <w:lang w:val="es-MX"/>
              </w:rPr>
            </w:pPr>
            <w:r w:rsidRPr="00C83521">
              <w:rPr>
                <w:lang w:val="es-MX"/>
              </w:rPr>
              <w:t>Cliente interno tratado como presión externa</w:t>
            </w:r>
          </w:p>
        </w:tc>
        <w:tc>
          <w:tcPr>
            <w:tcW w:w="0" w:type="auto"/>
            <w:vAlign w:val="center"/>
            <w:hideMark/>
          </w:tcPr>
          <w:p w14:paraId="1122791A" w14:textId="77777777" w:rsidR="00D32EB6" w:rsidRPr="00C83521" w:rsidRDefault="00D32EB6" w:rsidP="00D722AD">
            <w:pPr>
              <w:rPr>
                <w:lang w:val="es-MX"/>
              </w:rPr>
            </w:pPr>
            <w:r w:rsidRPr="00C83521">
              <w:rPr>
                <w:lang w:val="es-MX"/>
              </w:rPr>
              <w:t>Producción aparece como solicitante de urgencias, no como parte de una condición causal compartida.</w:t>
            </w:r>
          </w:p>
        </w:tc>
      </w:tr>
      <w:tr w:rsidR="00D32EB6" w:rsidRPr="00C83521" w14:paraId="634C1853" w14:textId="77777777" w:rsidTr="00D722AD">
        <w:trPr>
          <w:tblCellSpacing w:w="15" w:type="dxa"/>
        </w:trPr>
        <w:tc>
          <w:tcPr>
            <w:tcW w:w="0" w:type="auto"/>
            <w:vAlign w:val="center"/>
            <w:hideMark/>
          </w:tcPr>
          <w:p w14:paraId="167519AA" w14:textId="77777777" w:rsidR="00D32EB6" w:rsidRPr="00C83521" w:rsidRDefault="00D32EB6" w:rsidP="00D722AD">
            <w:pPr>
              <w:rPr>
                <w:lang w:val="es-MX"/>
              </w:rPr>
            </w:pPr>
            <w:r w:rsidRPr="00C83521">
              <w:rPr>
                <w:lang w:val="es-MX"/>
              </w:rPr>
              <w:t>S2 como amortiguador de excepción</w:t>
            </w:r>
          </w:p>
        </w:tc>
        <w:tc>
          <w:tcPr>
            <w:tcW w:w="0" w:type="auto"/>
            <w:vAlign w:val="center"/>
            <w:hideMark/>
          </w:tcPr>
          <w:p w14:paraId="25665EB5" w14:textId="77777777" w:rsidR="00D32EB6" w:rsidRPr="00C83521" w:rsidRDefault="00D32EB6" w:rsidP="00D722AD">
            <w:pPr>
              <w:rPr>
                <w:lang w:val="es-MX"/>
              </w:rPr>
            </w:pPr>
            <w:r w:rsidRPr="00C83521">
              <w:rPr>
                <w:lang w:val="es-MX"/>
              </w:rPr>
              <w:t>La coordinación recurrente administra fricción sin convertirla aún en rediseño dentro de Capa 2.5.</w:t>
            </w:r>
          </w:p>
        </w:tc>
      </w:tr>
      <w:tr w:rsidR="00D32EB6" w:rsidRPr="00C83521" w14:paraId="29B635E7" w14:textId="77777777" w:rsidTr="00D722AD">
        <w:trPr>
          <w:tblCellSpacing w:w="15" w:type="dxa"/>
        </w:trPr>
        <w:tc>
          <w:tcPr>
            <w:tcW w:w="0" w:type="auto"/>
            <w:vAlign w:val="center"/>
            <w:hideMark/>
          </w:tcPr>
          <w:p w14:paraId="794E086F" w14:textId="77777777" w:rsidR="00D32EB6" w:rsidRPr="00C83521" w:rsidRDefault="00D32EB6" w:rsidP="00D722AD">
            <w:r w:rsidRPr="00C83521">
              <w:t xml:space="preserve">S3 </w:t>
            </w:r>
            <w:proofErr w:type="spellStart"/>
            <w:r w:rsidRPr="00C83521">
              <w:t>controla</w:t>
            </w:r>
            <w:proofErr w:type="spellEnd"/>
            <w:r w:rsidRPr="00C83521">
              <w:t xml:space="preserve"> </w:t>
            </w:r>
            <w:proofErr w:type="spellStart"/>
            <w:r w:rsidRPr="00C83521">
              <w:t>indicadores</w:t>
            </w:r>
            <w:proofErr w:type="spellEnd"/>
            <w:r w:rsidRPr="00C83521">
              <w:t xml:space="preserve"> </w:t>
            </w:r>
            <w:proofErr w:type="spellStart"/>
            <w:r w:rsidRPr="00C83521">
              <w:t>separados</w:t>
            </w:r>
            <w:proofErr w:type="spellEnd"/>
          </w:p>
        </w:tc>
        <w:tc>
          <w:tcPr>
            <w:tcW w:w="0" w:type="auto"/>
            <w:vAlign w:val="center"/>
            <w:hideMark/>
          </w:tcPr>
          <w:p w14:paraId="41A673D3" w14:textId="77777777" w:rsidR="00D32EB6" w:rsidRPr="00C83521" w:rsidRDefault="00D32EB6" w:rsidP="00D722AD">
            <w:pPr>
              <w:rPr>
                <w:lang w:val="es-MX"/>
              </w:rPr>
            </w:pPr>
            <w:r w:rsidRPr="00C83521">
              <w:rPr>
                <w:lang w:val="es-MX"/>
              </w:rPr>
              <w:t xml:space="preserve">Compras y producción pueden aparecer cumplidas </w:t>
            </w:r>
            <w:proofErr w:type="gramStart"/>
            <w:r w:rsidRPr="00C83521">
              <w:rPr>
                <w:lang w:val="es-MX"/>
              </w:rPr>
              <w:t>localmente</w:t>
            </w:r>
            <w:proofErr w:type="gramEnd"/>
            <w:r w:rsidRPr="00C83521">
              <w:rPr>
                <w:lang w:val="es-MX"/>
              </w:rPr>
              <w:t xml:space="preserve"> aunque la secuencia completa pierda capacidad.</w:t>
            </w:r>
          </w:p>
        </w:tc>
      </w:tr>
      <w:tr w:rsidR="00D32EB6" w:rsidRPr="00C83521" w14:paraId="1F08CF1C" w14:textId="77777777" w:rsidTr="00D722AD">
        <w:trPr>
          <w:tblCellSpacing w:w="15" w:type="dxa"/>
        </w:trPr>
        <w:tc>
          <w:tcPr>
            <w:tcW w:w="0" w:type="auto"/>
            <w:vAlign w:val="center"/>
            <w:hideMark/>
          </w:tcPr>
          <w:p w14:paraId="4E3EA700" w14:textId="77777777" w:rsidR="00D32EB6" w:rsidRPr="00C83521" w:rsidRDefault="00D32EB6" w:rsidP="00D722AD">
            <w:r w:rsidRPr="00C83521">
              <w:lastRenderedPageBreak/>
              <w:t xml:space="preserve">Dolor </w:t>
            </w:r>
            <w:proofErr w:type="spellStart"/>
            <w:r w:rsidRPr="00C83521">
              <w:t>normalizado</w:t>
            </w:r>
            <w:proofErr w:type="spellEnd"/>
          </w:p>
        </w:tc>
        <w:tc>
          <w:tcPr>
            <w:tcW w:w="0" w:type="auto"/>
            <w:vAlign w:val="center"/>
            <w:hideMark/>
          </w:tcPr>
          <w:p w14:paraId="54997ACC" w14:textId="77777777" w:rsidR="00D32EB6" w:rsidRPr="00C83521" w:rsidRDefault="00D32EB6" w:rsidP="00D722AD">
            <w:pPr>
              <w:rPr>
                <w:lang w:val="es-MX"/>
              </w:rPr>
            </w:pPr>
            <w:r w:rsidRPr="00C83521">
              <w:rPr>
                <w:lang w:val="es-MX"/>
              </w:rPr>
              <w:t>La espera recurrente aparece como operación ordinaria, no como señal excepcional de pérdida de viabilidad.</w:t>
            </w:r>
          </w:p>
        </w:tc>
      </w:tr>
    </w:tbl>
    <w:p w14:paraId="2FFE2756" w14:textId="77777777" w:rsidR="00D32EB6" w:rsidRPr="00C83521" w:rsidRDefault="00D32EB6" w:rsidP="00D32EB6">
      <w:pPr>
        <w:rPr>
          <w:b/>
          <w:bCs/>
          <w:lang w:val="es-MX"/>
        </w:rPr>
      </w:pPr>
      <w:r w:rsidRPr="00C83521">
        <w:rPr>
          <w:b/>
          <w:bCs/>
          <w:lang w:val="es-MX"/>
        </w:rPr>
        <w:t>Redacción final de escena con AHE</w:t>
      </w:r>
    </w:p>
    <w:p w14:paraId="4437D0A1" w14:textId="77777777" w:rsidR="00D32EB6" w:rsidRPr="00C83521" w:rsidRDefault="00D32EB6" w:rsidP="00D32EB6">
      <w:pPr>
        <w:rPr>
          <w:lang w:val="es-MX"/>
        </w:rPr>
      </w:pPr>
      <w:r w:rsidRPr="00C83521">
        <w:rPr>
          <w:lang w:val="es-MX"/>
        </w:rPr>
        <w:t>La escena no muestra falta de colaboración entre compras y producción. Muestra un bloqueo inconsciente de interdependencia causal producido por una arquitectura que separa cumplimiento administrativo y estado real del objeto. Al medir compras y producción por cierres locales, S3 hace racional que cada actor defienda su tramo. S2 absorbe la fricción como excepción normal. El bloqueo queda materializado en el evento de liberación, en la métrica local de cierre y en la ausencia de lectura transversal PF↔OLC. Capa 2.0 registra la escena y el bloqueo situado; no prescribe todavía intervención.</w:t>
      </w:r>
    </w:p>
    <w:p w14:paraId="24373BEF" w14:textId="77777777" w:rsidR="00D32EB6" w:rsidRPr="00201B87" w:rsidRDefault="00D32EB6">
      <w:pPr>
        <w:rPr>
          <w:lang w:val="es-MX"/>
        </w:rPr>
      </w:pPr>
    </w:p>
    <w:p w14:paraId="734977B0" w14:textId="77777777" w:rsidR="00D04AF7" w:rsidRPr="00201B87" w:rsidRDefault="00000000">
      <w:pPr>
        <w:rPr>
          <w:lang w:val="es-MX"/>
        </w:rPr>
      </w:pPr>
      <w:r w:rsidRPr="00201B87">
        <w:rPr>
          <w:b/>
          <w:lang w:val="es-MX"/>
        </w:rPr>
        <w:t>12. Capa 2.5 — Monetización</w:t>
      </w:r>
    </w:p>
    <w:p w14:paraId="64819871" w14:textId="77777777" w:rsidR="00D04AF7" w:rsidRPr="00201B87" w:rsidRDefault="00000000">
      <w:pPr>
        <w:rPr>
          <w:lang w:val="es-MX"/>
        </w:rPr>
      </w:pPr>
      <w:r w:rsidRPr="00201B87">
        <w:rPr>
          <w:b/>
          <w:lang w:val="es-MX"/>
        </w:rPr>
        <w:t>12.1 Principio</w:t>
      </w:r>
    </w:p>
    <w:p w14:paraId="5AC20A7B" w14:textId="77777777" w:rsidR="00D04AF7" w:rsidRPr="00201B87" w:rsidRDefault="00000000">
      <w:pPr>
        <w:rPr>
          <w:lang w:val="es-MX"/>
        </w:rPr>
      </w:pPr>
      <w:r w:rsidRPr="00201B87">
        <w:rPr>
          <w:lang w:val="es-MX"/>
        </w:rPr>
        <w:t>Los nodos monetizan la pérdida. Los artefactos regulativos explican por qué la pérdida persiste.</w:t>
      </w:r>
    </w:p>
    <w:p w14:paraId="6118EBF2" w14:textId="77777777" w:rsidR="00D04AF7" w:rsidRDefault="00000000">
      <w:r>
        <w:t>Por tanto:</w:t>
      </w:r>
    </w:p>
    <w:tbl>
      <w:tblPr>
        <w:tblW w:w="0" w:type="auto"/>
        <w:tblCellMar>
          <w:top w:w="45" w:type="dxa"/>
          <w:left w:w="45" w:type="dxa"/>
          <w:bottom w:w="45" w:type="dxa"/>
          <w:right w:w="45" w:type="dxa"/>
        </w:tblCellMar>
        <w:tblLook w:val="04A0" w:firstRow="1" w:lastRow="0" w:firstColumn="1" w:lastColumn="0" w:noHBand="0" w:noVBand="1"/>
      </w:tblPr>
      <w:tblGrid>
        <w:gridCol w:w="6480"/>
        <w:gridCol w:w="6480"/>
      </w:tblGrid>
      <w:tr w:rsidR="00D04AF7" w14:paraId="05FE7413" w14:textId="77777777">
        <w:trPr>
          <w:tblHeader/>
        </w:trPr>
        <w:tc>
          <w:tcPr>
            <w:tcW w:w="6480" w:type="dxa"/>
          </w:tcPr>
          <w:p w14:paraId="142085E6" w14:textId="77777777" w:rsidR="00D04AF7" w:rsidRDefault="00000000">
            <w:r>
              <w:rPr>
                <w:b/>
                <w:sz w:val="16"/>
              </w:rPr>
              <w:t>Elemento</w:t>
            </w:r>
          </w:p>
        </w:tc>
        <w:tc>
          <w:tcPr>
            <w:tcW w:w="6480" w:type="dxa"/>
          </w:tcPr>
          <w:p w14:paraId="3EBD7A02" w14:textId="77777777" w:rsidR="00D04AF7" w:rsidRDefault="00000000">
            <w:r>
              <w:rPr>
                <w:b/>
                <w:sz w:val="16"/>
              </w:rPr>
              <w:t>Función</w:t>
            </w:r>
          </w:p>
        </w:tc>
      </w:tr>
      <w:tr w:rsidR="00D04AF7" w:rsidRPr="00081B89" w14:paraId="27F71245" w14:textId="77777777">
        <w:tc>
          <w:tcPr>
            <w:tcW w:w="6480" w:type="dxa"/>
          </w:tcPr>
          <w:p w14:paraId="0DB7AC1C" w14:textId="77777777" w:rsidR="00D04AF7" w:rsidRDefault="00000000">
            <w:r>
              <w:rPr>
                <w:sz w:val="16"/>
              </w:rPr>
              <w:t>Nodo EVE</w:t>
            </w:r>
          </w:p>
        </w:tc>
        <w:tc>
          <w:tcPr>
            <w:tcW w:w="6480" w:type="dxa"/>
          </w:tcPr>
          <w:p w14:paraId="5A527248" w14:textId="77777777" w:rsidR="00D04AF7" w:rsidRPr="00201B87" w:rsidRDefault="00000000">
            <w:pPr>
              <w:rPr>
                <w:lang w:val="es-MX"/>
              </w:rPr>
            </w:pPr>
            <w:r w:rsidRPr="00201B87">
              <w:rPr>
                <w:sz w:val="16"/>
                <w:lang w:val="es-MX"/>
              </w:rPr>
              <w:t>Nombrar la forma de pérdida.</w:t>
            </w:r>
          </w:p>
        </w:tc>
      </w:tr>
      <w:tr w:rsidR="00D04AF7" w:rsidRPr="00081B89" w14:paraId="5A1A9523" w14:textId="77777777">
        <w:tc>
          <w:tcPr>
            <w:tcW w:w="6480" w:type="dxa"/>
          </w:tcPr>
          <w:p w14:paraId="4C8499F0" w14:textId="77777777" w:rsidR="00D04AF7" w:rsidRDefault="00000000">
            <w:proofErr w:type="spellStart"/>
            <w:r>
              <w:rPr>
                <w:sz w:val="16"/>
              </w:rPr>
              <w:t>Escena</w:t>
            </w:r>
            <w:proofErr w:type="spellEnd"/>
            <w:r>
              <w:rPr>
                <w:sz w:val="16"/>
              </w:rPr>
              <w:t xml:space="preserve"> </w:t>
            </w:r>
            <w:proofErr w:type="spellStart"/>
            <w:r>
              <w:rPr>
                <w:sz w:val="16"/>
              </w:rPr>
              <w:t>evidencial</w:t>
            </w:r>
            <w:proofErr w:type="spellEnd"/>
          </w:p>
        </w:tc>
        <w:tc>
          <w:tcPr>
            <w:tcW w:w="6480" w:type="dxa"/>
          </w:tcPr>
          <w:p w14:paraId="161260DC" w14:textId="77777777" w:rsidR="00D04AF7" w:rsidRPr="00201B87" w:rsidRDefault="00000000">
            <w:pPr>
              <w:rPr>
                <w:lang w:val="es-MX"/>
              </w:rPr>
            </w:pPr>
            <w:r w:rsidRPr="00201B87">
              <w:rPr>
                <w:sz w:val="16"/>
                <w:lang w:val="es-MX"/>
              </w:rPr>
              <w:t>Mostrar dónde y cómo se produce.</w:t>
            </w:r>
          </w:p>
        </w:tc>
      </w:tr>
      <w:tr w:rsidR="00D04AF7" w:rsidRPr="00081B89" w14:paraId="2F6C5EF4" w14:textId="77777777">
        <w:tc>
          <w:tcPr>
            <w:tcW w:w="6480" w:type="dxa"/>
          </w:tcPr>
          <w:p w14:paraId="48D848EA" w14:textId="77777777" w:rsidR="00D04AF7" w:rsidRDefault="00000000">
            <w:r>
              <w:rPr>
                <w:sz w:val="16"/>
              </w:rPr>
              <w:t xml:space="preserve">Actor </w:t>
            </w:r>
            <w:proofErr w:type="spellStart"/>
            <w:r>
              <w:rPr>
                <w:sz w:val="16"/>
              </w:rPr>
              <w:t>funcional</w:t>
            </w:r>
            <w:proofErr w:type="spellEnd"/>
          </w:p>
        </w:tc>
        <w:tc>
          <w:tcPr>
            <w:tcW w:w="6480" w:type="dxa"/>
          </w:tcPr>
          <w:p w14:paraId="2C7213BF" w14:textId="77777777" w:rsidR="00D04AF7" w:rsidRPr="00201B87" w:rsidRDefault="00000000">
            <w:pPr>
              <w:rPr>
                <w:lang w:val="es-MX"/>
              </w:rPr>
            </w:pPr>
            <w:r w:rsidRPr="00201B87">
              <w:rPr>
                <w:sz w:val="16"/>
                <w:lang w:val="es-MX"/>
              </w:rPr>
              <w:t>Ubicar quién la sufre, la compensa, la regula o la escala.</w:t>
            </w:r>
          </w:p>
        </w:tc>
      </w:tr>
      <w:tr w:rsidR="00D04AF7" w:rsidRPr="00081B89" w14:paraId="3E351949" w14:textId="77777777">
        <w:tc>
          <w:tcPr>
            <w:tcW w:w="6480" w:type="dxa"/>
          </w:tcPr>
          <w:p w14:paraId="6B8384F0" w14:textId="77777777" w:rsidR="00D04AF7" w:rsidRDefault="00000000">
            <w:proofErr w:type="spellStart"/>
            <w:r>
              <w:rPr>
                <w:sz w:val="16"/>
              </w:rPr>
              <w:t>Artefacto</w:t>
            </w:r>
            <w:proofErr w:type="spellEnd"/>
            <w:r>
              <w:rPr>
                <w:sz w:val="16"/>
              </w:rPr>
              <w:t xml:space="preserve"> </w:t>
            </w:r>
            <w:proofErr w:type="spellStart"/>
            <w:r>
              <w:rPr>
                <w:sz w:val="16"/>
              </w:rPr>
              <w:t>regulativo</w:t>
            </w:r>
            <w:proofErr w:type="spellEnd"/>
          </w:p>
        </w:tc>
        <w:tc>
          <w:tcPr>
            <w:tcW w:w="6480" w:type="dxa"/>
          </w:tcPr>
          <w:p w14:paraId="2F8FE446" w14:textId="77777777" w:rsidR="00D04AF7" w:rsidRPr="00201B87" w:rsidRDefault="00000000">
            <w:pPr>
              <w:rPr>
                <w:lang w:val="es-MX"/>
              </w:rPr>
            </w:pPr>
            <w:r w:rsidRPr="00201B87">
              <w:rPr>
                <w:sz w:val="16"/>
                <w:lang w:val="es-MX"/>
              </w:rPr>
              <w:t>Explicar qué función VSM no está absorbiendo la variedad.</w:t>
            </w:r>
          </w:p>
        </w:tc>
      </w:tr>
      <w:tr w:rsidR="00D04AF7" w:rsidRPr="00081B89" w14:paraId="6558CB48" w14:textId="77777777">
        <w:tc>
          <w:tcPr>
            <w:tcW w:w="6480" w:type="dxa"/>
          </w:tcPr>
          <w:p w14:paraId="1617E6C8" w14:textId="77777777" w:rsidR="00D04AF7" w:rsidRDefault="00000000">
            <w:r>
              <w:rPr>
                <w:sz w:val="16"/>
              </w:rPr>
              <w:t xml:space="preserve">Canal </w:t>
            </w:r>
            <w:proofErr w:type="spellStart"/>
            <w:r>
              <w:rPr>
                <w:sz w:val="16"/>
              </w:rPr>
              <w:t>algedónico</w:t>
            </w:r>
            <w:proofErr w:type="spellEnd"/>
          </w:p>
        </w:tc>
        <w:tc>
          <w:tcPr>
            <w:tcW w:w="6480" w:type="dxa"/>
          </w:tcPr>
          <w:p w14:paraId="2DFD314B" w14:textId="77777777" w:rsidR="00D04AF7" w:rsidRPr="00201B87" w:rsidRDefault="00000000">
            <w:pPr>
              <w:rPr>
                <w:lang w:val="es-MX"/>
              </w:rPr>
            </w:pPr>
            <w:r w:rsidRPr="00201B87">
              <w:rPr>
                <w:sz w:val="16"/>
                <w:lang w:val="es-MX"/>
              </w:rPr>
              <w:t>Determinar si la pérdida debe escalar por amenaza a la viabilidad.</w:t>
            </w:r>
          </w:p>
        </w:tc>
      </w:tr>
      <w:tr w:rsidR="00D04AF7" w:rsidRPr="00081B89" w14:paraId="05912CEB" w14:textId="77777777">
        <w:tc>
          <w:tcPr>
            <w:tcW w:w="6480" w:type="dxa"/>
          </w:tcPr>
          <w:p w14:paraId="1A7B7C79" w14:textId="77777777" w:rsidR="00D04AF7" w:rsidRDefault="00000000">
            <w:proofErr w:type="spellStart"/>
            <w:r>
              <w:rPr>
                <w:sz w:val="16"/>
              </w:rPr>
              <w:lastRenderedPageBreak/>
              <w:t>Monetización</w:t>
            </w:r>
            <w:proofErr w:type="spellEnd"/>
          </w:p>
        </w:tc>
        <w:tc>
          <w:tcPr>
            <w:tcW w:w="6480" w:type="dxa"/>
          </w:tcPr>
          <w:p w14:paraId="0E62F657" w14:textId="77777777" w:rsidR="00D04AF7" w:rsidRPr="00201B87" w:rsidRDefault="00000000">
            <w:pPr>
              <w:rPr>
                <w:lang w:val="es-MX"/>
              </w:rPr>
            </w:pPr>
            <w:r w:rsidRPr="00201B87">
              <w:rPr>
                <w:sz w:val="16"/>
                <w:lang w:val="es-MX"/>
              </w:rPr>
              <w:t>Traducir la pérdida a costo, margen, capacidad, ingreso no capturado o riesgo cuantificable.</w:t>
            </w:r>
          </w:p>
        </w:tc>
      </w:tr>
    </w:tbl>
    <w:p w14:paraId="2D74E786" w14:textId="77777777" w:rsidR="00D04AF7" w:rsidRPr="00201B87" w:rsidRDefault="00D04AF7">
      <w:pPr>
        <w:rPr>
          <w:lang w:val="es-MX"/>
        </w:rPr>
      </w:pPr>
    </w:p>
    <w:p w14:paraId="78E2C356" w14:textId="77777777" w:rsidR="00D04AF7" w:rsidRDefault="00000000">
      <w:r>
        <w:rPr>
          <w:b/>
        </w:rPr>
        <w:t xml:space="preserve">12.2 </w:t>
      </w:r>
      <w:proofErr w:type="spellStart"/>
      <w:r>
        <w:rPr>
          <w:b/>
        </w:rPr>
        <w:t>Criterios</w:t>
      </w:r>
      <w:proofErr w:type="spellEnd"/>
      <w:r>
        <w:rPr>
          <w:b/>
        </w:rPr>
        <w:t xml:space="preserve"> de </w:t>
      </w:r>
      <w:proofErr w:type="spellStart"/>
      <w:r>
        <w:rPr>
          <w:b/>
        </w:rPr>
        <w:t>monetización</w:t>
      </w:r>
      <w:proofErr w:type="spellEnd"/>
      <w:r>
        <w:rPr>
          <w:b/>
        </w:rPr>
        <w:t xml:space="preserve"> </w:t>
      </w:r>
      <w:proofErr w:type="spellStart"/>
      <w:r>
        <w:rPr>
          <w:b/>
        </w:rPr>
        <w:t>estructural</w:t>
      </w:r>
      <w:proofErr w:type="spellEnd"/>
    </w:p>
    <w:tbl>
      <w:tblPr>
        <w:tblW w:w="0" w:type="auto"/>
        <w:tblCellMar>
          <w:top w:w="45" w:type="dxa"/>
          <w:left w:w="45" w:type="dxa"/>
          <w:bottom w:w="45" w:type="dxa"/>
          <w:right w:w="45" w:type="dxa"/>
        </w:tblCellMar>
        <w:tblLook w:val="04A0" w:firstRow="1" w:lastRow="0" w:firstColumn="1" w:lastColumn="0" w:noHBand="0" w:noVBand="1"/>
      </w:tblPr>
      <w:tblGrid>
        <w:gridCol w:w="6480"/>
        <w:gridCol w:w="6480"/>
      </w:tblGrid>
      <w:tr w:rsidR="00D04AF7" w14:paraId="20F366EC" w14:textId="77777777">
        <w:trPr>
          <w:tblHeader/>
        </w:trPr>
        <w:tc>
          <w:tcPr>
            <w:tcW w:w="6480" w:type="dxa"/>
          </w:tcPr>
          <w:p w14:paraId="2E6CBB45" w14:textId="77777777" w:rsidR="00D04AF7" w:rsidRDefault="00000000">
            <w:r>
              <w:rPr>
                <w:b/>
                <w:sz w:val="16"/>
              </w:rPr>
              <w:t>Criterio</w:t>
            </w:r>
          </w:p>
        </w:tc>
        <w:tc>
          <w:tcPr>
            <w:tcW w:w="6480" w:type="dxa"/>
          </w:tcPr>
          <w:p w14:paraId="1C5917D1" w14:textId="77777777" w:rsidR="00D04AF7" w:rsidRDefault="00000000">
            <w:r>
              <w:rPr>
                <w:b/>
                <w:sz w:val="16"/>
              </w:rPr>
              <w:t>Pregunta</w:t>
            </w:r>
          </w:p>
        </w:tc>
      </w:tr>
      <w:tr w:rsidR="00D04AF7" w:rsidRPr="00081B89" w14:paraId="0612D742" w14:textId="77777777">
        <w:tc>
          <w:tcPr>
            <w:tcW w:w="6480" w:type="dxa"/>
          </w:tcPr>
          <w:p w14:paraId="34C035D7" w14:textId="77777777" w:rsidR="00D04AF7" w:rsidRDefault="00000000">
            <w:r>
              <w:rPr>
                <w:sz w:val="16"/>
              </w:rPr>
              <w:t>P&amp;L directo</w:t>
            </w:r>
          </w:p>
        </w:tc>
        <w:tc>
          <w:tcPr>
            <w:tcW w:w="6480" w:type="dxa"/>
          </w:tcPr>
          <w:p w14:paraId="4CDE453B" w14:textId="77777777" w:rsidR="00D04AF7" w:rsidRPr="00201B87" w:rsidRDefault="00000000">
            <w:pPr>
              <w:rPr>
                <w:lang w:val="es-MX"/>
              </w:rPr>
            </w:pPr>
            <w:r w:rsidRPr="00201B87">
              <w:rPr>
                <w:sz w:val="16"/>
                <w:lang w:val="es-MX"/>
              </w:rPr>
              <w:t>¿Se traduce fácilmente en costo, margen perdido, ingreso no capturado o penalización?</w:t>
            </w:r>
          </w:p>
        </w:tc>
      </w:tr>
      <w:tr w:rsidR="00D04AF7" w:rsidRPr="00081B89" w14:paraId="1F7B6FBF" w14:textId="77777777">
        <w:tc>
          <w:tcPr>
            <w:tcW w:w="6480" w:type="dxa"/>
          </w:tcPr>
          <w:p w14:paraId="1BD8A4E5" w14:textId="77777777" w:rsidR="00D04AF7" w:rsidRDefault="00000000">
            <w:proofErr w:type="spellStart"/>
            <w:r>
              <w:rPr>
                <w:sz w:val="16"/>
              </w:rPr>
              <w:t>Medición</w:t>
            </w:r>
            <w:proofErr w:type="spellEnd"/>
            <w:r>
              <w:rPr>
                <w:sz w:val="16"/>
              </w:rPr>
              <w:t xml:space="preserve"> </w:t>
            </w:r>
            <w:proofErr w:type="spellStart"/>
            <w:r>
              <w:rPr>
                <w:sz w:val="16"/>
              </w:rPr>
              <w:t>operativa</w:t>
            </w:r>
            <w:proofErr w:type="spellEnd"/>
          </w:p>
        </w:tc>
        <w:tc>
          <w:tcPr>
            <w:tcW w:w="6480" w:type="dxa"/>
          </w:tcPr>
          <w:p w14:paraId="613A9538" w14:textId="77777777" w:rsidR="00D04AF7" w:rsidRPr="00201B87" w:rsidRDefault="00000000">
            <w:pPr>
              <w:rPr>
                <w:lang w:val="es-MX"/>
              </w:rPr>
            </w:pPr>
            <w:r w:rsidRPr="00201B87">
              <w:rPr>
                <w:sz w:val="16"/>
                <w:lang w:val="es-MX"/>
              </w:rPr>
              <w:t>¿Puede medirse con horas, frecuencia, retrabajo, defectos, retrasos, reclamos o capacidad?</w:t>
            </w:r>
          </w:p>
        </w:tc>
      </w:tr>
      <w:tr w:rsidR="00D04AF7" w:rsidRPr="00081B89" w14:paraId="56910C54" w14:textId="77777777">
        <w:tc>
          <w:tcPr>
            <w:tcW w:w="6480" w:type="dxa"/>
          </w:tcPr>
          <w:p w14:paraId="5D7AA32A" w14:textId="77777777" w:rsidR="00D04AF7" w:rsidRDefault="00000000">
            <w:proofErr w:type="spellStart"/>
            <w:r>
              <w:rPr>
                <w:sz w:val="16"/>
              </w:rPr>
              <w:t>Trazabilidad</w:t>
            </w:r>
            <w:proofErr w:type="spellEnd"/>
            <w:r>
              <w:rPr>
                <w:sz w:val="16"/>
              </w:rPr>
              <w:t xml:space="preserve"> MMABP</w:t>
            </w:r>
          </w:p>
        </w:tc>
        <w:tc>
          <w:tcPr>
            <w:tcW w:w="6480" w:type="dxa"/>
          </w:tcPr>
          <w:p w14:paraId="44D2659D" w14:textId="77777777" w:rsidR="00D04AF7" w:rsidRPr="00201B87" w:rsidRDefault="00000000">
            <w:pPr>
              <w:rPr>
                <w:lang w:val="es-MX"/>
              </w:rPr>
            </w:pPr>
            <w:r w:rsidRPr="00201B87">
              <w:rPr>
                <w:sz w:val="16"/>
                <w:lang w:val="es-MX"/>
              </w:rPr>
              <w:t>¿Se puede ligar claramente a PM, MoC, PF u OLC?</w:t>
            </w:r>
          </w:p>
        </w:tc>
      </w:tr>
      <w:tr w:rsidR="00D04AF7" w:rsidRPr="00081B89" w14:paraId="248A65F9" w14:textId="77777777">
        <w:tc>
          <w:tcPr>
            <w:tcW w:w="6480" w:type="dxa"/>
          </w:tcPr>
          <w:p w14:paraId="1592D99F" w14:textId="77777777" w:rsidR="00D04AF7" w:rsidRDefault="00000000">
            <w:r>
              <w:rPr>
                <w:sz w:val="16"/>
              </w:rPr>
              <w:t xml:space="preserve">Dolor </w:t>
            </w:r>
            <w:proofErr w:type="spellStart"/>
            <w:r>
              <w:rPr>
                <w:sz w:val="16"/>
              </w:rPr>
              <w:t>cliente</w:t>
            </w:r>
            <w:proofErr w:type="spellEnd"/>
          </w:p>
        </w:tc>
        <w:tc>
          <w:tcPr>
            <w:tcW w:w="6480" w:type="dxa"/>
          </w:tcPr>
          <w:p w14:paraId="3DB359D7" w14:textId="77777777" w:rsidR="00D04AF7" w:rsidRPr="00201B87" w:rsidRDefault="00000000">
            <w:pPr>
              <w:rPr>
                <w:lang w:val="es-MX"/>
              </w:rPr>
            </w:pPr>
            <w:r w:rsidRPr="00201B87">
              <w:rPr>
                <w:sz w:val="16"/>
                <w:lang w:val="es-MX"/>
              </w:rPr>
              <w:t>¿El cliente lo reconoce en lenguaje de trinchera?</w:t>
            </w:r>
          </w:p>
        </w:tc>
      </w:tr>
      <w:tr w:rsidR="00D04AF7" w:rsidRPr="00081B89" w14:paraId="33E43BB1" w14:textId="77777777">
        <w:tc>
          <w:tcPr>
            <w:tcW w:w="6480" w:type="dxa"/>
          </w:tcPr>
          <w:p w14:paraId="6C76C544" w14:textId="77777777" w:rsidR="00D04AF7" w:rsidRDefault="00000000">
            <w:proofErr w:type="spellStart"/>
            <w:r>
              <w:rPr>
                <w:sz w:val="16"/>
              </w:rPr>
              <w:t>Potencia</w:t>
            </w:r>
            <w:proofErr w:type="spellEnd"/>
            <w:r>
              <w:rPr>
                <w:sz w:val="16"/>
              </w:rPr>
              <w:t xml:space="preserve"> causal</w:t>
            </w:r>
          </w:p>
        </w:tc>
        <w:tc>
          <w:tcPr>
            <w:tcW w:w="6480" w:type="dxa"/>
          </w:tcPr>
          <w:p w14:paraId="237AAA4E" w14:textId="77777777" w:rsidR="00D04AF7" w:rsidRPr="00201B87" w:rsidRDefault="00000000">
            <w:pPr>
              <w:rPr>
                <w:lang w:val="es-MX"/>
              </w:rPr>
            </w:pPr>
            <w:r w:rsidRPr="00201B87">
              <w:rPr>
                <w:sz w:val="16"/>
                <w:lang w:val="es-MX"/>
              </w:rPr>
              <w:t>¿Explica otras fallas y permite construir película de inevitabilidad?</w:t>
            </w:r>
          </w:p>
        </w:tc>
      </w:tr>
      <w:tr w:rsidR="00745A7C" w:rsidRPr="00081B89" w14:paraId="00DE28C6" w14:textId="77777777">
        <w:tc>
          <w:tcPr>
            <w:tcW w:w="6480" w:type="dxa"/>
          </w:tcPr>
          <w:p w14:paraId="5697C681" w14:textId="7B2F0DE2" w:rsidR="00745A7C" w:rsidRDefault="00745A7C">
            <w:pPr>
              <w:rPr>
                <w:sz w:val="16"/>
              </w:rPr>
            </w:pPr>
            <w:proofErr w:type="spellStart"/>
            <w:r w:rsidRPr="00745A7C">
              <w:rPr>
                <w:sz w:val="16"/>
              </w:rPr>
              <w:t>Persistencia</w:t>
            </w:r>
            <w:proofErr w:type="spellEnd"/>
            <w:r w:rsidRPr="00745A7C">
              <w:rPr>
                <w:sz w:val="16"/>
              </w:rPr>
              <w:t xml:space="preserve"> AHE </w:t>
            </w:r>
            <w:proofErr w:type="spellStart"/>
            <w:r w:rsidRPr="00745A7C">
              <w:rPr>
                <w:sz w:val="16"/>
              </w:rPr>
              <w:t>inducida</w:t>
            </w:r>
            <w:proofErr w:type="spellEnd"/>
          </w:p>
        </w:tc>
        <w:tc>
          <w:tcPr>
            <w:tcW w:w="6480" w:type="dxa"/>
          </w:tcPr>
          <w:p w14:paraId="17A71BB2" w14:textId="4C149836" w:rsidR="00745A7C" w:rsidRPr="00745A7C" w:rsidRDefault="00745A7C">
            <w:pPr>
              <w:rPr>
                <w:sz w:val="16"/>
                <w:lang w:val="es-MX"/>
              </w:rPr>
            </w:pPr>
            <w:r w:rsidRPr="00745A7C">
              <w:rPr>
                <w:sz w:val="16"/>
                <w:lang w:val="es-MX"/>
              </w:rPr>
              <w:t xml:space="preserve">¿La pérdida se repite porque la arquitectura instala un bloqueo humano inconsciente recurrente, como defensa local, cumplimiento aparente, silencio, no-falsación, </w:t>
            </w:r>
            <w:proofErr w:type="gramStart"/>
            <w:r w:rsidRPr="00745A7C">
              <w:rPr>
                <w:sz w:val="16"/>
                <w:lang w:val="es-MX"/>
              </w:rPr>
              <w:t>bypass</w:t>
            </w:r>
            <w:proofErr w:type="gramEnd"/>
            <w:r w:rsidRPr="00745A7C">
              <w:rPr>
                <w:sz w:val="16"/>
                <w:lang w:val="es-MX"/>
              </w:rPr>
              <w:t>, no-coordinación o no-rediseño?</w:t>
            </w:r>
          </w:p>
        </w:tc>
      </w:tr>
    </w:tbl>
    <w:p w14:paraId="55D2C878" w14:textId="77777777" w:rsidR="00D04AF7" w:rsidRPr="00201B87" w:rsidRDefault="00D04AF7">
      <w:pPr>
        <w:rPr>
          <w:lang w:val="es-MX"/>
        </w:rPr>
      </w:pPr>
    </w:p>
    <w:p w14:paraId="12619543" w14:textId="77777777" w:rsidR="00D04AF7" w:rsidRPr="00201B87" w:rsidRDefault="00000000">
      <w:pPr>
        <w:rPr>
          <w:lang w:val="es-MX"/>
        </w:rPr>
      </w:pPr>
      <w:r w:rsidRPr="00201B87">
        <w:rPr>
          <w:b/>
          <w:lang w:val="es-MX"/>
        </w:rPr>
        <w:t>12.3 Ranking de inconsistencias estructurales por monetización</w:t>
      </w:r>
    </w:p>
    <w:tbl>
      <w:tblPr>
        <w:tblW w:w="0" w:type="auto"/>
        <w:tblCellMar>
          <w:top w:w="45" w:type="dxa"/>
          <w:left w:w="45" w:type="dxa"/>
          <w:bottom w:w="45" w:type="dxa"/>
          <w:right w:w="45" w:type="dxa"/>
        </w:tblCellMar>
        <w:tblLook w:val="04A0" w:firstRow="1" w:lastRow="0" w:firstColumn="1" w:lastColumn="0" w:noHBand="0" w:noVBand="1"/>
      </w:tblPr>
      <w:tblGrid>
        <w:gridCol w:w="4320"/>
        <w:gridCol w:w="4320"/>
        <w:gridCol w:w="4320"/>
      </w:tblGrid>
      <w:tr w:rsidR="00D04AF7" w14:paraId="648EE6CF" w14:textId="77777777">
        <w:trPr>
          <w:tblHeader/>
        </w:trPr>
        <w:tc>
          <w:tcPr>
            <w:tcW w:w="4320" w:type="dxa"/>
          </w:tcPr>
          <w:p w14:paraId="44A7F3DF" w14:textId="77777777" w:rsidR="00D04AF7" w:rsidRDefault="00000000">
            <w:proofErr w:type="spellStart"/>
            <w:r>
              <w:rPr>
                <w:b/>
                <w:sz w:val="15"/>
              </w:rPr>
              <w:t>Nodo</w:t>
            </w:r>
            <w:proofErr w:type="spellEnd"/>
            <w:r>
              <w:rPr>
                <w:b/>
                <w:sz w:val="15"/>
              </w:rPr>
              <w:t xml:space="preserve"> / </w:t>
            </w:r>
            <w:proofErr w:type="spellStart"/>
            <w:r>
              <w:rPr>
                <w:b/>
                <w:sz w:val="15"/>
              </w:rPr>
              <w:t>patología</w:t>
            </w:r>
            <w:proofErr w:type="spellEnd"/>
          </w:p>
        </w:tc>
        <w:tc>
          <w:tcPr>
            <w:tcW w:w="4320" w:type="dxa"/>
          </w:tcPr>
          <w:p w14:paraId="7A438541" w14:textId="77777777" w:rsidR="00D04AF7" w:rsidRDefault="00000000">
            <w:r>
              <w:rPr>
                <w:b/>
                <w:sz w:val="15"/>
              </w:rPr>
              <w:t>Monetización</w:t>
            </w:r>
          </w:p>
        </w:tc>
        <w:tc>
          <w:tcPr>
            <w:tcW w:w="4320" w:type="dxa"/>
          </w:tcPr>
          <w:p w14:paraId="0B5C0740" w14:textId="77777777" w:rsidR="00D04AF7" w:rsidRDefault="00000000">
            <w:r>
              <w:rPr>
                <w:b/>
                <w:sz w:val="15"/>
              </w:rPr>
              <w:t>Dictamen de Capa 2.5</w:t>
            </w:r>
          </w:p>
        </w:tc>
      </w:tr>
      <w:tr w:rsidR="00D04AF7" w14:paraId="1C6E71AF" w14:textId="77777777">
        <w:tc>
          <w:tcPr>
            <w:tcW w:w="4320" w:type="dxa"/>
          </w:tcPr>
          <w:p w14:paraId="593974C1" w14:textId="77777777" w:rsidR="00D04AF7" w:rsidRDefault="00000000">
            <w:r>
              <w:rPr>
                <w:sz w:val="15"/>
              </w:rPr>
              <w:t>N10 — Promesa Imposible</w:t>
            </w:r>
          </w:p>
        </w:tc>
        <w:tc>
          <w:tcPr>
            <w:tcW w:w="4320" w:type="dxa"/>
          </w:tcPr>
          <w:p w14:paraId="0C40FCFD" w14:textId="77777777" w:rsidR="00D04AF7" w:rsidRDefault="00000000">
            <w:r>
              <w:rPr>
                <w:sz w:val="15"/>
              </w:rPr>
              <w:t>Muy alta</w:t>
            </w:r>
          </w:p>
        </w:tc>
        <w:tc>
          <w:tcPr>
            <w:tcW w:w="4320" w:type="dxa"/>
          </w:tcPr>
          <w:p w14:paraId="34362677" w14:textId="77777777" w:rsidR="00D04AF7" w:rsidRDefault="00000000">
            <w:r w:rsidRPr="00201B87">
              <w:rPr>
                <w:sz w:val="15"/>
                <w:lang w:val="es-MX"/>
              </w:rPr>
              <w:t xml:space="preserve">Traduce directo a margen erosionado, sobreventa, penalizaciones, horas extra, agotamiento de capacidad, </w:t>
            </w:r>
            <w:proofErr w:type="spellStart"/>
            <w:r w:rsidRPr="00201B87">
              <w:rPr>
                <w:sz w:val="15"/>
                <w:lang w:val="es-MX"/>
              </w:rPr>
              <w:t>churn</w:t>
            </w:r>
            <w:proofErr w:type="spellEnd"/>
            <w:r w:rsidRPr="00201B87">
              <w:rPr>
                <w:sz w:val="15"/>
                <w:lang w:val="es-MX"/>
              </w:rPr>
              <w:t xml:space="preserve"> y destrucción de rentabilidad. </w:t>
            </w:r>
            <w:r>
              <w:rPr>
                <w:sz w:val="15"/>
              </w:rPr>
              <w:t xml:space="preserve">PM </w:t>
            </w:r>
            <w:proofErr w:type="spellStart"/>
            <w:r>
              <w:rPr>
                <w:sz w:val="15"/>
              </w:rPr>
              <w:t>exige</w:t>
            </w:r>
            <w:proofErr w:type="spellEnd"/>
            <w:r>
              <w:rPr>
                <w:sz w:val="15"/>
              </w:rPr>
              <w:t xml:space="preserve"> un PF </w:t>
            </w:r>
            <w:proofErr w:type="spellStart"/>
            <w:r>
              <w:rPr>
                <w:sz w:val="15"/>
              </w:rPr>
              <w:t>que</w:t>
            </w:r>
            <w:proofErr w:type="spellEnd"/>
            <w:r>
              <w:rPr>
                <w:sz w:val="15"/>
              </w:rPr>
              <w:t xml:space="preserve"> viola el OLC.</w:t>
            </w:r>
          </w:p>
        </w:tc>
      </w:tr>
      <w:tr w:rsidR="00D04AF7" w14:paraId="369AC84F" w14:textId="77777777">
        <w:tc>
          <w:tcPr>
            <w:tcW w:w="4320" w:type="dxa"/>
          </w:tcPr>
          <w:p w14:paraId="540C00DE" w14:textId="77777777" w:rsidR="00D04AF7" w:rsidRDefault="00000000">
            <w:r>
              <w:rPr>
                <w:sz w:val="15"/>
              </w:rPr>
              <w:t>N06 — Tortura Causal</w:t>
            </w:r>
          </w:p>
        </w:tc>
        <w:tc>
          <w:tcPr>
            <w:tcW w:w="4320" w:type="dxa"/>
          </w:tcPr>
          <w:p w14:paraId="6B8A2AA0" w14:textId="77777777" w:rsidR="00D04AF7" w:rsidRDefault="00000000">
            <w:r>
              <w:rPr>
                <w:sz w:val="15"/>
              </w:rPr>
              <w:t>Muy alta</w:t>
            </w:r>
          </w:p>
        </w:tc>
        <w:tc>
          <w:tcPr>
            <w:tcW w:w="4320" w:type="dxa"/>
          </w:tcPr>
          <w:p w14:paraId="2E921E22" w14:textId="77777777" w:rsidR="00D04AF7" w:rsidRDefault="00000000">
            <w:r w:rsidRPr="00201B87">
              <w:rPr>
                <w:sz w:val="15"/>
                <w:lang w:val="es-MX"/>
              </w:rPr>
              <w:t xml:space="preserve">Monetiza por retrasos, bloqueos, esperas, urgencias, retrabajo, WIP, </w:t>
            </w:r>
            <w:proofErr w:type="spellStart"/>
            <w:r w:rsidRPr="00201B87">
              <w:rPr>
                <w:sz w:val="15"/>
                <w:lang w:val="es-MX"/>
              </w:rPr>
              <w:t>overtime</w:t>
            </w:r>
            <w:proofErr w:type="spellEnd"/>
            <w:r w:rsidRPr="00201B87">
              <w:rPr>
                <w:sz w:val="15"/>
                <w:lang w:val="es-MX"/>
              </w:rPr>
              <w:t xml:space="preserve"> y pérdida de </w:t>
            </w:r>
            <w:proofErr w:type="spellStart"/>
            <w:r w:rsidRPr="00201B87">
              <w:rPr>
                <w:sz w:val="15"/>
                <w:lang w:val="es-MX"/>
              </w:rPr>
              <w:t>throughput</w:t>
            </w:r>
            <w:proofErr w:type="spellEnd"/>
            <w:r w:rsidRPr="00201B87">
              <w:rPr>
                <w:sz w:val="15"/>
                <w:lang w:val="es-MX"/>
              </w:rPr>
              <w:t xml:space="preserve">. </w:t>
            </w:r>
            <w:proofErr w:type="spellStart"/>
            <w:r>
              <w:rPr>
                <w:sz w:val="15"/>
              </w:rPr>
              <w:t>Está</w:t>
            </w:r>
            <w:proofErr w:type="spellEnd"/>
            <w:r>
              <w:rPr>
                <w:sz w:val="15"/>
              </w:rPr>
              <w:t xml:space="preserve"> </w:t>
            </w:r>
            <w:proofErr w:type="spellStart"/>
            <w:r>
              <w:rPr>
                <w:sz w:val="15"/>
              </w:rPr>
              <w:t>ligada</w:t>
            </w:r>
            <w:proofErr w:type="spellEnd"/>
            <w:r>
              <w:rPr>
                <w:sz w:val="15"/>
              </w:rPr>
              <w:t xml:space="preserve"> a PF&lt;-&gt;OLC temporal/estructural.</w:t>
            </w:r>
          </w:p>
        </w:tc>
      </w:tr>
      <w:tr w:rsidR="00D04AF7" w:rsidRPr="00081B89" w14:paraId="3B2B0B6C" w14:textId="77777777">
        <w:tc>
          <w:tcPr>
            <w:tcW w:w="4320" w:type="dxa"/>
          </w:tcPr>
          <w:p w14:paraId="6B033CE3" w14:textId="77777777" w:rsidR="00D04AF7" w:rsidRDefault="00000000">
            <w:r>
              <w:rPr>
                <w:sz w:val="15"/>
              </w:rPr>
              <w:lastRenderedPageBreak/>
              <w:t>N04 — Violación Causal</w:t>
            </w:r>
          </w:p>
        </w:tc>
        <w:tc>
          <w:tcPr>
            <w:tcW w:w="4320" w:type="dxa"/>
          </w:tcPr>
          <w:p w14:paraId="7643C786" w14:textId="77777777" w:rsidR="00D04AF7" w:rsidRDefault="00000000">
            <w:r>
              <w:rPr>
                <w:sz w:val="15"/>
              </w:rPr>
              <w:t>Muy alta</w:t>
            </w:r>
          </w:p>
        </w:tc>
        <w:tc>
          <w:tcPr>
            <w:tcW w:w="4320" w:type="dxa"/>
          </w:tcPr>
          <w:p w14:paraId="214A51A6" w14:textId="77777777" w:rsidR="00D04AF7" w:rsidRPr="00201B87" w:rsidRDefault="00000000">
            <w:pPr>
              <w:rPr>
                <w:lang w:val="es-MX"/>
              </w:rPr>
            </w:pPr>
            <w:r w:rsidRPr="00201B87">
              <w:rPr>
                <w:sz w:val="15"/>
                <w:lang w:val="es-MX"/>
              </w:rPr>
              <w:t xml:space="preserve">Monetiza por defectos, reclamos, garantías, </w:t>
            </w:r>
            <w:proofErr w:type="spellStart"/>
            <w:r w:rsidRPr="00201B87">
              <w:rPr>
                <w:sz w:val="15"/>
                <w:lang w:val="es-MX"/>
              </w:rPr>
              <w:t>scrap</w:t>
            </w:r>
            <w:proofErr w:type="spellEnd"/>
            <w:r w:rsidRPr="00201B87">
              <w:rPr>
                <w:sz w:val="15"/>
                <w:lang w:val="es-MX"/>
              </w:rPr>
              <w:t xml:space="preserve">, reproceso, devoluciones, mala calidad y </w:t>
            </w:r>
            <w:proofErr w:type="spellStart"/>
            <w:r w:rsidRPr="00201B87">
              <w:rPr>
                <w:sz w:val="15"/>
                <w:lang w:val="es-MX"/>
              </w:rPr>
              <w:t>KPIs</w:t>
            </w:r>
            <w:proofErr w:type="spellEnd"/>
            <w:r w:rsidRPr="00201B87">
              <w:rPr>
                <w:sz w:val="15"/>
                <w:lang w:val="es-MX"/>
              </w:rPr>
              <w:t xml:space="preserve"> falsamente cumplidos.</w:t>
            </w:r>
          </w:p>
        </w:tc>
      </w:tr>
      <w:tr w:rsidR="00D04AF7" w14:paraId="25FAC040" w14:textId="77777777">
        <w:tc>
          <w:tcPr>
            <w:tcW w:w="4320" w:type="dxa"/>
          </w:tcPr>
          <w:p w14:paraId="7D61F7F6" w14:textId="77777777" w:rsidR="00D04AF7" w:rsidRDefault="00000000">
            <w:r>
              <w:rPr>
                <w:sz w:val="15"/>
              </w:rPr>
              <w:t xml:space="preserve">N02 — Brecha </w:t>
            </w:r>
            <w:proofErr w:type="spellStart"/>
            <w:r>
              <w:rPr>
                <w:sz w:val="15"/>
              </w:rPr>
              <w:t>Intencional</w:t>
            </w:r>
            <w:proofErr w:type="spellEnd"/>
          </w:p>
        </w:tc>
        <w:tc>
          <w:tcPr>
            <w:tcW w:w="4320" w:type="dxa"/>
          </w:tcPr>
          <w:p w14:paraId="32728E61" w14:textId="77777777" w:rsidR="00D04AF7" w:rsidRDefault="00000000">
            <w:r>
              <w:rPr>
                <w:sz w:val="15"/>
              </w:rPr>
              <w:t>Alta</w:t>
            </w:r>
          </w:p>
        </w:tc>
        <w:tc>
          <w:tcPr>
            <w:tcW w:w="4320" w:type="dxa"/>
          </w:tcPr>
          <w:p w14:paraId="6FCCFC5F" w14:textId="77777777" w:rsidR="00D04AF7" w:rsidRDefault="00000000">
            <w:r w:rsidRPr="00201B87">
              <w:rPr>
                <w:sz w:val="15"/>
                <w:lang w:val="es-MX"/>
              </w:rPr>
              <w:t xml:space="preserve">Monetiza por promesas comerciales incumplibles, urgencias, </w:t>
            </w:r>
            <w:proofErr w:type="spellStart"/>
            <w:r w:rsidRPr="00201B87">
              <w:rPr>
                <w:sz w:val="15"/>
                <w:lang w:val="es-MX"/>
              </w:rPr>
              <w:t>expediting</w:t>
            </w:r>
            <w:proofErr w:type="spellEnd"/>
            <w:r w:rsidRPr="00201B87">
              <w:rPr>
                <w:sz w:val="15"/>
                <w:lang w:val="es-MX"/>
              </w:rPr>
              <w:t xml:space="preserve">, descuentos, pérdida de confianza, retrabajo y fricción ventas-operación. </w:t>
            </w:r>
            <w:proofErr w:type="spellStart"/>
            <w:r>
              <w:rPr>
                <w:sz w:val="15"/>
              </w:rPr>
              <w:t>Está</w:t>
            </w:r>
            <w:proofErr w:type="spellEnd"/>
            <w:r>
              <w:rPr>
                <w:sz w:val="15"/>
              </w:rPr>
              <w:t xml:space="preserve"> </w:t>
            </w:r>
            <w:proofErr w:type="spellStart"/>
            <w:r>
              <w:rPr>
                <w:sz w:val="15"/>
              </w:rPr>
              <w:t>ligada</w:t>
            </w:r>
            <w:proofErr w:type="spellEnd"/>
            <w:r>
              <w:rPr>
                <w:sz w:val="15"/>
              </w:rPr>
              <w:t xml:space="preserve"> a PM&lt;-&gt;PF.</w:t>
            </w:r>
          </w:p>
        </w:tc>
      </w:tr>
      <w:tr w:rsidR="00D04AF7" w:rsidRPr="00081B89" w14:paraId="3CCD5CE2" w14:textId="77777777">
        <w:tc>
          <w:tcPr>
            <w:tcW w:w="4320" w:type="dxa"/>
          </w:tcPr>
          <w:p w14:paraId="1FAE14EB" w14:textId="77777777" w:rsidR="00D04AF7" w:rsidRDefault="00000000">
            <w:r>
              <w:rPr>
                <w:sz w:val="15"/>
              </w:rPr>
              <w:t>N03 — Anarquía Operacional</w:t>
            </w:r>
          </w:p>
        </w:tc>
        <w:tc>
          <w:tcPr>
            <w:tcW w:w="4320" w:type="dxa"/>
          </w:tcPr>
          <w:p w14:paraId="746541A7" w14:textId="77777777" w:rsidR="00D04AF7" w:rsidRDefault="00000000">
            <w:r>
              <w:rPr>
                <w:sz w:val="15"/>
              </w:rPr>
              <w:t>Alta</w:t>
            </w:r>
          </w:p>
        </w:tc>
        <w:tc>
          <w:tcPr>
            <w:tcW w:w="4320" w:type="dxa"/>
          </w:tcPr>
          <w:p w14:paraId="6B948C0A" w14:textId="77777777" w:rsidR="00D04AF7" w:rsidRPr="00201B87" w:rsidRDefault="00000000">
            <w:pPr>
              <w:rPr>
                <w:lang w:val="es-MX"/>
              </w:rPr>
            </w:pPr>
            <w:r w:rsidRPr="00201B87">
              <w:rPr>
                <w:sz w:val="15"/>
                <w:lang w:val="es-MX"/>
              </w:rPr>
              <w:t>Monetiza por sistemas paralelos, Excel ocultos, doble captura, errores de datos, trabajo manual, dependencia de héroes y pérdida de control.</w:t>
            </w:r>
          </w:p>
        </w:tc>
      </w:tr>
      <w:tr w:rsidR="00D04AF7" w:rsidRPr="00081B89" w14:paraId="39C779C7" w14:textId="77777777">
        <w:tc>
          <w:tcPr>
            <w:tcW w:w="4320" w:type="dxa"/>
          </w:tcPr>
          <w:p w14:paraId="2D7130AE" w14:textId="77777777" w:rsidR="00D04AF7" w:rsidRDefault="00000000">
            <w:r>
              <w:rPr>
                <w:sz w:val="15"/>
              </w:rPr>
              <w:t xml:space="preserve">N13 — </w:t>
            </w:r>
            <w:proofErr w:type="spellStart"/>
            <w:r>
              <w:rPr>
                <w:sz w:val="15"/>
              </w:rPr>
              <w:t>Incoherencia</w:t>
            </w:r>
            <w:proofErr w:type="spellEnd"/>
            <w:r>
              <w:rPr>
                <w:sz w:val="15"/>
              </w:rPr>
              <w:t xml:space="preserve"> Total</w:t>
            </w:r>
          </w:p>
        </w:tc>
        <w:tc>
          <w:tcPr>
            <w:tcW w:w="4320" w:type="dxa"/>
          </w:tcPr>
          <w:p w14:paraId="6A65503C" w14:textId="77777777" w:rsidR="00D04AF7" w:rsidRDefault="00000000">
            <w:r>
              <w:rPr>
                <w:sz w:val="15"/>
              </w:rPr>
              <w:t>Alta, pero agregada</w:t>
            </w:r>
          </w:p>
        </w:tc>
        <w:tc>
          <w:tcPr>
            <w:tcW w:w="4320" w:type="dxa"/>
          </w:tcPr>
          <w:p w14:paraId="4BC40382" w14:textId="77777777" w:rsidR="00D04AF7" w:rsidRPr="00201B87" w:rsidRDefault="00000000">
            <w:pPr>
              <w:rPr>
                <w:lang w:val="es-MX"/>
              </w:rPr>
            </w:pPr>
            <w:r w:rsidRPr="00201B87">
              <w:rPr>
                <w:sz w:val="15"/>
                <w:lang w:val="es-MX"/>
              </w:rPr>
              <w:t>Funciona como multiplicador sistémico: silos, definiciones incompatibles, pérdida de coordinación, decisiones contradictorias y colapso de coherencia.</w:t>
            </w:r>
          </w:p>
        </w:tc>
      </w:tr>
      <w:tr w:rsidR="00D04AF7" w:rsidRPr="00081B89" w14:paraId="6838541A" w14:textId="77777777">
        <w:tc>
          <w:tcPr>
            <w:tcW w:w="4320" w:type="dxa"/>
          </w:tcPr>
          <w:p w14:paraId="3497A22F" w14:textId="77777777" w:rsidR="00D04AF7" w:rsidRDefault="00000000">
            <w:proofErr w:type="spellStart"/>
            <w:r>
              <w:rPr>
                <w:sz w:val="15"/>
              </w:rPr>
              <w:t>Esquizofrenia</w:t>
            </w:r>
            <w:proofErr w:type="spellEnd"/>
            <w:r>
              <w:rPr>
                <w:sz w:val="15"/>
              </w:rPr>
              <w:t xml:space="preserve"> </w:t>
            </w:r>
            <w:proofErr w:type="spellStart"/>
            <w:r>
              <w:rPr>
                <w:sz w:val="15"/>
              </w:rPr>
              <w:t>Ontológica</w:t>
            </w:r>
            <w:proofErr w:type="spellEnd"/>
          </w:p>
        </w:tc>
        <w:tc>
          <w:tcPr>
            <w:tcW w:w="4320" w:type="dxa"/>
          </w:tcPr>
          <w:p w14:paraId="3835A537" w14:textId="77777777" w:rsidR="00D04AF7" w:rsidRDefault="00000000">
            <w:r>
              <w:rPr>
                <w:sz w:val="15"/>
              </w:rPr>
              <w:t>Media</w:t>
            </w:r>
          </w:p>
        </w:tc>
        <w:tc>
          <w:tcPr>
            <w:tcW w:w="4320" w:type="dxa"/>
          </w:tcPr>
          <w:p w14:paraId="7D0FF509" w14:textId="77777777" w:rsidR="00D04AF7" w:rsidRPr="00201B87" w:rsidRDefault="00000000">
            <w:pPr>
              <w:rPr>
                <w:lang w:val="es-MX"/>
              </w:rPr>
            </w:pPr>
            <w:r w:rsidRPr="00201B87">
              <w:rPr>
                <w:sz w:val="15"/>
                <w:lang w:val="es-MX"/>
              </w:rPr>
              <w:t>Produce costo por lenguaje dual, errores de entendimiento y datos ambiguos, pero monetiza mejor cuando se manifiesta como N03 o N13.</w:t>
            </w:r>
          </w:p>
        </w:tc>
      </w:tr>
      <w:tr w:rsidR="00D04AF7" w:rsidRPr="00081B89" w14:paraId="198DF887" w14:textId="77777777">
        <w:tc>
          <w:tcPr>
            <w:tcW w:w="4320" w:type="dxa"/>
          </w:tcPr>
          <w:p w14:paraId="53FF50C5" w14:textId="77777777" w:rsidR="00D04AF7" w:rsidRDefault="00000000">
            <w:r>
              <w:rPr>
                <w:sz w:val="15"/>
              </w:rPr>
              <w:t xml:space="preserve">Amnesia </w:t>
            </w:r>
            <w:proofErr w:type="spellStart"/>
            <w:r>
              <w:rPr>
                <w:sz w:val="15"/>
              </w:rPr>
              <w:t>Estructural</w:t>
            </w:r>
            <w:proofErr w:type="spellEnd"/>
          </w:p>
        </w:tc>
        <w:tc>
          <w:tcPr>
            <w:tcW w:w="4320" w:type="dxa"/>
          </w:tcPr>
          <w:p w14:paraId="04CA81EB" w14:textId="77777777" w:rsidR="00D04AF7" w:rsidRDefault="00000000">
            <w:r>
              <w:rPr>
                <w:sz w:val="15"/>
              </w:rPr>
              <w:t>Media-baja</w:t>
            </w:r>
          </w:p>
        </w:tc>
        <w:tc>
          <w:tcPr>
            <w:tcW w:w="4320" w:type="dxa"/>
          </w:tcPr>
          <w:p w14:paraId="67E6BA82" w14:textId="77777777" w:rsidR="00D04AF7" w:rsidRPr="00201B87" w:rsidRDefault="00000000">
            <w:pPr>
              <w:rPr>
                <w:lang w:val="es-MX"/>
              </w:rPr>
            </w:pPr>
            <w:r w:rsidRPr="00201B87">
              <w:rPr>
                <w:sz w:val="15"/>
                <w:lang w:val="es-MX"/>
              </w:rPr>
              <w:t>Puede revelar capacidad no usada u operaciones no reconocidas; su monetización suele ser indirecta: oportunidad perdida o baja explotación de capacidades.</w:t>
            </w:r>
          </w:p>
        </w:tc>
      </w:tr>
      <w:tr w:rsidR="00D04AF7" w:rsidRPr="00081B89" w14:paraId="202F8F4C" w14:textId="77777777">
        <w:tc>
          <w:tcPr>
            <w:tcW w:w="4320" w:type="dxa"/>
          </w:tcPr>
          <w:p w14:paraId="76840AB6" w14:textId="77777777" w:rsidR="00D04AF7" w:rsidRDefault="00000000">
            <w:r>
              <w:rPr>
                <w:sz w:val="15"/>
              </w:rPr>
              <w:t xml:space="preserve">Falsa </w:t>
            </w:r>
            <w:proofErr w:type="spellStart"/>
            <w:r>
              <w:rPr>
                <w:sz w:val="15"/>
              </w:rPr>
              <w:t>Elección</w:t>
            </w:r>
            <w:proofErr w:type="spellEnd"/>
          </w:p>
        </w:tc>
        <w:tc>
          <w:tcPr>
            <w:tcW w:w="4320" w:type="dxa"/>
          </w:tcPr>
          <w:p w14:paraId="429BE6BF" w14:textId="77777777" w:rsidR="00D04AF7" w:rsidRDefault="00000000">
            <w:r>
              <w:rPr>
                <w:sz w:val="15"/>
              </w:rPr>
              <w:t>Media</w:t>
            </w:r>
          </w:p>
        </w:tc>
        <w:tc>
          <w:tcPr>
            <w:tcW w:w="4320" w:type="dxa"/>
          </w:tcPr>
          <w:p w14:paraId="71F00653" w14:textId="77777777" w:rsidR="00D04AF7" w:rsidRPr="00201B87" w:rsidRDefault="00000000">
            <w:pPr>
              <w:rPr>
                <w:lang w:val="es-MX"/>
              </w:rPr>
            </w:pPr>
            <w:r w:rsidRPr="00201B87">
              <w:rPr>
                <w:sz w:val="15"/>
                <w:lang w:val="es-MX"/>
              </w:rPr>
              <w:t xml:space="preserve">Monetiza por decisiones falsas, rutas inútiles y falsa delegación, pero suele operar como </w:t>
            </w:r>
            <w:proofErr w:type="spellStart"/>
            <w:r w:rsidRPr="00201B87">
              <w:rPr>
                <w:sz w:val="15"/>
                <w:lang w:val="es-MX"/>
              </w:rPr>
              <w:t>subcaso</w:t>
            </w:r>
            <w:proofErr w:type="spellEnd"/>
            <w:r w:rsidRPr="00201B87">
              <w:rPr>
                <w:sz w:val="15"/>
                <w:lang w:val="es-MX"/>
              </w:rPr>
              <w:t xml:space="preserve"> de N06 o N04.</w:t>
            </w:r>
          </w:p>
        </w:tc>
      </w:tr>
      <w:tr w:rsidR="00D04AF7" w:rsidRPr="00081B89" w14:paraId="631ABB3A" w14:textId="77777777">
        <w:tc>
          <w:tcPr>
            <w:tcW w:w="4320" w:type="dxa"/>
          </w:tcPr>
          <w:p w14:paraId="5B9914E0" w14:textId="77777777" w:rsidR="00D04AF7" w:rsidRPr="00201B87" w:rsidRDefault="00000000">
            <w:pPr>
              <w:rPr>
                <w:lang w:val="es-MX"/>
              </w:rPr>
            </w:pPr>
            <w:r w:rsidRPr="00201B87">
              <w:rPr>
                <w:sz w:val="15"/>
                <w:lang w:val="es-MX"/>
              </w:rPr>
              <w:t>Incapacidad de Gestión de Conjuntos</w:t>
            </w:r>
          </w:p>
        </w:tc>
        <w:tc>
          <w:tcPr>
            <w:tcW w:w="4320" w:type="dxa"/>
          </w:tcPr>
          <w:p w14:paraId="1AC2AD0B" w14:textId="77777777" w:rsidR="00D04AF7" w:rsidRDefault="00000000">
            <w:r>
              <w:rPr>
                <w:sz w:val="15"/>
              </w:rPr>
              <w:t>Media-</w:t>
            </w:r>
            <w:proofErr w:type="spellStart"/>
            <w:r>
              <w:rPr>
                <w:sz w:val="15"/>
              </w:rPr>
              <w:t>alta</w:t>
            </w:r>
            <w:proofErr w:type="spellEnd"/>
          </w:p>
        </w:tc>
        <w:tc>
          <w:tcPr>
            <w:tcW w:w="4320" w:type="dxa"/>
          </w:tcPr>
          <w:p w14:paraId="39754667" w14:textId="77777777" w:rsidR="00D04AF7" w:rsidRPr="00201B87" w:rsidRDefault="00000000">
            <w:pPr>
              <w:rPr>
                <w:lang w:val="es-MX"/>
              </w:rPr>
            </w:pPr>
            <w:r w:rsidRPr="00201B87">
              <w:rPr>
                <w:sz w:val="15"/>
                <w:lang w:val="es-MX"/>
              </w:rPr>
              <w:t>Puede monetizar cuellos de botella y saturación S2/S3; conviene usarla como evidencia interna o amplificador.</w:t>
            </w:r>
          </w:p>
        </w:tc>
      </w:tr>
      <w:tr w:rsidR="00D04AF7" w:rsidRPr="00081B89" w14:paraId="616C1023" w14:textId="77777777">
        <w:tc>
          <w:tcPr>
            <w:tcW w:w="4320" w:type="dxa"/>
          </w:tcPr>
          <w:p w14:paraId="138D89CC" w14:textId="77777777" w:rsidR="00D04AF7" w:rsidRDefault="00000000">
            <w:proofErr w:type="spellStart"/>
            <w:r>
              <w:rPr>
                <w:sz w:val="15"/>
              </w:rPr>
              <w:t>Arquitectura</w:t>
            </w:r>
            <w:proofErr w:type="spellEnd"/>
            <w:r>
              <w:rPr>
                <w:sz w:val="15"/>
              </w:rPr>
              <w:t xml:space="preserve"> Fantasma</w:t>
            </w:r>
          </w:p>
        </w:tc>
        <w:tc>
          <w:tcPr>
            <w:tcW w:w="4320" w:type="dxa"/>
          </w:tcPr>
          <w:p w14:paraId="37EC15E6" w14:textId="77777777" w:rsidR="00D04AF7" w:rsidRDefault="00000000">
            <w:r>
              <w:rPr>
                <w:sz w:val="15"/>
              </w:rPr>
              <w:t>Media</w:t>
            </w:r>
          </w:p>
        </w:tc>
        <w:tc>
          <w:tcPr>
            <w:tcW w:w="4320" w:type="dxa"/>
          </w:tcPr>
          <w:p w14:paraId="7710FAA2" w14:textId="77777777" w:rsidR="00D04AF7" w:rsidRPr="00201B87" w:rsidRDefault="00000000">
            <w:pPr>
              <w:rPr>
                <w:lang w:val="es-MX"/>
              </w:rPr>
            </w:pPr>
            <w:r w:rsidRPr="00201B87">
              <w:rPr>
                <w:sz w:val="15"/>
                <w:lang w:val="es-MX"/>
              </w:rPr>
              <w:t xml:space="preserve">Monetiza por proyectos, procesos o estrategias que existen en </w:t>
            </w:r>
            <w:proofErr w:type="gramStart"/>
            <w:r w:rsidRPr="00201B87">
              <w:rPr>
                <w:sz w:val="15"/>
                <w:lang w:val="es-MX"/>
              </w:rPr>
              <w:t>papel</w:t>
            </w:r>
            <w:proofErr w:type="gramEnd"/>
            <w:r w:rsidRPr="00201B87">
              <w:rPr>
                <w:sz w:val="15"/>
                <w:lang w:val="es-MX"/>
              </w:rPr>
              <w:t xml:space="preserve"> pero no se ejecutan; requiere datos de inversión desperdiciada.</w:t>
            </w:r>
          </w:p>
        </w:tc>
      </w:tr>
      <w:tr w:rsidR="00D04AF7" w:rsidRPr="00081B89" w14:paraId="0BA54838" w14:textId="77777777">
        <w:tc>
          <w:tcPr>
            <w:tcW w:w="4320" w:type="dxa"/>
          </w:tcPr>
          <w:p w14:paraId="09B3EF27" w14:textId="77777777" w:rsidR="00D04AF7" w:rsidRDefault="00000000">
            <w:r>
              <w:rPr>
                <w:sz w:val="15"/>
              </w:rPr>
              <w:t xml:space="preserve">Identidad </w:t>
            </w:r>
            <w:proofErr w:type="spellStart"/>
            <w:r>
              <w:rPr>
                <w:sz w:val="15"/>
              </w:rPr>
              <w:t>Disociada</w:t>
            </w:r>
            <w:proofErr w:type="spellEnd"/>
          </w:p>
        </w:tc>
        <w:tc>
          <w:tcPr>
            <w:tcW w:w="4320" w:type="dxa"/>
          </w:tcPr>
          <w:p w14:paraId="56EA55E0" w14:textId="77777777" w:rsidR="00D04AF7" w:rsidRDefault="00000000">
            <w:r>
              <w:rPr>
                <w:sz w:val="15"/>
              </w:rPr>
              <w:t>Media</w:t>
            </w:r>
          </w:p>
        </w:tc>
        <w:tc>
          <w:tcPr>
            <w:tcW w:w="4320" w:type="dxa"/>
          </w:tcPr>
          <w:p w14:paraId="76ED60BE" w14:textId="77777777" w:rsidR="00D04AF7" w:rsidRPr="00201B87" w:rsidRDefault="00000000">
            <w:pPr>
              <w:rPr>
                <w:lang w:val="es-MX"/>
              </w:rPr>
            </w:pPr>
            <w:r w:rsidRPr="00201B87">
              <w:rPr>
                <w:sz w:val="15"/>
                <w:lang w:val="es-MX"/>
              </w:rPr>
              <w:t>Impacta estrategia, cultura, promesa y capacidad real, pero monetiza mejor cuando se traduce a N10 o N13.</w:t>
            </w:r>
          </w:p>
        </w:tc>
      </w:tr>
      <w:tr w:rsidR="00D04AF7" w:rsidRPr="00081B89" w14:paraId="7CD9845C" w14:textId="77777777">
        <w:tc>
          <w:tcPr>
            <w:tcW w:w="4320" w:type="dxa"/>
          </w:tcPr>
          <w:p w14:paraId="5ED05519" w14:textId="77777777" w:rsidR="00D04AF7" w:rsidRDefault="00000000">
            <w:proofErr w:type="spellStart"/>
            <w:r>
              <w:rPr>
                <w:sz w:val="15"/>
              </w:rPr>
              <w:t>Competencia</w:t>
            </w:r>
            <w:proofErr w:type="spellEnd"/>
            <w:r>
              <w:rPr>
                <w:sz w:val="15"/>
              </w:rPr>
              <w:t xml:space="preserve"> Causal</w:t>
            </w:r>
          </w:p>
        </w:tc>
        <w:tc>
          <w:tcPr>
            <w:tcW w:w="4320" w:type="dxa"/>
          </w:tcPr>
          <w:p w14:paraId="795D883B" w14:textId="77777777" w:rsidR="00D04AF7" w:rsidRDefault="00000000">
            <w:r>
              <w:rPr>
                <w:sz w:val="15"/>
              </w:rPr>
              <w:t>Media-alta</w:t>
            </w:r>
          </w:p>
        </w:tc>
        <w:tc>
          <w:tcPr>
            <w:tcW w:w="4320" w:type="dxa"/>
          </w:tcPr>
          <w:p w14:paraId="14402BB5" w14:textId="77777777" w:rsidR="00D04AF7" w:rsidRPr="00201B87" w:rsidRDefault="00000000">
            <w:pPr>
              <w:rPr>
                <w:lang w:val="es-MX"/>
              </w:rPr>
            </w:pPr>
            <w:r w:rsidRPr="00201B87">
              <w:rPr>
                <w:sz w:val="15"/>
                <w:lang w:val="es-MX"/>
              </w:rPr>
              <w:t xml:space="preserve">Puede ser costosa por guerra entre silos y </w:t>
            </w:r>
            <w:proofErr w:type="spellStart"/>
            <w:r w:rsidRPr="00201B87">
              <w:rPr>
                <w:sz w:val="15"/>
                <w:lang w:val="es-MX"/>
              </w:rPr>
              <w:t>KPIs</w:t>
            </w:r>
            <w:proofErr w:type="spellEnd"/>
            <w:r w:rsidRPr="00201B87">
              <w:rPr>
                <w:sz w:val="15"/>
                <w:lang w:val="es-MX"/>
              </w:rPr>
              <w:t xml:space="preserve"> que compiten; suele aparecer como amplificador de N04, N06 o N13.</w:t>
            </w:r>
          </w:p>
        </w:tc>
      </w:tr>
    </w:tbl>
    <w:p w14:paraId="3FB7B3CF" w14:textId="77777777" w:rsidR="00D04AF7" w:rsidRPr="00201B87" w:rsidRDefault="00D04AF7">
      <w:pPr>
        <w:rPr>
          <w:lang w:val="es-MX"/>
        </w:rPr>
      </w:pPr>
    </w:p>
    <w:p w14:paraId="0579E5BE" w14:textId="77777777" w:rsidR="00D04AF7" w:rsidRPr="00201B87" w:rsidRDefault="00000000">
      <w:pPr>
        <w:rPr>
          <w:lang w:val="es-MX"/>
        </w:rPr>
      </w:pPr>
      <w:r w:rsidRPr="00201B87">
        <w:rPr>
          <w:b/>
          <w:lang w:val="es-MX"/>
        </w:rPr>
        <w:t>12.4 Regla de cuantificación</w:t>
      </w:r>
    </w:p>
    <w:p w14:paraId="306F5FD3" w14:textId="77777777" w:rsidR="00D04AF7" w:rsidRPr="00201B87" w:rsidRDefault="00000000">
      <w:pPr>
        <w:rPr>
          <w:lang w:val="es-MX"/>
        </w:rPr>
      </w:pPr>
      <w:r w:rsidRPr="00201B87">
        <w:rPr>
          <w:lang w:val="es-MX"/>
        </w:rPr>
        <w:t>La cuantificación debe realizarse así:</w:t>
      </w:r>
    </w:p>
    <w:p w14:paraId="3BBBE52A" w14:textId="77777777" w:rsidR="00D04AF7" w:rsidRPr="00201B87" w:rsidRDefault="00000000">
      <w:pPr>
        <w:rPr>
          <w:lang w:val="es-MX"/>
        </w:rPr>
      </w:pPr>
      <w:r w:rsidRPr="00201B87">
        <w:rPr>
          <w:lang w:val="es-MX"/>
        </w:rPr>
        <w:t xml:space="preserve">Escena </w:t>
      </w:r>
      <w:proofErr w:type="spellStart"/>
      <w:r w:rsidRPr="00201B87">
        <w:rPr>
          <w:lang w:val="es-MX"/>
        </w:rPr>
        <w:t>evidencial</w:t>
      </w:r>
      <w:proofErr w:type="spellEnd"/>
      <w:r w:rsidRPr="00201B87">
        <w:rPr>
          <w:lang w:val="es-MX"/>
        </w:rPr>
        <w:br/>
        <w:t xml:space="preserve">→ señal </w:t>
      </w:r>
      <w:proofErr w:type="spellStart"/>
      <w:r w:rsidRPr="00201B87">
        <w:rPr>
          <w:lang w:val="es-MX"/>
        </w:rPr>
        <w:t>monetizable</w:t>
      </w:r>
      <w:proofErr w:type="spellEnd"/>
      <w:r w:rsidRPr="00201B87">
        <w:rPr>
          <w:lang w:val="es-MX"/>
        </w:rPr>
        <w:br/>
        <w:t>→ nodo asociado</w:t>
      </w:r>
      <w:r w:rsidRPr="00201B87">
        <w:rPr>
          <w:lang w:val="es-MX"/>
        </w:rPr>
        <w:br/>
        <w:t>→ frecuencia</w:t>
      </w:r>
      <w:r w:rsidRPr="00201B87">
        <w:rPr>
          <w:lang w:val="es-MX"/>
        </w:rPr>
        <w:br/>
        <w:t>→ duración / volumen / impacto</w:t>
      </w:r>
      <w:r w:rsidRPr="00201B87">
        <w:rPr>
          <w:lang w:val="es-MX"/>
        </w:rPr>
        <w:br/>
        <w:t>→ costo unitario o margen afectado</w:t>
      </w:r>
      <w:r w:rsidRPr="00201B87">
        <w:rPr>
          <w:lang w:val="es-MX"/>
        </w:rPr>
        <w:br/>
        <w:t>→ pérdida estimada</w:t>
      </w:r>
      <w:r w:rsidRPr="00201B87">
        <w:rPr>
          <w:lang w:val="es-MX"/>
        </w:rPr>
        <w:br/>
        <w:t>→ nivel de confianza</w:t>
      </w:r>
    </w:p>
    <w:p w14:paraId="325348FC" w14:textId="77777777" w:rsidR="00D04AF7" w:rsidRPr="00201B87" w:rsidRDefault="00000000">
      <w:pPr>
        <w:rPr>
          <w:lang w:val="es-MX"/>
        </w:rPr>
      </w:pPr>
      <w:r w:rsidRPr="00201B87">
        <w:rPr>
          <w:lang w:val="es-MX"/>
        </w:rPr>
        <w:t>Ejemplo:</w:t>
      </w:r>
    </w:p>
    <w:p w14:paraId="4023C563" w14:textId="77777777" w:rsidR="00D04AF7" w:rsidRDefault="00000000">
      <w:pPr>
        <w:rPr>
          <w:lang w:val="es-MX"/>
        </w:rPr>
      </w:pPr>
      <w:r w:rsidRPr="00201B87">
        <w:rPr>
          <w:lang w:val="es-MX"/>
        </w:rPr>
        <w:t>N06 — Tortura Causal</w:t>
      </w:r>
      <w:r w:rsidRPr="00201B87">
        <w:rPr>
          <w:lang w:val="es-MX"/>
        </w:rPr>
        <w:br/>
        <w:t xml:space="preserve">Escena: producción espera liberación de material sin time </w:t>
      </w:r>
      <w:proofErr w:type="spellStart"/>
      <w:r w:rsidRPr="00201B87">
        <w:rPr>
          <w:lang w:val="es-MX"/>
        </w:rPr>
        <w:t>event</w:t>
      </w:r>
      <w:proofErr w:type="spellEnd"/>
      <w:r w:rsidRPr="00201B87">
        <w:rPr>
          <w:lang w:val="es-MX"/>
        </w:rPr>
        <w:t>.</w:t>
      </w:r>
      <w:r w:rsidRPr="00201B87">
        <w:rPr>
          <w:lang w:val="es-MX"/>
        </w:rPr>
        <w:br/>
        <w:t xml:space="preserve">Señal: espera + retrabajo + </w:t>
      </w:r>
      <w:proofErr w:type="spellStart"/>
      <w:r w:rsidRPr="00201B87">
        <w:rPr>
          <w:lang w:val="es-MX"/>
        </w:rPr>
        <w:t>overtime</w:t>
      </w:r>
      <w:proofErr w:type="spellEnd"/>
      <w:r w:rsidRPr="00201B87">
        <w:rPr>
          <w:lang w:val="es-MX"/>
        </w:rPr>
        <w:t>.</w:t>
      </w:r>
      <w:r w:rsidRPr="00201B87">
        <w:rPr>
          <w:lang w:val="es-MX"/>
        </w:rPr>
        <w:br/>
        <w:t>Frecuencia: 18 veces al mes.</w:t>
      </w:r>
      <w:r w:rsidRPr="00201B87">
        <w:rPr>
          <w:lang w:val="es-MX"/>
        </w:rPr>
        <w:br/>
        <w:t>Duración: 3 horas por caso.</w:t>
      </w:r>
      <w:r w:rsidRPr="00201B87">
        <w:rPr>
          <w:lang w:val="es-MX"/>
        </w:rPr>
        <w:br/>
        <w:t xml:space="preserve">Costo: costo hora equipo + costo hora supervisión + costo de oportunidad de </w:t>
      </w:r>
      <w:proofErr w:type="spellStart"/>
      <w:r w:rsidRPr="00201B87">
        <w:rPr>
          <w:lang w:val="es-MX"/>
        </w:rPr>
        <w:t>throughput</w:t>
      </w:r>
      <w:proofErr w:type="spellEnd"/>
      <w:r w:rsidRPr="00201B87">
        <w:rPr>
          <w:lang w:val="es-MX"/>
        </w:rPr>
        <w:t>.</w:t>
      </w:r>
      <w:r w:rsidRPr="00201B87">
        <w:rPr>
          <w:lang w:val="es-MX"/>
        </w:rPr>
        <w:br/>
        <w:t>Resultado: pérdida mensual estimada con confianza media-alta si PF, OLC y evidencia operativa coinciden.</w:t>
      </w:r>
    </w:p>
    <w:p w14:paraId="68AC83EB" w14:textId="77777777" w:rsidR="00745A7C" w:rsidRPr="00745A7C" w:rsidRDefault="00745A7C" w:rsidP="00745A7C">
      <w:pPr>
        <w:rPr>
          <w:b/>
          <w:bCs/>
          <w:lang w:val="es-MX"/>
        </w:rPr>
      </w:pPr>
      <w:r w:rsidRPr="00745A7C">
        <w:rPr>
          <w:b/>
          <w:bCs/>
          <w:lang w:val="es-MX"/>
        </w:rPr>
        <w:t>12.5 Factor de persistencia AHE</w:t>
      </w:r>
    </w:p>
    <w:p w14:paraId="3D4DC595" w14:textId="77777777" w:rsidR="00745A7C" w:rsidRPr="00745A7C" w:rsidRDefault="00745A7C" w:rsidP="00745A7C">
      <w:pPr>
        <w:rPr>
          <w:lang w:val="es-MX"/>
        </w:rPr>
      </w:pPr>
      <w:r w:rsidRPr="00745A7C">
        <w:rPr>
          <w:lang w:val="es-MX"/>
        </w:rPr>
        <w:t>La monetización no debe estimar únicamente cuánto cuesta la pérdida. También debe distinguir si la pérdida es accidental, recurrente o estructuralmente reproducida por la arquitectura.</w:t>
      </w:r>
    </w:p>
    <w:p w14:paraId="6BA1BE97" w14:textId="77777777" w:rsidR="00745A7C" w:rsidRPr="00745A7C" w:rsidRDefault="00745A7C" w:rsidP="00745A7C">
      <w:pPr>
        <w:rPr>
          <w:lang w:val="es-MX"/>
        </w:rPr>
      </w:pPr>
      <w:r w:rsidRPr="00745A7C">
        <w:rPr>
          <w:lang w:val="es-MX"/>
        </w:rPr>
        <w:lastRenderedPageBreak/>
        <w:t>AHE agrega a la monetización un criterio de persistencia: una pérdida tiene mayor potencia de película cuando no solo ocurre, sino cuando el sistema induce a los actores a repetirla como forma racional de sobrevivir, cumplir, protegerse o conservar legitimidad local.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3726"/>
        <w:gridCol w:w="3674"/>
        <w:gridCol w:w="3101"/>
      </w:tblGrid>
      <w:tr w:rsidR="00745A7C" w:rsidRPr="00745A7C" w14:paraId="2834E245" w14:textId="77777777">
        <w:trPr>
          <w:tblHeader/>
          <w:tblCellSpacing w:w="15" w:type="dxa"/>
        </w:trPr>
        <w:tc>
          <w:tcPr>
            <w:tcW w:w="0" w:type="auto"/>
            <w:vAlign w:val="center"/>
            <w:hideMark/>
          </w:tcPr>
          <w:p w14:paraId="3719A26A" w14:textId="77777777" w:rsidR="00745A7C" w:rsidRPr="00745A7C" w:rsidRDefault="00745A7C" w:rsidP="00745A7C">
            <w:pPr>
              <w:rPr>
                <w:b/>
                <w:bCs/>
              </w:rPr>
            </w:pPr>
            <w:r w:rsidRPr="00745A7C">
              <w:rPr>
                <w:b/>
                <w:bCs/>
              </w:rPr>
              <w:t xml:space="preserve">Tipo de </w:t>
            </w:r>
            <w:proofErr w:type="spellStart"/>
            <w:r w:rsidRPr="00745A7C">
              <w:rPr>
                <w:b/>
                <w:bCs/>
              </w:rPr>
              <w:t>pérdida</w:t>
            </w:r>
            <w:proofErr w:type="spellEnd"/>
          </w:p>
        </w:tc>
        <w:tc>
          <w:tcPr>
            <w:tcW w:w="0" w:type="auto"/>
            <w:vAlign w:val="center"/>
            <w:hideMark/>
          </w:tcPr>
          <w:p w14:paraId="6D788436" w14:textId="77777777" w:rsidR="00745A7C" w:rsidRPr="00745A7C" w:rsidRDefault="00745A7C" w:rsidP="00745A7C">
            <w:pPr>
              <w:rPr>
                <w:b/>
                <w:bCs/>
              </w:rPr>
            </w:pPr>
            <w:proofErr w:type="spellStart"/>
            <w:r w:rsidRPr="00745A7C">
              <w:rPr>
                <w:b/>
                <w:bCs/>
              </w:rPr>
              <w:t>Condición</w:t>
            </w:r>
            <w:proofErr w:type="spellEnd"/>
            <w:r w:rsidRPr="00745A7C">
              <w:rPr>
                <w:b/>
                <w:bCs/>
              </w:rPr>
              <w:t xml:space="preserve"> causal</w:t>
            </w:r>
          </w:p>
        </w:tc>
        <w:tc>
          <w:tcPr>
            <w:tcW w:w="0" w:type="auto"/>
            <w:vAlign w:val="center"/>
            <w:hideMark/>
          </w:tcPr>
          <w:p w14:paraId="4375054D" w14:textId="77777777" w:rsidR="00745A7C" w:rsidRPr="00745A7C" w:rsidRDefault="00745A7C" w:rsidP="00745A7C">
            <w:pPr>
              <w:rPr>
                <w:b/>
                <w:bCs/>
              </w:rPr>
            </w:pPr>
            <w:r w:rsidRPr="00745A7C">
              <w:rPr>
                <w:b/>
                <w:bCs/>
              </w:rPr>
              <w:t>Lectura AHE</w:t>
            </w:r>
          </w:p>
        </w:tc>
        <w:tc>
          <w:tcPr>
            <w:tcW w:w="0" w:type="auto"/>
            <w:vAlign w:val="center"/>
            <w:hideMark/>
          </w:tcPr>
          <w:p w14:paraId="7B593435" w14:textId="77777777" w:rsidR="00745A7C" w:rsidRPr="00745A7C" w:rsidRDefault="00745A7C" w:rsidP="00745A7C">
            <w:pPr>
              <w:rPr>
                <w:b/>
                <w:bCs/>
              </w:rPr>
            </w:pPr>
            <w:proofErr w:type="spellStart"/>
            <w:r w:rsidRPr="00745A7C">
              <w:rPr>
                <w:b/>
                <w:bCs/>
              </w:rPr>
              <w:t>Tratamiento</w:t>
            </w:r>
            <w:proofErr w:type="spellEnd"/>
            <w:r w:rsidRPr="00745A7C">
              <w:rPr>
                <w:b/>
                <w:bCs/>
              </w:rPr>
              <w:t xml:space="preserve"> </w:t>
            </w:r>
            <w:proofErr w:type="spellStart"/>
            <w:r w:rsidRPr="00745A7C">
              <w:rPr>
                <w:b/>
                <w:bCs/>
              </w:rPr>
              <w:t>en</w:t>
            </w:r>
            <w:proofErr w:type="spellEnd"/>
            <w:r w:rsidRPr="00745A7C">
              <w:rPr>
                <w:b/>
                <w:bCs/>
              </w:rPr>
              <w:t xml:space="preserve"> </w:t>
            </w:r>
            <w:proofErr w:type="spellStart"/>
            <w:r w:rsidRPr="00745A7C">
              <w:rPr>
                <w:b/>
                <w:bCs/>
              </w:rPr>
              <w:t>monetización</w:t>
            </w:r>
            <w:proofErr w:type="spellEnd"/>
          </w:p>
        </w:tc>
      </w:tr>
      <w:tr w:rsidR="00745A7C" w:rsidRPr="00745A7C" w14:paraId="171DDE10" w14:textId="77777777">
        <w:trPr>
          <w:tblCellSpacing w:w="15" w:type="dxa"/>
        </w:trPr>
        <w:tc>
          <w:tcPr>
            <w:tcW w:w="0" w:type="auto"/>
            <w:vAlign w:val="center"/>
            <w:hideMark/>
          </w:tcPr>
          <w:p w14:paraId="0FD94537" w14:textId="77777777" w:rsidR="00745A7C" w:rsidRPr="00745A7C" w:rsidRDefault="00745A7C" w:rsidP="00745A7C">
            <w:proofErr w:type="spellStart"/>
            <w:r w:rsidRPr="00745A7C">
              <w:t>Pérdida</w:t>
            </w:r>
            <w:proofErr w:type="spellEnd"/>
            <w:r w:rsidRPr="00745A7C">
              <w:t xml:space="preserve"> accidental</w:t>
            </w:r>
          </w:p>
        </w:tc>
        <w:tc>
          <w:tcPr>
            <w:tcW w:w="0" w:type="auto"/>
            <w:vAlign w:val="center"/>
            <w:hideMark/>
          </w:tcPr>
          <w:p w14:paraId="1D4101C9" w14:textId="77777777" w:rsidR="00745A7C" w:rsidRPr="00745A7C" w:rsidRDefault="00745A7C" w:rsidP="00745A7C">
            <w:pPr>
              <w:rPr>
                <w:lang w:val="es-MX"/>
              </w:rPr>
            </w:pPr>
            <w:r w:rsidRPr="00745A7C">
              <w:rPr>
                <w:lang w:val="es-MX"/>
              </w:rPr>
              <w:t>Ocurre de forma aislada y no muestra patrón entre escenas.</w:t>
            </w:r>
          </w:p>
        </w:tc>
        <w:tc>
          <w:tcPr>
            <w:tcW w:w="0" w:type="auto"/>
            <w:vAlign w:val="center"/>
            <w:hideMark/>
          </w:tcPr>
          <w:p w14:paraId="61EE3557" w14:textId="77777777" w:rsidR="00745A7C" w:rsidRPr="00745A7C" w:rsidRDefault="00745A7C" w:rsidP="00745A7C">
            <w:pPr>
              <w:rPr>
                <w:lang w:val="es-MX"/>
              </w:rPr>
            </w:pPr>
            <w:r w:rsidRPr="00745A7C">
              <w:rPr>
                <w:lang w:val="es-MX"/>
              </w:rPr>
              <w:t>No hay bloqueo AHE suficiente.</w:t>
            </w:r>
          </w:p>
        </w:tc>
        <w:tc>
          <w:tcPr>
            <w:tcW w:w="0" w:type="auto"/>
            <w:vAlign w:val="center"/>
            <w:hideMark/>
          </w:tcPr>
          <w:p w14:paraId="0A8122BA" w14:textId="77777777" w:rsidR="00745A7C" w:rsidRPr="00745A7C" w:rsidRDefault="00745A7C" w:rsidP="00745A7C">
            <w:pPr>
              <w:rPr>
                <w:lang w:val="es-MX"/>
              </w:rPr>
            </w:pPr>
            <w:r w:rsidRPr="00745A7C">
              <w:rPr>
                <w:lang w:val="es-MX"/>
              </w:rPr>
              <w:t>Puede cuantificarse, pero no debe usarse como raíz de película.</w:t>
            </w:r>
          </w:p>
        </w:tc>
      </w:tr>
      <w:tr w:rsidR="00745A7C" w:rsidRPr="00745A7C" w14:paraId="46AF5DB7" w14:textId="77777777">
        <w:trPr>
          <w:tblCellSpacing w:w="15" w:type="dxa"/>
        </w:trPr>
        <w:tc>
          <w:tcPr>
            <w:tcW w:w="0" w:type="auto"/>
            <w:vAlign w:val="center"/>
            <w:hideMark/>
          </w:tcPr>
          <w:p w14:paraId="6FDCD0E5" w14:textId="77777777" w:rsidR="00745A7C" w:rsidRPr="00745A7C" w:rsidRDefault="00745A7C" w:rsidP="00745A7C">
            <w:proofErr w:type="spellStart"/>
            <w:r w:rsidRPr="00745A7C">
              <w:t>Pérdida</w:t>
            </w:r>
            <w:proofErr w:type="spellEnd"/>
            <w:r w:rsidRPr="00745A7C">
              <w:t xml:space="preserve"> </w:t>
            </w:r>
            <w:proofErr w:type="spellStart"/>
            <w:r w:rsidRPr="00745A7C">
              <w:t>recurrente</w:t>
            </w:r>
            <w:proofErr w:type="spellEnd"/>
          </w:p>
        </w:tc>
        <w:tc>
          <w:tcPr>
            <w:tcW w:w="0" w:type="auto"/>
            <w:vAlign w:val="center"/>
            <w:hideMark/>
          </w:tcPr>
          <w:p w14:paraId="0546CD2B" w14:textId="77777777" w:rsidR="00745A7C" w:rsidRPr="00745A7C" w:rsidRDefault="00745A7C" w:rsidP="00745A7C">
            <w:pPr>
              <w:rPr>
                <w:lang w:val="es-MX"/>
              </w:rPr>
            </w:pPr>
            <w:r w:rsidRPr="00745A7C">
              <w:rPr>
                <w:lang w:val="es-MX"/>
              </w:rPr>
              <w:t>Se repite en varias escenas, actores o procesos.</w:t>
            </w:r>
          </w:p>
        </w:tc>
        <w:tc>
          <w:tcPr>
            <w:tcW w:w="0" w:type="auto"/>
            <w:vAlign w:val="center"/>
            <w:hideMark/>
          </w:tcPr>
          <w:p w14:paraId="0839945C" w14:textId="77777777" w:rsidR="00745A7C" w:rsidRPr="00745A7C" w:rsidRDefault="00745A7C" w:rsidP="00745A7C">
            <w:pPr>
              <w:rPr>
                <w:lang w:val="es-MX"/>
              </w:rPr>
            </w:pPr>
            <w:r w:rsidRPr="00745A7C">
              <w:rPr>
                <w:lang w:val="es-MX"/>
              </w:rPr>
              <w:t>Puede existir bloqueo AHE hipotético si la interacción inducida se repite.</w:t>
            </w:r>
          </w:p>
        </w:tc>
        <w:tc>
          <w:tcPr>
            <w:tcW w:w="0" w:type="auto"/>
            <w:vAlign w:val="center"/>
            <w:hideMark/>
          </w:tcPr>
          <w:p w14:paraId="23FD4791" w14:textId="77777777" w:rsidR="00745A7C" w:rsidRPr="00745A7C" w:rsidRDefault="00745A7C" w:rsidP="00745A7C">
            <w:pPr>
              <w:rPr>
                <w:lang w:val="es-MX"/>
              </w:rPr>
            </w:pPr>
            <w:r w:rsidRPr="00745A7C">
              <w:rPr>
                <w:lang w:val="es-MX"/>
              </w:rPr>
              <w:t>Debe monetizarse con frecuencia, duración, volumen e impacto.</w:t>
            </w:r>
          </w:p>
        </w:tc>
      </w:tr>
      <w:tr w:rsidR="00745A7C" w:rsidRPr="00745A7C" w14:paraId="3DFE0C74" w14:textId="77777777">
        <w:trPr>
          <w:tblCellSpacing w:w="15" w:type="dxa"/>
        </w:trPr>
        <w:tc>
          <w:tcPr>
            <w:tcW w:w="0" w:type="auto"/>
            <w:vAlign w:val="center"/>
            <w:hideMark/>
          </w:tcPr>
          <w:p w14:paraId="50AB1FBA" w14:textId="77777777" w:rsidR="00745A7C" w:rsidRPr="00745A7C" w:rsidRDefault="00745A7C" w:rsidP="00745A7C">
            <w:proofErr w:type="spellStart"/>
            <w:r w:rsidRPr="00745A7C">
              <w:t>Pérdida</w:t>
            </w:r>
            <w:proofErr w:type="spellEnd"/>
            <w:r w:rsidRPr="00745A7C">
              <w:t xml:space="preserve"> </w:t>
            </w:r>
            <w:proofErr w:type="spellStart"/>
            <w:r w:rsidRPr="00745A7C">
              <w:t>estructuralmente</w:t>
            </w:r>
            <w:proofErr w:type="spellEnd"/>
            <w:r w:rsidRPr="00745A7C">
              <w:t xml:space="preserve"> </w:t>
            </w:r>
            <w:proofErr w:type="spellStart"/>
            <w:r w:rsidRPr="00745A7C">
              <w:t>reproducida</w:t>
            </w:r>
            <w:proofErr w:type="spellEnd"/>
          </w:p>
        </w:tc>
        <w:tc>
          <w:tcPr>
            <w:tcW w:w="0" w:type="auto"/>
            <w:vAlign w:val="center"/>
            <w:hideMark/>
          </w:tcPr>
          <w:p w14:paraId="4FED1223" w14:textId="77777777" w:rsidR="00745A7C" w:rsidRPr="00745A7C" w:rsidRDefault="00745A7C" w:rsidP="00745A7C">
            <w:pPr>
              <w:rPr>
                <w:lang w:val="es-MX"/>
              </w:rPr>
            </w:pPr>
            <w:r w:rsidRPr="00745A7C">
              <w:rPr>
                <w:lang w:val="es-MX"/>
              </w:rPr>
              <w:t>Se repite porque la arquitectura material y regulativa vuelve racional la conducta que la produce.</w:t>
            </w:r>
          </w:p>
        </w:tc>
        <w:tc>
          <w:tcPr>
            <w:tcW w:w="0" w:type="auto"/>
            <w:vAlign w:val="center"/>
            <w:hideMark/>
          </w:tcPr>
          <w:p w14:paraId="54DDB450" w14:textId="77777777" w:rsidR="00745A7C" w:rsidRPr="00745A7C" w:rsidRDefault="00745A7C" w:rsidP="00745A7C">
            <w:pPr>
              <w:rPr>
                <w:lang w:val="es-MX"/>
              </w:rPr>
            </w:pPr>
            <w:r w:rsidRPr="00745A7C">
              <w:rPr>
                <w:lang w:val="es-MX"/>
              </w:rPr>
              <w:t>Hay bloqueo AHE agregado con manifestación material/regulativa.</w:t>
            </w:r>
          </w:p>
        </w:tc>
        <w:tc>
          <w:tcPr>
            <w:tcW w:w="0" w:type="auto"/>
            <w:vAlign w:val="center"/>
            <w:hideMark/>
          </w:tcPr>
          <w:p w14:paraId="585B349B" w14:textId="77777777" w:rsidR="00745A7C" w:rsidRPr="00745A7C" w:rsidRDefault="00745A7C" w:rsidP="00745A7C">
            <w:pPr>
              <w:rPr>
                <w:lang w:val="es-MX"/>
              </w:rPr>
            </w:pPr>
            <w:r w:rsidRPr="00745A7C">
              <w:rPr>
                <w:lang w:val="es-MX"/>
              </w:rPr>
              <w:t>Tiene alta potencia para película de inevitabilidad.</w:t>
            </w:r>
          </w:p>
        </w:tc>
      </w:tr>
      <w:tr w:rsidR="00745A7C" w:rsidRPr="00745A7C" w14:paraId="37CB6BD5" w14:textId="77777777">
        <w:trPr>
          <w:tblCellSpacing w:w="15" w:type="dxa"/>
        </w:trPr>
        <w:tc>
          <w:tcPr>
            <w:tcW w:w="0" w:type="auto"/>
            <w:vAlign w:val="center"/>
            <w:hideMark/>
          </w:tcPr>
          <w:p w14:paraId="5630986E" w14:textId="77777777" w:rsidR="00745A7C" w:rsidRPr="00745A7C" w:rsidRDefault="00745A7C" w:rsidP="00745A7C">
            <w:proofErr w:type="spellStart"/>
            <w:r w:rsidRPr="00745A7C">
              <w:t>Pérdida</w:t>
            </w:r>
            <w:proofErr w:type="spellEnd"/>
            <w:r w:rsidRPr="00745A7C">
              <w:t xml:space="preserve"> </w:t>
            </w:r>
            <w:proofErr w:type="spellStart"/>
            <w:r w:rsidRPr="00745A7C">
              <w:t>invisibilizada</w:t>
            </w:r>
            <w:proofErr w:type="spellEnd"/>
          </w:p>
        </w:tc>
        <w:tc>
          <w:tcPr>
            <w:tcW w:w="0" w:type="auto"/>
            <w:vAlign w:val="center"/>
            <w:hideMark/>
          </w:tcPr>
          <w:p w14:paraId="21548915" w14:textId="77777777" w:rsidR="00745A7C" w:rsidRPr="00745A7C" w:rsidRDefault="00745A7C" w:rsidP="00745A7C">
            <w:pPr>
              <w:rPr>
                <w:lang w:val="es-MX"/>
              </w:rPr>
            </w:pPr>
            <w:r w:rsidRPr="00745A7C">
              <w:rPr>
                <w:lang w:val="es-MX"/>
              </w:rPr>
              <w:t>Existe, pero los indicadores, reportes o canales no la reconocen.</w:t>
            </w:r>
          </w:p>
        </w:tc>
        <w:tc>
          <w:tcPr>
            <w:tcW w:w="0" w:type="auto"/>
            <w:vAlign w:val="center"/>
            <w:hideMark/>
          </w:tcPr>
          <w:p w14:paraId="431BAB4B" w14:textId="77777777" w:rsidR="00745A7C" w:rsidRPr="00745A7C" w:rsidRDefault="00745A7C" w:rsidP="00745A7C">
            <w:pPr>
              <w:rPr>
                <w:lang w:val="es-MX"/>
              </w:rPr>
            </w:pPr>
            <w:r w:rsidRPr="00745A7C">
              <w:rPr>
                <w:lang w:val="es-MX"/>
              </w:rPr>
              <w:t>Puede haber bloqueo de verdad operacional, no-falsación o dolor sistémico.</w:t>
            </w:r>
          </w:p>
        </w:tc>
        <w:tc>
          <w:tcPr>
            <w:tcW w:w="0" w:type="auto"/>
            <w:vAlign w:val="center"/>
            <w:hideMark/>
          </w:tcPr>
          <w:p w14:paraId="17872CB9" w14:textId="77777777" w:rsidR="00745A7C" w:rsidRPr="00745A7C" w:rsidRDefault="00745A7C" w:rsidP="00745A7C">
            <w:pPr>
              <w:rPr>
                <w:lang w:val="es-MX"/>
              </w:rPr>
            </w:pPr>
            <w:r w:rsidRPr="00745A7C">
              <w:rPr>
                <w:lang w:val="es-MX"/>
              </w:rPr>
              <w:t xml:space="preserve">Requiere estimación conservadora y evidencia S3*/canal </w:t>
            </w:r>
            <w:proofErr w:type="spellStart"/>
            <w:r w:rsidRPr="00745A7C">
              <w:rPr>
                <w:lang w:val="es-MX"/>
              </w:rPr>
              <w:t>algedónico</w:t>
            </w:r>
            <w:proofErr w:type="spellEnd"/>
            <w:r w:rsidRPr="00745A7C">
              <w:rPr>
                <w:lang w:val="es-MX"/>
              </w:rPr>
              <w:t>.</w:t>
            </w:r>
          </w:p>
        </w:tc>
      </w:tr>
      <w:tr w:rsidR="00745A7C" w:rsidRPr="00745A7C" w14:paraId="5C4B1CD4" w14:textId="77777777">
        <w:trPr>
          <w:tblCellSpacing w:w="15" w:type="dxa"/>
        </w:trPr>
        <w:tc>
          <w:tcPr>
            <w:tcW w:w="0" w:type="auto"/>
            <w:vAlign w:val="center"/>
            <w:hideMark/>
          </w:tcPr>
          <w:p w14:paraId="11F48DD1" w14:textId="77777777" w:rsidR="00745A7C" w:rsidRPr="00745A7C" w:rsidRDefault="00745A7C" w:rsidP="00745A7C">
            <w:proofErr w:type="spellStart"/>
            <w:r w:rsidRPr="00745A7C">
              <w:t>Pérdida</w:t>
            </w:r>
            <w:proofErr w:type="spellEnd"/>
            <w:r w:rsidRPr="00745A7C">
              <w:t xml:space="preserve"> </w:t>
            </w:r>
            <w:proofErr w:type="spellStart"/>
            <w:r w:rsidRPr="00745A7C">
              <w:t>desplazada</w:t>
            </w:r>
            <w:proofErr w:type="spellEnd"/>
          </w:p>
        </w:tc>
        <w:tc>
          <w:tcPr>
            <w:tcW w:w="0" w:type="auto"/>
            <w:vAlign w:val="center"/>
            <w:hideMark/>
          </w:tcPr>
          <w:p w14:paraId="6DF150AE" w14:textId="77777777" w:rsidR="00745A7C" w:rsidRPr="00745A7C" w:rsidRDefault="00745A7C" w:rsidP="00745A7C">
            <w:pPr>
              <w:rPr>
                <w:lang w:val="es-MX"/>
              </w:rPr>
            </w:pPr>
            <w:r w:rsidRPr="00745A7C">
              <w:rPr>
                <w:lang w:val="es-MX"/>
              </w:rPr>
              <w:t>Un área muestra eficiencia local transfiriendo costo, espera o riesgo a otra.</w:t>
            </w:r>
          </w:p>
        </w:tc>
        <w:tc>
          <w:tcPr>
            <w:tcW w:w="0" w:type="auto"/>
            <w:vAlign w:val="center"/>
            <w:hideMark/>
          </w:tcPr>
          <w:p w14:paraId="5DB12788" w14:textId="77777777" w:rsidR="00745A7C" w:rsidRPr="00745A7C" w:rsidRDefault="00745A7C" w:rsidP="00745A7C">
            <w:pPr>
              <w:rPr>
                <w:lang w:val="es-MX"/>
              </w:rPr>
            </w:pPr>
            <w:r w:rsidRPr="00745A7C">
              <w:rPr>
                <w:lang w:val="es-MX"/>
              </w:rPr>
              <w:t xml:space="preserve">Puede haber bloqueo de </w:t>
            </w:r>
            <w:proofErr w:type="gramStart"/>
            <w:r w:rsidRPr="00745A7C">
              <w:rPr>
                <w:lang w:val="es-MX"/>
              </w:rPr>
              <w:t>interdependencia causal o totalidad causal</w:t>
            </w:r>
            <w:proofErr w:type="gramEnd"/>
            <w:r w:rsidRPr="00745A7C">
              <w:rPr>
                <w:lang w:val="es-MX"/>
              </w:rPr>
              <w:t>.</w:t>
            </w:r>
          </w:p>
        </w:tc>
        <w:tc>
          <w:tcPr>
            <w:tcW w:w="0" w:type="auto"/>
            <w:vAlign w:val="center"/>
            <w:hideMark/>
          </w:tcPr>
          <w:p w14:paraId="70468437" w14:textId="77777777" w:rsidR="00745A7C" w:rsidRPr="00745A7C" w:rsidRDefault="00745A7C" w:rsidP="00745A7C">
            <w:pPr>
              <w:rPr>
                <w:lang w:val="es-MX"/>
              </w:rPr>
            </w:pPr>
            <w:r w:rsidRPr="00745A7C">
              <w:rPr>
                <w:lang w:val="es-MX"/>
              </w:rPr>
              <w:t>Debe monetizarse a nivel sistema, no por indicador local.</w:t>
            </w:r>
          </w:p>
        </w:tc>
      </w:tr>
    </w:tbl>
    <w:p w14:paraId="489DCBC1" w14:textId="77777777" w:rsidR="00745A7C" w:rsidRPr="00745A7C" w:rsidRDefault="00745A7C" w:rsidP="00745A7C">
      <w:pPr>
        <w:rPr>
          <w:lang w:val="es-MX"/>
        </w:rPr>
      </w:pPr>
      <w:r w:rsidRPr="00745A7C">
        <w:rPr>
          <w:lang w:val="es-MX"/>
        </w:rPr>
        <w:t>La regla de cuantificación ampliada queda así:</w:t>
      </w:r>
    </w:p>
    <w:p w14:paraId="689E83AD" w14:textId="77777777" w:rsidR="00745A7C" w:rsidRPr="00745A7C" w:rsidRDefault="00745A7C" w:rsidP="00745A7C">
      <w:pPr>
        <w:rPr>
          <w:lang w:val="es-MX"/>
        </w:rPr>
      </w:pPr>
      <w:r w:rsidRPr="00745A7C">
        <w:rPr>
          <w:b/>
          <w:bCs/>
          <w:lang w:val="es-MX"/>
        </w:rPr>
        <w:lastRenderedPageBreak/>
        <w:t xml:space="preserve">Escena </w:t>
      </w:r>
      <w:proofErr w:type="spellStart"/>
      <w:r w:rsidRPr="00745A7C">
        <w:rPr>
          <w:b/>
          <w:bCs/>
          <w:lang w:val="es-MX"/>
        </w:rPr>
        <w:t>evidencial</w:t>
      </w:r>
      <w:proofErr w:type="spellEnd"/>
      <w:r w:rsidRPr="00745A7C">
        <w:rPr>
          <w:lang w:val="es-MX"/>
        </w:rPr>
        <w:br/>
        <w:t xml:space="preserve">→ </w:t>
      </w:r>
      <w:r w:rsidRPr="00745A7C">
        <w:rPr>
          <w:b/>
          <w:bCs/>
          <w:lang w:val="es-MX"/>
        </w:rPr>
        <w:t xml:space="preserve">señal </w:t>
      </w:r>
      <w:proofErr w:type="spellStart"/>
      <w:r w:rsidRPr="00745A7C">
        <w:rPr>
          <w:b/>
          <w:bCs/>
          <w:lang w:val="es-MX"/>
        </w:rPr>
        <w:t>monetizable</w:t>
      </w:r>
      <w:proofErr w:type="spellEnd"/>
      <w:r w:rsidRPr="00745A7C">
        <w:rPr>
          <w:lang w:val="es-MX"/>
        </w:rPr>
        <w:br/>
        <w:t xml:space="preserve">→ </w:t>
      </w:r>
      <w:r w:rsidRPr="00745A7C">
        <w:rPr>
          <w:b/>
          <w:bCs/>
          <w:lang w:val="es-MX"/>
        </w:rPr>
        <w:t>nodo asociado</w:t>
      </w:r>
      <w:r w:rsidRPr="00745A7C">
        <w:rPr>
          <w:lang w:val="es-MX"/>
        </w:rPr>
        <w:br/>
        <w:t xml:space="preserve">→ </w:t>
      </w:r>
      <w:r w:rsidRPr="00745A7C">
        <w:rPr>
          <w:b/>
          <w:bCs/>
          <w:lang w:val="es-MX"/>
        </w:rPr>
        <w:t>frecuencia</w:t>
      </w:r>
      <w:r w:rsidRPr="00745A7C">
        <w:rPr>
          <w:lang w:val="es-MX"/>
        </w:rPr>
        <w:br/>
        <w:t xml:space="preserve">→ </w:t>
      </w:r>
      <w:r w:rsidRPr="00745A7C">
        <w:rPr>
          <w:b/>
          <w:bCs/>
          <w:lang w:val="es-MX"/>
        </w:rPr>
        <w:t>duración / volumen / impacto</w:t>
      </w:r>
      <w:r w:rsidRPr="00745A7C">
        <w:rPr>
          <w:lang w:val="es-MX"/>
        </w:rPr>
        <w:br/>
        <w:t xml:space="preserve">→ </w:t>
      </w:r>
      <w:r w:rsidRPr="00745A7C">
        <w:rPr>
          <w:b/>
          <w:bCs/>
          <w:lang w:val="es-MX"/>
        </w:rPr>
        <w:t>costo unitario o margen afectado</w:t>
      </w:r>
      <w:r w:rsidRPr="00745A7C">
        <w:rPr>
          <w:lang w:val="es-MX"/>
        </w:rPr>
        <w:br/>
        <w:t xml:space="preserve">→ </w:t>
      </w:r>
      <w:r w:rsidRPr="00745A7C">
        <w:rPr>
          <w:b/>
          <w:bCs/>
          <w:lang w:val="es-MX"/>
        </w:rPr>
        <w:t>factor de persistencia AHE</w:t>
      </w:r>
      <w:r w:rsidRPr="00745A7C">
        <w:rPr>
          <w:lang w:val="es-MX"/>
        </w:rPr>
        <w:br/>
        <w:t xml:space="preserve">→ </w:t>
      </w:r>
      <w:r w:rsidRPr="00745A7C">
        <w:rPr>
          <w:b/>
          <w:bCs/>
          <w:lang w:val="es-MX"/>
        </w:rPr>
        <w:t>pérdida estimada</w:t>
      </w:r>
      <w:r w:rsidRPr="00745A7C">
        <w:rPr>
          <w:lang w:val="es-MX"/>
        </w:rPr>
        <w:br/>
        <w:t xml:space="preserve">→ </w:t>
      </w:r>
      <w:r w:rsidRPr="00745A7C">
        <w:rPr>
          <w:b/>
          <w:bCs/>
          <w:lang w:val="es-MX"/>
        </w:rPr>
        <w:t>nivel de confianza</w:t>
      </w:r>
      <w:r w:rsidRPr="00745A7C">
        <w:rPr>
          <w:lang w:val="es-MX"/>
        </w:rPr>
        <w:t>.</w:t>
      </w:r>
    </w:p>
    <w:p w14:paraId="242E7883" w14:textId="77777777" w:rsidR="00745A7C" w:rsidRPr="00745A7C" w:rsidRDefault="00745A7C" w:rsidP="00745A7C">
      <w:pPr>
        <w:rPr>
          <w:lang w:val="es-MX"/>
        </w:rPr>
      </w:pPr>
      <w:r w:rsidRPr="00745A7C">
        <w:rPr>
          <w:lang w:val="es-MX"/>
        </w:rPr>
        <w:t>El factor de persistencia AHE no debe inflar artificialmente la pérdida. Su función no es multiplicar costo sin evidencia. Su función es indicar por qué esa pérdida seguirá apareciendo si la arquitectura no cambia.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6337"/>
        <w:gridCol w:w="4414"/>
      </w:tblGrid>
      <w:tr w:rsidR="00745A7C" w:rsidRPr="00745A7C" w14:paraId="24CDC97D" w14:textId="77777777">
        <w:trPr>
          <w:tblHeader/>
          <w:tblCellSpacing w:w="15" w:type="dxa"/>
        </w:trPr>
        <w:tc>
          <w:tcPr>
            <w:tcW w:w="0" w:type="auto"/>
            <w:vAlign w:val="center"/>
            <w:hideMark/>
          </w:tcPr>
          <w:p w14:paraId="25D20C50" w14:textId="77777777" w:rsidR="00745A7C" w:rsidRPr="00745A7C" w:rsidRDefault="00745A7C" w:rsidP="00745A7C">
            <w:pPr>
              <w:rPr>
                <w:b/>
                <w:bCs/>
              </w:rPr>
            </w:pPr>
            <w:r w:rsidRPr="00745A7C">
              <w:rPr>
                <w:b/>
                <w:bCs/>
              </w:rPr>
              <w:t xml:space="preserve">Nivel de </w:t>
            </w:r>
            <w:proofErr w:type="spellStart"/>
            <w:r w:rsidRPr="00745A7C">
              <w:rPr>
                <w:b/>
                <w:bCs/>
              </w:rPr>
              <w:t>persistencia</w:t>
            </w:r>
            <w:proofErr w:type="spellEnd"/>
            <w:r w:rsidRPr="00745A7C">
              <w:rPr>
                <w:b/>
                <w:bCs/>
              </w:rPr>
              <w:t xml:space="preserve"> AHE</w:t>
            </w:r>
          </w:p>
        </w:tc>
        <w:tc>
          <w:tcPr>
            <w:tcW w:w="0" w:type="auto"/>
            <w:vAlign w:val="center"/>
            <w:hideMark/>
          </w:tcPr>
          <w:p w14:paraId="062F20EC" w14:textId="77777777" w:rsidR="00745A7C" w:rsidRPr="00745A7C" w:rsidRDefault="00745A7C" w:rsidP="00745A7C">
            <w:pPr>
              <w:rPr>
                <w:b/>
                <w:bCs/>
              </w:rPr>
            </w:pPr>
            <w:proofErr w:type="spellStart"/>
            <w:r w:rsidRPr="00745A7C">
              <w:rPr>
                <w:b/>
                <w:bCs/>
              </w:rPr>
              <w:t>Criterio</w:t>
            </w:r>
            <w:proofErr w:type="spellEnd"/>
          </w:p>
        </w:tc>
        <w:tc>
          <w:tcPr>
            <w:tcW w:w="0" w:type="auto"/>
            <w:vAlign w:val="center"/>
            <w:hideMark/>
          </w:tcPr>
          <w:p w14:paraId="590EB8A0" w14:textId="77777777" w:rsidR="00745A7C" w:rsidRPr="00745A7C" w:rsidRDefault="00745A7C" w:rsidP="00745A7C">
            <w:pPr>
              <w:rPr>
                <w:b/>
                <w:bCs/>
              </w:rPr>
            </w:pPr>
            <w:r w:rsidRPr="00745A7C">
              <w:rPr>
                <w:b/>
                <w:bCs/>
              </w:rPr>
              <w:t>Uso</w:t>
            </w:r>
          </w:p>
        </w:tc>
      </w:tr>
      <w:tr w:rsidR="00745A7C" w:rsidRPr="00745A7C" w14:paraId="42598BE2" w14:textId="77777777">
        <w:trPr>
          <w:tblCellSpacing w:w="15" w:type="dxa"/>
        </w:trPr>
        <w:tc>
          <w:tcPr>
            <w:tcW w:w="0" w:type="auto"/>
            <w:vAlign w:val="center"/>
            <w:hideMark/>
          </w:tcPr>
          <w:p w14:paraId="05B78174" w14:textId="77777777" w:rsidR="00745A7C" w:rsidRPr="00745A7C" w:rsidRDefault="00745A7C" w:rsidP="00745A7C">
            <w:r w:rsidRPr="00745A7C">
              <w:t>Bajo</w:t>
            </w:r>
          </w:p>
        </w:tc>
        <w:tc>
          <w:tcPr>
            <w:tcW w:w="0" w:type="auto"/>
            <w:vAlign w:val="center"/>
            <w:hideMark/>
          </w:tcPr>
          <w:p w14:paraId="6BEDE5BA" w14:textId="77777777" w:rsidR="00745A7C" w:rsidRPr="00745A7C" w:rsidRDefault="00745A7C" w:rsidP="00745A7C">
            <w:pPr>
              <w:rPr>
                <w:lang w:val="es-MX"/>
              </w:rPr>
            </w:pPr>
            <w:r w:rsidRPr="00745A7C">
              <w:rPr>
                <w:lang w:val="es-MX"/>
              </w:rPr>
              <w:t>La pérdida aparece, pero no hay patrón claro de interacción inducida.</w:t>
            </w:r>
          </w:p>
        </w:tc>
        <w:tc>
          <w:tcPr>
            <w:tcW w:w="0" w:type="auto"/>
            <w:vAlign w:val="center"/>
            <w:hideMark/>
          </w:tcPr>
          <w:p w14:paraId="2092FF51" w14:textId="77777777" w:rsidR="00745A7C" w:rsidRPr="00745A7C" w:rsidRDefault="00745A7C" w:rsidP="00745A7C">
            <w:pPr>
              <w:rPr>
                <w:lang w:val="es-MX"/>
              </w:rPr>
            </w:pPr>
            <w:r w:rsidRPr="00745A7C">
              <w:rPr>
                <w:lang w:val="es-MX"/>
              </w:rPr>
              <w:t>Monetizar como pérdida puntual o localizada.</w:t>
            </w:r>
          </w:p>
        </w:tc>
      </w:tr>
      <w:tr w:rsidR="00745A7C" w:rsidRPr="00745A7C" w14:paraId="5A96BC3B" w14:textId="77777777">
        <w:trPr>
          <w:tblCellSpacing w:w="15" w:type="dxa"/>
        </w:trPr>
        <w:tc>
          <w:tcPr>
            <w:tcW w:w="0" w:type="auto"/>
            <w:vAlign w:val="center"/>
            <w:hideMark/>
          </w:tcPr>
          <w:p w14:paraId="0058458E" w14:textId="77777777" w:rsidR="00745A7C" w:rsidRPr="00745A7C" w:rsidRDefault="00745A7C" w:rsidP="00745A7C">
            <w:r w:rsidRPr="00745A7C">
              <w:t>Medio</w:t>
            </w:r>
          </w:p>
        </w:tc>
        <w:tc>
          <w:tcPr>
            <w:tcW w:w="0" w:type="auto"/>
            <w:vAlign w:val="center"/>
            <w:hideMark/>
          </w:tcPr>
          <w:p w14:paraId="55711401" w14:textId="77777777" w:rsidR="00745A7C" w:rsidRPr="00745A7C" w:rsidRDefault="00745A7C" w:rsidP="00745A7C">
            <w:pPr>
              <w:rPr>
                <w:lang w:val="es-MX"/>
              </w:rPr>
            </w:pPr>
            <w:r w:rsidRPr="00745A7C">
              <w:rPr>
                <w:lang w:val="es-MX"/>
              </w:rPr>
              <w:t>La pérdida se repite y existen señales de bloqueo AHE en varias escenas.</w:t>
            </w:r>
          </w:p>
        </w:tc>
        <w:tc>
          <w:tcPr>
            <w:tcW w:w="0" w:type="auto"/>
            <w:vAlign w:val="center"/>
            <w:hideMark/>
          </w:tcPr>
          <w:p w14:paraId="6E1945C6" w14:textId="77777777" w:rsidR="00745A7C" w:rsidRPr="00745A7C" w:rsidRDefault="00745A7C" w:rsidP="00745A7C">
            <w:pPr>
              <w:rPr>
                <w:lang w:val="es-MX"/>
              </w:rPr>
            </w:pPr>
            <w:r w:rsidRPr="00745A7C">
              <w:rPr>
                <w:lang w:val="es-MX"/>
              </w:rPr>
              <w:t>Monetizar como pérdida recurrente con hipótesis de persistencia.</w:t>
            </w:r>
          </w:p>
        </w:tc>
      </w:tr>
      <w:tr w:rsidR="00745A7C" w:rsidRPr="00745A7C" w14:paraId="547F9D3B" w14:textId="77777777">
        <w:trPr>
          <w:tblCellSpacing w:w="15" w:type="dxa"/>
        </w:trPr>
        <w:tc>
          <w:tcPr>
            <w:tcW w:w="0" w:type="auto"/>
            <w:vAlign w:val="center"/>
            <w:hideMark/>
          </w:tcPr>
          <w:p w14:paraId="63C014A6" w14:textId="77777777" w:rsidR="00745A7C" w:rsidRPr="00745A7C" w:rsidRDefault="00745A7C" w:rsidP="00745A7C">
            <w:r w:rsidRPr="00745A7C">
              <w:t>Alto</w:t>
            </w:r>
          </w:p>
        </w:tc>
        <w:tc>
          <w:tcPr>
            <w:tcW w:w="0" w:type="auto"/>
            <w:vAlign w:val="center"/>
            <w:hideMark/>
          </w:tcPr>
          <w:p w14:paraId="5AE50FC0" w14:textId="77777777" w:rsidR="00745A7C" w:rsidRPr="00745A7C" w:rsidRDefault="00745A7C" w:rsidP="00745A7C">
            <w:pPr>
              <w:rPr>
                <w:lang w:val="es-MX"/>
              </w:rPr>
            </w:pPr>
            <w:r w:rsidRPr="00745A7C">
              <w:rPr>
                <w:lang w:val="es-MX"/>
              </w:rPr>
              <w:t>La pérdida se repite porque la arquitectura induce consistentemente la conducta que la produce.</w:t>
            </w:r>
          </w:p>
        </w:tc>
        <w:tc>
          <w:tcPr>
            <w:tcW w:w="0" w:type="auto"/>
            <w:vAlign w:val="center"/>
            <w:hideMark/>
          </w:tcPr>
          <w:p w14:paraId="209A24B9" w14:textId="77777777" w:rsidR="00745A7C" w:rsidRPr="00745A7C" w:rsidRDefault="00745A7C" w:rsidP="00745A7C">
            <w:pPr>
              <w:rPr>
                <w:lang w:val="es-MX"/>
              </w:rPr>
            </w:pPr>
            <w:r w:rsidRPr="00745A7C">
              <w:rPr>
                <w:lang w:val="es-MX"/>
              </w:rPr>
              <w:t>Usar como insumo fuerte para película de inevitabilidad.</w:t>
            </w:r>
          </w:p>
        </w:tc>
      </w:tr>
    </w:tbl>
    <w:p w14:paraId="3EBFB9F9" w14:textId="77777777" w:rsidR="00745A7C" w:rsidRPr="00745A7C" w:rsidRDefault="00745A7C" w:rsidP="00745A7C">
      <w:pPr>
        <w:rPr>
          <w:lang w:val="es-MX"/>
        </w:rPr>
      </w:pPr>
      <w:r w:rsidRPr="00745A7C">
        <w:rPr>
          <w:lang w:val="es-MX"/>
        </w:rPr>
        <w:t>Ejemplo:</w:t>
      </w:r>
    </w:p>
    <w:p w14:paraId="5C4E619E" w14:textId="77777777" w:rsidR="00745A7C" w:rsidRPr="00745A7C" w:rsidRDefault="00745A7C" w:rsidP="00745A7C">
      <w:pPr>
        <w:rPr>
          <w:lang w:val="es-MX"/>
        </w:rPr>
      </w:pPr>
      <w:r w:rsidRPr="00745A7C">
        <w:rPr>
          <w:lang w:val="es-MX"/>
        </w:rPr>
        <w:t xml:space="preserve">Si producción espera material dieciocho veces al mes, la monetización básica calcula horas perdidas, </w:t>
      </w:r>
      <w:proofErr w:type="spellStart"/>
      <w:r w:rsidRPr="00745A7C">
        <w:rPr>
          <w:lang w:val="es-MX"/>
        </w:rPr>
        <w:t>overtime</w:t>
      </w:r>
      <w:proofErr w:type="spellEnd"/>
      <w:r w:rsidRPr="00745A7C">
        <w:rPr>
          <w:lang w:val="es-MX"/>
        </w:rPr>
        <w:t xml:space="preserve"> y retrabajo. Pero si además se demuestra que compras protege su indicador de cierre, producción absorbe la espera, S2 coordina excepciones y S3 mide por tramos separados, entonces la pérdida no es solo operativa. Es una pérdida estructuralmente </w:t>
      </w:r>
      <w:r w:rsidRPr="00745A7C">
        <w:rPr>
          <w:lang w:val="es-MX"/>
        </w:rPr>
        <w:lastRenderedPageBreak/>
        <w:t>reproducida por bloqueo de interdependencia causal. En ese caso, la película puede sostener que el costo tenderá a repetirse mientras el PF, el OLC, los indicadores S3 y los mecanismos S2 no sean rediseñados.</w:t>
      </w:r>
    </w:p>
    <w:p w14:paraId="28C2319C" w14:textId="77777777" w:rsidR="00745A7C" w:rsidRPr="00201B87" w:rsidRDefault="00745A7C">
      <w:pPr>
        <w:rPr>
          <w:lang w:val="es-MX"/>
        </w:rPr>
      </w:pPr>
    </w:p>
    <w:p w14:paraId="375838A3" w14:textId="77777777" w:rsidR="00D04AF7" w:rsidRPr="00201B87" w:rsidRDefault="00000000">
      <w:pPr>
        <w:rPr>
          <w:lang w:val="es-MX"/>
        </w:rPr>
      </w:pPr>
      <w:r w:rsidRPr="00201B87">
        <w:rPr>
          <w:b/>
          <w:lang w:val="es-MX"/>
        </w:rPr>
        <w:t>13. Capa 2.5 — Película causal agregada</w:t>
      </w:r>
    </w:p>
    <w:p w14:paraId="4E819E9B" w14:textId="77777777" w:rsidR="00D04AF7" w:rsidRPr="00201B87" w:rsidRDefault="00000000">
      <w:pPr>
        <w:rPr>
          <w:lang w:val="es-MX"/>
        </w:rPr>
      </w:pPr>
      <w:r w:rsidRPr="00201B87">
        <w:rPr>
          <w:b/>
          <w:lang w:val="es-MX"/>
        </w:rPr>
        <w:t>13.1 Naturaleza</w:t>
      </w:r>
    </w:p>
    <w:p w14:paraId="5DAE6E88" w14:textId="77777777" w:rsidR="00D04AF7" w:rsidRDefault="00000000">
      <w:r w:rsidRPr="00201B87">
        <w:rPr>
          <w:lang w:val="es-MX"/>
        </w:rPr>
        <w:t xml:space="preserve">La película causal agregada no es todavía la narrativa final al cliente. </w:t>
      </w:r>
      <w:r>
        <w:t xml:space="preserve">Es </w:t>
      </w:r>
      <w:proofErr w:type="spellStart"/>
      <w:r>
        <w:t>una</w:t>
      </w:r>
      <w:proofErr w:type="spellEnd"/>
      <w:r>
        <w:t xml:space="preserve"> </w:t>
      </w:r>
      <w:proofErr w:type="spellStart"/>
      <w:r>
        <w:t>composición</w:t>
      </w:r>
      <w:proofErr w:type="spellEnd"/>
      <w:r>
        <w:t xml:space="preserve"> interna de causalidad empresarial.</w:t>
      </w:r>
    </w:p>
    <w:p w14:paraId="3EC9EFCE" w14:textId="77777777" w:rsidR="00D32EB6" w:rsidRDefault="00D32EB6"/>
    <w:p w14:paraId="07D34987" w14:textId="2B6AE46D" w:rsidR="00D04AF7" w:rsidRDefault="00000000">
      <w:r>
        <w:t xml:space="preserve">Debe </w:t>
      </w:r>
      <w:proofErr w:type="spellStart"/>
      <w:r>
        <w:t>mostrar</w:t>
      </w:r>
      <w:proofErr w:type="spellEnd"/>
      <w:r>
        <w:t>:</w:t>
      </w:r>
    </w:p>
    <w:tbl>
      <w:tblPr>
        <w:tblW w:w="0" w:type="auto"/>
        <w:tblCellMar>
          <w:top w:w="45" w:type="dxa"/>
          <w:left w:w="45" w:type="dxa"/>
          <w:bottom w:w="45" w:type="dxa"/>
          <w:right w:w="45" w:type="dxa"/>
        </w:tblCellMar>
        <w:tblLook w:val="04A0" w:firstRow="1" w:lastRow="0" w:firstColumn="1" w:lastColumn="0" w:noHBand="0" w:noVBand="1"/>
      </w:tblPr>
      <w:tblGrid>
        <w:gridCol w:w="6480"/>
        <w:gridCol w:w="6480"/>
      </w:tblGrid>
      <w:tr w:rsidR="00D04AF7" w:rsidRPr="00D32EB6" w14:paraId="3348EB87" w14:textId="77777777">
        <w:trPr>
          <w:tblHeader/>
        </w:trPr>
        <w:tc>
          <w:tcPr>
            <w:tcW w:w="6480" w:type="dxa"/>
          </w:tcPr>
          <w:p w14:paraId="4FB865A8" w14:textId="77777777" w:rsidR="00D04AF7" w:rsidRPr="00D32EB6" w:rsidRDefault="00000000">
            <w:r w:rsidRPr="00D32EB6">
              <w:rPr>
                <w:b/>
              </w:rPr>
              <w:t>Elemento</w:t>
            </w:r>
          </w:p>
        </w:tc>
        <w:tc>
          <w:tcPr>
            <w:tcW w:w="6480" w:type="dxa"/>
          </w:tcPr>
          <w:p w14:paraId="7020BEE9" w14:textId="77777777" w:rsidR="00D04AF7" w:rsidRPr="00D32EB6" w:rsidRDefault="00000000">
            <w:r w:rsidRPr="00D32EB6">
              <w:rPr>
                <w:b/>
              </w:rPr>
              <w:t>Pregunta</w:t>
            </w:r>
          </w:p>
        </w:tc>
      </w:tr>
      <w:tr w:rsidR="00D04AF7" w:rsidRPr="00D32EB6" w14:paraId="17743972" w14:textId="77777777">
        <w:tc>
          <w:tcPr>
            <w:tcW w:w="6480" w:type="dxa"/>
          </w:tcPr>
          <w:p w14:paraId="0F806FB0" w14:textId="77777777" w:rsidR="00D04AF7" w:rsidRPr="00D32EB6" w:rsidRDefault="00000000">
            <w:r w:rsidRPr="00D32EB6">
              <w:t>Raíz causal probable</w:t>
            </w:r>
          </w:p>
        </w:tc>
        <w:tc>
          <w:tcPr>
            <w:tcW w:w="6480" w:type="dxa"/>
          </w:tcPr>
          <w:p w14:paraId="4D497E04" w14:textId="77777777" w:rsidR="00D04AF7" w:rsidRPr="00D32EB6" w:rsidRDefault="00000000">
            <w:pPr>
              <w:rPr>
                <w:lang w:val="es-MX"/>
              </w:rPr>
            </w:pPr>
            <w:r w:rsidRPr="00D32EB6">
              <w:rPr>
                <w:lang w:val="es-MX"/>
              </w:rPr>
              <w:t>¿Qué falla de variedad explica el patrón completo?</w:t>
            </w:r>
          </w:p>
        </w:tc>
      </w:tr>
      <w:tr w:rsidR="00D04AF7" w:rsidRPr="00D32EB6" w14:paraId="5B9E9278" w14:textId="77777777">
        <w:tc>
          <w:tcPr>
            <w:tcW w:w="6480" w:type="dxa"/>
          </w:tcPr>
          <w:p w14:paraId="60CC83A8" w14:textId="77777777" w:rsidR="00D04AF7" w:rsidRPr="00D32EB6" w:rsidRDefault="00000000">
            <w:proofErr w:type="spellStart"/>
            <w:r w:rsidRPr="00D32EB6">
              <w:t>Nodo</w:t>
            </w:r>
            <w:proofErr w:type="spellEnd"/>
            <w:r w:rsidRPr="00D32EB6">
              <w:t xml:space="preserve"> nuclear </w:t>
            </w:r>
            <w:proofErr w:type="spellStart"/>
            <w:r w:rsidRPr="00D32EB6">
              <w:t>dominante</w:t>
            </w:r>
            <w:proofErr w:type="spellEnd"/>
          </w:p>
        </w:tc>
        <w:tc>
          <w:tcPr>
            <w:tcW w:w="6480" w:type="dxa"/>
          </w:tcPr>
          <w:p w14:paraId="20E3BB8B" w14:textId="77777777" w:rsidR="00D04AF7" w:rsidRPr="00D32EB6" w:rsidRDefault="00000000">
            <w:pPr>
              <w:rPr>
                <w:lang w:val="es-MX"/>
              </w:rPr>
            </w:pPr>
            <w:r w:rsidRPr="00D32EB6">
              <w:rPr>
                <w:lang w:val="es-MX"/>
              </w:rPr>
              <w:t>¿Qué nodo estructura la película?</w:t>
            </w:r>
          </w:p>
        </w:tc>
      </w:tr>
      <w:tr w:rsidR="00D04AF7" w:rsidRPr="00D32EB6" w14:paraId="62DA10E0" w14:textId="77777777">
        <w:tc>
          <w:tcPr>
            <w:tcW w:w="6480" w:type="dxa"/>
          </w:tcPr>
          <w:p w14:paraId="6D65F0AA" w14:textId="77777777" w:rsidR="00D04AF7" w:rsidRPr="00D32EB6" w:rsidRDefault="00000000">
            <w:r w:rsidRPr="00D32EB6">
              <w:t xml:space="preserve">Nodos </w:t>
            </w:r>
            <w:proofErr w:type="spellStart"/>
            <w:r w:rsidRPr="00D32EB6">
              <w:t>complementarios</w:t>
            </w:r>
            <w:proofErr w:type="spellEnd"/>
          </w:p>
        </w:tc>
        <w:tc>
          <w:tcPr>
            <w:tcW w:w="6480" w:type="dxa"/>
          </w:tcPr>
          <w:p w14:paraId="7ACE993F" w14:textId="77777777" w:rsidR="00D04AF7" w:rsidRPr="00D32EB6" w:rsidRDefault="00000000">
            <w:pPr>
              <w:rPr>
                <w:lang w:val="es-MX"/>
              </w:rPr>
            </w:pPr>
            <w:r w:rsidRPr="00D32EB6">
              <w:rPr>
                <w:lang w:val="es-MX"/>
              </w:rPr>
              <w:t>¿Qué nodos manifiestan, amplifican o localizan la raíz?</w:t>
            </w:r>
          </w:p>
        </w:tc>
      </w:tr>
      <w:tr w:rsidR="00D04AF7" w:rsidRPr="00D32EB6" w14:paraId="7B59D923" w14:textId="77777777">
        <w:tc>
          <w:tcPr>
            <w:tcW w:w="6480" w:type="dxa"/>
          </w:tcPr>
          <w:p w14:paraId="62C65F7A" w14:textId="77777777" w:rsidR="00D04AF7" w:rsidRPr="00D32EB6" w:rsidRDefault="00000000">
            <w:proofErr w:type="spellStart"/>
            <w:r w:rsidRPr="00D32EB6">
              <w:t>Actores</w:t>
            </w:r>
            <w:proofErr w:type="spellEnd"/>
            <w:r w:rsidRPr="00D32EB6">
              <w:t xml:space="preserve"> </w:t>
            </w:r>
            <w:proofErr w:type="spellStart"/>
            <w:r w:rsidRPr="00D32EB6">
              <w:t>funcionales</w:t>
            </w:r>
            <w:proofErr w:type="spellEnd"/>
          </w:p>
        </w:tc>
        <w:tc>
          <w:tcPr>
            <w:tcW w:w="6480" w:type="dxa"/>
          </w:tcPr>
          <w:p w14:paraId="6F49C00E" w14:textId="77777777" w:rsidR="00D04AF7" w:rsidRPr="00D32EB6" w:rsidRDefault="00000000">
            <w:pPr>
              <w:rPr>
                <w:lang w:val="es-MX"/>
              </w:rPr>
            </w:pPr>
            <w:r w:rsidRPr="00D32EB6">
              <w:rPr>
                <w:lang w:val="es-MX"/>
              </w:rPr>
              <w:t>¿Quién sufre, compensa, regula, audita, adapta o cierra?</w:t>
            </w:r>
          </w:p>
        </w:tc>
      </w:tr>
      <w:tr w:rsidR="00D04AF7" w:rsidRPr="00D32EB6" w14:paraId="685EF366" w14:textId="77777777">
        <w:tc>
          <w:tcPr>
            <w:tcW w:w="6480" w:type="dxa"/>
          </w:tcPr>
          <w:p w14:paraId="40EBFDE3" w14:textId="77777777" w:rsidR="00D04AF7" w:rsidRPr="00D32EB6" w:rsidRDefault="00000000">
            <w:proofErr w:type="spellStart"/>
            <w:r w:rsidRPr="00D32EB6">
              <w:t>Artefactos</w:t>
            </w:r>
            <w:proofErr w:type="spellEnd"/>
            <w:r w:rsidRPr="00D32EB6">
              <w:t xml:space="preserve"> </w:t>
            </w:r>
            <w:proofErr w:type="spellStart"/>
            <w:r w:rsidRPr="00D32EB6">
              <w:t>regulativos</w:t>
            </w:r>
            <w:proofErr w:type="spellEnd"/>
          </w:p>
        </w:tc>
        <w:tc>
          <w:tcPr>
            <w:tcW w:w="6480" w:type="dxa"/>
          </w:tcPr>
          <w:p w14:paraId="3877D624" w14:textId="77777777" w:rsidR="00D04AF7" w:rsidRPr="00D32EB6" w:rsidRDefault="00000000">
            <w:pPr>
              <w:rPr>
                <w:lang w:val="es-MX"/>
              </w:rPr>
            </w:pPr>
            <w:r w:rsidRPr="00D32EB6">
              <w:rPr>
                <w:lang w:val="es-MX"/>
              </w:rPr>
              <w:t xml:space="preserve">¿Qué canal VSM, subsidiariedad o canal </w:t>
            </w:r>
            <w:proofErr w:type="spellStart"/>
            <w:r w:rsidRPr="00D32EB6">
              <w:rPr>
                <w:lang w:val="es-MX"/>
              </w:rPr>
              <w:t>algedónico</w:t>
            </w:r>
            <w:proofErr w:type="spellEnd"/>
            <w:r w:rsidRPr="00D32EB6">
              <w:rPr>
                <w:lang w:val="es-MX"/>
              </w:rPr>
              <w:t xml:space="preserve"> explica persistencia?</w:t>
            </w:r>
          </w:p>
        </w:tc>
      </w:tr>
      <w:tr w:rsidR="00D04AF7" w:rsidRPr="00D32EB6" w14:paraId="6C74FA70" w14:textId="77777777">
        <w:tc>
          <w:tcPr>
            <w:tcW w:w="6480" w:type="dxa"/>
          </w:tcPr>
          <w:p w14:paraId="1DAC8578" w14:textId="77777777" w:rsidR="00D04AF7" w:rsidRPr="00D32EB6" w:rsidRDefault="00000000">
            <w:proofErr w:type="spellStart"/>
            <w:r w:rsidRPr="00D32EB6">
              <w:t>Pérdida</w:t>
            </w:r>
            <w:proofErr w:type="spellEnd"/>
            <w:r w:rsidRPr="00D32EB6">
              <w:t xml:space="preserve"> monetizable</w:t>
            </w:r>
          </w:p>
        </w:tc>
        <w:tc>
          <w:tcPr>
            <w:tcW w:w="6480" w:type="dxa"/>
          </w:tcPr>
          <w:p w14:paraId="7E891845" w14:textId="77777777" w:rsidR="00D04AF7" w:rsidRPr="00D32EB6" w:rsidRDefault="00000000">
            <w:pPr>
              <w:rPr>
                <w:lang w:val="es-MX"/>
              </w:rPr>
            </w:pPr>
            <w:r w:rsidRPr="00D32EB6">
              <w:rPr>
                <w:lang w:val="es-MX"/>
              </w:rPr>
              <w:t>¿Dónde aparece costo, margen perdido, capacidad perdida o ingreso no capturado?</w:t>
            </w:r>
          </w:p>
        </w:tc>
      </w:tr>
      <w:tr w:rsidR="00D04AF7" w:rsidRPr="00D32EB6" w14:paraId="13ADA158" w14:textId="77777777">
        <w:tc>
          <w:tcPr>
            <w:tcW w:w="6480" w:type="dxa"/>
          </w:tcPr>
          <w:p w14:paraId="5EB87FC4" w14:textId="77777777" w:rsidR="00D04AF7" w:rsidRPr="00D32EB6" w:rsidRDefault="00000000">
            <w:r w:rsidRPr="00D32EB6">
              <w:t>Nivel de confianza</w:t>
            </w:r>
          </w:p>
        </w:tc>
        <w:tc>
          <w:tcPr>
            <w:tcW w:w="6480" w:type="dxa"/>
          </w:tcPr>
          <w:p w14:paraId="670A5D64" w14:textId="77777777" w:rsidR="00D04AF7" w:rsidRPr="00D32EB6" w:rsidRDefault="00000000">
            <w:pPr>
              <w:rPr>
                <w:lang w:val="es-MX"/>
              </w:rPr>
            </w:pPr>
            <w:proofErr w:type="gramStart"/>
            <w:r w:rsidRPr="00D32EB6">
              <w:rPr>
                <w:lang w:val="es-MX"/>
              </w:rPr>
              <w:t>¿Qué tan trazable es la película a Capa 1 y Capa 2.</w:t>
            </w:r>
            <w:proofErr w:type="gramEnd"/>
            <w:r w:rsidRPr="00D32EB6">
              <w:rPr>
                <w:lang w:val="es-MX"/>
              </w:rPr>
              <w:t>0?</w:t>
            </w:r>
          </w:p>
        </w:tc>
      </w:tr>
      <w:tr w:rsidR="00D32EB6" w:rsidRPr="00D32EB6" w14:paraId="28165BFD" w14:textId="77777777" w:rsidTr="00E453BE">
        <w:tc>
          <w:tcPr>
            <w:tcW w:w="6480" w:type="dxa"/>
            <w:vAlign w:val="center"/>
          </w:tcPr>
          <w:p w14:paraId="24DFA281" w14:textId="7668AD89" w:rsidR="00D32EB6" w:rsidRPr="00D32EB6" w:rsidRDefault="00D32EB6" w:rsidP="00D32EB6">
            <w:proofErr w:type="spellStart"/>
            <w:r w:rsidRPr="00C83521">
              <w:lastRenderedPageBreak/>
              <w:t>Bloqueo</w:t>
            </w:r>
            <w:proofErr w:type="spellEnd"/>
            <w:r w:rsidRPr="00C83521">
              <w:t xml:space="preserve"> AHE </w:t>
            </w:r>
            <w:proofErr w:type="spellStart"/>
            <w:r w:rsidRPr="00C83521">
              <w:t>agregado</w:t>
            </w:r>
            <w:proofErr w:type="spellEnd"/>
          </w:p>
        </w:tc>
        <w:tc>
          <w:tcPr>
            <w:tcW w:w="6480" w:type="dxa"/>
            <w:vAlign w:val="center"/>
          </w:tcPr>
          <w:p w14:paraId="326A0389" w14:textId="28D64CD1" w:rsidR="00D32EB6" w:rsidRPr="00D32EB6" w:rsidRDefault="00D32EB6" w:rsidP="00D32EB6">
            <w:pPr>
              <w:rPr>
                <w:lang w:val="es-MX"/>
              </w:rPr>
            </w:pPr>
            <w:r w:rsidRPr="00C83521">
              <w:rPr>
                <w:lang w:val="es-MX"/>
              </w:rPr>
              <w:t>¿Qué bloqueo humano inconsciente vuelve racional que el sistema reproduzca la pérdida?</w:t>
            </w:r>
          </w:p>
        </w:tc>
      </w:tr>
      <w:tr w:rsidR="00D32EB6" w:rsidRPr="00D32EB6" w14:paraId="7672C134" w14:textId="77777777" w:rsidTr="00E453BE">
        <w:tc>
          <w:tcPr>
            <w:tcW w:w="6480" w:type="dxa"/>
            <w:vAlign w:val="center"/>
          </w:tcPr>
          <w:p w14:paraId="798BC943" w14:textId="404DC511" w:rsidR="00D32EB6" w:rsidRPr="00D32EB6" w:rsidRDefault="00D32EB6" w:rsidP="00D32EB6">
            <w:proofErr w:type="spellStart"/>
            <w:r w:rsidRPr="00C83521">
              <w:t>Manifestación</w:t>
            </w:r>
            <w:proofErr w:type="spellEnd"/>
            <w:r w:rsidRPr="00C83521">
              <w:t xml:space="preserve"> material/</w:t>
            </w:r>
            <w:proofErr w:type="spellStart"/>
            <w:r w:rsidRPr="00C83521">
              <w:t>regulativa</w:t>
            </w:r>
            <w:proofErr w:type="spellEnd"/>
            <w:r w:rsidRPr="00C83521">
              <w:t xml:space="preserve"> </w:t>
            </w:r>
            <w:proofErr w:type="spellStart"/>
            <w:r w:rsidRPr="00C83521">
              <w:t>agregada</w:t>
            </w:r>
            <w:proofErr w:type="spellEnd"/>
          </w:p>
        </w:tc>
        <w:tc>
          <w:tcPr>
            <w:tcW w:w="6480" w:type="dxa"/>
            <w:vAlign w:val="center"/>
          </w:tcPr>
          <w:p w14:paraId="02B50AFA" w14:textId="028E0089" w:rsidR="00D32EB6" w:rsidRPr="00D32EB6" w:rsidRDefault="00D32EB6" w:rsidP="00D32EB6">
            <w:pPr>
              <w:rPr>
                <w:lang w:val="es-MX"/>
              </w:rPr>
            </w:pPr>
            <w:r w:rsidRPr="00C83521">
              <w:rPr>
                <w:lang w:val="es-MX"/>
              </w:rPr>
              <w:t>¿Dónde queda encarnado el bloqueo en eventos, estados, métricas, autoridad, canales o artefactos regulativos?</w:t>
            </w:r>
          </w:p>
        </w:tc>
      </w:tr>
    </w:tbl>
    <w:p w14:paraId="0713628C" w14:textId="77777777" w:rsidR="00D04AF7" w:rsidRPr="00201B87" w:rsidRDefault="00D04AF7">
      <w:pPr>
        <w:rPr>
          <w:lang w:val="es-MX"/>
        </w:rPr>
      </w:pPr>
    </w:p>
    <w:p w14:paraId="3B93FB22" w14:textId="77777777" w:rsidR="00D32EB6" w:rsidRDefault="00D32EB6">
      <w:pPr>
        <w:rPr>
          <w:b/>
        </w:rPr>
      </w:pPr>
    </w:p>
    <w:p w14:paraId="645AE51F" w14:textId="77777777" w:rsidR="00D32EB6" w:rsidRDefault="00D32EB6">
      <w:pPr>
        <w:rPr>
          <w:b/>
        </w:rPr>
      </w:pPr>
    </w:p>
    <w:p w14:paraId="0DB84378" w14:textId="37160F6F" w:rsidR="00D04AF7" w:rsidRPr="00D32EB6" w:rsidRDefault="00000000">
      <w:pPr>
        <w:rPr>
          <w:lang w:val="es-MX"/>
        </w:rPr>
      </w:pPr>
      <w:r w:rsidRPr="00D32EB6">
        <w:rPr>
          <w:b/>
          <w:lang w:val="es-MX"/>
        </w:rPr>
        <w:t>13.2 Estructura mínima de película agregada</w:t>
      </w:r>
    </w:p>
    <w:tbl>
      <w:tblPr>
        <w:tblW w:w="0" w:type="auto"/>
        <w:tblCellMar>
          <w:top w:w="45" w:type="dxa"/>
          <w:left w:w="45" w:type="dxa"/>
          <w:bottom w:w="45" w:type="dxa"/>
          <w:right w:w="45" w:type="dxa"/>
        </w:tblCellMar>
        <w:tblLook w:val="04A0" w:firstRow="1" w:lastRow="0" w:firstColumn="1" w:lastColumn="0" w:noHBand="0" w:noVBand="1"/>
      </w:tblPr>
      <w:tblGrid>
        <w:gridCol w:w="6480"/>
        <w:gridCol w:w="6480"/>
      </w:tblGrid>
      <w:tr w:rsidR="00D04AF7" w:rsidRPr="00D32EB6" w14:paraId="63CB7819" w14:textId="77777777">
        <w:trPr>
          <w:tblHeader/>
        </w:trPr>
        <w:tc>
          <w:tcPr>
            <w:tcW w:w="6480" w:type="dxa"/>
          </w:tcPr>
          <w:p w14:paraId="71010551" w14:textId="77777777" w:rsidR="00D04AF7" w:rsidRPr="00D32EB6" w:rsidRDefault="00000000">
            <w:proofErr w:type="spellStart"/>
            <w:r w:rsidRPr="00D32EB6">
              <w:rPr>
                <w:b/>
              </w:rPr>
              <w:t>Sección</w:t>
            </w:r>
            <w:proofErr w:type="spellEnd"/>
          </w:p>
        </w:tc>
        <w:tc>
          <w:tcPr>
            <w:tcW w:w="6480" w:type="dxa"/>
          </w:tcPr>
          <w:p w14:paraId="4F35F381" w14:textId="77777777" w:rsidR="00D04AF7" w:rsidRPr="00D32EB6" w:rsidRDefault="00000000">
            <w:r w:rsidRPr="00D32EB6">
              <w:rPr>
                <w:b/>
              </w:rPr>
              <w:t>Contenido esperado</w:t>
            </w:r>
          </w:p>
        </w:tc>
      </w:tr>
      <w:tr w:rsidR="00D04AF7" w:rsidRPr="00D32EB6" w14:paraId="1A012E9B" w14:textId="77777777">
        <w:tc>
          <w:tcPr>
            <w:tcW w:w="6480" w:type="dxa"/>
          </w:tcPr>
          <w:p w14:paraId="0FCB47ED" w14:textId="77777777" w:rsidR="00D04AF7" w:rsidRPr="00D32EB6" w:rsidRDefault="00000000">
            <w:r w:rsidRPr="00D32EB6">
              <w:t>1. Hecho estructural agregado</w:t>
            </w:r>
          </w:p>
        </w:tc>
        <w:tc>
          <w:tcPr>
            <w:tcW w:w="6480" w:type="dxa"/>
          </w:tcPr>
          <w:p w14:paraId="049317B5" w14:textId="77777777" w:rsidR="00D04AF7" w:rsidRPr="00D32EB6" w:rsidRDefault="00000000">
            <w:pPr>
              <w:rPr>
                <w:lang w:val="es-MX"/>
              </w:rPr>
            </w:pPr>
            <w:r w:rsidRPr="00D32EB6">
              <w:rPr>
                <w:lang w:val="es-MX"/>
              </w:rPr>
              <w:t>Qué patrón aparece al agrupar escenas Capa 2.0.</w:t>
            </w:r>
          </w:p>
        </w:tc>
      </w:tr>
      <w:tr w:rsidR="00D04AF7" w:rsidRPr="00D32EB6" w14:paraId="336FCBC4" w14:textId="77777777">
        <w:tc>
          <w:tcPr>
            <w:tcW w:w="6480" w:type="dxa"/>
          </w:tcPr>
          <w:p w14:paraId="3A65BE76" w14:textId="77777777" w:rsidR="00D04AF7" w:rsidRPr="00D32EB6" w:rsidRDefault="00000000">
            <w:r w:rsidRPr="00D32EB6">
              <w:t>2. Inconsistencia MMABP dominante</w:t>
            </w:r>
          </w:p>
        </w:tc>
        <w:tc>
          <w:tcPr>
            <w:tcW w:w="6480" w:type="dxa"/>
          </w:tcPr>
          <w:p w14:paraId="6C4879A6" w14:textId="77777777" w:rsidR="00D04AF7" w:rsidRPr="00D32EB6" w:rsidRDefault="00000000">
            <w:pPr>
              <w:rPr>
                <w:lang w:val="es-MX"/>
              </w:rPr>
            </w:pPr>
            <w:r w:rsidRPr="00D32EB6">
              <w:rPr>
                <w:lang w:val="es-MX"/>
              </w:rPr>
              <w:t>Qué contradicción entre PM, MoC, PF y OLC sostiene el patrón.</w:t>
            </w:r>
          </w:p>
        </w:tc>
      </w:tr>
      <w:tr w:rsidR="00D04AF7" w:rsidRPr="00D32EB6" w14:paraId="09D5A6AD" w14:textId="77777777">
        <w:tc>
          <w:tcPr>
            <w:tcW w:w="6480" w:type="dxa"/>
          </w:tcPr>
          <w:p w14:paraId="62E8FEC9" w14:textId="77777777" w:rsidR="00D04AF7" w:rsidRPr="00D32EB6" w:rsidRDefault="00000000">
            <w:r w:rsidRPr="00D32EB6">
              <w:t>3. Nodo nuclear</w:t>
            </w:r>
          </w:p>
        </w:tc>
        <w:tc>
          <w:tcPr>
            <w:tcW w:w="6480" w:type="dxa"/>
          </w:tcPr>
          <w:p w14:paraId="1F834408" w14:textId="77777777" w:rsidR="00D04AF7" w:rsidRPr="00D32EB6" w:rsidRDefault="00000000">
            <w:pPr>
              <w:rPr>
                <w:lang w:val="es-MX"/>
              </w:rPr>
            </w:pPr>
            <w:r w:rsidRPr="00D32EB6">
              <w:rPr>
                <w:lang w:val="es-MX"/>
              </w:rPr>
              <w:t xml:space="preserve">Qué nodo explica </w:t>
            </w:r>
            <w:proofErr w:type="gramStart"/>
            <w:r w:rsidRPr="00D32EB6">
              <w:rPr>
                <w:lang w:val="es-MX"/>
              </w:rPr>
              <w:t>mayor pérdida o mayor potencia</w:t>
            </w:r>
            <w:proofErr w:type="gramEnd"/>
            <w:r w:rsidRPr="00D32EB6">
              <w:rPr>
                <w:lang w:val="es-MX"/>
              </w:rPr>
              <w:t xml:space="preserve"> causal.</w:t>
            </w:r>
          </w:p>
        </w:tc>
      </w:tr>
      <w:tr w:rsidR="00D04AF7" w:rsidRPr="00D32EB6" w14:paraId="5B9F30C4" w14:textId="77777777">
        <w:tc>
          <w:tcPr>
            <w:tcW w:w="6480" w:type="dxa"/>
          </w:tcPr>
          <w:p w14:paraId="6467DE10" w14:textId="77777777" w:rsidR="00D04AF7" w:rsidRPr="00D32EB6" w:rsidRDefault="00000000">
            <w:r w:rsidRPr="00D32EB6">
              <w:t>4. Nodos complementarios</w:t>
            </w:r>
          </w:p>
        </w:tc>
        <w:tc>
          <w:tcPr>
            <w:tcW w:w="6480" w:type="dxa"/>
          </w:tcPr>
          <w:p w14:paraId="7FBEF3E2" w14:textId="77777777" w:rsidR="00D04AF7" w:rsidRPr="00D32EB6" w:rsidRDefault="00000000">
            <w:pPr>
              <w:rPr>
                <w:lang w:val="es-MX"/>
              </w:rPr>
            </w:pPr>
            <w:r w:rsidRPr="00D32EB6">
              <w:rPr>
                <w:lang w:val="es-MX"/>
              </w:rPr>
              <w:t>Qué otros nodos manifiestan o amplifican la raíz.</w:t>
            </w:r>
          </w:p>
        </w:tc>
      </w:tr>
      <w:tr w:rsidR="00D04AF7" w:rsidRPr="00D32EB6" w14:paraId="5553D525" w14:textId="77777777">
        <w:tc>
          <w:tcPr>
            <w:tcW w:w="6480" w:type="dxa"/>
          </w:tcPr>
          <w:p w14:paraId="051EBF3A" w14:textId="77777777" w:rsidR="00D04AF7" w:rsidRPr="00D32EB6" w:rsidRDefault="00000000">
            <w:r w:rsidRPr="00D32EB6">
              <w:t>5. Lectura VSM</w:t>
            </w:r>
          </w:p>
        </w:tc>
        <w:tc>
          <w:tcPr>
            <w:tcW w:w="6480" w:type="dxa"/>
          </w:tcPr>
          <w:p w14:paraId="079AB664" w14:textId="77777777" w:rsidR="00D04AF7" w:rsidRPr="00D32EB6" w:rsidRDefault="00000000">
            <w:pPr>
              <w:rPr>
                <w:lang w:val="es-MX"/>
              </w:rPr>
            </w:pPr>
            <w:r w:rsidRPr="00D32EB6">
              <w:rPr>
                <w:lang w:val="es-MX"/>
              </w:rPr>
              <w:t xml:space="preserve">Qué sistemas S1, S2, S3, S3*, S4, S5 o canal </w:t>
            </w:r>
            <w:proofErr w:type="spellStart"/>
            <w:r w:rsidRPr="00D32EB6">
              <w:rPr>
                <w:lang w:val="es-MX"/>
              </w:rPr>
              <w:t>algedónico</w:t>
            </w:r>
            <w:proofErr w:type="spellEnd"/>
            <w:r w:rsidRPr="00D32EB6">
              <w:rPr>
                <w:lang w:val="es-MX"/>
              </w:rPr>
              <w:t xml:space="preserve"> están comprometidos.</w:t>
            </w:r>
          </w:p>
        </w:tc>
      </w:tr>
      <w:tr w:rsidR="00D32EB6" w:rsidRPr="00D32EB6" w14:paraId="6033316C" w14:textId="77777777" w:rsidTr="00324865">
        <w:tc>
          <w:tcPr>
            <w:tcW w:w="6480" w:type="dxa"/>
            <w:vAlign w:val="center"/>
          </w:tcPr>
          <w:p w14:paraId="3478BC40" w14:textId="0F86E0F8" w:rsidR="00D32EB6" w:rsidRPr="00D32EB6" w:rsidRDefault="00D32EB6" w:rsidP="00D32EB6">
            <w:pPr>
              <w:rPr>
                <w:lang w:val="es-MX"/>
              </w:rPr>
            </w:pPr>
            <w:r w:rsidRPr="00C83521">
              <w:rPr>
                <w:lang w:val="es-MX"/>
              </w:rPr>
              <w:lastRenderedPageBreak/>
              <w:t>5.5 Lectura AHE de interacción inducida</w:t>
            </w:r>
          </w:p>
        </w:tc>
        <w:tc>
          <w:tcPr>
            <w:tcW w:w="6480" w:type="dxa"/>
            <w:vAlign w:val="center"/>
          </w:tcPr>
          <w:p w14:paraId="16DABA8B" w14:textId="447139AC" w:rsidR="00D32EB6" w:rsidRPr="00D32EB6" w:rsidRDefault="00D32EB6" w:rsidP="00D32EB6">
            <w:pPr>
              <w:rPr>
                <w:lang w:val="es-MX"/>
              </w:rPr>
            </w:pPr>
            <w:r w:rsidRPr="00C83521">
              <w:rPr>
                <w:lang w:val="es-MX"/>
              </w:rPr>
              <w:t>Qué forma de relación recurrente aparece entre actores: transferencia de carga, defensa local, captura, silencio, reciprocidad rota, cumplimiento aparente o cooperación bloqueada.</w:t>
            </w:r>
          </w:p>
        </w:tc>
      </w:tr>
      <w:tr w:rsidR="00D32EB6" w:rsidRPr="00D32EB6" w14:paraId="5903AA3D" w14:textId="77777777" w:rsidTr="00324865">
        <w:tc>
          <w:tcPr>
            <w:tcW w:w="6480" w:type="dxa"/>
            <w:vAlign w:val="center"/>
          </w:tcPr>
          <w:p w14:paraId="400054EE" w14:textId="46BE6270" w:rsidR="00D32EB6" w:rsidRPr="00D32EB6" w:rsidRDefault="00D32EB6" w:rsidP="00D32EB6">
            <w:r w:rsidRPr="00C83521">
              <w:t xml:space="preserve">5.6 </w:t>
            </w:r>
            <w:proofErr w:type="spellStart"/>
            <w:r w:rsidRPr="00C83521">
              <w:t>Bloqueo</w:t>
            </w:r>
            <w:proofErr w:type="spellEnd"/>
            <w:r w:rsidRPr="00C83521">
              <w:t xml:space="preserve"> </w:t>
            </w:r>
            <w:proofErr w:type="spellStart"/>
            <w:r w:rsidRPr="00C83521">
              <w:t>humano</w:t>
            </w:r>
            <w:proofErr w:type="spellEnd"/>
            <w:r w:rsidRPr="00C83521">
              <w:t xml:space="preserve"> </w:t>
            </w:r>
            <w:proofErr w:type="spellStart"/>
            <w:r w:rsidRPr="00C83521">
              <w:t>inconsciente</w:t>
            </w:r>
            <w:proofErr w:type="spellEnd"/>
            <w:r w:rsidRPr="00C83521">
              <w:t xml:space="preserve"> </w:t>
            </w:r>
            <w:proofErr w:type="spellStart"/>
            <w:r w:rsidRPr="00C83521">
              <w:t>agregado</w:t>
            </w:r>
            <w:proofErr w:type="spellEnd"/>
          </w:p>
        </w:tc>
        <w:tc>
          <w:tcPr>
            <w:tcW w:w="6480" w:type="dxa"/>
            <w:vAlign w:val="center"/>
          </w:tcPr>
          <w:p w14:paraId="67C7047A" w14:textId="10D32C32" w:rsidR="00D32EB6" w:rsidRPr="00D32EB6" w:rsidRDefault="00D32EB6" w:rsidP="00D32EB6">
            <w:pPr>
              <w:rPr>
                <w:lang w:val="es-MX"/>
              </w:rPr>
            </w:pPr>
            <w:r w:rsidRPr="00C83521">
              <w:rPr>
                <w:lang w:val="es-MX"/>
              </w:rPr>
              <w:t>Qué forma de no-ver, no-decir, no-decidir, no-reciprocar, no-falsar o no-rediseñar queda normalizada por la arquitectura.</w:t>
            </w:r>
          </w:p>
        </w:tc>
      </w:tr>
      <w:tr w:rsidR="00D32EB6" w:rsidRPr="00D32EB6" w14:paraId="1A2689C8" w14:textId="77777777" w:rsidTr="00324865">
        <w:tc>
          <w:tcPr>
            <w:tcW w:w="6480" w:type="dxa"/>
            <w:vAlign w:val="center"/>
          </w:tcPr>
          <w:p w14:paraId="043E28D2" w14:textId="105334E9" w:rsidR="00D32EB6" w:rsidRPr="00D32EB6" w:rsidRDefault="00D32EB6" w:rsidP="00D32EB6">
            <w:pPr>
              <w:rPr>
                <w:lang w:val="es-MX"/>
              </w:rPr>
            </w:pPr>
            <w:r w:rsidRPr="00C83521">
              <w:rPr>
                <w:lang w:val="es-MX"/>
              </w:rPr>
              <w:t>5.7 Manifestación material/regulativa del bloqueo</w:t>
            </w:r>
          </w:p>
        </w:tc>
        <w:tc>
          <w:tcPr>
            <w:tcW w:w="6480" w:type="dxa"/>
            <w:vAlign w:val="center"/>
          </w:tcPr>
          <w:p w14:paraId="5FB0BBEE" w14:textId="632191B4" w:rsidR="00D32EB6" w:rsidRPr="00D32EB6" w:rsidRDefault="00D32EB6" w:rsidP="00D32EB6">
            <w:pPr>
              <w:rPr>
                <w:lang w:val="es-MX"/>
              </w:rPr>
            </w:pPr>
            <w:r w:rsidRPr="00C83521">
              <w:rPr>
                <w:lang w:val="es-MX"/>
              </w:rPr>
              <w:t>Dónde queda encarnado el bloqueo dentro de PM, MoC, PF, OLC, VSM, métricas, autoridad o artefactos regulativos.</w:t>
            </w:r>
          </w:p>
        </w:tc>
      </w:tr>
      <w:tr w:rsidR="00D32EB6" w:rsidRPr="00D32EB6" w14:paraId="0599E480" w14:textId="77777777">
        <w:tc>
          <w:tcPr>
            <w:tcW w:w="6480" w:type="dxa"/>
          </w:tcPr>
          <w:p w14:paraId="0C24DCD6" w14:textId="77777777" w:rsidR="00D32EB6" w:rsidRPr="00D32EB6" w:rsidRDefault="00D32EB6" w:rsidP="00D32EB6">
            <w:r w:rsidRPr="00D32EB6">
              <w:t>6. Subsidiariedad</w:t>
            </w:r>
          </w:p>
        </w:tc>
        <w:tc>
          <w:tcPr>
            <w:tcW w:w="6480" w:type="dxa"/>
          </w:tcPr>
          <w:p w14:paraId="7D38C2E6" w14:textId="77777777" w:rsidR="00D32EB6" w:rsidRPr="00D32EB6" w:rsidRDefault="00D32EB6" w:rsidP="00D32EB6">
            <w:pPr>
              <w:rPr>
                <w:lang w:val="es-MX"/>
              </w:rPr>
            </w:pPr>
            <w:r w:rsidRPr="00D32EB6">
              <w:rPr>
                <w:lang w:val="es-MX"/>
              </w:rPr>
              <w:t>Qué decisiones están ubicadas demasiado arriba, demasiado abajo o en ningún lugar.</w:t>
            </w:r>
          </w:p>
        </w:tc>
      </w:tr>
      <w:tr w:rsidR="00D32EB6" w:rsidRPr="00D32EB6" w14:paraId="26BDE46F" w14:textId="77777777">
        <w:tc>
          <w:tcPr>
            <w:tcW w:w="6480" w:type="dxa"/>
          </w:tcPr>
          <w:p w14:paraId="7BDFA830" w14:textId="77777777" w:rsidR="00D32EB6" w:rsidRPr="00D32EB6" w:rsidRDefault="00D32EB6" w:rsidP="00D32EB6">
            <w:r w:rsidRPr="00D32EB6">
              <w:t>7. Canal algedónico</w:t>
            </w:r>
          </w:p>
        </w:tc>
        <w:tc>
          <w:tcPr>
            <w:tcW w:w="6480" w:type="dxa"/>
          </w:tcPr>
          <w:p w14:paraId="4E44214A" w14:textId="77777777" w:rsidR="00D32EB6" w:rsidRPr="00D32EB6" w:rsidRDefault="00D32EB6" w:rsidP="00D32EB6">
            <w:pPr>
              <w:rPr>
                <w:lang w:val="es-MX"/>
              </w:rPr>
            </w:pPr>
            <w:r w:rsidRPr="00D32EB6">
              <w:rPr>
                <w:lang w:val="es-MX"/>
              </w:rPr>
              <w:t>Qué dolor crítico escala tarde, mal o nunca.</w:t>
            </w:r>
          </w:p>
        </w:tc>
      </w:tr>
      <w:tr w:rsidR="00D32EB6" w:rsidRPr="00D32EB6" w14:paraId="7C1F8F11" w14:textId="77777777">
        <w:tc>
          <w:tcPr>
            <w:tcW w:w="6480" w:type="dxa"/>
          </w:tcPr>
          <w:p w14:paraId="5DF133EA" w14:textId="77777777" w:rsidR="00D32EB6" w:rsidRPr="00D32EB6" w:rsidRDefault="00D32EB6" w:rsidP="00D32EB6">
            <w:r w:rsidRPr="00D32EB6">
              <w:t>8. Monetización</w:t>
            </w:r>
          </w:p>
        </w:tc>
        <w:tc>
          <w:tcPr>
            <w:tcW w:w="6480" w:type="dxa"/>
          </w:tcPr>
          <w:p w14:paraId="09617DB0" w14:textId="77777777" w:rsidR="00D32EB6" w:rsidRPr="00D32EB6" w:rsidRDefault="00D32EB6" w:rsidP="00D32EB6">
            <w:pPr>
              <w:rPr>
                <w:lang w:val="es-MX"/>
              </w:rPr>
            </w:pPr>
            <w:r w:rsidRPr="00D32EB6">
              <w:rPr>
                <w:lang w:val="es-MX"/>
              </w:rPr>
              <w:t>Cuánto cuesta, dónde cuesta y con qué confianza se estima.</w:t>
            </w:r>
          </w:p>
        </w:tc>
      </w:tr>
      <w:tr w:rsidR="00D32EB6" w:rsidRPr="00D32EB6" w14:paraId="14985C08" w14:textId="77777777">
        <w:tc>
          <w:tcPr>
            <w:tcW w:w="6480" w:type="dxa"/>
          </w:tcPr>
          <w:p w14:paraId="61C07FFA" w14:textId="77777777" w:rsidR="00D32EB6" w:rsidRPr="00D32EB6" w:rsidRDefault="00D32EB6" w:rsidP="00D32EB6">
            <w:pPr>
              <w:rPr>
                <w:lang w:val="es-MX"/>
              </w:rPr>
            </w:pPr>
            <w:r w:rsidRPr="00D32EB6">
              <w:rPr>
                <w:lang w:val="es-MX"/>
              </w:rPr>
              <w:t>9. Dinámica de pérdida de viabilidad</w:t>
            </w:r>
          </w:p>
        </w:tc>
        <w:tc>
          <w:tcPr>
            <w:tcW w:w="6480" w:type="dxa"/>
          </w:tcPr>
          <w:p w14:paraId="30FA7CF4" w14:textId="77777777" w:rsidR="00D32EB6" w:rsidRPr="00D32EB6" w:rsidRDefault="00D32EB6" w:rsidP="00D32EB6">
            <w:pPr>
              <w:rPr>
                <w:lang w:val="es-MX"/>
              </w:rPr>
            </w:pPr>
            <w:r w:rsidRPr="00D32EB6">
              <w:rPr>
                <w:lang w:val="es-MX"/>
              </w:rPr>
              <w:t>Cómo el sistema se atrapa en un bucle causal.</w:t>
            </w:r>
          </w:p>
        </w:tc>
      </w:tr>
      <w:tr w:rsidR="00745A7C" w:rsidRPr="00D32EB6" w14:paraId="7828274A" w14:textId="77777777">
        <w:tc>
          <w:tcPr>
            <w:tcW w:w="6480" w:type="dxa"/>
          </w:tcPr>
          <w:p w14:paraId="64A034E0" w14:textId="5A3E09FA" w:rsidR="00745A7C" w:rsidRPr="00D32EB6" w:rsidRDefault="00745A7C" w:rsidP="00D32EB6">
            <w:pPr>
              <w:rPr>
                <w:lang w:val="es-MX"/>
              </w:rPr>
            </w:pPr>
            <w:r w:rsidRPr="00745A7C">
              <w:t xml:space="preserve">9.5 </w:t>
            </w:r>
            <w:proofErr w:type="spellStart"/>
            <w:r w:rsidRPr="00745A7C">
              <w:t>Premisa</w:t>
            </w:r>
            <w:proofErr w:type="spellEnd"/>
            <w:r w:rsidRPr="00745A7C">
              <w:t xml:space="preserve"> de </w:t>
            </w:r>
            <w:proofErr w:type="spellStart"/>
            <w:r w:rsidRPr="00745A7C">
              <w:t>inevitabilidad</w:t>
            </w:r>
            <w:proofErr w:type="spellEnd"/>
          </w:p>
        </w:tc>
        <w:tc>
          <w:tcPr>
            <w:tcW w:w="6480" w:type="dxa"/>
          </w:tcPr>
          <w:p w14:paraId="7119719A" w14:textId="52E79847" w:rsidR="00745A7C" w:rsidRPr="00745A7C" w:rsidRDefault="00745A7C" w:rsidP="00D32EB6">
            <w:pPr>
              <w:rPr>
                <w:lang w:val="es-MX"/>
              </w:rPr>
            </w:pPr>
            <w:r w:rsidRPr="00745A7C">
              <w:rPr>
                <w:lang w:val="es-MX"/>
              </w:rPr>
              <w:t>Por qué la pérdida tenderá a repetirse si permanece intacta la arquitectura material MMABP, la falla regulativa VSM y el bloqueo AHE inducido.</w:t>
            </w:r>
          </w:p>
        </w:tc>
      </w:tr>
      <w:tr w:rsidR="00D32EB6" w:rsidRPr="00D32EB6" w14:paraId="38DE0C6D" w14:textId="77777777">
        <w:tc>
          <w:tcPr>
            <w:tcW w:w="6480" w:type="dxa"/>
          </w:tcPr>
          <w:p w14:paraId="340F6C02" w14:textId="77777777" w:rsidR="00D32EB6" w:rsidRPr="00D32EB6" w:rsidRDefault="00D32EB6" w:rsidP="00D32EB6">
            <w:r w:rsidRPr="00D32EB6">
              <w:t>10. Insumo para Capa 3</w:t>
            </w:r>
          </w:p>
        </w:tc>
        <w:tc>
          <w:tcPr>
            <w:tcW w:w="6480" w:type="dxa"/>
          </w:tcPr>
          <w:p w14:paraId="4EAF5F0B" w14:textId="77777777" w:rsidR="00D32EB6" w:rsidRPr="00D32EB6" w:rsidRDefault="00D32EB6" w:rsidP="00D32EB6">
            <w:pPr>
              <w:rPr>
                <w:lang w:val="es-MX"/>
              </w:rPr>
            </w:pPr>
            <w:r w:rsidRPr="00D32EB6">
              <w:rPr>
                <w:lang w:val="es-MX"/>
              </w:rPr>
              <w:t>Qué material queda listo para composición experta final.</w:t>
            </w:r>
          </w:p>
        </w:tc>
      </w:tr>
    </w:tbl>
    <w:p w14:paraId="398F8CDC" w14:textId="77777777" w:rsidR="00D04AF7" w:rsidRDefault="00D04AF7">
      <w:pPr>
        <w:rPr>
          <w:lang w:val="es-MX"/>
        </w:rPr>
      </w:pPr>
    </w:p>
    <w:p w14:paraId="5613EAF4" w14:textId="77777777" w:rsidR="00D32EB6" w:rsidRPr="00C83521" w:rsidRDefault="00D32EB6" w:rsidP="00D32EB6">
      <w:pPr>
        <w:rPr>
          <w:lang w:val="es-MX"/>
        </w:rPr>
      </w:pPr>
      <w:r w:rsidRPr="00C83521">
        <w:rPr>
          <w:lang w:val="es-MX"/>
        </w:rPr>
        <w:lastRenderedPageBreak/>
        <w:t>La película causal agregada no debe decir únicamente:</w:t>
      </w:r>
    </w:p>
    <w:p w14:paraId="552977DE" w14:textId="77777777" w:rsidR="00D32EB6" w:rsidRPr="00C83521" w:rsidRDefault="00D32EB6" w:rsidP="00D32EB6">
      <w:pPr>
        <w:rPr>
          <w:lang w:val="es-MX"/>
        </w:rPr>
      </w:pPr>
      <w:r w:rsidRPr="00C83521">
        <w:rPr>
          <w:lang w:val="es-MX"/>
        </w:rPr>
        <w:t>“El sistema tiene N06 como nodo nuclear.”</w:t>
      </w:r>
    </w:p>
    <w:p w14:paraId="32E868B3" w14:textId="77777777" w:rsidR="00D32EB6" w:rsidRPr="00C83521" w:rsidRDefault="00D32EB6" w:rsidP="00D32EB6">
      <w:pPr>
        <w:rPr>
          <w:lang w:val="es-MX"/>
        </w:rPr>
      </w:pPr>
      <w:r w:rsidRPr="00C83521">
        <w:rPr>
          <w:lang w:val="es-MX"/>
        </w:rPr>
        <w:t>Debe poder decir:</w:t>
      </w:r>
    </w:p>
    <w:p w14:paraId="190567D5" w14:textId="77777777" w:rsidR="00D32EB6" w:rsidRDefault="00D32EB6" w:rsidP="00D32EB6">
      <w:pPr>
        <w:rPr>
          <w:lang w:val="es-MX"/>
        </w:rPr>
      </w:pPr>
      <w:r w:rsidRPr="00C83521">
        <w:rPr>
          <w:lang w:val="es-MX"/>
        </w:rPr>
        <w:t xml:space="preserve">“El sistema tiene N06 como nodo nuclear porque PF y OLC entran en contradicción temporal, S2 compensa excepciones, S3 mide cumplimiento local y S3* detecta tarde. Esa arquitectura induce bloqueo de interdependencia causal: cada actor aprende que cumplir su tramo es más seguro que proteger la secuencia completa. El bloqueo queda materializado en eventos de liberación, métricas locales y señales </w:t>
      </w:r>
      <w:proofErr w:type="spellStart"/>
      <w:r w:rsidRPr="00C83521">
        <w:rPr>
          <w:lang w:val="es-MX"/>
        </w:rPr>
        <w:t>algedónicas</w:t>
      </w:r>
      <w:proofErr w:type="spellEnd"/>
      <w:r w:rsidRPr="00C83521">
        <w:rPr>
          <w:lang w:val="es-MX"/>
        </w:rPr>
        <w:t xml:space="preserve"> normalizadas.”</w:t>
      </w:r>
    </w:p>
    <w:p w14:paraId="7E7D899C" w14:textId="77777777" w:rsidR="0068253F" w:rsidRPr="0068253F" w:rsidRDefault="0068253F" w:rsidP="0068253F">
      <w:pPr>
        <w:rPr>
          <w:b/>
          <w:bCs/>
          <w:lang w:val="es-MX"/>
        </w:rPr>
      </w:pPr>
      <w:r w:rsidRPr="0068253F">
        <w:rPr>
          <w:b/>
          <w:bCs/>
          <w:lang w:val="es-MX"/>
        </w:rPr>
        <w:t>13.2.1 Premisa de inevitabilidad</w:t>
      </w:r>
    </w:p>
    <w:p w14:paraId="31150FB2" w14:textId="77777777" w:rsidR="0068253F" w:rsidRPr="0068253F" w:rsidRDefault="0068253F" w:rsidP="0068253F">
      <w:pPr>
        <w:rPr>
          <w:lang w:val="es-MX"/>
        </w:rPr>
      </w:pPr>
      <w:r w:rsidRPr="0068253F">
        <w:rPr>
          <w:lang w:val="es-MX"/>
        </w:rPr>
        <w:t>La Capa 2.5 no debe redactar todavía el teorema de inevitabilidad final. Esa tarea corresponde a Capa 3. Sin embargo, sí debe entregar una premisa de inevitabilidad suficientemente trazable para que Capa 3 no tenga que inventar la inevitabilidad desde estilo narrativo.</w:t>
      </w:r>
    </w:p>
    <w:p w14:paraId="1007FA68" w14:textId="77777777" w:rsidR="0068253F" w:rsidRPr="0068253F" w:rsidRDefault="0068253F" w:rsidP="0068253F">
      <w:pPr>
        <w:rPr>
          <w:lang w:val="es-MX"/>
        </w:rPr>
      </w:pPr>
      <w:r w:rsidRPr="0068253F">
        <w:rPr>
          <w:lang w:val="es-MX"/>
        </w:rPr>
        <w:t>La premisa de inevitabilidad formula por qué la pérdida no es accidental, sino esperable bajo la arquitectura actual.</w:t>
      </w:r>
    </w:p>
    <w:p w14:paraId="1D1E19FC" w14:textId="77777777" w:rsidR="0068253F" w:rsidRPr="0068253F" w:rsidRDefault="0068253F" w:rsidP="0068253F">
      <w:pPr>
        <w:rPr>
          <w:lang w:val="es-MX"/>
        </w:rPr>
      </w:pPr>
      <w:r w:rsidRPr="0068253F">
        <w:rPr>
          <w:lang w:val="es-MX"/>
        </w:rPr>
        <w:t>Debe construirse con esta fórmula:</w:t>
      </w:r>
    </w:p>
    <w:p w14:paraId="26D7A6D9" w14:textId="77777777" w:rsidR="0068253F" w:rsidRPr="0068253F" w:rsidRDefault="0068253F" w:rsidP="0068253F">
      <w:pPr>
        <w:rPr>
          <w:lang w:val="es-MX"/>
        </w:rPr>
      </w:pPr>
      <w:r w:rsidRPr="0068253F">
        <w:rPr>
          <w:lang w:val="es-MX"/>
        </w:rPr>
        <w:t xml:space="preserve">Mientras </w:t>
      </w:r>
      <w:r w:rsidRPr="0068253F">
        <w:rPr>
          <w:b/>
          <w:bCs/>
          <w:lang w:val="es-MX"/>
        </w:rPr>
        <w:t>[inconsistencia MMABP dominante]</w:t>
      </w:r>
      <w:r w:rsidRPr="0068253F">
        <w:rPr>
          <w:lang w:val="es-MX"/>
        </w:rPr>
        <w:t xml:space="preserve"> siga activa,</w:t>
      </w:r>
      <w:r w:rsidRPr="0068253F">
        <w:rPr>
          <w:lang w:val="es-MX"/>
        </w:rPr>
        <w:br/>
        <w:t xml:space="preserve">y mientras </w:t>
      </w:r>
      <w:r w:rsidRPr="0068253F">
        <w:rPr>
          <w:b/>
          <w:bCs/>
          <w:lang w:val="es-MX"/>
        </w:rPr>
        <w:t>[función o canal VSM]</w:t>
      </w:r>
      <w:r w:rsidRPr="0068253F">
        <w:rPr>
          <w:lang w:val="es-MX"/>
        </w:rPr>
        <w:t xml:space="preserve"> no absorba la variedad requerida,</w:t>
      </w:r>
      <w:r w:rsidRPr="0068253F">
        <w:rPr>
          <w:lang w:val="es-MX"/>
        </w:rPr>
        <w:br/>
        <w:t xml:space="preserve">el sistema inducirá </w:t>
      </w:r>
      <w:r w:rsidRPr="0068253F">
        <w:rPr>
          <w:b/>
          <w:bCs/>
          <w:lang w:val="es-MX"/>
        </w:rPr>
        <w:t>[bloqueo AHE agregado]</w:t>
      </w:r>
      <w:r w:rsidRPr="0068253F">
        <w:rPr>
          <w:lang w:val="es-MX"/>
        </w:rPr>
        <w:t>,</w:t>
      </w:r>
      <w:r w:rsidRPr="0068253F">
        <w:rPr>
          <w:lang w:val="es-MX"/>
        </w:rPr>
        <w:br/>
        <w:t xml:space="preserve">por lo que </w:t>
      </w:r>
      <w:r w:rsidRPr="0068253F">
        <w:rPr>
          <w:b/>
          <w:bCs/>
          <w:lang w:val="es-MX"/>
        </w:rPr>
        <w:t xml:space="preserve">[pérdida </w:t>
      </w:r>
      <w:proofErr w:type="spellStart"/>
      <w:r w:rsidRPr="0068253F">
        <w:rPr>
          <w:b/>
          <w:bCs/>
          <w:lang w:val="es-MX"/>
        </w:rPr>
        <w:t>monetizable</w:t>
      </w:r>
      <w:proofErr w:type="spellEnd"/>
      <w:r w:rsidRPr="0068253F">
        <w:rPr>
          <w:b/>
          <w:bCs/>
          <w:lang w:val="es-MX"/>
        </w:rPr>
        <w:t>]</w:t>
      </w:r>
      <w:r w:rsidRPr="0068253F">
        <w:rPr>
          <w:lang w:val="es-MX"/>
        </w:rPr>
        <w:t xml:space="preserve"> tenderá a </w:t>
      </w:r>
      <w:proofErr w:type="gramStart"/>
      <w:r w:rsidRPr="0068253F">
        <w:rPr>
          <w:lang w:val="es-MX"/>
        </w:rPr>
        <w:t>repetirse</w:t>
      </w:r>
      <w:proofErr w:type="gramEnd"/>
      <w:r w:rsidRPr="0068253F">
        <w:rPr>
          <w:lang w:val="es-MX"/>
        </w:rPr>
        <w:t xml:space="preserve"> aunque los actores intenten hacerlo mejor.</w:t>
      </w:r>
    </w:p>
    <w:p w14:paraId="3A28A58E" w14:textId="77777777" w:rsidR="0068253F" w:rsidRPr="0068253F" w:rsidRDefault="0068253F" w:rsidP="0068253F">
      <w:pPr>
        <w:rPr>
          <w:lang w:val="es-MX"/>
        </w:rPr>
      </w:pPr>
      <w:r w:rsidRPr="0068253F">
        <w:rPr>
          <w:lang w:val="es-MX"/>
        </w:rPr>
        <w:t>La premisa de inevitabilidad no debe exagerar ni dramatizar. Debe mostrar necesidad causal. Su fuerza no viene del tono, sino de la trazabilidad.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3789"/>
        <w:gridCol w:w="6742"/>
      </w:tblGrid>
      <w:tr w:rsidR="0068253F" w:rsidRPr="0068253F" w14:paraId="0ED28F12" w14:textId="77777777">
        <w:trPr>
          <w:tblHeader/>
          <w:tblCellSpacing w:w="15" w:type="dxa"/>
        </w:trPr>
        <w:tc>
          <w:tcPr>
            <w:tcW w:w="0" w:type="auto"/>
            <w:vAlign w:val="center"/>
            <w:hideMark/>
          </w:tcPr>
          <w:p w14:paraId="44640071" w14:textId="77777777" w:rsidR="0068253F" w:rsidRPr="0068253F" w:rsidRDefault="0068253F" w:rsidP="0068253F">
            <w:pPr>
              <w:rPr>
                <w:b/>
                <w:bCs/>
              </w:rPr>
            </w:pPr>
            <w:proofErr w:type="spellStart"/>
            <w:r w:rsidRPr="0068253F">
              <w:rPr>
                <w:b/>
                <w:bCs/>
              </w:rPr>
              <w:lastRenderedPageBreak/>
              <w:t>Componente</w:t>
            </w:r>
            <w:proofErr w:type="spellEnd"/>
          </w:p>
        </w:tc>
        <w:tc>
          <w:tcPr>
            <w:tcW w:w="0" w:type="auto"/>
            <w:vAlign w:val="center"/>
            <w:hideMark/>
          </w:tcPr>
          <w:p w14:paraId="4B71D04F" w14:textId="77777777" w:rsidR="0068253F" w:rsidRPr="0068253F" w:rsidRDefault="0068253F" w:rsidP="0068253F">
            <w:pPr>
              <w:rPr>
                <w:b/>
                <w:bCs/>
              </w:rPr>
            </w:pPr>
            <w:proofErr w:type="spellStart"/>
            <w:r w:rsidRPr="0068253F">
              <w:rPr>
                <w:b/>
                <w:bCs/>
              </w:rPr>
              <w:t>Pregunta</w:t>
            </w:r>
            <w:proofErr w:type="spellEnd"/>
            <w:r w:rsidRPr="0068253F">
              <w:rPr>
                <w:b/>
                <w:bCs/>
              </w:rPr>
              <w:t xml:space="preserve"> de </w:t>
            </w:r>
            <w:proofErr w:type="spellStart"/>
            <w:r w:rsidRPr="0068253F">
              <w:rPr>
                <w:b/>
                <w:bCs/>
              </w:rPr>
              <w:t>construcción</w:t>
            </w:r>
            <w:proofErr w:type="spellEnd"/>
          </w:p>
        </w:tc>
        <w:tc>
          <w:tcPr>
            <w:tcW w:w="0" w:type="auto"/>
            <w:vAlign w:val="center"/>
            <w:hideMark/>
          </w:tcPr>
          <w:p w14:paraId="685137B2" w14:textId="77777777" w:rsidR="0068253F" w:rsidRPr="0068253F" w:rsidRDefault="0068253F" w:rsidP="0068253F">
            <w:pPr>
              <w:rPr>
                <w:b/>
                <w:bCs/>
              </w:rPr>
            </w:pPr>
            <w:proofErr w:type="spellStart"/>
            <w:r w:rsidRPr="0068253F">
              <w:rPr>
                <w:b/>
                <w:bCs/>
              </w:rPr>
              <w:t>Ejemplo</w:t>
            </w:r>
            <w:proofErr w:type="spellEnd"/>
            <w:r w:rsidRPr="0068253F">
              <w:rPr>
                <w:b/>
                <w:bCs/>
              </w:rPr>
              <w:t xml:space="preserve"> de </w:t>
            </w:r>
            <w:proofErr w:type="spellStart"/>
            <w:r w:rsidRPr="0068253F">
              <w:rPr>
                <w:b/>
                <w:bCs/>
              </w:rPr>
              <w:t>formulación</w:t>
            </w:r>
            <w:proofErr w:type="spellEnd"/>
          </w:p>
        </w:tc>
      </w:tr>
      <w:tr w:rsidR="0068253F" w:rsidRPr="0068253F" w14:paraId="24A335E1" w14:textId="77777777">
        <w:trPr>
          <w:tblCellSpacing w:w="15" w:type="dxa"/>
        </w:trPr>
        <w:tc>
          <w:tcPr>
            <w:tcW w:w="0" w:type="auto"/>
            <w:vAlign w:val="center"/>
            <w:hideMark/>
          </w:tcPr>
          <w:p w14:paraId="3EC74C21" w14:textId="77777777" w:rsidR="0068253F" w:rsidRPr="0068253F" w:rsidRDefault="0068253F" w:rsidP="0068253F">
            <w:proofErr w:type="spellStart"/>
            <w:r w:rsidRPr="0068253F">
              <w:t>Inconsistencia</w:t>
            </w:r>
            <w:proofErr w:type="spellEnd"/>
            <w:r w:rsidRPr="0068253F">
              <w:t xml:space="preserve"> MMABP </w:t>
            </w:r>
            <w:proofErr w:type="spellStart"/>
            <w:r w:rsidRPr="0068253F">
              <w:t>dominante</w:t>
            </w:r>
            <w:proofErr w:type="spellEnd"/>
          </w:p>
        </w:tc>
        <w:tc>
          <w:tcPr>
            <w:tcW w:w="0" w:type="auto"/>
            <w:vAlign w:val="center"/>
            <w:hideMark/>
          </w:tcPr>
          <w:p w14:paraId="7EC0565E" w14:textId="77777777" w:rsidR="0068253F" w:rsidRPr="0068253F" w:rsidRDefault="0068253F" w:rsidP="0068253F">
            <w:pPr>
              <w:rPr>
                <w:lang w:val="es-MX"/>
              </w:rPr>
            </w:pPr>
            <w:r w:rsidRPr="0068253F">
              <w:rPr>
                <w:lang w:val="es-MX"/>
              </w:rPr>
              <w:t>¿Qué contradicción estructural sigue activa?</w:t>
            </w:r>
          </w:p>
        </w:tc>
        <w:tc>
          <w:tcPr>
            <w:tcW w:w="0" w:type="auto"/>
            <w:vAlign w:val="center"/>
            <w:hideMark/>
          </w:tcPr>
          <w:p w14:paraId="33BE3FD2" w14:textId="77777777" w:rsidR="0068253F" w:rsidRPr="0068253F" w:rsidRDefault="0068253F" w:rsidP="0068253F">
            <w:pPr>
              <w:rPr>
                <w:lang w:val="es-MX"/>
              </w:rPr>
            </w:pPr>
            <w:r w:rsidRPr="0068253F">
              <w:rPr>
                <w:lang w:val="es-MX"/>
              </w:rPr>
              <w:t>Mientras PF fragmente responsabilidades por área y OLC exija estados compartidos…</w:t>
            </w:r>
          </w:p>
        </w:tc>
      </w:tr>
      <w:tr w:rsidR="0068253F" w:rsidRPr="0068253F" w14:paraId="42DB5F54" w14:textId="77777777">
        <w:trPr>
          <w:tblCellSpacing w:w="15" w:type="dxa"/>
        </w:trPr>
        <w:tc>
          <w:tcPr>
            <w:tcW w:w="0" w:type="auto"/>
            <w:vAlign w:val="center"/>
            <w:hideMark/>
          </w:tcPr>
          <w:p w14:paraId="2456C35E" w14:textId="77777777" w:rsidR="0068253F" w:rsidRPr="0068253F" w:rsidRDefault="0068253F" w:rsidP="0068253F">
            <w:r w:rsidRPr="0068253F">
              <w:t xml:space="preserve">Falla </w:t>
            </w:r>
            <w:proofErr w:type="spellStart"/>
            <w:r w:rsidRPr="0068253F">
              <w:t>regulativa</w:t>
            </w:r>
            <w:proofErr w:type="spellEnd"/>
            <w:r w:rsidRPr="0068253F">
              <w:t xml:space="preserve"> VSM</w:t>
            </w:r>
          </w:p>
        </w:tc>
        <w:tc>
          <w:tcPr>
            <w:tcW w:w="0" w:type="auto"/>
            <w:vAlign w:val="center"/>
            <w:hideMark/>
          </w:tcPr>
          <w:p w14:paraId="2F91C3B1" w14:textId="77777777" w:rsidR="0068253F" w:rsidRPr="0068253F" w:rsidRDefault="0068253F" w:rsidP="0068253F">
            <w:pPr>
              <w:rPr>
                <w:lang w:val="es-MX"/>
              </w:rPr>
            </w:pPr>
            <w:r w:rsidRPr="0068253F">
              <w:rPr>
                <w:lang w:val="es-MX"/>
              </w:rPr>
              <w:t>¿Qué sistema o canal no absorbe la variedad?</w:t>
            </w:r>
          </w:p>
        </w:tc>
        <w:tc>
          <w:tcPr>
            <w:tcW w:w="0" w:type="auto"/>
            <w:vAlign w:val="center"/>
            <w:hideMark/>
          </w:tcPr>
          <w:p w14:paraId="060D2F47" w14:textId="77777777" w:rsidR="0068253F" w:rsidRPr="0068253F" w:rsidRDefault="0068253F" w:rsidP="0068253F">
            <w:pPr>
              <w:rPr>
                <w:lang w:val="es-MX"/>
              </w:rPr>
            </w:pPr>
            <w:r w:rsidRPr="0068253F">
              <w:rPr>
                <w:lang w:val="es-MX"/>
              </w:rPr>
              <w:t>…y mientras S2 solo amortigüe excepciones sin rediseñar interfaces, S3 mida cumplimiento local y S3* detecte tarde el daño real…</w:t>
            </w:r>
          </w:p>
        </w:tc>
      </w:tr>
      <w:tr w:rsidR="0068253F" w:rsidRPr="0068253F" w14:paraId="189FE008" w14:textId="77777777">
        <w:trPr>
          <w:tblCellSpacing w:w="15" w:type="dxa"/>
        </w:trPr>
        <w:tc>
          <w:tcPr>
            <w:tcW w:w="0" w:type="auto"/>
            <w:vAlign w:val="center"/>
            <w:hideMark/>
          </w:tcPr>
          <w:p w14:paraId="74E4FD9E" w14:textId="77777777" w:rsidR="0068253F" w:rsidRPr="0068253F" w:rsidRDefault="0068253F" w:rsidP="0068253F">
            <w:proofErr w:type="spellStart"/>
            <w:r w:rsidRPr="0068253F">
              <w:t>Bloqueo</w:t>
            </w:r>
            <w:proofErr w:type="spellEnd"/>
            <w:r w:rsidRPr="0068253F">
              <w:t xml:space="preserve"> AHE </w:t>
            </w:r>
            <w:proofErr w:type="spellStart"/>
            <w:r w:rsidRPr="0068253F">
              <w:t>agregado</w:t>
            </w:r>
            <w:proofErr w:type="spellEnd"/>
          </w:p>
        </w:tc>
        <w:tc>
          <w:tcPr>
            <w:tcW w:w="0" w:type="auto"/>
            <w:vAlign w:val="center"/>
            <w:hideMark/>
          </w:tcPr>
          <w:p w14:paraId="0FE28A04" w14:textId="77777777" w:rsidR="0068253F" w:rsidRPr="0068253F" w:rsidRDefault="0068253F" w:rsidP="0068253F">
            <w:pPr>
              <w:rPr>
                <w:lang w:val="es-MX"/>
              </w:rPr>
            </w:pPr>
            <w:r w:rsidRPr="0068253F">
              <w:rPr>
                <w:lang w:val="es-MX"/>
              </w:rPr>
              <w:t>¿Qué bloqueo vuelve racional repetir la conducta?</w:t>
            </w:r>
          </w:p>
        </w:tc>
        <w:tc>
          <w:tcPr>
            <w:tcW w:w="0" w:type="auto"/>
            <w:vAlign w:val="center"/>
            <w:hideMark/>
          </w:tcPr>
          <w:p w14:paraId="00D5796C" w14:textId="77777777" w:rsidR="0068253F" w:rsidRPr="0068253F" w:rsidRDefault="0068253F" w:rsidP="0068253F">
            <w:pPr>
              <w:rPr>
                <w:lang w:val="es-MX"/>
              </w:rPr>
            </w:pPr>
            <w:r w:rsidRPr="0068253F">
              <w:rPr>
                <w:lang w:val="es-MX"/>
              </w:rPr>
              <w:t>…el sistema inducirá bloqueo de totalidad causal: cada actor seguirá protegiendo su tramo…</w:t>
            </w:r>
          </w:p>
        </w:tc>
      </w:tr>
      <w:tr w:rsidR="0068253F" w:rsidRPr="0068253F" w14:paraId="6B5214AC" w14:textId="77777777">
        <w:trPr>
          <w:tblCellSpacing w:w="15" w:type="dxa"/>
        </w:trPr>
        <w:tc>
          <w:tcPr>
            <w:tcW w:w="0" w:type="auto"/>
            <w:vAlign w:val="center"/>
            <w:hideMark/>
          </w:tcPr>
          <w:p w14:paraId="4862446F" w14:textId="77777777" w:rsidR="0068253F" w:rsidRPr="0068253F" w:rsidRDefault="0068253F" w:rsidP="0068253F">
            <w:proofErr w:type="spellStart"/>
            <w:r w:rsidRPr="0068253F">
              <w:t>Pérdida</w:t>
            </w:r>
            <w:proofErr w:type="spellEnd"/>
            <w:r w:rsidRPr="0068253F">
              <w:t xml:space="preserve"> monetizable</w:t>
            </w:r>
          </w:p>
        </w:tc>
        <w:tc>
          <w:tcPr>
            <w:tcW w:w="0" w:type="auto"/>
            <w:vAlign w:val="center"/>
            <w:hideMark/>
          </w:tcPr>
          <w:p w14:paraId="7CE83E22" w14:textId="77777777" w:rsidR="0068253F" w:rsidRPr="0068253F" w:rsidRDefault="0068253F" w:rsidP="0068253F">
            <w:pPr>
              <w:rPr>
                <w:lang w:val="es-MX"/>
              </w:rPr>
            </w:pPr>
            <w:r w:rsidRPr="0068253F">
              <w:rPr>
                <w:lang w:val="es-MX"/>
              </w:rPr>
              <w:t>¿Qué pérdida tenderá a repetirse?</w:t>
            </w:r>
          </w:p>
        </w:tc>
        <w:tc>
          <w:tcPr>
            <w:tcW w:w="0" w:type="auto"/>
            <w:vAlign w:val="center"/>
            <w:hideMark/>
          </w:tcPr>
          <w:p w14:paraId="74A4A4C5" w14:textId="77777777" w:rsidR="0068253F" w:rsidRPr="0068253F" w:rsidRDefault="0068253F" w:rsidP="0068253F">
            <w:pPr>
              <w:rPr>
                <w:lang w:val="es-MX"/>
              </w:rPr>
            </w:pPr>
            <w:r w:rsidRPr="0068253F">
              <w:rPr>
                <w:lang w:val="es-MX"/>
              </w:rPr>
              <w:t xml:space="preserve">…por lo que el retrabajo, la espera, el </w:t>
            </w:r>
            <w:proofErr w:type="spellStart"/>
            <w:r w:rsidRPr="0068253F">
              <w:rPr>
                <w:lang w:val="es-MX"/>
              </w:rPr>
              <w:t>overtime</w:t>
            </w:r>
            <w:proofErr w:type="spellEnd"/>
            <w:r w:rsidRPr="0068253F">
              <w:rPr>
                <w:lang w:val="es-MX"/>
              </w:rPr>
              <w:t xml:space="preserve"> y la pérdida de </w:t>
            </w:r>
            <w:proofErr w:type="spellStart"/>
            <w:r w:rsidRPr="0068253F">
              <w:rPr>
                <w:lang w:val="es-MX"/>
              </w:rPr>
              <w:t>throughput</w:t>
            </w:r>
            <w:proofErr w:type="spellEnd"/>
            <w:r w:rsidRPr="0068253F">
              <w:rPr>
                <w:lang w:val="es-MX"/>
              </w:rPr>
              <w:t xml:space="preserve"> seguirán reapareciendo.</w:t>
            </w:r>
          </w:p>
        </w:tc>
      </w:tr>
      <w:tr w:rsidR="0068253F" w:rsidRPr="0068253F" w14:paraId="08B320AF" w14:textId="77777777">
        <w:trPr>
          <w:tblCellSpacing w:w="15" w:type="dxa"/>
        </w:trPr>
        <w:tc>
          <w:tcPr>
            <w:tcW w:w="0" w:type="auto"/>
            <w:vAlign w:val="center"/>
            <w:hideMark/>
          </w:tcPr>
          <w:p w14:paraId="46EFF51B" w14:textId="77777777" w:rsidR="0068253F" w:rsidRPr="0068253F" w:rsidRDefault="0068253F" w:rsidP="0068253F">
            <w:proofErr w:type="spellStart"/>
            <w:r w:rsidRPr="0068253F">
              <w:t>Condición</w:t>
            </w:r>
            <w:proofErr w:type="spellEnd"/>
            <w:r w:rsidRPr="0068253F">
              <w:t xml:space="preserve"> de </w:t>
            </w:r>
            <w:proofErr w:type="spellStart"/>
            <w:r w:rsidRPr="0068253F">
              <w:t>inevitabilidad</w:t>
            </w:r>
            <w:proofErr w:type="spellEnd"/>
          </w:p>
        </w:tc>
        <w:tc>
          <w:tcPr>
            <w:tcW w:w="0" w:type="auto"/>
            <w:vAlign w:val="center"/>
            <w:hideMark/>
          </w:tcPr>
          <w:p w14:paraId="7E9AF8ED" w14:textId="77777777" w:rsidR="0068253F" w:rsidRPr="0068253F" w:rsidRDefault="0068253F" w:rsidP="0068253F">
            <w:pPr>
              <w:rPr>
                <w:lang w:val="es-MX"/>
              </w:rPr>
            </w:pPr>
            <w:r w:rsidRPr="0068253F">
              <w:rPr>
                <w:lang w:val="es-MX"/>
              </w:rPr>
              <w:t>¿Qué debe mantenerse intacto para que la pérdida siga ocurriendo?</w:t>
            </w:r>
          </w:p>
        </w:tc>
        <w:tc>
          <w:tcPr>
            <w:tcW w:w="0" w:type="auto"/>
            <w:vAlign w:val="center"/>
            <w:hideMark/>
          </w:tcPr>
          <w:p w14:paraId="1A4CA06C" w14:textId="77777777" w:rsidR="0068253F" w:rsidRPr="0068253F" w:rsidRDefault="0068253F" w:rsidP="0068253F">
            <w:pPr>
              <w:rPr>
                <w:lang w:val="es-MX"/>
              </w:rPr>
            </w:pPr>
            <w:r w:rsidRPr="0068253F">
              <w:rPr>
                <w:lang w:val="es-MX"/>
              </w:rPr>
              <w:t>Mientras no cambien PF, OLC, S2, S3/S3* y los indicadores que fragmentan responsabilidad.</w:t>
            </w:r>
          </w:p>
        </w:tc>
      </w:tr>
    </w:tbl>
    <w:p w14:paraId="5AF99E0F" w14:textId="77777777" w:rsidR="0068253F" w:rsidRPr="0068253F" w:rsidRDefault="0068253F" w:rsidP="0068253F">
      <w:pPr>
        <w:rPr>
          <w:lang w:val="es-MX"/>
        </w:rPr>
      </w:pPr>
      <w:r w:rsidRPr="0068253F">
        <w:rPr>
          <w:lang w:val="es-MX"/>
        </w:rPr>
        <w:t>Ejemplo completo:</w:t>
      </w:r>
    </w:p>
    <w:p w14:paraId="3531800A" w14:textId="77777777" w:rsidR="0068253F" w:rsidRPr="0068253F" w:rsidRDefault="0068253F" w:rsidP="0068253F">
      <w:pPr>
        <w:rPr>
          <w:lang w:val="es-MX"/>
        </w:rPr>
      </w:pPr>
      <w:r w:rsidRPr="0068253F">
        <w:rPr>
          <w:lang w:val="es-MX"/>
        </w:rPr>
        <w:t xml:space="preserve">Mientras PF fragmente responsabilidades por área y OLC exija estados compartidos entre funciones, y mientras S2 solo amortigüe excepciones sin rediseñar interfaces, S3 mida cumplimiento local y S3* detecte tarde el daño real, el sistema inducirá bloqueo de totalidad causal. Cada actor seguirá protegiendo su tramo, aunque el flujo global pierda capacidad. Por eso el retrabajo, la espera y la pérdida de </w:t>
      </w:r>
      <w:proofErr w:type="spellStart"/>
      <w:r w:rsidRPr="0068253F">
        <w:rPr>
          <w:lang w:val="es-MX"/>
        </w:rPr>
        <w:t>throughput</w:t>
      </w:r>
      <w:proofErr w:type="spellEnd"/>
      <w:r w:rsidRPr="0068253F">
        <w:rPr>
          <w:lang w:val="es-MX"/>
        </w:rPr>
        <w:t xml:space="preserve"> no son accidentes: son resultados esperables de la arquitectura vigente.</w:t>
      </w:r>
    </w:p>
    <w:p w14:paraId="4709CA43" w14:textId="77777777" w:rsidR="0068253F" w:rsidRPr="0068253F" w:rsidRDefault="0068253F" w:rsidP="0068253F">
      <w:pPr>
        <w:rPr>
          <w:lang w:val="es-MX"/>
        </w:rPr>
      </w:pPr>
      <w:r w:rsidRPr="0068253F">
        <w:rPr>
          <w:lang w:val="es-MX"/>
        </w:rPr>
        <w:t>Esta premisa debe quedar disponible para Capa 3 como materia prima del teorema de inevitabilidad. Capa 2.5 no debe convertirla todavía en recomendación ni en intervención; solo debe dejarla causalmente cerrada.</w:t>
      </w:r>
    </w:p>
    <w:p w14:paraId="06BA69EE" w14:textId="77777777" w:rsidR="0068253F" w:rsidRPr="00C83521" w:rsidRDefault="0068253F" w:rsidP="00D32EB6">
      <w:pPr>
        <w:rPr>
          <w:lang w:val="es-MX"/>
        </w:rPr>
      </w:pPr>
    </w:p>
    <w:p w14:paraId="11109097" w14:textId="77777777" w:rsidR="00D32EB6" w:rsidRPr="00C83521" w:rsidRDefault="00D32EB6" w:rsidP="00D32EB6">
      <w:pPr>
        <w:rPr>
          <w:b/>
          <w:bCs/>
          <w:lang w:val="es-MX"/>
        </w:rPr>
      </w:pPr>
      <w:r w:rsidRPr="00C83521">
        <w:rPr>
          <w:b/>
          <w:bCs/>
          <w:lang w:val="es-MX"/>
        </w:rPr>
        <w:t>13.3 Ejemplo de película causal AHE agregada</w:t>
      </w:r>
    </w:p>
    <w:p w14:paraId="4387BAA9" w14:textId="77777777" w:rsidR="00D32EB6" w:rsidRPr="00C83521" w:rsidRDefault="00D32EB6" w:rsidP="00D32EB6">
      <w:pPr>
        <w:rPr>
          <w:b/>
          <w:bCs/>
          <w:lang w:val="es-MX"/>
        </w:rPr>
      </w:pPr>
      <w:r w:rsidRPr="00C83521">
        <w:rPr>
          <w:b/>
          <w:bCs/>
          <w:lang w:val="es-MX"/>
        </w:rPr>
        <w:lastRenderedPageBreak/>
        <w:t>Hecho estructural agregado</w:t>
      </w:r>
    </w:p>
    <w:p w14:paraId="4910BC03" w14:textId="77777777" w:rsidR="00D32EB6" w:rsidRPr="00C83521" w:rsidRDefault="00D32EB6" w:rsidP="00D32EB6">
      <w:pPr>
        <w:rPr>
          <w:lang w:val="es-MX"/>
        </w:rPr>
      </w:pPr>
      <w:r w:rsidRPr="00C83521">
        <w:rPr>
          <w:lang w:val="es-MX"/>
        </w:rPr>
        <w:t>Varias escenas muestran que la empresa declara flujo continuo en PM, pero sus PF están cortados por departamentos, mientras los estados OLC relevantes cruzan esas fronteras.</w:t>
      </w:r>
    </w:p>
    <w:p w14:paraId="22099808" w14:textId="77777777" w:rsidR="00D32EB6" w:rsidRPr="00C83521" w:rsidRDefault="00D32EB6" w:rsidP="00D32EB6">
      <w:pPr>
        <w:rPr>
          <w:b/>
          <w:bCs/>
          <w:lang w:val="es-MX"/>
        </w:rPr>
      </w:pPr>
      <w:r w:rsidRPr="00C83521">
        <w:rPr>
          <w:b/>
          <w:bCs/>
          <w:lang w:val="es-MX"/>
        </w:rPr>
        <w:t>Inconsistencia MMABP dominante</w:t>
      </w:r>
    </w:p>
    <w:p w14:paraId="651A35AF" w14:textId="77777777" w:rsidR="00D32EB6" w:rsidRPr="00C83521" w:rsidRDefault="00D32EB6" w:rsidP="00D32EB6">
      <w:pPr>
        <w:rPr>
          <w:lang w:val="es-MX"/>
        </w:rPr>
      </w:pPr>
      <w:r w:rsidRPr="00C83521">
        <w:rPr>
          <w:lang w:val="es-MX"/>
        </w:rPr>
        <w:t>PM promete flujo de valor integrado.</w:t>
      </w:r>
      <w:r w:rsidRPr="00C83521">
        <w:rPr>
          <w:lang w:val="es-MX"/>
        </w:rPr>
        <w:br/>
        <w:t>PF gobierna por tramos funcionales.</w:t>
      </w:r>
      <w:r w:rsidRPr="00C83521">
        <w:rPr>
          <w:lang w:val="es-MX"/>
        </w:rPr>
        <w:br/>
        <w:t>OLC requiere estados causales compartidos.</w:t>
      </w:r>
    </w:p>
    <w:p w14:paraId="398A5F0E" w14:textId="77777777" w:rsidR="00D32EB6" w:rsidRPr="00C83521" w:rsidRDefault="00D32EB6" w:rsidP="00D32EB6">
      <w:pPr>
        <w:rPr>
          <w:b/>
          <w:bCs/>
          <w:lang w:val="es-MX"/>
        </w:rPr>
      </w:pPr>
      <w:r w:rsidRPr="00C83521">
        <w:rPr>
          <w:b/>
          <w:bCs/>
          <w:lang w:val="es-MX"/>
        </w:rPr>
        <w:t>Nodo nuclear</w:t>
      </w:r>
    </w:p>
    <w:p w14:paraId="0C6D65D2" w14:textId="77777777" w:rsidR="00D32EB6" w:rsidRPr="00C83521" w:rsidRDefault="00D32EB6" w:rsidP="00D32EB6">
      <w:pPr>
        <w:rPr>
          <w:lang w:val="es-MX"/>
        </w:rPr>
      </w:pPr>
      <w:r w:rsidRPr="00C83521">
        <w:rPr>
          <w:lang w:val="es-MX"/>
        </w:rPr>
        <w:t>N06 — Tortura Causal.</w:t>
      </w:r>
    </w:p>
    <w:p w14:paraId="5BE7D293" w14:textId="77777777" w:rsidR="00D32EB6" w:rsidRPr="00C83521" w:rsidRDefault="00D32EB6" w:rsidP="00D32EB6">
      <w:pPr>
        <w:rPr>
          <w:b/>
          <w:bCs/>
          <w:lang w:val="es-MX"/>
        </w:rPr>
      </w:pPr>
      <w:r w:rsidRPr="00C83521">
        <w:rPr>
          <w:b/>
          <w:bCs/>
          <w:lang w:val="es-MX"/>
        </w:rPr>
        <w:t>Nodos complementarios</w:t>
      </w:r>
    </w:p>
    <w:p w14:paraId="67862E76" w14:textId="77777777" w:rsidR="00D32EB6" w:rsidRPr="00C83521" w:rsidRDefault="00D32EB6" w:rsidP="00D32EB6">
      <w:pPr>
        <w:rPr>
          <w:lang w:val="es-MX"/>
        </w:rPr>
      </w:pPr>
      <w:r w:rsidRPr="00C83521">
        <w:rPr>
          <w:lang w:val="es-MX"/>
        </w:rPr>
        <w:t>N02 — Brecha Intencional, porque la promesa y la ejecución se separan.</w:t>
      </w:r>
      <w:r w:rsidRPr="00C83521">
        <w:rPr>
          <w:lang w:val="es-MX"/>
        </w:rPr>
        <w:br/>
        <w:t>N04 — Violación Causal, porque el sistema puede cumplir indicadores dañando el estado real del objeto.</w:t>
      </w:r>
      <w:r w:rsidRPr="00C83521">
        <w:rPr>
          <w:lang w:val="es-MX"/>
        </w:rPr>
        <w:br/>
        <w:t>N13 — Incoherencia Total, si PM, MoC, PF y OLC ya no comparten realidad causal común.</w:t>
      </w:r>
    </w:p>
    <w:p w14:paraId="21B155A3" w14:textId="77777777" w:rsidR="00D32EB6" w:rsidRPr="00C83521" w:rsidRDefault="00D32EB6" w:rsidP="00D32EB6">
      <w:pPr>
        <w:rPr>
          <w:b/>
          <w:bCs/>
          <w:lang w:val="es-MX"/>
        </w:rPr>
      </w:pPr>
      <w:r w:rsidRPr="00C83521">
        <w:rPr>
          <w:b/>
          <w:bCs/>
          <w:lang w:val="es-MX"/>
        </w:rPr>
        <w:t>Lectura VSM</w:t>
      </w:r>
    </w:p>
    <w:p w14:paraId="2B2F0FDB" w14:textId="77777777" w:rsidR="00D32EB6" w:rsidRPr="00C83521" w:rsidRDefault="00D32EB6" w:rsidP="00D32EB6">
      <w:pPr>
        <w:rPr>
          <w:lang w:val="es-MX"/>
        </w:rPr>
      </w:pPr>
      <w:r w:rsidRPr="00C83521">
        <w:rPr>
          <w:lang w:val="es-MX"/>
        </w:rPr>
        <w:t>S1 absorbe la imposibilidad.</w:t>
      </w:r>
      <w:r w:rsidRPr="00C83521">
        <w:rPr>
          <w:lang w:val="es-MX"/>
        </w:rPr>
        <w:br/>
        <w:t>S2 convierte excepciones en rutina.</w:t>
      </w:r>
      <w:r w:rsidRPr="00C83521">
        <w:rPr>
          <w:lang w:val="es-MX"/>
        </w:rPr>
        <w:br/>
        <w:t>S3 controla desempeño local, pero no causalidad transversal.</w:t>
      </w:r>
      <w:r w:rsidRPr="00C83521">
        <w:rPr>
          <w:lang w:val="es-MX"/>
        </w:rPr>
        <w:br/>
        <w:t>S3* falsifica tarde la narrativa oficial.</w:t>
      </w:r>
      <w:r w:rsidRPr="00C83521">
        <w:rPr>
          <w:lang w:val="es-MX"/>
        </w:rPr>
        <w:br/>
        <w:t>S5 sostiene una promesa de flujo que la arquitectura no puede cumplir.</w:t>
      </w:r>
      <w:r w:rsidRPr="00C83521">
        <w:rPr>
          <w:lang w:val="es-MX"/>
        </w:rPr>
        <w:br/>
        <w:t xml:space="preserve">El canal </w:t>
      </w:r>
      <w:proofErr w:type="spellStart"/>
      <w:r w:rsidRPr="00C83521">
        <w:rPr>
          <w:lang w:val="es-MX"/>
        </w:rPr>
        <w:t>algedónico</w:t>
      </w:r>
      <w:proofErr w:type="spellEnd"/>
      <w:r w:rsidRPr="00C83521">
        <w:rPr>
          <w:lang w:val="es-MX"/>
        </w:rPr>
        <w:t xml:space="preserve"> pierde poder porque el dolor aparece en muchas escenas, pero ninguna escena por sí sola parece suficiente para detener el sistema.</w:t>
      </w:r>
    </w:p>
    <w:p w14:paraId="477FFC88" w14:textId="77777777" w:rsidR="00D32EB6" w:rsidRPr="00C83521" w:rsidRDefault="00D32EB6" w:rsidP="00D32EB6">
      <w:pPr>
        <w:rPr>
          <w:b/>
          <w:bCs/>
          <w:lang w:val="es-MX"/>
        </w:rPr>
      </w:pPr>
      <w:r w:rsidRPr="00C83521">
        <w:rPr>
          <w:b/>
          <w:bCs/>
          <w:lang w:val="es-MX"/>
        </w:rPr>
        <w:t>Lectura AHE de interacción inducida</w:t>
      </w:r>
    </w:p>
    <w:p w14:paraId="1407BB2F" w14:textId="77777777" w:rsidR="00D32EB6" w:rsidRPr="00C83521" w:rsidRDefault="00D32EB6" w:rsidP="00D32EB6">
      <w:pPr>
        <w:rPr>
          <w:lang w:val="es-MX"/>
        </w:rPr>
      </w:pPr>
      <w:r w:rsidRPr="00C83521">
        <w:rPr>
          <w:lang w:val="es-MX"/>
        </w:rPr>
        <w:lastRenderedPageBreak/>
        <w:t xml:space="preserve">Cada área cumple su </w:t>
      </w:r>
      <w:proofErr w:type="gramStart"/>
      <w:r w:rsidRPr="00C83521">
        <w:rPr>
          <w:lang w:val="es-MX"/>
        </w:rPr>
        <w:t>tramo</w:t>
      </w:r>
      <w:proofErr w:type="gramEnd"/>
      <w:r w:rsidRPr="00C83521">
        <w:rPr>
          <w:lang w:val="es-MX"/>
        </w:rPr>
        <w:t xml:space="preserve"> aunque el flujo global falle. La excepción se vuelve coordinación normal. El indicador verde oculta daño al objeto. El cliente interno aparece como molestia. S3* detecta tarde, pero no reordena la escena en Capa 2.5. S5 sostiene una promesa no encarnada en PF/OLC.</w:t>
      </w:r>
    </w:p>
    <w:p w14:paraId="07A4C262" w14:textId="77777777" w:rsidR="00D32EB6" w:rsidRPr="00C83521" w:rsidRDefault="00D32EB6" w:rsidP="00D32EB6">
      <w:pPr>
        <w:rPr>
          <w:b/>
          <w:bCs/>
          <w:lang w:val="es-MX"/>
        </w:rPr>
      </w:pPr>
      <w:r w:rsidRPr="00C83521">
        <w:rPr>
          <w:b/>
          <w:bCs/>
          <w:lang w:val="es-MX"/>
        </w:rPr>
        <w:t>Bloqueo humano inconsciente agregado</w:t>
      </w:r>
    </w:p>
    <w:p w14:paraId="56C1E7F1" w14:textId="77777777" w:rsidR="00D32EB6" w:rsidRPr="00C83521" w:rsidRDefault="00D32EB6" w:rsidP="00D32EB6">
      <w:pPr>
        <w:rPr>
          <w:lang w:val="es-MX"/>
        </w:rPr>
      </w:pPr>
      <w:r w:rsidRPr="00C83521">
        <w:rPr>
          <w:lang w:val="es-MX"/>
        </w:rPr>
        <w:t>El bloqueo AHE agregado es bloqueo de totalidad causal.</w:t>
      </w:r>
    </w:p>
    <w:p w14:paraId="67EBE72F" w14:textId="77777777" w:rsidR="00D32EB6" w:rsidRPr="00C83521" w:rsidRDefault="00D32EB6" w:rsidP="00D32EB6">
      <w:pPr>
        <w:rPr>
          <w:lang w:val="es-MX"/>
        </w:rPr>
      </w:pPr>
      <w:r w:rsidRPr="00C83521">
        <w:rPr>
          <w:lang w:val="es-MX"/>
        </w:rPr>
        <w:t>La organización aprende a experimentar el negocio como una suma de cumplimientos parciales, no como una totalidad viva de interdependencias.</w:t>
      </w:r>
    </w:p>
    <w:p w14:paraId="6010DFB9" w14:textId="77777777" w:rsidR="00D32EB6" w:rsidRPr="00C83521" w:rsidRDefault="00D32EB6" w:rsidP="00D32EB6">
      <w:pPr>
        <w:rPr>
          <w:lang w:val="es-MX"/>
        </w:rPr>
      </w:pPr>
      <w:r w:rsidRPr="00C83521">
        <w:rPr>
          <w:lang w:val="es-MX"/>
        </w:rPr>
        <w:t>La empresa no ignora la totalidad porque las personas no quieran verla. La ignora porque sus artefactos de control, sus eventos de avance y sus derechos de decisión solo hacen visible el cumplimiento local. Lo global aparece como molestia, excepción o conflicto, no como objeto legítimo de gobierno.</w:t>
      </w:r>
    </w:p>
    <w:p w14:paraId="02639A65" w14:textId="77777777" w:rsidR="00D32EB6" w:rsidRPr="00C83521" w:rsidRDefault="00D32EB6" w:rsidP="00D32EB6">
      <w:pPr>
        <w:rPr>
          <w:b/>
          <w:bCs/>
        </w:rPr>
      </w:pPr>
      <w:proofErr w:type="spellStart"/>
      <w:r w:rsidRPr="00C83521">
        <w:rPr>
          <w:b/>
          <w:bCs/>
        </w:rPr>
        <w:t>Manifestación</w:t>
      </w:r>
      <w:proofErr w:type="spellEnd"/>
      <w:r w:rsidRPr="00C83521">
        <w:rPr>
          <w:b/>
          <w:bCs/>
        </w:rPr>
        <w:t xml:space="preserve"> material/</w:t>
      </w:r>
      <w:proofErr w:type="spellStart"/>
      <w:r w:rsidRPr="00C83521">
        <w:rPr>
          <w:b/>
          <w:bCs/>
        </w:rPr>
        <w:t>regulativa</w:t>
      </w:r>
      <w:proofErr w:type="spellEnd"/>
      <w:r w:rsidRPr="00C83521">
        <w:rPr>
          <w:b/>
          <w:bCs/>
        </w:rPr>
        <w:t xml:space="preserve"> </w:t>
      </w:r>
      <w:proofErr w:type="spellStart"/>
      <w:r w:rsidRPr="00C83521">
        <w:rPr>
          <w:b/>
          <w:bCs/>
        </w:rPr>
        <w:t>agregada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8"/>
        <w:gridCol w:w="4509"/>
      </w:tblGrid>
      <w:tr w:rsidR="00D32EB6" w:rsidRPr="00C83521" w14:paraId="2A86CC99" w14:textId="77777777" w:rsidTr="00D722AD">
        <w:trPr>
          <w:tblHeader/>
          <w:tblCellSpacing w:w="15" w:type="dxa"/>
        </w:trPr>
        <w:tc>
          <w:tcPr>
            <w:tcW w:w="0" w:type="auto"/>
            <w:vAlign w:val="center"/>
            <w:hideMark/>
          </w:tcPr>
          <w:p w14:paraId="4226D488" w14:textId="77777777" w:rsidR="00D32EB6" w:rsidRPr="00C83521" w:rsidRDefault="00D32EB6" w:rsidP="00D722AD">
            <w:pPr>
              <w:rPr>
                <w:b/>
                <w:bCs/>
              </w:rPr>
            </w:pPr>
            <w:proofErr w:type="spellStart"/>
            <w:r w:rsidRPr="00C83521">
              <w:rPr>
                <w:b/>
                <w:bCs/>
              </w:rPr>
              <w:t>Manifestación</w:t>
            </w:r>
            <w:proofErr w:type="spellEnd"/>
            <w:r w:rsidRPr="00C83521">
              <w:rPr>
                <w:b/>
                <w:bCs/>
              </w:rPr>
              <w:t xml:space="preserve"> material</w:t>
            </w:r>
          </w:p>
        </w:tc>
        <w:tc>
          <w:tcPr>
            <w:tcW w:w="0" w:type="auto"/>
            <w:vAlign w:val="center"/>
            <w:hideMark/>
          </w:tcPr>
          <w:p w14:paraId="66B435F4" w14:textId="77777777" w:rsidR="00D32EB6" w:rsidRPr="00C83521" w:rsidRDefault="00D32EB6" w:rsidP="00D722AD">
            <w:pPr>
              <w:rPr>
                <w:b/>
                <w:bCs/>
              </w:rPr>
            </w:pPr>
            <w:proofErr w:type="spellStart"/>
            <w:r w:rsidRPr="00C83521">
              <w:rPr>
                <w:b/>
                <w:bCs/>
              </w:rPr>
              <w:t>Bloqueo</w:t>
            </w:r>
            <w:proofErr w:type="spellEnd"/>
            <w:r w:rsidRPr="00C83521">
              <w:rPr>
                <w:b/>
                <w:bCs/>
              </w:rPr>
              <w:t xml:space="preserve"> AHE </w:t>
            </w:r>
            <w:proofErr w:type="spellStart"/>
            <w:r w:rsidRPr="00C83521">
              <w:rPr>
                <w:b/>
                <w:bCs/>
              </w:rPr>
              <w:t>asociado</w:t>
            </w:r>
            <w:proofErr w:type="spellEnd"/>
          </w:p>
        </w:tc>
      </w:tr>
      <w:tr w:rsidR="00D32EB6" w:rsidRPr="00C83521" w14:paraId="2CEA26A0" w14:textId="77777777" w:rsidTr="00D722AD">
        <w:trPr>
          <w:tblCellSpacing w:w="15" w:type="dxa"/>
        </w:trPr>
        <w:tc>
          <w:tcPr>
            <w:tcW w:w="0" w:type="auto"/>
            <w:vAlign w:val="center"/>
            <w:hideMark/>
          </w:tcPr>
          <w:p w14:paraId="1063E632" w14:textId="77777777" w:rsidR="00D32EB6" w:rsidRPr="00C83521" w:rsidRDefault="00D32EB6" w:rsidP="00D722AD">
            <w:pPr>
              <w:rPr>
                <w:lang w:val="es-MX"/>
              </w:rPr>
            </w:pPr>
            <w:r w:rsidRPr="00C83521">
              <w:rPr>
                <w:lang w:val="es-MX"/>
              </w:rPr>
              <w:t>PM declara flujo integrado, pero PF fragmenta responsabilidad por tramo.</w:t>
            </w:r>
          </w:p>
        </w:tc>
        <w:tc>
          <w:tcPr>
            <w:tcW w:w="0" w:type="auto"/>
            <w:vAlign w:val="center"/>
            <w:hideMark/>
          </w:tcPr>
          <w:p w14:paraId="6382D31F" w14:textId="77777777" w:rsidR="00D32EB6" w:rsidRPr="00C83521" w:rsidRDefault="00D32EB6" w:rsidP="00D722AD">
            <w:proofErr w:type="spellStart"/>
            <w:r w:rsidRPr="00C83521">
              <w:t>Bloqueo</w:t>
            </w:r>
            <w:proofErr w:type="spellEnd"/>
            <w:r w:rsidRPr="00C83521">
              <w:t xml:space="preserve"> de </w:t>
            </w:r>
            <w:proofErr w:type="spellStart"/>
            <w:r w:rsidRPr="00C83521">
              <w:t>totalidad</w:t>
            </w:r>
            <w:proofErr w:type="spellEnd"/>
            <w:r w:rsidRPr="00C83521">
              <w:t xml:space="preserve"> causal.</w:t>
            </w:r>
          </w:p>
        </w:tc>
      </w:tr>
      <w:tr w:rsidR="00D32EB6" w:rsidRPr="00C83521" w14:paraId="5B087B87" w14:textId="77777777" w:rsidTr="00D722AD">
        <w:trPr>
          <w:tblCellSpacing w:w="15" w:type="dxa"/>
        </w:trPr>
        <w:tc>
          <w:tcPr>
            <w:tcW w:w="0" w:type="auto"/>
            <w:vAlign w:val="center"/>
            <w:hideMark/>
          </w:tcPr>
          <w:p w14:paraId="2DD8A437" w14:textId="77777777" w:rsidR="00D32EB6" w:rsidRPr="00C83521" w:rsidRDefault="00D32EB6" w:rsidP="00D722AD">
            <w:pPr>
              <w:rPr>
                <w:lang w:val="es-MX"/>
              </w:rPr>
            </w:pPr>
            <w:r w:rsidRPr="00C83521">
              <w:rPr>
                <w:lang w:val="es-MX"/>
              </w:rPr>
              <w:t>OLC exige estados compartidos, pero S3 mide resultados locales.</w:t>
            </w:r>
          </w:p>
        </w:tc>
        <w:tc>
          <w:tcPr>
            <w:tcW w:w="0" w:type="auto"/>
            <w:vAlign w:val="center"/>
            <w:hideMark/>
          </w:tcPr>
          <w:p w14:paraId="6B208E85" w14:textId="77777777" w:rsidR="00D32EB6" w:rsidRPr="00C83521" w:rsidRDefault="00D32EB6" w:rsidP="00D722AD">
            <w:proofErr w:type="spellStart"/>
            <w:r w:rsidRPr="00C83521">
              <w:t>Bloqueo</w:t>
            </w:r>
            <w:proofErr w:type="spellEnd"/>
            <w:r w:rsidRPr="00C83521">
              <w:t xml:space="preserve"> de </w:t>
            </w:r>
            <w:proofErr w:type="spellStart"/>
            <w:r w:rsidRPr="00C83521">
              <w:t>interdependencia</w:t>
            </w:r>
            <w:proofErr w:type="spellEnd"/>
            <w:r w:rsidRPr="00C83521">
              <w:t xml:space="preserve"> causal.</w:t>
            </w:r>
          </w:p>
        </w:tc>
      </w:tr>
      <w:tr w:rsidR="00D32EB6" w:rsidRPr="00C83521" w14:paraId="1CFF8BE9" w14:textId="77777777" w:rsidTr="00D722AD">
        <w:trPr>
          <w:tblCellSpacing w:w="15" w:type="dxa"/>
        </w:trPr>
        <w:tc>
          <w:tcPr>
            <w:tcW w:w="0" w:type="auto"/>
            <w:vAlign w:val="center"/>
            <w:hideMark/>
          </w:tcPr>
          <w:p w14:paraId="6F77C394" w14:textId="77777777" w:rsidR="00D32EB6" w:rsidRPr="00C83521" w:rsidRDefault="00D32EB6" w:rsidP="00D722AD">
            <w:pPr>
              <w:rPr>
                <w:lang w:val="es-MX"/>
              </w:rPr>
            </w:pPr>
            <w:r w:rsidRPr="00C83521">
              <w:rPr>
                <w:lang w:val="es-MX"/>
              </w:rPr>
              <w:t>S2 convierte excepción recurrente en rutina de coordinación.</w:t>
            </w:r>
          </w:p>
        </w:tc>
        <w:tc>
          <w:tcPr>
            <w:tcW w:w="0" w:type="auto"/>
            <w:vAlign w:val="center"/>
            <w:hideMark/>
          </w:tcPr>
          <w:p w14:paraId="6097074A" w14:textId="77777777" w:rsidR="00D32EB6" w:rsidRPr="00C83521" w:rsidRDefault="00D32EB6" w:rsidP="00D722AD">
            <w:proofErr w:type="spellStart"/>
            <w:r w:rsidRPr="00C83521">
              <w:t>Bloqueo</w:t>
            </w:r>
            <w:proofErr w:type="spellEnd"/>
            <w:r w:rsidRPr="00C83521">
              <w:t xml:space="preserve"> de dolor </w:t>
            </w:r>
            <w:proofErr w:type="spellStart"/>
            <w:r w:rsidRPr="00C83521">
              <w:t>sistémico</w:t>
            </w:r>
            <w:proofErr w:type="spellEnd"/>
            <w:r w:rsidRPr="00C83521">
              <w:t>.</w:t>
            </w:r>
          </w:p>
        </w:tc>
      </w:tr>
      <w:tr w:rsidR="00D32EB6" w:rsidRPr="00C83521" w14:paraId="6DB1DA02" w14:textId="77777777" w:rsidTr="00D722AD">
        <w:trPr>
          <w:tblCellSpacing w:w="15" w:type="dxa"/>
        </w:trPr>
        <w:tc>
          <w:tcPr>
            <w:tcW w:w="0" w:type="auto"/>
            <w:vAlign w:val="center"/>
            <w:hideMark/>
          </w:tcPr>
          <w:p w14:paraId="12A71DF3" w14:textId="77777777" w:rsidR="00D32EB6" w:rsidRPr="00C83521" w:rsidRDefault="00D32EB6" w:rsidP="00D722AD">
            <w:pPr>
              <w:rPr>
                <w:lang w:val="es-MX"/>
              </w:rPr>
            </w:pPr>
            <w:r w:rsidRPr="00C83521">
              <w:rPr>
                <w:lang w:val="es-MX"/>
              </w:rPr>
              <w:t>S3* aparece tarde o filtrado frente al daño real del objeto.</w:t>
            </w:r>
          </w:p>
        </w:tc>
        <w:tc>
          <w:tcPr>
            <w:tcW w:w="0" w:type="auto"/>
            <w:vAlign w:val="center"/>
            <w:hideMark/>
          </w:tcPr>
          <w:p w14:paraId="30349E83" w14:textId="77777777" w:rsidR="00D32EB6" w:rsidRPr="00C83521" w:rsidRDefault="00D32EB6" w:rsidP="00D722AD">
            <w:pPr>
              <w:rPr>
                <w:lang w:val="es-MX"/>
              </w:rPr>
            </w:pPr>
            <w:r w:rsidRPr="00C83521">
              <w:rPr>
                <w:lang w:val="es-MX"/>
              </w:rPr>
              <w:t>Bloqueo de verdad operacional y falsación.</w:t>
            </w:r>
          </w:p>
        </w:tc>
      </w:tr>
      <w:tr w:rsidR="00D32EB6" w:rsidRPr="00C83521" w14:paraId="21EE6E8C" w14:textId="77777777" w:rsidTr="00D722AD">
        <w:trPr>
          <w:tblCellSpacing w:w="15" w:type="dxa"/>
        </w:trPr>
        <w:tc>
          <w:tcPr>
            <w:tcW w:w="0" w:type="auto"/>
            <w:vAlign w:val="center"/>
            <w:hideMark/>
          </w:tcPr>
          <w:p w14:paraId="5B05776F" w14:textId="77777777" w:rsidR="00D32EB6" w:rsidRPr="00C83521" w:rsidRDefault="00D32EB6" w:rsidP="00D722AD">
            <w:pPr>
              <w:rPr>
                <w:lang w:val="es-MX"/>
              </w:rPr>
            </w:pPr>
            <w:r w:rsidRPr="00C83521">
              <w:rPr>
                <w:lang w:val="es-MX"/>
              </w:rPr>
              <w:t>S5 sostiene promesa no traducida a PF/OLC viable.</w:t>
            </w:r>
          </w:p>
        </w:tc>
        <w:tc>
          <w:tcPr>
            <w:tcW w:w="0" w:type="auto"/>
            <w:vAlign w:val="center"/>
            <w:hideMark/>
          </w:tcPr>
          <w:p w14:paraId="7BC3CF23" w14:textId="77777777" w:rsidR="00D32EB6" w:rsidRPr="00C83521" w:rsidRDefault="00D32EB6" w:rsidP="00D722AD">
            <w:proofErr w:type="spellStart"/>
            <w:r w:rsidRPr="00C83521">
              <w:t>Bloqueo</w:t>
            </w:r>
            <w:proofErr w:type="spellEnd"/>
            <w:r w:rsidRPr="00C83521">
              <w:t xml:space="preserve"> de </w:t>
            </w:r>
            <w:proofErr w:type="spellStart"/>
            <w:r w:rsidRPr="00C83521">
              <w:t>identidad</w:t>
            </w:r>
            <w:proofErr w:type="spellEnd"/>
            <w:r w:rsidRPr="00C83521">
              <w:t xml:space="preserve"> </w:t>
            </w:r>
            <w:proofErr w:type="spellStart"/>
            <w:r w:rsidRPr="00C83521">
              <w:t>operativa</w:t>
            </w:r>
            <w:proofErr w:type="spellEnd"/>
            <w:r w:rsidRPr="00C83521">
              <w:t>.</w:t>
            </w:r>
          </w:p>
        </w:tc>
      </w:tr>
    </w:tbl>
    <w:p w14:paraId="5313BC03" w14:textId="77777777" w:rsidR="00D32EB6" w:rsidRPr="00C83521" w:rsidRDefault="00D32EB6" w:rsidP="00D32EB6">
      <w:pPr>
        <w:rPr>
          <w:b/>
          <w:bCs/>
        </w:rPr>
      </w:pPr>
      <w:proofErr w:type="spellStart"/>
      <w:r w:rsidRPr="00C83521">
        <w:rPr>
          <w:b/>
          <w:bCs/>
        </w:rPr>
        <w:t>Película</w:t>
      </w:r>
      <w:proofErr w:type="spellEnd"/>
      <w:r w:rsidRPr="00C83521">
        <w:rPr>
          <w:b/>
          <w:bCs/>
        </w:rPr>
        <w:t xml:space="preserve"> causal AHE</w:t>
      </w:r>
    </w:p>
    <w:p w14:paraId="3720A00C" w14:textId="77777777" w:rsidR="00D32EB6" w:rsidRPr="00C83521" w:rsidRDefault="00D32EB6" w:rsidP="00D32EB6">
      <w:pPr>
        <w:rPr>
          <w:lang w:val="es-MX"/>
        </w:rPr>
      </w:pPr>
      <w:r w:rsidRPr="00C83521">
        <w:rPr>
          <w:lang w:val="es-MX"/>
        </w:rPr>
        <w:t xml:space="preserve">La empresa produce pérdida recurrente porque su arquitectura induce un bloqueo inconsciente de totalidad causal. PM declara flujo integrado, pero PF fragmenta la responsabilidad en tramos funcionales. OLC exige estados compartidos, pero S3 </w:t>
      </w:r>
      <w:r w:rsidRPr="00C83521">
        <w:rPr>
          <w:lang w:val="es-MX"/>
        </w:rPr>
        <w:lastRenderedPageBreak/>
        <w:t>gobierna por indicadores locales. Bajo esa regulación, S1 aprende a proteger su tramo, S2 aprende a absorber excepciones, S3 aprende a leer cumplimiento parcial, y S3* aparece demasiado tarde para falsar la historia oficial. La suma cero no nace de mala intención: nace de una ceguera estructuralmente enseñada. Cada actor hace lo racional dentro de su campo de visibilidad, pero el conjunto destruye capacidad, margen y confianza. Capa 2.5 deja esta película preparada como insumo para Capa 3, sin convertirla todavía en recomendación de intervención.</w:t>
      </w:r>
    </w:p>
    <w:p w14:paraId="79A8C7D8" w14:textId="77777777" w:rsidR="00D32EB6" w:rsidRPr="00C83521" w:rsidRDefault="00D32EB6" w:rsidP="00D32EB6">
      <w:pPr>
        <w:rPr>
          <w:b/>
          <w:bCs/>
          <w:lang w:val="es-MX"/>
        </w:rPr>
      </w:pPr>
      <w:r w:rsidRPr="00C83521">
        <w:rPr>
          <w:b/>
          <w:bCs/>
          <w:lang w:val="es-MX"/>
        </w:rPr>
        <w:t>Redacción final de película</w:t>
      </w:r>
    </w:p>
    <w:p w14:paraId="5B07A15A" w14:textId="77777777" w:rsidR="00D32EB6" w:rsidRPr="00C83521" w:rsidRDefault="00D32EB6" w:rsidP="00D32EB6">
      <w:pPr>
        <w:rPr>
          <w:lang w:val="es-MX"/>
        </w:rPr>
      </w:pPr>
      <w:r w:rsidRPr="00C83521">
        <w:rPr>
          <w:lang w:val="es-MX"/>
        </w:rPr>
        <w:t>La película causal no muestra una empresa “desalineada” en sentido cultural. Muestra una empresa bloqueada inconscientemente por una distinción estructural: confunde cumplimiento local con viabilidad del flujo completo. Esa distinción está instalada en PF, reforzada por S3, compensada por S2 y falsada tardíamente por S3*. Capa 2.5 no prescribe aún el desbloqueo; deja trazado el bloqueo humano inconsciente y su materialización para que Capa 3 construya el teorema de inevitabilidad y la recomendación consultiva.</w:t>
      </w:r>
    </w:p>
    <w:p w14:paraId="62C90D66" w14:textId="77777777" w:rsidR="00D32EB6" w:rsidRPr="00201B87" w:rsidRDefault="00D32EB6">
      <w:pPr>
        <w:rPr>
          <w:lang w:val="es-MX"/>
        </w:rPr>
      </w:pPr>
    </w:p>
    <w:p w14:paraId="531BB6E7" w14:textId="77777777" w:rsidR="00D04AF7" w:rsidRPr="00201B87" w:rsidRDefault="00000000">
      <w:pPr>
        <w:rPr>
          <w:lang w:val="es-MX"/>
        </w:rPr>
      </w:pPr>
      <w:r w:rsidRPr="00201B87">
        <w:rPr>
          <w:b/>
          <w:lang w:val="es-MX"/>
        </w:rPr>
        <w:t>14. Dinámica de pérdida de viabilidad sistémica</w:t>
      </w:r>
    </w:p>
    <w:p w14:paraId="694493BB" w14:textId="77777777" w:rsidR="00D04AF7" w:rsidRPr="00201B87" w:rsidRDefault="00000000">
      <w:pPr>
        <w:rPr>
          <w:lang w:val="es-MX"/>
        </w:rPr>
      </w:pPr>
      <w:r w:rsidRPr="00201B87">
        <w:rPr>
          <w:lang w:val="es-MX"/>
        </w:rPr>
        <w:t>La dinámica de pérdida de viabilidad se usa al final de Capa 2.5 como síntesis causal, no como diagnóstico automático. Debe validarse contra escenas, nodos, actores y artefactos.</w:t>
      </w:r>
    </w:p>
    <w:p w14:paraId="06E468A5" w14:textId="77777777" w:rsidR="00D04AF7" w:rsidRPr="00201B87" w:rsidRDefault="00000000">
      <w:pPr>
        <w:rPr>
          <w:lang w:val="es-MX"/>
        </w:rPr>
      </w:pPr>
      <w:r w:rsidRPr="00201B87">
        <w:rPr>
          <w:lang w:val="es-MX"/>
        </w:rPr>
        <w:t>No se trata de una lista de problemas aislados, sino de un bucle de refuerzo que, si no se interrumpe, convierte fallas locales en pérdida empresarial de viabilidad.</w:t>
      </w:r>
    </w:p>
    <w:p w14:paraId="038F3126" w14:textId="77777777" w:rsidR="00D04AF7" w:rsidRDefault="00000000">
      <w:r>
        <w:rPr>
          <w:b/>
        </w:rPr>
        <w:t xml:space="preserve">14.1 </w:t>
      </w:r>
      <w:proofErr w:type="spellStart"/>
      <w:r>
        <w:rPr>
          <w:b/>
        </w:rPr>
        <w:t>Estados</w:t>
      </w:r>
      <w:proofErr w:type="spellEnd"/>
      <w:r>
        <w:rPr>
          <w:b/>
        </w:rPr>
        <w:t xml:space="preserve"> </w:t>
      </w:r>
      <w:proofErr w:type="spellStart"/>
      <w:r>
        <w:rPr>
          <w:b/>
        </w:rPr>
        <w:t>dinámicos</w:t>
      </w:r>
      <w:proofErr w:type="spellEnd"/>
    </w:p>
    <w:tbl>
      <w:tblPr>
        <w:tblW w:w="0" w:type="auto"/>
        <w:tblCellMar>
          <w:top w:w="45" w:type="dxa"/>
          <w:left w:w="45" w:type="dxa"/>
          <w:bottom w:w="45" w:type="dxa"/>
          <w:right w:w="45" w:type="dxa"/>
        </w:tblCellMar>
        <w:tblLook w:val="04A0" w:firstRow="1" w:lastRow="0" w:firstColumn="1" w:lastColumn="0" w:noHBand="0" w:noVBand="1"/>
      </w:tblPr>
      <w:tblGrid>
        <w:gridCol w:w="1790"/>
        <w:gridCol w:w="1848"/>
        <w:gridCol w:w="1925"/>
        <w:gridCol w:w="1901"/>
        <w:gridCol w:w="1891"/>
        <w:gridCol w:w="1692"/>
        <w:gridCol w:w="1913"/>
      </w:tblGrid>
      <w:tr w:rsidR="0068253F" w:rsidRPr="00081B89" w14:paraId="782E1390" w14:textId="77777777" w:rsidTr="0068253F">
        <w:trPr>
          <w:tblHeader/>
        </w:trPr>
        <w:tc>
          <w:tcPr>
            <w:tcW w:w="1790" w:type="dxa"/>
          </w:tcPr>
          <w:p w14:paraId="275D42EB" w14:textId="77777777" w:rsidR="0068253F" w:rsidRDefault="0068253F">
            <w:r>
              <w:rPr>
                <w:b/>
                <w:sz w:val="14"/>
              </w:rPr>
              <w:t xml:space="preserve">Estado del </w:t>
            </w:r>
            <w:proofErr w:type="spellStart"/>
            <w:r>
              <w:rPr>
                <w:b/>
                <w:sz w:val="14"/>
              </w:rPr>
              <w:t>bucle</w:t>
            </w:r>
            <w:proofErr w:type="spellEnd"/>
          </w:p>
        </w:tc>
        <w:tc>
          <w:tcPr>
            <w:tcW w:w="1848" w:type="dxa"/>
          </w:tcPr>
          <w:p w14:paraId="3FDCE91E" w14:textId="77777777" w:rsidR="0068253F" w:rsidRDefault="0068253F">
            <w:r>
              <w:rPr>
                <w:b/>
                <w:sz w:val="14"/>
              </w:rPr>
              <w:t>Nivel de capacidad</w:t>
            </w:r>
          </w:p>
        </w:tc>
        <w:tc>
          <w:tcPr>
            <w:tcW w:w="1925" w:type="dxa"/>
          </w:tcPr>
          <w:p w14:paraId="18E80323" w14:textId="77777777" w:rsidR="0068253F" w:rsidRDefault="0068253F">
            <w:r>
              <w:rPr>
                <w:b/>
                <w:sz w:val="14"/>
              </w:rPr>
              <w:t>Falla de variedad clave</w:t>
            </w:r>
          </w:p>
        </w:tc>
        <w:tc>
          <w:tcPr>
            <w:tcW w:w="1901" w:type="dxa"/>
          </w:tcPr>
          <w:p w14:paraId="17CD0406" w14:textId="77777777" w:rsidR="0068253F" w:rsidRDefault="0068253F">
            <w:r>
              <w:rPr>
                <w:b/>
                <w:sz w:val="14"/>
              </w:rPr>
              <w:t>Manifestación observable</w:t>
            </w:r>
          </w:p>
        </w:tc>
        <w:tc>
          <w:tcPr>
            <w:tcW w:w="1891" w:type="dxa"/>
          </w:tcPr>
          <w:p w14:paraId="2F201766" w14:textId="77777777" w:rsidR="0068253F" w:rsidRDefault="0068253F">
            <w:r>
              <w:rPr>
                <w:b/>
                <w:sz w:val="14"/>
              </w:rPr>
              <w:t>Canal algedónico asociado</w:t>
            </w:r>
          </w:p>
        </w:tc>
        <w:tc>
          <w:tcPr>
            <w:tcW w:w="1692" w:type="dxa"/>
          </w:tcPr>
          <w:p w14:paraId="6D709711" w14:textId="635DC659" w:rsidR="0068253F" w:rsidRPr="00201B87" w:rsidRDefault="0068253F">
            <w:pPr>
              <w:rPr>
                <w:b/>
                <w:sz w:val="14"/>
                <w:lang w:val="es-MX"/>
              </w:rPr>
            </w:pPr>
            <w:proofErr w:type="spellStart"/>
            <w:r w:rsidRPr="0068253F">
              <w:rPr>
                <w:b/>
                <w:sz w:val="14"/>
              </w:rPr>
              <w:t>Bloqueo</w:t>
            </w:r>
            <w:proofErr w:type="spellEnd"/>
            <w:r w:rsidRPr="0068253F">
              <w:rPr>
                <w:b/>
                <w:sz w:val="14"/>
              </w:rPr>
              <w:t xml:space="preserve"> AHE </w:t>
            </w:r>
            <w:proofErr w:type="spellStart"/>
            <w:r w:rsidRPr="0068253F">
              <w:rPr>
                <w:b/>
                <w:sz w:val="14"/>
              </w:rPr>
              <w:t>inducido</w:t>
            </w:r>
            <w:proofErr w:type="spellEnd"/>
          </w:p>
        </w:tc>
        <w:tc>
          <w:tcPr>
            <w:tcW w:w="1913" w:type="dxa"/>
          </w:tcPr>
          <w:p w14:paraId="7D2E66E3" w14:textId="23C591A1" w:rsidR="0068253F" w:rsidRPr="00201B87" w:rsidRDefault="0068253F">
            <w:pPr>
              <w:rPr>
                <w:lang w:val="es-MX"/>
              </w:rPr>
            </w:pPr>
            <w:r w:rsidRPr="00201B87">
              <w:rPr>
                <w:b/>
                <w:sz w:val="14"/>
                <w:lang w:val="es-MX"/>
              </w:rPr>
              <w:t>Propuesta de valor intelectual EVE™</w:t>
            </w:r>
          </w:p>
        </w:tc>
      </w:tr>
      <w:tr w:rsidR="0068253F" w:rsidRPr="00081B89" w14:paraId="6E3198A5" w14:textId="77777777" w:rsidTr="0068253F">
        <w:tc>
          <w:tcPr>
            <w:tcW w:w="1790" w:type="dxa"/>
          </w:tcPr>
          <w:p w14:paraId="1AB17A52" w14:textId="77777777" w:rsidR="0068253F" w:rsidRDefault="0068253F">
            <w:r>
              <w:rPr>
                <w:sz w:val="14"/>
              </w:rPr>
              <w:t>A →</w:t>
            </w:r>
          </w:p>
        </w:tc>
        <w:tc>
          <w:tcPr>
            <w:tcW w:w="1848" w:type="dxa"/>
          </w:tcPr>
          <w:p w14:paraId="25AE4AC5" w14:textId="77777777" w:rsidR="0068253F" w:rsidRDefault="0068253F">
            <w:r>
              <w:rPr>
                <w:sz w:val="14"/>
              </w:rPr>
              <w:t>Ejecución / presente</w:t>
            </w:r>
          </w:p>
        </w:tc>
        <w:tc>
          <w:tcPr>
            <w:tcW w:w="1925" w:type="dxa"/>
          </w:tcPr>
          <w:p w14:paraId="2A773D23" w14:textId="77777777" w:rsidR="0068253F" w:rsidRPr="00201B87" w:rsidRDefault="0068253F">
            <w:pPr>
              <w:rPr>
                <w:lang w:val="es-MX"/>
              </w:rPr>
            </w:pPr>
            <w:r w:rsidRPr="00201B87">
              <w:rPr>
                <w:sz w:val="14"/>
                <w:lang w:val="es-MX"/>
              </w:rPr>
              <w:t>La ausencia de S2 obliga a S3 a intervenir constantemente, inundándolo con variedad operativa que S1 no puede absorber.</w:t>
            </w:r>
          </w:p>
        </w:tc>
        <w:tc>
          <w:tcPr>
            <w:tcW w:w="1901" w:type="dxa"/>
          </w:tcPr>
          <w:p w14:paraId="3B712BD3" w14:textId="77777777" w:rsidR="0068253F" w:rsidRPr="00201B87" w:rsidRDefault="0068253F">
            <w:pPr>
              <w:rPr>
                <w:lang w:val="es-MX"/>
              </w:rPr>
            </w:pPr>
            <w:r w:rsidRPr="00201B87">
              <w:rPr>
                <w:sz w:val="14"/>
                <w:lang w:val="es-MX"/>
              </w:rPr>
              <w:t xml:space="preserve">Fricción, retrabajo, </w:t>
            </w:r>
            <w:proofErr w:type="spellStart"/>
            <w:r w:rsidRPr="00201B87">
              <w:rPr>
                <w:sz w:val="14"/>
                <w:lang w:val="es-MX"/>
              </w:rPr>
              <w:t>microgestión</w:t>
            </w:r>
            <w:proofErr w:type="spellEnd"/>
            <w:r w:rsidRPr="00201B87">
              <w:rPr>
                <w:sz w:val="14"/>
                <w:lang w:val="es-MX"/>
              </w:rPr>
              <w:t>, cultura de apagar incendios; el sistema consume energía sobreviviendo al día.</w:t>
            </w:r>
          </w:p>
        </w:tc>
        <w:tc>
          <w:tcPr>
            <w:tcW w:w="1891" w:type="dxa"/>
          </w:tcPr>
          <w:p w14:paraId="7FAB1BC2" w14:textId="77777777" w:rsidR="0068253F" w:rsidRPr="00201B87" w:rsidRDefault="0068253F">
            <w:pPr>
              <w:rPr>
                <w:lang w:val="es-MX"/>
              </w:rPr>
            </w:pPr>
            <w:r w:rsidRPr="00201B87">
              <w:rPr>
                <w:sz w:val="14"/>
                <w:lang w:val="es-MX"/>
              </w:rPr>
              <w:t>Dolor operacional informal y no regulado; la fricción se vuelve ruido constante.</w:t>
            </w:r>
          </w:p>
        </w:tc>
        <w:tc>
          <w:tcPr>
            <w:tcW w:w="1692" w:type="dxa"/>
          </w:tcPr>
          <w:p w14:paraId="72F516CB" w14:textId="2D695933" w:rsidR="0068253F" w:rsidRPr="00201B87" w:rsidRDefault="0068253F">
            <w:pPr>
              <w:rPr>
                <w:sz w:val="14"/>
                <w:lang w:val="es-MX"/>
              </w:rPr>
            </w:pPr>
            <w:r w:rsidRPr="0068253F">
              <w:rPr>
                <w:sz w:val="14"/>
                <w:lang w:val="es-MX"/>
              </w:rPr>
              <w:t xml:space="preserve">Bloqueo de interdependencia causal y bloqueo de dolor sistémico: la operación aprende a sobrevivir apagando incendios y a </w:t>
            </w:r>
            <w:r w:rsidRPr="0068253F">
              <w:rPr>
                <w:sz w:val="14"/>
                <w:lang w:val="es-MX"/>
              </w:rPr>
              <w:lastRenderedPageBreak/>
              <w:t>tratar la fricción como paisaje.</w:t>
            </w:r>
          </w:p>
        </w:tc>
        <w:tc>
          <w:tcPr>
            <w:tcW w:w="1913" w:type="dxa"/>
          </w:tcPr>
          <w:p w14:paraId="6254E712" w14:textId="13605DA4" w:rsidR="0068253F" w:rsidRPr="00201B87" w:rsidRDefault="0068253F">
            <w:pPr>
              <w:rPr>
                <w:lang w:val="es-MX"/>
              </w:rPr>
            </w:pPr>
            <w:r w:rsidRPr="00201B87">
              <w:rPr>
                <w:sz w:val="14"/>
                <w:lang w:val="es-MX"/>
              </w:rPr>
              <w:lastRenderedPageBreak/>
              <w:t>La operación caótica impide construir familiaridad y automaticidad; cada día exige una nueva elección costosa para empleado y cliente.</w:t>
            </w:r>
          </w:p>
        </w:tc>
      </w:tr>
      <w:tr w:rsidR="0068253F" w:rsidRPr="00081B89" w14:paraId="27F32E68" w14:textId="77777777" w:rsidTr="0068253F">
        <w:tc>
          <w:tcPr>
            <w:tcW w:w="1790" w:type="dxa"/>
          </w:tcPr>
          <w:p w14:paraId="7FB9DC7C" w14:textId="77777777" w:rsidR="0068253F" w:rsidRDefault="0068253F">
            <w:r>
              <w:rPr>
                <w:sz w:val="14"/>
              </w:rPr>
              <w:t>B →</w:t>
            </w:r>
          </w:p>
        </w:tc>
        <w:tc>
          <w:tcPr>
            <w:tcW w:w="1848" w:type="dxa"/>
          </w:tcPr>
          <w:p w14:paraId="184C8CA4" w14:textId="77777777" w:rsidR="0068253F" w:rsidRDefault="0068253F">
            <w:r>
              <w:rPr>
                <w:sz w:val="14"/>
              </w:rPr>
              <w:t>Adaptación / futuro</w:t>
            </w:r>
          </w:p>
        </w:tc>
        <w:tc>
          <w:tcPr>
            <w:tcW w:w="1925" w:type="dxa"/>
          </w:tcPr>
          <w:p w14:paraId="4BBC3257" w14:textId="77777777" w:rsidR="0068253F" w:rsidRPr="00201B87" w:rsidRDefault="0068253F">
            <w:pPr>
              <w:rPr>
                <w:lang w:val="es-MX"/>
              </w:rPr>
            </w:pPr>
            <w:r w:rsidRPr="00201B87">
              <w:rPr>
                <w:sz w:val="14"/>
                <w:lang w:val="es-MX"/>
              </w:rPr>
              <w:t>La variedad del entorno futuro es atenuada por la urgencia del presente; el homeostato S3&lt;-&gt;S4 queda colonizado o decorativo.</w:t>
            </w:r>
          </w:p>
        </w:tc>
        <w:tc>
          <w:tcPr>
            <w:tcW w:w="1901" w:type="dxa"/>
          </w:tcPr>
          <w:p w14:paraId="0DE40761" w14:textId="77777777" w:rsidR="0068253F" w:rsidRPr="00201B87" w:rsidRDefault="0068253F">
            <w:pPr>
              <w:rPr>
                <w:lang w:val="es-MX"/>
              </w:rPr>
            </w:pPr>
            <w:r w:rsidRPr="00201B87">
              <w:rPr>
                <w:sz w:val="14"/>
                <w:lang w:val="es-MX"/>
              </w:rPr>
              <w:t>No hay tiempo ni recursos para estrategia; decisiones reactivas; innovación sin efecto sobre recursos.</w:t>
            </w:r>
          </w:p>
        </w:tc>
        <w:tc>
          <w:tcPr>
            <w:tcW w:w="1891" w:type="dxa"/>
          </w:tcPr>
          <w:p w14:paraId="7FFBCA8F" w14:textId="77777777" w:rsidR="0068253F" w:rsidRPr="00201B87" w:rsidRDefault="0068253F">
            <w:pPr>
              <w:rPr>
                <w:lang w:val="es-MX"/>
              </w:rPr>
            </w:pPr>
            <w:r w:rsidRPr="00201B87">
              <w:rPr>
                <w:sz w:val="14"/>
                <w:lang w:val="es-MX"/>
              </w:rPr>
              <w:t>Dolor estratégico bloqueado; pérdida de mercado u obsolescencia se racionalizan hasta que la crisis es innegable.</w:t>
            </w:r>
          </w:p>
        </w:tc>
        <w:tc>
          <w:tcPr>
            <w:tcW w:w="1692" w:type="dxa"/>
          </w:tcPr>
          <w:p w14:paraId="0A4BB808" w14:textId="7B182950" w:rsidR="0068253F" w:rsidRPr="0068253F" w:rsidRDefault="0068253F">
            <w:pPr>
              <w:rPr>
                <w:sz w:val="14"/>
                <w:lang w:val="es-MX"/>
              </w:rPr>
            </w:pPr>
            <w:r w:rsidRPr="0068253F">
              <w:rPr>
                <w:sz w:val="14"/>
                <w:lang w:val="es-MX"/>
              </w:rPr>
              <w:t>Bloqueo de futuro posible: la urgencia del presente vuelve decorativa la imaginación estratégica y convierte S4 en ritual sin poder material.</w:t>
            </w:r>
          </w:p>
        </w:tc>
        <w:tc>
          <w:tcPr>
            <w:tcW w:w="1913" w:type="dxa"/>
          </w:tcPr>
          <w:p w14:paraId="7996C43C" w14:textId="3F786F1E" w:rsidR="0068253F" w:rsidRPr="00201B87" w:rsidRDefault="0068253F">
            <w:pPr>
              <w:rPr>
                <w:lang w:val="es-MX"/>
              </w:rPr>
            </w:pPr>
            <w:r w:rsidRPr="00201B87">
              <w:rPr>
                <w:sz w:val="14"/>
                <w:lang w:val="es-MX"/>
              </w:rPr>
              <w:t>El sistema analiza lo que ya ocurrió en lugar de formular y probar hipótesis sobre lo que tendría que ser verdad.</w:t>
            </w:r>
          </w:p>
        </w:tc>
      </w:tr>
      <w:tr w:rsidR="0068253F" w:rsidRPr="00081B89" w14:paraId="15759B41" w14:textId="77777777" w:rsidTr="0068253F">
        <w:tc>
          <w:tcPr>
            <w:tcW w:w="1790" w:type="dxa"/>
          </w:tcPr>
          <w:p w14:paraId="374801F5" w14:textId="77777777" w:rsidR="0068253F" w:rsidRDefault="0068253F">
            <w:r>
              <w:rPr>
                <w:sz w:val="14"/>
              </w:rPr>
              <w:t>C →</w:t>
            </w:r>
          </w:p>
        </w:tc>
        <w:tc>
          <w:tcPr>
            <w:tcW w:w="1848" w:type="dxa"/>
          </w:tcPr>
          <w:p w14:paraId="607FD3FE" w14:textId="77777777" w:rsidR="0068253F" w:rsidRDefault="0068253F">
            <w:r>
              <w:rPr>
                <w:sz w:val="14"/>
              </w:rPr>
              <w:t>Cohesión / identidad</w:t>
            </w:r>
          </w:p>
        </w:tc>
        <w:tc>
          <w:tcPr>
            <w:tcW w:w="1925" w:type="dxa"/>
          </w:tcPr>
          <w:p w14:paraId="22F495C3" w14:textId="77777777" w:rsidR="0068253F" w:rsidRPr="00201B87" w:rsidRDefault="0068253F">
            <w:pPr>
              <w:rPr>
                <w:lang w:val="es-MX"/>
              </w:rPr>
            </w:pPr>
            <w:r w:rsidRPr="00201B87">
              <w:rPr>
                <w:sz w:val="14"/>
                <w:lang w:val="es-MX"/>
              </w:rPr>
              <w:t>S5 no logra cerrar tensiones entre operación, control, auditoría, adaptación e identidad.</w:t>
            </w:r>
          </w:p>
        </w:tc>
        <w:tc>
          <w:tcPr>
            <w:tcW w:w="1901" w:type="dxa"/>
          </w:tcPr>
          <w:p w14:paraId="1C220F31" w14:textId="77777777" w:rsidR="0068253F" w:rsidRPr="00201B87" w:rsidRDefault="0068253F">
            <w:pPr>
              <w:rPr>
                <w:lang w:val="es-MX"/>
              </w:rPr>
            </w:pPr>
            <w:r w:rsidRPr="00201B87">
              <w:rPr>
                <w:sz w:val="14"/>
                <w:lang w:val="es-MX"/>
              </w:rPr>
              <w:t>Decisiones inconsistentes, política interna, cinismo, incapacidad para responder qué no hacemos.</w:t>
            </w:r>
          </w:p>
        </w:tc>
        <w:tc>
          <w:tcPr>
            <w:tcW w:w="1891" w:type="dxa"/>
          </w:tcPr>
          <w:p w14:paraId="61AD8ADD" w14:textId="77777777" w:rsidR="0068253F" w:rsidRPr="00201B87" w:rsidRDefault="0068253F">
            <w:pPr>
              <w:rPr>
                <w:lang w:val="es-MX"/>
              </w:rPr>
            </w:pPr>
            <w:r w:rsidRPr="00201B87">
              <w:rPr>
                <w:sz w:val="14"/>
                <w:lang w:val="es-MX"/>
              </w:rPr>
              <w:t>Dolor identitario no reconocido; rotación y pérdida de sentido se normalizan.</w:t>
            </w:r>
          </w:p>
        </w:tc>
        <w:tc>
          <w:tcPr>
            <w:tcW w:w="1692" w:type="dxa"/>
          </w:tcPr>
          <w:p w14:paraId="4127C356" w14:textId="706FBB44" w:rsidR="0068253F" w:rsidRPr="0068253F" w:rsidRDefault="0068253F">
            <w:pPr>
              <w:rPr>
                <w:sz w:val="14"/>
                <w:lang w:val="es-MX"/>
              </w:rPr>
            </w:pPr>
            <w:r w:rsidRPr="0068253F">
              <w:rPr>
                <w:sz w:val="14"/>
                <w:lang w:val="es-MX"/>
              </w:rPr>
              <w:t>Bloqueo de identidad operativa: S5 no logra traducir promesa, límites y no-negociables a criterios materiales de decisión.</w:t>
            </w:r>
          </w:p>
        </w:tc>
        <w:tc>
          <w:tcPr>
            <w:tcW w:w="1913" w:type="dxa"/>
          </w:tcPr>
          <w:p w14:paraId="59B525BD" w14:textId="15DFAE20" w:rsidR="0068253F" w:rsidRPr="00201B87" w:rsidRDefault="0068253F">
            <w:pPr>
              <w:rPr>
                <w:lang w:val="es-MX"/>
              </w:rPr>
            </w:pPr>
            <w:r w:rsidRPr="00201B87">
              <w:rPr>
                <w:sz w:val="14"/>
                <w:lang w:val="es-MX"/>
              </w:rPr>
              <w:t>S5 no es necesariamente el primer origen cronológico, pero sí la condición de clausura: sin criterios, las patologías locales se vuelven cultura.</w:t>
            </w:r>
          </w:p>
        </w:tc>
      </w:tr>
      <w:tr w:rsidR="0068253F" w:rsidRPr="00081B89" w14:paraId="5C5A5536" w14:textId="77777777" w:rsidTr="0068253F">
        <w:tc>
          <w:tcPr>
            <w:tcW w:w="1790" w:type="dxa"/>
          </w:tcPr>
          <w:p w14:paraId="5BD1CD0D" w14:textId="77777777" w:rsidR="0068253F" w:rsidRDefault="0068253F">
            <w:r>
              <w:rPr>
                <w:sz w:val="14"/>
              </w:rPr>
              <w:t>D (</w:t>
            </w:r>
            <w:proofErr w:type="spellStart"/>
            <w:r>
              <w:rPr>
                <w:sz w:val="14"/>
              </w:rPr>
              <w:t>bucle</w:t>
            </w:r>
            <w:proofErr w:type="spellEnd"/>
            <w:r>
              <w:rPr>
                <w:sz w:val="14"/>
              </w:rPr>
              <w:t>)</w:t>
            </w:r>
          </w:p>
        </w:tc>
        <w:tc>
          <w:tcPr>
            <w:tcW w:w="1848" w:type="dxa"/>
          </w:tcPr>
          <w:p w14:paraId="1AB44DA8" w14:textId="77777777" w:rsidR="0068253F" w:rsidRDefault="0068253F">
            <w:r>
              <w:rPr>
                <w:sz w:val="14"/>
              </w:rPr>
              <w:t>Reimpacto en ejecución</w:t>
            </w:r>
          </w:p>
        </w:tc>
        <w:tc>
          <w:tcPr>
            <w:tcW w:w="1925" w:type="dxa"/>
          </w:tcPr>
          <w:p w14:paraId="1213E905" w14:textId="77777777" w:rsidR="0068253F" w:rsidRPr="00201B87" w:rsidRDefault="0068253F">
            <w:pPr>
              <w:rPr>
                <w:lang w:val="es-MX"/>
              </w:rPr>
            </w:pPr>
            <w:r w:rsidRPr="00201B87">
              <w:rPr>
                <w:sz w:val="14"/>
                <w:lang w:val="es-MX"/>
              </w:rPr>
              <w:t xml:space="preserve">El </w:t>
            </w:r>
            <w:proofErr w:type="gramStart"/>
            <w:r w:rsidRPr="00201B87">
              <w:rPr>
                <w:sz w:val="14"/>
                <w:lang w:val="es-MX"/>
              </w:rPr>
              <w:t>bypass</w:t>
            </w:r>
            <w:proofErr w:type="gramEnd"/>
            <w:r w:rsidRPr="00201B87">
              <w:rPr>
                <w:sz w:val="14"/>
                <w:lang w:val="es-MX"/>
              </w:rPr>
              <w:t xml:space="preserve"> S5 o poder informal → S1 se normaliza, destruyendo S2 y desautorizando S3.</w:t>
            </w:r>
          </w:p>
        </w:tc>
        <w:tc>
          <w:tcPr>
            <w:tcW w:w="1901" w:type="dxa"/>
          </w:tcPr>
          <w:p w14:paraId="20DF2721" w14:textId="77777777" w:rsidR="0068253F" w:rsidRPr="00201B87" w:rsidRDefault="0068253F">
            <w:pPr>
              <w:rPr>
                <w:lang w:val="es-MX"/>
              </w:rPr>
            </w:pPr>
            <w:r w:rsidRPr="00201B87">
              <w:rPr>
                <w:sz w:val="14"/>
                <w:lang w:val="es-MX"/>
              </w:rPr>
              <w:t>El dueño o vértice cambia prioridades directas; ventas promete fechas imposibles; la excepción se vuelve costumbre.</w:t>
            </w:r>
          </w:p>
        </w:tc>
        <w:tc>
          <w:tcPr>
            <w:tcW w:w="1891" w:type="dxa"/>
          </w:tcPr>
          <w:p w14:paraId="2BECED50" w14:textId="77777777" w:rsidR="0068253F" w:rsidRPr="00201B87" w:rsidRDefault="0068253F">
            <w:pPr>
              <w:rPr>
                <w:lang w:val="es-MX"/>
              </w:rPr>
            </w:pPr>
            <w:r w:rsidRPr="00201B87">
              <w:rPr>
                <w:sz w:val="14"/>
                <w:lang w:val="es-MX"/>
              </w:rPr>
              <w:t xml:space="preserve">Canal </w:t>
            </w:r>
            <w:proofErr w:type="spellStart"/>
            <w:r w:rsidRPr="00201B87">
              <w:rPr>
                <w:sz w:val="14"/>
                <w:lang w:val="es-MX"/>
              </w:rPr>
              <w:t>algedónico</w:t>
            </w:r>
            <w:proofErr w:type="spellEnd"/>
            <w:r w:rsidRPr="00201B87">
              <w:rPr>
                <w:sz w:val="14"/>
                <w:lang w:val="es-MX"/>
              </w:rPr>
              <w:t xml:space="preserve"> capturado; el canal informal reemplaza la arquitectura formal.</w:t>
            </w:r>
          </w:p>
        </w:tc>
        <w:tc>
          <w:tcPr>
            <w:tcW w:w="1692" w:type="dxa"/>
          </w:tcPr>
          <w:p w14:paraId="4DF22A0F" w14:textId="77777777" w:rsidR="0068253F" w:rsidRPr="0068253F" w:rsidRDefault="0068253F" w:rsidP="0068253F">
            <w:pPr>
              <w:rPr>
                <w:sz w:val="14"/>
                <w:lang w:val="es-MX"/>
              </w:rPr>
            </w:pPr>
            <w:r w:rsidRPr="0068253F">
              <w:rPr>
                <w:sz w:val="14"/>
                <w:lang w:val="es-MX"/>
              </w:rPr>
              <w:t xml:space="preserve">Bloqueo de subsidiariedad y verdad operacional: el </w:t>
            </w:r>
            <w:proofErr w:type="gramStart"/>
            <w:r w:rsidRPr="0068253F">
              <w:rPr>
                <w:sz w:val="14"/>
                <w:lang w:val="es-MX"/>
              </w:rPr>
              <w:t>bypass</w:t>
            </w:r>
            <w:proofErr w:type="gramEnd"/>
            <w:r w:rsidRPr="0068253F">
              <w:rPr>
                <w:sz w:val="14"/>
                <w:lang w:val="es-MX"/>
              </w:rPr>
              <w:t xml:space="preserve"> informal reemplaza arquitectura formal y hace racional obedecer presión antes que causalidad.</w:t>
            </w:r>
          </w:p>
          <w:p w14:paraId="475E8784" w14:textId="77777777" w:rsidR="0068253F" w:rsidRPr="00201B87" w:rsidRDefault="0068253F">
            <w:pPr>
              <w:rPr>
                <w:sz w:val="14"/>
                <w:lang w:val="es-MX"/>
              </w:rPr>
            </w:pPr>
          </w:p>
        </w:tc>
        <w:tc>
          <w:tcPr>
            <w:tcW w:w="1913" w:type="dxa"/>
          </w:tcPr>
          <w:p w14:paraId="3B58E51D" w14:textId="2D7D9F8C" w:rsidR="0068253F" w:rsidRPr="00201B87" w:rsidRDefault="0068253F">
            <w:pPr>
              <w:rPr>
                <w:lang w:val="es-MX"/>
              </w:rPr>
            </w:pPr>
            <w:r w:rsidRPr="00201B87">
              <w:rPr>
                <w:sz w:val="14"/>
                <w:lang w:val="es-MX"/>
              </w:rPr>
              <w:t>El sistema pierde conciencia crítica sobre sus límites y relaciones de poder; la patología deja de verse como patología.</w:t>
            </w:r>
          </w:p>
        </w:tc>
      </w:tr>
    </w:tbl>
    <w:p w14:paraId="1083E3FE" w14:textId="77777777" w:rsidR="00D04AF7" w:rsidRPr="00201B87" w:rsidRDefault="00D04AF7">
      <w:pPr>
        <w:rPr>
          <w:lang w:val="es-MX"/>
        </w:rPr>
      </w:pPr>
    </w:p>
    <w:p w14:paraId="2ECE45EA" w14:textId="77777777" w:rsidR="00D04AF7" w:rsidRPr="00201B87" w:rsidRDefault="00000000">
      <w:pPr>
        <w:rPr>
          <w:lang w:val="es-MX"/>
        </w:rPr>
      </w:pPr>
      <w:r w:rsidRPr="00201B87">
        <w:rPr>
          <w:b/>
          <w:lang w:val="es-MX"/>
        </w:rPr>
        <w:t>14.2 Ceguera S3* como condición transversal</w:t>
      </w:r>
    </w:p>
    <w:p w14:paraId="3A5CF627" w14:textId="77777777" w:rsidR="00D04AF7" w:rsidRPr="00201B87" w:rsidRDefault="00000000">
      <w:pPr>
        <w:rPr>
          <w:lang w:val="es-MX"/>
        </w:rPr>
      </w:pPr>
      <w:r w:rsidRPr="00201B87">
        <w:rPr>
          <w:lang w:val="es-MX"/>
        </w:rPr>
        <w:t>La ausencia de S3* atraviesa toda la dinámica. No es solo una etapa, sino la pérdida de una capacidad fundamental: observar directamente la realidad antes de que sea embellecida, resumida, traducida o políticamente neutralizada.</w:t>
      </w:r>
    </w:p>
    <w:p w14:paraId="1B5C0F56" w14:textId="77777777" w:rsidR="00D04AF7" w:rsidRPr="00201B87" w:rsidRDefault="00000000">
      <w:pPr>
        <w:rPr>
          <w:lang w:val="es-MX"/>
        </w:rPr>
      </w:pPr>
      <w:r w:rsidRPr="00201B87">
        <w:rPr>
          <w:lang w:val="es-MX"/>
        </w:rPr>
        <w:t xml:space="preserve">Sin S3*, S2 puede parecer </w:t>
      </w:r>
      <w:proofErr w:type="gramStart"/>
      <w:r w:rsidRPr="00201B87">
        <w:rPr>
          <w:lang w:val="es-MX"/>
        </w:rPr>
        <w:t>coordinado</w:t>
      </w:r>
      <w:proofErr w:type="gramEnd"/>
      <w:r w:rsidRPr="00201B87">
        <w:rPr>
          <w:lang w:val="es-MX"/>
        </w:rPr>
        <w:t xml:space="preserve"> aunque las interfaces estén rotas; S3 puede creer que </w:t>
      </w:r>
      <w:proofErr w:type="gramStart"/>
      <w:r w:rsidRPr="00201B87">
        <w:rPr>
          <w:lang w:val="es-MX"/>
        </w:rPr>
        <w:t>controla</w:t>
      </w:r>
      <w:proofErr w:type="gramEnd"/>
      <w:r w:rsidRPr="00201B87">
        <w:rPr>
          <w:lang w:val="es-MX"/>
        </w:rPr>
        <w:t xml:space="preserve"> aunque solo reciba indicadores defensivos; S4 puede diseñar futuro sobre datos incompletos; S5 puede sostener una identidad que la operación ya no reconoce; y el canal </w:t>
      </w:r>
      <w:proofErr w:type="spellStart"/>
      <w:r w:rsidRPr="00201B87">
        <w:rPr>
          <w:lang w:val="es-MX"/>
        </w:rPr>
        <w:t>algedónico</w:t>
      </w:r>
      <w:proofErr w:type="spellEnd"/>
      <w:r w:rsidRPr="00201B87">
        <w:rPr>
          <w:lang w:val="es-MX"/>
        </w:rPr>
        <w:t xml:space="preserve"> puede quedar bloqueado, banalizado o convertido en ruido.</w:t>
      </w:r>
    </w:p>
    <w:p w14:paraId="35C50F90" w14:textId="77777777" w:rsidR="00D04AF7" w:rsidRPr="00201B87" w:rsidRDefault="00000000">
      <w:pPr>
        <w:rPr>
          <w:lang w:val="es-MX"/>
        </w:rPr>
      </w:pPr>
      <w:r w:rsidRPr="00201B87">
        <w:rPr>
          <w:lang w:val="es-MX"/>
        </w:rPr>
        <w:lastRenderedPageBreak/>
        <w:t>Por eso S3* debe tener posición clara en el rediseño: no como auditoría pesada ni fiscalización punitiva, sino como mecanismo de realidad. En una organización viable, la verdad operativa no debe depender del heroísmo de quien se atreve a decirla.</w:t>
      </w:r>
    </w:p>
    <w:p w14:paraId="63F2DF6D" w14:textId="77777777" w:rsidR="00D04AF7" w:rsidRPr="00201B87" w:rsidRDefault="00000000">
      <w:pPr>
        <w:rPr>
          <w:lang w:val="es-MX"/>
        </w:rPr>
      </w:pPr>
      <w:r w:rsidRPr="00201B87">
        <w:rPr>
          <w:b/>
          <w:lang w:val="es-MX"/>
        </w:rPr>
        <w:t>14.3 Lectura final del bucle</w:t>
      </w:r>
    </w:p>
    <w:p w14:paraId="777249D0" w14:textId="77777777" w:rsidR="00D04AF7" w:rsidRPr="00201B87" w:rsidRDefault="00000000">
      <w:pPr>
        <w:rPr>
          <w:lang w:val="es-MX"/>
        </w:rPr>
      </w:pPr>
      <w:r w:rsidRPr="00201B87">
        <w:rPr>
          <w:lang w:val="es-MX"/>
        </w:rPr>
        <w:t>La pérdida de viabilidad no se produce porque un sistema falle de manera aislada. Se produce cuando las funciones regulativas dejan de conversar adecuadamente entre sí.</w:t>
      </w:r>
    </w:p>
    <w:p w14:paraId="76869C02" w14:textId="77777777" w:rsidR="00D04AF7" w:rsidRPr="00201B87" w:rsidRDefault="00000000">
      <w:pPr>
        <w:rPr>
          <w:lang w:val="es-MX"/>
        </w:rPr>
      </w:pPr>
      <w:r w:rsidRPr="00201B87">
        <w:rPr>
          <w:lang w:val="es-MX"/>
        </w:rPr>
        <w:t>S1 sigue operando, pero con fricciones crecientes.</w:t>
      </w:r>
      <w:r w:rsidRPr="00201B87">
        <w:rPr>
          <w:lang w:val="es-MX"/>
        </w:rPr>
        <w:br/>
        <w:t>S2 no amortigua lo suficiente.</w:t>
      </w:r>
      <w:r w:rsidRPr="00201B87">
        <w:rPr>
          <w:lang w:val="es-MX"/>
        </w:rPr>
        <w:br/>
        <w:t>S3 se satura y confunde control con intervención.</w:t>
      </w:r>
      <w:r w:rsidRPr="00201B87">
        <w:rPr>
          <w:lang w:val="es-MX"/>
        </w:rPr>
        <w:br/>
        <w:t>S3* no logra traer realidad no filtrada.</w:t>
      </w:r>
      <w:r w:rsidRPr="00201B87">
        <w:rPr>
          <w:lang w:val="es-MX"/>
        </w:rPr>
        <w:br/>
        <w:t>S4 pierde capacidad de anticipación o se vuelve ceremonial.</w:t>
      </w:r>
      <w:r w:rsidRPr="00201B87">
        <w:rPr>
          <w:lang w:val="es-MX"/>
        </w:rPr>
        <w:br/>
        <w:t>S5 no cierra tensiones con criterios claros.</w:t>
      </w:r>
      <w:r w:rsidRPr="00201B87">
        <w:rPr>
          <w:lang w:val="es-MX"/>
        </w:rPr>
        <w:br/>
        <w:t xml:space="preserve">El canal </w:t>
      </w:r>
      <w:proofErr w:type="spellStart"/>
      <w:r w:rsidRPr="00201B87">
        <w:rPr>
          <w:lang w:val="es-MX"/>
        </w:rPr>
        <w:t>algedónico</w:t>
      </w:r>
      <w:proofErr w:type="spellEnd"/>
      <w:r w:rsidRPr="00201B87">
        <w:rPr>
          <w:lang w:val="es-MX"/>
        </w:rPr>
        <w:t xml:space="preserve"> se activa tarde, mal o nunca.</w:t>
      </w:r>
    </w:p>
    <w:p w14:paraId="251BE4DA" w14:textId="77777777" w:rsidR="00D04AF7" w:rsidRPr="00201B87" w:rsidRDefault="00000000">
      <w:pPr>
        <w:rPr>
          <w:lang w:val="es-MX"/>
        </w:rPr>
      </w:pPr>
      <w:r w:rsidRPr="00201B87">
        <w:rPr>
          <w:lang w:val="es-MX"/>
        </w:rPr>
        <w:t xml:space="preserve">La salida no está en centralizar más ni en descentralizar ingenuamente. Está en rediseñar la arquitectura de variedad: qué se decide localmente, qué se coordina horizontalmente, qué se controla, qué se audita, qué se adapta, qué se define </w:t>
      </w:r>
      <w:proofErr w:type="spellStart"/>
      <w:r w:rsidRPr="00201B87">
        <w:rPr>
          <w:lang w:val="es-MX"/>
        </w:rPr>
        <w:t>identitariamente</w:t>
      </w:r>
      <w:proofErr w:type="spellEnd"/>
      <w:r w:rsidRPr="00201B87">
        <w:rPr>
          <w:lang w:val="es-MX"/>
        </w:rPr>
        <w:t xml:space="preserve"> y qué debe escalar como dolor crítico.</w:t>
      </w:r>
    </w:p>
    <w:p w14:paraId="3A2736DE" w14:textId="77777777" w:rsidR="00D04AF7" w:rsidRDefault="00000000">
      <w:pPr>
        <w:rPr>
          <w:lang w:val="es-MX"/>
        </w:rPr>
      </w:pPr>
      <w:r w:rsidRPr="00201B87">
        <w:rPr>
          <w:lang w:val="es-MX"/>
        </w:rPr>
        <w:t xml:space="preserve">Regla de cierre: la autonomía debe vivir cerca de la operación; la </w:t>
      </w:r>
      <w:proofErr w:type="spellStart"/>
      <w:r w:rsidRPr="00201B87">
        <w:rPr>
          <w:lang w:val="es-MX"/>
        </w:rPr>
        <w:t>accountability</w:t>
      </w:r>
      <w:proofErr w:type="spellEnd"/>
      <w:r w:rsidRPr="00201B87">
        <w:rPr>
          <w:lang w:val="es-MX"/>
        </w:rPr>
        <w:t xml:space="preserve"> debe mantenerla vinculada al propósito; y el escalamiento debe existir para aumentar variedad, no para sustituir pensamiento local.</w:t>
      </w:r>
    </w:p>
    <w:p w14:paraId="075D8B59" w14:textId="77777777" w:rsidR="00D32EB6" w:rsidRPr="00C83521" w:rsidRDefault="00D32EB6" w:rsidP="00D32EB6">
      <w:pPr>
        <w:rPr>
          <w:b/>
          <w:bCs/>
          <w:lang w:val="es-MX"/>
        </w:rPr>
      </w:pPr>
      <w:r w:rsidRPr="00C83521">
        <w:rPr>
          <w:b/>
          <w:bCs/>
          <w:lang w:val="es-MX"/>
        </w:rPr>
        <w:t>14.4 Lectura AHE de la dinámica de pérdida de viabilidad sistémica</w:t>
      </w:r>
    </w:p>
    <w:p w14:paraId="2AB78823" w14:textId="77777777" w:rsidR="00D32EB6" w:rsidRPr="00C83521" w:rsidRDefault="00D32EB6" w:rsidP="00D32EB6">
      <w:pPr>
        <w:rPr>
          <w:lang w:val="es-MX"/>
        </w:rPr>
      </w:pPr>
      <w:r w:rsidRPr="00C83521">
        <w:rPr>
          <w:lang w:val="es-MX"/>
        </w:rPr>
        <w:t>La dinámica de pérdida de viabilidad no solo muestra cómo fallan funciones regulativas. Con AHE, también muestra cómo esas fallas instalan bloqueos humanos inconscientes que normalizan la repetición.</w:t>
      </w:r>
    </w:p>
    <w:p w14:paraId="5AB26F45" w14:textId="77777777" w:rsidR="0068253F" w:rsidRPr="0068253F" w:rsidRDefault="0068253F" w:rsidP="0068253F">
      <w:pPr>
        <w:rPr>
          <w:lang w:val="es-MX"/>
        </w:rPr>
      </w:pPr>
      <w:r w:rsidRPr="0068253F">
        <w:rPr>
          <w:lang w:val="es-MX"/>
        </w:rPr>
        <w:lastRenderedPageBreak/>
        <w:t>La lectura AHE ya no debe aparecer como anexo sugerido a la tabla de estados dinámicos. Debe quedar integrada dentro de la dinámica misma, porque la pérdida de viabilidad no solo ocurre por fallas funcionales; también se reproduce porque esas fallas enseñan a los actores a operar bajo bloqueos inconscientes recurrentes.</w:t>
      </w:r>
    </w:p>
    <w:p w14:paraId="0A639465" w14:textId="77777777" w:rsidR="0068253F" w:rsidRPr="0068253F" w:rsidRDefault="0068253F" w:rsidP="0068253F">
      <w:pPr>
        <w:rPr>
          <w:lang w:val="es-MX"/>
        </w:rPr>
      </w:pPr>
      <w:r w:rsidRPr="0068253F">
        <w:rPr>
          <w:lang w:val="es-MX"/>
        </w:rPr>
        <w:t>En el estado A, la falta de S2 no solo satura a S3. También instala una normalidad emocional y operativa: sobrevivir apagando incendios parece más realista que rediseñar interfaces. La fricción se vuelve paisaje.</w:t>
      </w:r>
    </w:p>
    <w:p w14:paraId="29409081" w14:textId="77777777" w:rsidR="0068253F" w:rsidRPr="0068253F" w:rsidRDefault="0068253F" w:rsidP="0068253F">
      <w:pPr>
        <w:rPr>
          <w:lang w:val="es-MX"/>
        </w:rPr>
      </w:pPr>
      <w:r w:rsidRPr="0068253F">
        <w:rPr>
          <w:lang w:val="es-MX"/>
        </w:rPr>
        <w:t>En el estado B, la colonización de S4 por la urgencia del presente no solo bloquea estrategia. También bloquea futuro posible: imaginar alternativas se vuelve lujo, ingenuidad o discurso sin poder material.</w:t>
      </w:r>
    </w:p>
    <w:p w14:paraId="2CF465FA" w14:textId="77777777" w:rsidR="0068253F" w:rsidRPr="0068253F" w:rsidRDefault="0068253F" w:rsidP="0068253F">
      <w:pPr>
        <w:rPr>
          <w:lang w:val="es-MX"/>
        </w:rPr>
      </w:pPr>
      <w:r w:rsidRPr="0068253F">
        <w:rPr>
          <w:lang w:val="es-MX"/>
        </w:rPr>
        <w:t>En el estado C, la falla de S5 no solo deja sin criterio identitario. También instala bloqueo de identidad operativa: la organización ya no sabe qué proteger, qué sacrificar ni qué no negociar.</w:t>
      </w:r>
    </w:p>
    <w:p w14:paraId="36F8FBBE" w14:textId="77777777" w:rsidR="0068253F" w:rsidRPr="0068253F" w:rsidRDefault="0068253F" w:rsidP="0068253F">
      <w:pPr>
        <w:rPr>
          <w:lang w:val="es-MX"/>
        </w:rPr>
      </w:pPr>
      <w:r w:rsidRPr="0068253F">
        <w:rPr>
          <w:lang w:val="es-MX"/>
        </w:rPr>
        <w:t xml:space="preserve">En el estado D, el </w:t>
      </w:r>
      <w:proofErr w:type="gramStart"/>
      <w:r w:rsidRPr="0068253F">
        <w:rPr>
          <w:lang w:val="es-MX"/>
        </w:rPr>
        <w:t>bypass</w:t>
      </w:r>
      <w:proofErr w:type="gramEnd"/>
      <w:r w:rsidRPr="0068253F">
        <w:rPr>
          <w:lang w:val="es-MX"/>
        </w:rPr>
        <w:t xml:space="preserve"> S5 o poder informal → S1 no solo destruye subsidiariedad. También instala bloqueo de verdad operacional: se vuelve más racional obedecer la presión inmediata que defender la causalidad del sistema.</w:t>
      </w:r>
    </w:p>
    <w:p w14:paraId="08DE6C49" w14:textId="77777777" w:rsidR="0068253F" w:rsidRPr="0068253F" w:rsidRDefault="0068253F" w:rsidP="0068253F">
      <w:pPr>
        <w:rPr>
          <w:lang w:val="es-MX"/>
        </w:rPr>
      </w:pPr>
      <w:r w:rsidRPr="0068253F">
        <w:rPr>
          <w:lang w:val="es-MX"/>
        </w:rPr>
        <w:t>La regla de lectura AHE para la dinámica completa es:</w:t>
      </w:r>
    </w:p>
    <w:p w14:paraId="57ECF234" w14:textId="77777777" w:rsidR="0068253F" w:rsidRPr="0068253F" w:rsidRDefault="0068253F" w:rsidP="0068253F">
      <w:pPr>
        <w:rPr>
          <w:lang w:val="es-MX"/>
        </w:rPr>
      </w:pPr>
      <w:r w:rsidRPr="0068253F">
        <w:rPr>
          <w:lang w:val="es-MX"/>
        </w:rPr>
        <w:t>Una pérdida de viabilidad se vuelve inevitable cuando la arquitectura material y regulativa no solo produce pérdida, sino que además enseña inconscientemente a los actores a repetir las conductas que la sostienen.</w:t>
      </w:r>
    </w:p>
    <w:p w14:paraId="38148BE2" w14:textId="77777777" w:rsidR="0068253F" w:rsidRPr="0068253F" w:rsidRDefault="0068253F" w:rsidP="0068253F">
      <w:pPr>
        <w:rPr>
          <w:lang w:val="es-MX"/>
        </w:rPr>
      </w:pPr>
      <w:r w:rsidRPr="0068253F">
        <w:rPr>
          <w:lang w:val="es-MX"/>
        </w:rPr>
        <w:t xml:space="preserve">Por eso, la columna </w:t>
      </w:r>
      <w:r w:rsidRPr="0068253F">
        <w:rPr>
          <w:b/>
          <w:bCs/>
          <w:lang w:val="es-MX"/>
        </w:rPr>
        <w:t>Bloqueo AHE inducido</w:t>
      </w:r>
      <w:r w:rsidRPr="0068253F">
        <w:rPr>
          <w:lang w:val="es-MX"/>
        </w:rPr>
        <w:t xml:space="preserve"> debe permanecer integrada en la tabla de estados dinámicos. No es una explicación psicológica adicional. Es la forma humana recurrente que adopta la falla de variedad cuando la arquitectura la normaliza.</w:t>
      </w:r>
    </w:p>
    <w:p w14:paraId="6C99626D" w14:textId="0D85FB2C" w:rsidR="00D32EB6" w:rsidRPr="0068253F" w:rsidRDefault="00D32EB6" w:rsidP="00D32EB6">
      <w:pPr>
        <w:rPr>
          <w:lang w:val="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10593"/>
      </w:tblGrid>
      <w:tr w:rsidR="00D32EB6" w:rsidRPr="00C83521" w14:paraId="28C2CA49" w14:textId="77777777" w:rsidTr="00D722AD">
        <w:trPr>
          <w:tblHeader/>
          <w:tblCellSpacing w:w="15" w:type="dxa"/>
        </w:trPr>
        <w:tc>
          <w:tcPr>
            <w:tcW w:w="0" w:type="auto"/>
            <w:vAlign w:val="center"/>
            <w:hideMark/>
          </w:tcPr>
          <w:p w14:paraId="5361D978" w14:textId="77777777" w:rsidR="00D32EB6" w:rsidRPr="00C83521" w:rsidRDefault="00D32EB6" w:rsidP="00D722AD">
            <w:pPr>
              <w:rPr>
                <w:b/>
                <w:bCs/>
              </w:rPr>
            </w:pPr>
            <w:r w:rsidRPr="00C83521">
              <w:rPr>
                <w:b/>
                <w:bCs/>
              </w:rPr>
              <w:t xml:space="preserve">Estado del </w:t>
            </w:r>
            <w:proofErr w:type="spellStart"/>
            <w:r w:rsidRPr="00C83521">
              <w:rPr>
                <w:b/>
                <w:bCs/>
              </w:rPr>
              <w:t>bucle</w:t>
            </w:r>
            <w:proofErr w:type="spellEnd"/>
          </w:p>
        </w:tc>
        <w:tc>
          <w:tcPr>
            <w:tcW w:w="0" w:type="auto"/>
            <w:vAlign w:val="center"/>
            <w:hideMark/>
          </w:tcPr>
          <w:p w14:paraId="6BE0C3C2" w14:textId="77777777" w:rsidR="00D32EB6" w:rsidRPr="00C83521" w:rsidRDefault="00D32EB6" w:rsidP="00D722AD">
            <w:pPr>
              <w:rPr>
                <w:b/>
                <w:bCs/>
              </w:rPr>
            </w:pPr>
            <w:proofErr w:type="spellStart"/>
            <w:r w:rsidRPr="00C83521">
              <w:rPr>
                <w:b/>
                <w:bCs/>
              </w:rPr>
              <w:t>Bloqueo</w:t>
            </w:r>
            <w:proofErr w:type="spellEnd"/>
            <w:r w:rsidRPr="00C83521">
              <w:rPr>
                <w:b/>
                <w:bCs/>
              </w:rPr>
              <w:t xml:space="preserve"> AHE </w:t>
            </w:r>
            <w:proofErr w:type="spellStart"/>
            <w:r w:rsidRPr="00C83521">
              <w:rPr>
                <w:b/>
                <w:bCs/>
              </w:rPr>
              <w:t>inducido</w:t>
            </w:r>
            <w:proofErr w:type="spellEnd"/>
          </w:p>
        </w:tc>
      </w:tr>
      <w:tr w:rsidR="00D32EB6" w:rsidRPr="00C83521" w14:paraId="450E770A" w14:textId="77777777" w:rsidTr="00D722AD">
        <w:trPr>
          <w:tblCellSpacing w:w="15" w:type="dxa"/>
        </w:trPr>
        <w:tc>
          <w:tcPr>
            <w:tcW w:w="0" w:type="auto"/>
            <w:vAlign w:val="center"/>
            <w:hideMark/>
          </w:tcPr>
          <w:p w14:paraId="53D72012" w14:textId="77777777" w:rsidR="00D32EB6" w:rsidRPr="00C83521" w:rsidRDefault="00D32EB6" w:rsidP="00D722AD">
            <w:r w:rsidRPr="00C83521">
              <w:t xml:space="preserve">A — </w:t>
            </w:r>
            <w:proofErr w:type="spellStart"/>
            <w:r w:rsidRPr="00C83521">
              <w:t>Ejecución</w:t>
            </w:r>
            <w:proofErr w:type="spellEnd"/>
            <w:r w:rsidRPr="00C83521">
              <w:t xml:space="preserve"> / </w:t>
            </w:r>
            <w:proofErr w:type="spellStart"/>
            <w:r w:rsidRPr="00C83521">
              <w:t>presente</w:t>
            </w:r>
            <w:proofErr w:type="spellEnd"/>
          </w:p>
        </w:tc>
        <w:tc>
          <w:tcPr>
            <w:tcW w:w="0" w:type="auto"/>
            <w:vAlign w:val="center"/>
            <w:hideMark/>
          </w:tcPr>
          <w:p w14:paraId="7EF62C4D" w14:textId="77777777" w:rsidR="00D32EB6" w:rsidRPr="00C83521" w:rsidRDefault="00D32EB6" w:rsidP="00D722AD">
            <w:pPr>
              <w:rPr>
                <w:lang w:val="es-MX"/>
              </w:rPr>
            </w:pPr>
            <w:r w:rsidRPr="00C83521">
              <w:rPr>
                <w:lang w:val="es-MX"/>
              </w:rPr>
              <w:t>Bloqueo de interdependencia causal y bloqueo de dolor sistémico: la operación aprende a sobrevivir apagando incendios y a tratar la fricción como paisaje.</w:t>
            </w:r>
          </w:p>
        </w:tc>
      </w:tr>
      <w:tr w:rsidR="00D32EB6" w:rsidRPr="00C83521" w14:paraId="0F6F236A" w14:textId="77777777" w:rsidTr="00D722AD">
        <w:trPr>
          <w:tblCellSpacing w:w="15" w:type="dxa"/>
        </w:trPr>
        <w:tc>
          <w:tcPr>
            <w:tcW w:w="0" w:type="auto"/>
            <w:vAlign w:val="center"/>
            <w:hideMark/>
          </w:tcPr>
          <w:p w14:paraId="56F99838" w14:textId="77777777" w:rsidR="00D32EB6" w:rsidRPr="00C83521" w:rsidRDefault="00D32EB6" w:rsidP="00D722AD">
            <w:r w:rsidRPr="00C83521">
              <w:lastRenderedPageBreak/>
              <w:t xml:space="preserve">B — </w:t>
            </w:r>
            <w:proofErr w:type="spellStart"/>
            <w:r w:rsidRPr="00C83521">
              <w:t>Adaptación</w:t>
            </w:r>
            <w:proofErr w:type="spellEnd"/>
            <w:r w:rsidRPr="00C83521">
              <w:t xml:space="preserve"> / </w:t>
            </w:r>
            <w:proofErr w:type="spellStart"/>
            <w:r w:rsidRPr="00C83521">
              <w:t>futuro</w:t>
            </w:r>
            <w:proofErr w:type="spellEnd"/>
          </w:p>
        </w:tc>
        <w:tc>
          <w:tcPr>
            <w:tcW w:w="0" w:type="auto"/>
            <w:vAlign w:val="center"/>
            <w:hideMark/>
          </w:tcPr>
          <w:p w14:paraId="4051712A" w14:textId="77777777" w:rsidR="00D32EB6" w:rsidRPr="00C83521" w:rsidRDefault="00D32EB6" w:rsidP="00D722AD">
            <w:pPr>
              <w:rPr>
                <w:lang w:val="es-MX"/>
              </w:rPr>
            </w:pPr>
            <w:r w:rsidRPr="00C83521">
              <w:rPr>
                <w:lang w:val="es-MX"/>
              </w:rPr>
              <w:t>Bloqueo de futuro posible: la urgencia del presente vuelve decorativa la imaginación estratégica y convierte S4 en ritual sin poder material.</w:t>
            </w:r>
          </w:p>
        </w:tc>
      </w:tr>
      <w:tr w:rsidR="00D32EB6" w:rsidRPr="00C83521" w14:paraId="72AA5658" w14:textId="77777777" w:rsidTr="00D722AD">
        <w:trPr>
          <w:tblCellSpacing w:w="15" w:type="dxa"/>
        </w:trPr>
        <w:tc>
          <w:tcPr>
            <w:tcW w:w="0" w:type="auto"/>
            <w:vAlign w:val="center"/>
            <w:hideMark/>
          </w:tcPr>
          <w:p w14:paraId="35AE541A" w14:textId="77777777" w:rsidR="00D32EB6" w:rsidRPr="00C83521" w:rsidRDefault="00D32EB6" w:rsidP="00D722AD">
            <w:r w:rsidRPr="00C83521">
              <w:t xml:space="preserve">C — </w:t>
            </w:r>
            <w:proofErr w:type="spellStart"/>
            <w:r w:rsidRPr="00C83521">
              <w:t>Cohesión</w:t>
            </w:r>
            <w:proofErr w:type="spellEnd"/>
            <w:r w:rsidRPr="00C83521">
              <w:t xml:space="preserve"> / </w:t>
            </w:r>
            <w:proofErr w:type="spellStart"/>
            <w:r w:rsidRPr="00C83521">
              <w:t>identidad</w:t>
            </w:r>
            <w:proofErr w:type="spellEnd"/>
          </w:p>
        </w:tc>
        <w:tc>
          <w:tcPr>
            <w:tcW w:w="0" w:type="auto"/>
            <w:vAlign w:val="center"/>
            <w:hideMark/>
          </w:tcPr>
          <w:p w14:paraId="7BDD44EE" w14:textId="77777777" w:rsidR="00D32EB6" w:rsidRPr="00C83521" w:rsidRDefault="00D32EB6" w:rsidP="00D722AD">
            <w:pPr>
              <w:rPr>
                <w:lang w:val="es-MX"/>
              </w:rPr>
            </w:pPr>
            <w:r w:rsidRPr="00C83521">
              <w:rPr>
                <w:lang w:val="es-MX"/>
              </w:rPr>
              <w:t>Bloqueo de identidad operativa: S5 no logra traducir promesa, límites y no-negociables a criterios materiales de decisión.</w:t>
            </w:r>
          </w:p>
        </w:tc>
      </w:tr>
      <w:tr w:rsidR="00D32EB6" w:rsidRPr="00C83521" w14:paraId="3D7FFE49" w14:textId="77777777" w:rsidTr="00D722AD">
        <w:trPr>
          <w:tblCellSpacing w:w="15" w:type="dxa"/>
        </w:trPr>
        <w:tc>
          <w:tcPr>
            <w:tcW w:w="0" w:type="auto"/>
            <w:vAlign w:val="center"/>
            <w:hideMark/>
          </w:tcPr>
          <w:p w14:paraId="0BBF5FCA" w14:textId="77777777" w:rsidR="00D32EB6" w:rsidRPr="00C83521" w:rsidRDefault="00D32EB6" w:rsidP="00D722AD">
            <w:r w:rsidRPr="00C83521">
              <w:t xml:space="preserve">D — </w:t>
            </w:r>
            <w:proofErr w:type="spellStart"/>
            <w:r w:rsidRPr="00C83521">
              <w:t>Reimpacto</w:t>
            </w:r>
            <w:proofErr w:type="spellEnd"/>
            <w:r w:rsidRPr="00C83521">
              <w:t xml:space="preserve"> </w:t>
            </w:r>
            <w:proofErr w:type="spellStart"/>
            <w:r w:rsidRPr="00C83521">
              <w:t>en</w:t>
            </w:r>
            <w:proofErr w:type="spellEnd"/>
            <w:r w:rsidRPr="00C83521">
              <w:t xml:space="preserve"> </w:t>
            </w:r>
            <w:proofErr w:type="spellStart"/>
            <w:r w:rsidRPr="00C83521">
              <w:t>ejecución</w:t>
            </w:r>
            <w:proofErr w:type="spellEnd"/>
          </w:p>
        </w:tc>
        <w:tc>
          <w:tcPr>
            <w:tcW w:w="0" w:type="auto"/>
            <w:vAlign w:val="center"/>
            <w:hideMark/>
          </w:tcPr>
          <w:p w14:paraId="47CA7890" w14:textId="77777777" w:rsidR="00D32EB6" w:rsidRPr="00C83521" w:rsidRDefault="00D32EB6" w:rsidP="00D722AD">
            <w:pPr>
              <w:rPr>
                <w:lang w:val="es-MX"/>
              </w:rPr>
            </w:pPr>
            <w:r w:rsidRPr="00C83521">
              <w:rPr>
                <w:lang w:val="es-MX"/>
              </w:rPr>
              <w:t xml:space="preserve">Bloqueo de subsidiariedad y verdad operacional: el </w:t>
            </w:r>
            <w:proofErr w:type="gramStart"/>
            <w:r w:rsidRPr="00C83521">
              <w:rPr>
                <w:lang w:val="es-MX"/>
              </w:rPr>
              <w:t>bypass</w:t>
            </w:r>
            <w:proofErr w:type="gramEnd"/>
            <w:r w:rsidRPr="00C83521">
              <w:rPr>
                <w:lang w:val="es-MX"/>
              </w:rPr>
              <w:t xml:space="preserve"> informal reemplaza arquitectura formal y hace racional obedecer presión antes que causalidad.</w:t>
            </w:r>
          </w:p>
        </w:tc>
      </w:tr>
    </w:tbl>
    <w:p w14:paraId="64395ACE" w14:textId="77777777" w:rsidR="00D32EB6" w:rsidRPr="00201B87" w:rsidRDefault="00D32EB6">
      <w:pPr>
        <w:rPr>
          <w:lang w:val="es-MX"/>
        </w:rPr>
      </w:pPr>
    </w:p>
    <w:p w14:paraId="0D70BAEB" w14:textId="77777777" w:rsidR="00112479" w:rsidRPr="00112479" w:rsidRDefault="00112479" w:rsidP="00112479">
      <w:pPr>
        <w:rPr>
          <w:b/>
          <w:bCs/>
          <w:lang w:val="es-MX"/>
        </w:rPr>
      </w:pPr>
      <w:r w:rsidRPr="00112479">
        <w:rPr>
          <w:b/>
          <w:bCs/>
          <w:lang w:val="es-MX"/>
        </w:rPr>
        <w:t>15. QA metodológico interno</w:t>
      </w:r>
    </w:p>
    <w:p w14:paraId="38BF7BCC" w14:textId="77777777" w:rsidR="00112479" w:rsidRPr="00112479" w:rsidRDefault="00112479" w:rsidP="00112479">
      <w:pPr>
        <w:rPr>
          <w:b/>
          <w:bCs/>
          <w:lang w:val="es-MX"/>
        </w:rPr>
      </w:pPr>
      <w:r w:rsidRPr="00112479">
        <w:rPr>
          <w:b/>
          <w:bCs/>
          <w:lang w:val="es-MX"/>
        </w:rPr>
        <w:t>Biblioteca de 13 compartimentos de consistencia</w:t>
      </w:r>
    </w:p>
    <w:p w14:paraId="24FD2451" w14:textId="77777777" w:rsidR="00112479" w:rsidRPr="00112479" w:rsidRDefault="00112479" w:rsidP="00112479">
      <w:pPr>
        <w:rPr>
          <w:lang w:val="es-MX"/>
        </w:rPr>
      </w:pPr>
      <w:r w:rsidRPr="00112479">
        <w:rPr>
          <w:lang w:val="es-MX"/>
        </w:rPr>
        <w:t>Los 13 compartimentos no son capa operativa visible ni motor comercial principal.</w:t>
      </w:r>
    </w:p>
    <w:p w14:paraId="1E66FDC9" w14:textId="77777777" w:rsidR="00112479" w:rsidRPr="00112479" w:rsidRDefault="00112479" w:rsidP="00112479">
      <w:pPr>
        <w:rPr>
          <w:lang w:val="es-MX"/>
        </w:rPr>
      </w:pPr>
      <w:r w:rsidRPr="00112479">
        <w:rPr>
          <w:lang w:val="es-MX"/>
        </w:rPr>
        <w:t>Su función es:</w:t>
      </w:r>
    </w:p>
    <w:p w14:paraId="7022D0FF" w14:textId="77777777" w:rsidR="00112479" w:rsidRPr="00112479" w:rsidRDefault="00112479" w:rsidP="00112479">
      <w:pPr>
        <w:rPr>
          <w:lang w:val="es-MX"/>
        </w:rPr>
      </w:pPr>
      <w:r w:rsidRPr="00112479">
        <w:rPr>
          <w:lang w:val="es-MX"/>
        </w:rPr>
        <w:t>Auditar consistencia MMABP</w:t>
      </w:r>
      <w:r w:rsidRPr="00112479">
        <w:rPr>
          <w:lang w:val="es-MX"/>
        </w:rPr>
        <w:br/>
        <w:t>→ sostener trazabilidad metodológica</w:t>
      </w:r>
      <w:r w:rsidRPr="00112479">
        <w:rPr>
          <w:lang w:val="es-MX"/>
        </w:rPr>
        <w:br/>
        <w:t>→ evitar sobrediagnóstico</w:t>
      </w:r>
      <w:r w:rsidRPr="00112479">
        <w:rPr>
          <w:lang w:val="es-MX"/>
        </w:rPr>
        <w:br/>
        <w:t xml:space="preserve">→ alimentar o modular los 6 nodos </w:t>
      </w:r>
      <w:proofErr w:type="spellStart"/>
      <w:r w:rsidRPr="00112479">
        <w:rPr>
          <w:lang w:val="es-MX"/>
        </w:rPr>
        <w:t>monetizables</w:t>
      </w:r>
      <w:proofErr w:type="spellEnd"/>
    </w:p>
    <w:p w14:paraId="02B8C3B2" w14:textId="77777777" w:rsidR="00112479" w:rsidRPr="00112479" w:rsidRDefault="00112479" w:rsidP="00112479">
      <w:pPr>
        <w:rPr>
          <w:b/>
          <w:bCs/>
          <w:lang w:val="es-MX"/>
        </w:rPr>
      </w:pPr>
      <w:r w:rsidRPr="00112479">
        <w:rPr>
          <w:b/>
          <w:bCs/>
          <w:lang w:val="es-MX"/>
        </w:rPr>
        <w:t>15.1 Regla</w:t>
      </w:r>
    </w:p>
    <w:p w14:paraId="05383D4A" w14:textId="77777777" w:rsidR="00112479" w:rsidRPr="00112479" w:rsidRDefault="00112479" w:rsidP="00112479">
      <w:pPr>
        <w:rPr>
          <w:lang w:val="es-MX"/>
        </w:rPr>
      </w:pPr>
      <w:r w:rsidRPr="00112479">
        <w:rPr>
          <w:b/>
          <w:bCs/>
          <w:lang w:val="es-MX"/>
        </w:rPr>
        <w:t>Los 13 compartimentos auditan la arquitectura.</w:t>
      </w:r>
      <w:r w:rsidRPr="00112479">
        <w:rPr>
          <w:b/>
          <w:bCs/>
          <w:lang w:val="es-MX"/>
        </w:rPr>
        <w:br/>
        <w:t>Los 6 nodos monetizan la pérdida.</w:t>
      </w:r>
    </w:p>
    <w:p w14:paraId="5993E725" w14:textId="77777777" w:rsidR="00112479" w:rsidRPr="00112479" w:rsidRDefault="00112479" w:rsidP="00112479">
      <w:pPr>
        <w:rPr>
          <w:b/>
          <w:bCs/>
        </w:rPr>
      </w:pPr>
      <w:r w:rsidRPr="00112479">
        <w:rPr>
          <w:b/>
          <w:bCs/>
        </w:rPr>
        <w:t xml:space="preserve">15.2 Uso </w:t>
      </w:r>
      <w:proofErr w:type="spellStart"/>
      <w:r w:rsidRPr="00112479">
        <w:rPr>
          <w:b/>
          <w:bCs/>
        </w:rPr>
        <w:t>interno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5058"/>
      </w:tblGrid>
      <w:tr w:rsidR="00112479" w:rsidRPr="00112479" w14:paraId="2814E698" w14:textId="77777777">
        <w:trPr>
          <w:tblHeader/>
          <w:tblCellSpacing w:w="15" w:type="dxa"/>
        </w:trPr>
        <w:tc>
          <w:tcPr>
            <w:tcW w:w="0" w:type="auto"/>
            <w:vAlign w:val="center"/>
            <w:hideMark/>
          </w:tcPr>
          <w:p w14:paraId="1A176E2C" w14:textId="77777777" w:rsidR="00112479" w:rsidRPr="00112479" w:rsidRDefault="00112479" w:rsidP="00112479">
            <w:pPr>
              <w:rPr>
                <w:b/>
                <w:bCs/>
              </w:rPr>
            </w:pPr>
            <w:proofErr w:type="spellStart"/>
            <w:r w:rsidRPr="00112479">
              <w:rPr>
                <w:b/>
                <w:bCs/>
              </w:rPr>
              <w:lastRenderedPageBreak/>
              <w:t>Compartimento</w:t>
            </w:r>
            <w:proofErr w:type="spellEnd"/>
          </w:p>
        </w:tc>
        <w:tc>
          <w:tcPr>
            <w:tcW w:w="0" w:type="auto"/>
            <w:vAlign w:val="center"/>
            <w:hideMark/>
          </w:tcPr>
          <w:p w14:paraId="0FEA3C38" w14:textId="77777777" w:rsidR="00112479" w:rsidRPr="00112479" w:rsidRDefault="00112479" w:rsidP="00112479">
            <w:pPr>
              <w:rPr>
                <w:b/>
                <w:bCs/>
              </w:rPr>
            </w:pPr>
            <w:r w:rsidRPr="00112479">
              <w:rPr>
                <w:b/>
                <w:bCs/>
              </w:rPr>
              <w:t>Uso</w:t>
            </w:r>
          </w:p>
        </w:tc>
      </w:tr>
      <w:tr w:rsidR="00112479" w:rsidRPr="00081B89" w14:paraId="08AF5635" w14:textId="77777777">
        <w:trPr>
          <w:tblCellSpacing w:w="15" w:type="dxa"/>
        </w:trPr>
        <w:tc>
          <w:tcPr>
            <w:tcW w:w="0" w:type="auto"/>
            <w:vAlign w:val="center"/>
            <w:hideMark/>
          </w:tcPr>
          <w:p w14:paraId="44DF1C2D" w14:textId="77777777" w:rsidR="00112479" w:rsidRPr="00112479" w:rsidRDefault="00112479" w:rsidP="00112479">
            <w:r w:rsidRPr="00112479">
              <w:t xml:space="preserve">PM ↔ </w:t>
            </w:r>
            <w:proofErr w:type="spellStart"/>
            <w:r w:rsidRPr="00112479">
              <w:t>MoC</w:t>
            </w:r>
            <w:proofErr w:type="spellEnd"/>
          </w:p>
        </w:tc>
        <w:tc>
          <w:tcPr>
            <w:tcW w:w="0" w:type="auto"/>
            <w:vAlign w:val="center"/>
            <w:hideMark/>
          </w:tcPr>
          <w:p w14:paraId="3E48C4B6" w14:textId="77777777" w:rsidR="00112479" w:rsidRPr="00112479" w:rsidRDefault="00112479" w:rsidP="00112479">
            <w:pPr>
              <w:rPr>
                <w:lang w:val="es-MX"/>
              </w:rPr>
            </w:pPr>
            <w:r w:rsidRPr="00112479">
              <w:rPr>
                <w:lang w:val="es-MX"/>
              </w:rPr>
              <w:t>Detectar lenguaje dual entre procesos y objetos.</w:t>
            </w:r>
          </w:p>
        </w:tc>
      </w:tr>
      <w:tr w:rsidR="00112479" w:rsidRPr="00112479" w14:paraId="0D11AD79" w14:textId="77777777">
        <w:trPr>
          <w:tblCellSpacing w:w="15" w:type="dxa"/>
        </w:trPr>
        <w:tc>
          <w:tcPr>
            <w:tcW w:w="0" w:type="auto"/>
            <w:vAlign w:val="center"/>
            <w:hideMark/>
          </w:tcPr>
          <w:p w14:paraId="498AEBCC" w14:textId="77777777" w:rsidR="00112479" w:rsidRPr="00112479" w:rsidRDefault="00112479" w:rsidP="00112479">
            <w:r w:rsidRPr="00112479">
              <w:t>PM ↔ PF</w:t>
            </w:r>
          </w:p>
        </w:tc>
        <w:tc>
          <w:tcPr>
            <w:tcW w:w="0" w:type="auto"/>
            <w:vAlign w:val="center"/>
            <w:hideMark/>
          </w:tcPr>
          <w:p w14:paraId="7184C1F4" w14:textId="77777777" w:rsidR="00112479" w:rsidRPr="00112479" w:rsidRDefault="00112479" w:rsidP="00112479">
            <w:proofErr w:type="spellStart"/>
            <w:r w:rsidRPr="00112479">
              <w:t>Alimentar</w:t>
            </w:r>
            <w:proofErr w:type="spellEnd"/>
            <w:r w:rsidRPr="00112479">
              <w:t xml:space="preserve"> N02.</w:t>
            </w:r>
          </w:p>
        </w:tc>
      </w:tr>
      <w:tr w:rsidR="00112479" w:rsidRPr="00112479" w14:paraId="1C6DA3BD" w14:textId="77777777">
        <w:trPr>
          <w:tblCellSpacing w:w="15" w:type="dxa"/>
        </w:trPr>
        <w:tc>
          <w:tcPr>
            <w:tcW w:w="0" w:type="auto"/>
            <w:vAlign w:val="center"/>
            <w:hideMark/>
          </w:tcPr>
          <w:p w14:paraId="7A38A9EF" w14:textId="77777777" w:rsidR="00112479" w:rsidRPr="00112479" w:rsidRDefault="00112479" w:rsidP="00112479">
            <w:proofErr w:type="spellStart"/>
            <w:r w:rsidRPr="00112479">
              <w:t>MoC</w:t>
            </w:r>
            <w:proofErr w:type="spellEnd"/>
            <w:r w:rsidRPr="00112479">
              <w:t xml:space="preserve"> ↔ PF</w:t>
            </w:r>
          </w:p>
        </w:tc>
        <w:tc>
          <w:tcPr>
            <w:tcW w:w="0" w:type="auto"/>
            <w:vAlign w:val="center"/>
            <w:hideMark/>
          </w:tcPr>
          <w:p w14:paraId="6ADC31C1" w14:textId="77777777" w:rsidR="00112479" w:rsidRPr="00112479" w:rsidRDefault="00112479" w:rsidP="00112479">
            <w:proofErr w:type="spellStart"/>
            <w:r w:rsidRPr="00112479">
              <w:t>Alimentar</w:t>
            </w:r>
            <w:proofErr w:type="spellEnd"/>
            <w:r w:rsidRPr="00112479">
              <w:t xml:space="preserve"> N03.</w:t>
            </w:r>
          </w:p>
        </w:tc>
      </w:tr>
      <w:tr w:rsidR="00112479" w:rsidRPr="00112479" w14:paraId="5F4851AD" w14:textId="77777777">
        <w:trPr>
          <w:tblCellSpacing w:w="15" w:type="dxa"/>
        </w:trPr>
        <w:tc>
          <w:tcPr>
            <w:tcW w:w="0" w:type="auto"/>
            <w:vAlign w:val="center"/>
            <w:hideMark/>
          </w:tcPr>
          <w:p w14:paraId="352F4F6B" w14:textId="77777777" w:rsidR="00112479" w:rsidRPr="00112479" w:rsidRDefault="00112479" w:rsidP="00112479">
            <w:r w:rsidRPr="00112479">
              <w:t>PF ↔ OLC factual</w:t>
            </w:r>
          </w:p>
        </w:tc>
        <w:tc>
          <w:tcPr>
            <w:tcW w:w="0" w:type="auto"/>
            <w:vAlign w:val="center"/>
            <w:hideMark/>
          </w:tcPr>
          <w:p w14:paraId="730699D4" w14:textId="77777777" w:rsidR="00112479" w:rsidRPr="00112479" w:rsidRDefault="00112479" w:rsidP="00112479">
            <w:proofErr w:type="spellStart"/>
            <w:r w:rsidRPr="00112479">
              <w:t>Alimentar</w:t>
            </w:r>
            <w:proofErr w:type="spellEnd"/>
            <w:r w:rsidRPr="00112479">
              <w:t xml:space="preserve"> N04.</w:t>
            </w:r>
          </w:p>
        </w:tc>
      </w:tr>
      <w:tr w:rsidR="00112479" w:rsidRPr="00081B89" w14:paraId="2B857179" w14:textId="77777777">
        <w:trPr>
          <w:tblCellSpacing w:w="15" w:type="dxa"/>
        </w:trPr>
        <w:tc>
          <w:tcPr>
            <w:tcW w:w="0" w:type="auto"/>
            <w:vAlign w:val="center"/>
            <w:hideMark/>
          </w:tcPr>
          <w:p w14:paraId="747236D5" w14:textId="77777777" w:rsidR="00112479" w:rsidRPr="00112479" w:rsidRDefault="00112479" w:rsidP="00112479">
            <w:r w:rsidRPr="00112479">
              <w:t xml:space="preserve">OLC ↔ </w:t>
            </w:r>
            <w:proofErr w:type="spellStart"/>
            <w:r w:rsidRPr="00112479">
              <w:t>MoC</w:t>
            </w:r>
            <w:proofErr w:type="spellEnd"/>
          </w:p>
        </w:tc>
        <w:tc>
          <w:tcPr>
            <w:tcW w:w="0" w:type="auto"/>
            <w:vAlign w:val="center"/>
            <w:hideMark/>
          </w:tcPr>
          <w:p w14:paraId="5CAE732D" w14:textId="77777777" w:rsidR="00112479" w:rsidRPr="00112479" w:rsidRDefault="00112479" w:rsidP="00112479">
            <w:pPr>
              <w:rPr>
                <w:lang w:val="es-MX"/>
              </w:rPr>
            </w:pPr>
            <w:r w:rsidRPr="00112479">
              <w:rPr>
                <w:lang w:val="es-MX"/>
              </w:rPr>
              <w:t>Modular N04, N06 o N13.</w:t>
            </w:r>
          </w:p>
        </w:tc>
      </w:tr>
      <w:tr w:rsidR="00112479" w:rsidRPr="00112479" w14:paraId="3B720903" w14:textId="77777777">
        <w:trPr>
          <w:tblCellSpacing w:w="15" w:type="dxa"/>
        </w:trPr>
        <w:tc>
          <w:tcPr>
            <w:tcW w:w="0" w:type="auto"/>
            <w:vAlign w:val="center"/>
            <w:hideMark/>
          </w:tcPr>
          <w:p w14:paraId="395EE68E" w14:textId="77777777" w:rsidR="00112479" w:rsidRPr="00112479" w:rsidRDefault="00112479" w:rsidP="00112479">
            <w:r w:rsidRPr="00112479">
              <w:t>PF ↔ OLC temporal</w:t>
            </w:r>
          </w:p>
        </w:tc>
        <w:tc>
          <w:tcPr>
            <w:tcW w:w="0" w:type="auto"/>
            <w:vAlign w:val="center"/>
            <w:hideMark/>
          </w:tcPr>
          <w:p w14:paraId="08BFA6E3" w14:textId="77777777" w:rsidR="00112479" w:rsidRPr="00112479" w:rsidRDefault="00112479" w:rsidP="00112479">
            <w:proofErr w:type="spellStart"/>
            <w:r w:rsidRPr="00112479">
              <w:t>Alimentar</w:t>
            </w:r>
            <w:proofErr w:type="spellEnd"/>
            <w:r w:rsidRPr="00112479">
              <w:t xml:space="preserve"> N06.</w:t>
            </w:r>
          </w:p>
        </w:tc>
      </w:tr>
      <w:tr w:rsidR="00112479" w:rsidRPr="00112479" w14:paraId="4CE7799F" w14:textId="77777777">
        <w:trPr>
          <w:tblCellSpacing w:w="15" w:type="dxa"/>
        </w:trPr>
        <w:tc>
          <w:tcPr>
            <w:tcW w:w="0" w:type="auto"/>
            <w:vAlign w:val="center"/>
            <w:hideMark/>
          </w:tcPr>
          <w:p w14:paraId="20D09AEC" w14:textId="77777777" w:rsidR="00112479" w:rsidRPr="00112479" w:rsidRDefault="00112479" w:rsidP="00112479">
            <w:r w:rsidRPr="00112479">
              <w:t xml:space="preserve">PF ↔ OLC </w:t>
            </w:r>
            <w:proofErr w:type="spellStart"/>
            <w:r w:rsidRPr="00112479">
              <w:t>estructural</w:t>
            </w:r>
            <w:proofErr w:type="spellEnd"/>
          </w:p>
        </w:tc>
        <w:tc>
          <w:tcPr>
            <w:tcW w:w="0" w:type="auto"/>
            <w:vAlign w:val="center"/>
            <w:hideMark/>
          </w:tcPr>
          <w:p w14:paraId="7DD4199C" w14:textId="77777777" w:rsidR="00112479" w:rsidRPr="00112479" w:rsidRDefault="00112479" w:rsidP="00112479">
            <w:r w:rsidRPr="00112479">
              <w:t>Modular N06 o N04.</w:t>
            </w:r>
          </w:p>
        </w:tc>
      </w:tr>
      <w:tr w:rsidR="00112479" w:rsidRPr="00112479" w14:paraId="65979D01" w14:textId="77777777">
        <w:trPr>
          <w:tblCellSpacing w:w="15" w:type="dxa"/>
        </w:trPr>
        <w:tc>
          <w:tcPr>
            <w:tcW w:w="0" w:type="auto"/>
            <w:vAlign w:val="center"/>
            <w:hideMark/>
          </w:tcPr>
          <w:p w14:paraId="67319DA7" w14:textId="77777777" w:rsidR="00112479" w:rsidRPr="00112479" w:rsidRDefault="00112479" w:rsidP="00112479">
            <w:r w:rsidRPr="00112479">
              <w:t xml:space="preserve">OLC ↔ </w:t>
            </w:r>
            <w:proofErr w:type="spellStart"/>
            <w:r w:rsidRPr="00112479">
              <w:t>MoC</w:t>
            </w:r>
            <w:proofErr w:type="spellEnd"/>
            <w:r w:rsidRPr="00112479">
              <w:t xml:space="preserve"> </w:t>
            </w:r>
            <w:proofErr w:type="spellStart"/>
            <w:r w:rsidRPr="00112479">
              <w:t>iteraciones</w:t>
            </w:r>
            <w:proofErr w:type="spellEnd"/>
          </w:p>
        </w:tc>
        <w:tc>
          <w:tcPr>
            <w:tcW w:w="0" w:type="auto"/>
            <w:vAlign w:val="center"/>
            <w:hideMark/>
          </w:tcPr>
          <w:p w14:paraId="757A0826" w14:textId="77777777" w:rsidR="00112479" w:rsidRPr="00112479" w:rsidRDefault="00112479" w:rsidP="00112479">
            <w:r w:rsidRPr="00112479">
              <w:t>Modular N03/N06.</w:t>
            </w:r>
          </w:p>
        </w:tc>
      </w:tr>
      <w:tr w:rsidR="00112479" w:rsidRPr="00081B89" w14:paraId="3C4DBFA4" w14:textId="77777777">
        <w:trPr>
          <w:tblCellSpacing w:w="15" w:type="dxa"/>
        </w:trPr>
        <w:tc>
          <w:tcPr>
            <w:tcW w:w="0" w:type="auto"/>
            <w:vAlign w:val="center"/>
            <w:hideMark/>
          </w:tcPr>
          <w:p w14:paraId="046F0B4E" w14:textId="77777777" w:rsidR="00112479" w:rsidRPr="00112479" w:rsidRDefault="00112479" w:rsidP="00112479">
            <w:r w:rsidRPr="00112479">
              <w:t xml:space="preserve">PM ↔ </w:t>
            </w:r>
            <w:proofErr w:type="spellStart"/>
            <w:r w:rsidRPr="00112479">
              <w:t>MoC</w:t>
            </w:r>
            <w:proofErr w:type="spellEnd"/>
            <w:r w:rsidRPr="00112479">
              <w:t xml:space="preserve"> ↔ PF</w:t>
            </w:r>
          </w:p>
        </w:tc>
        <w:tc>
          <w:tcPr>
            <w:tcW w:w="0" w:type="auto"/>
            <w:vAlign w:val="center"/>
            <w:hideMark/>
          </w:tcPr>
          <w:p w14:paraId="33115DF1" w14:textId="77777777" w:rsidR="00112479" w:rsidRPr="00112479" w:rsidRDefault="00112479" w:rsidP="00112479">
            <w:pPr>
              <w:rPr>
                <w:lang w:val="es-MX"/>
              </w:rPr>
            </w:pPr>
            <w:r w:rsidRPr="00112479">
              <w:rPr>
                <w:lang w:val="es-MX"/>
              </w:rPr>
              <w:t>Modular N13, N02 o N03.</w:t>
            </w:r>
          </w:p>
        </w:tc>
      </w:tr>
      <w:tr w:rsidR="00112479" w:rsidRPr="00112479" w14:paraId="6370FB86" w14:textId="77777777">
        <w:trPr>
          <w:tblCellSpacing w:w="15" w:type="dxa"/>
        </w:trPr>
        <w:tc>
          <w:tcPr>
            <w:tcW w:w="0" w:type="auto"/>
            <w:vAlign w:val="center"/>
            <w:hideMark/>
          </w:tcPr>
          <w:p w14:paraId="0DBDCF4C" w14:textId="77777777" w:rsidR="00112479" w:rsidRPr="00112479" w:rsidRDefault="00112479" w:rsidP="00112479">
            <w:r w:rsidRPr="00112479">
              <w:t>PM ↔ PF ↔ OLC</w:t>
            </w:r>
          </w:p>
        </w:tc>
        <w:tc>
          <w:tcPr>
            <w:tcW w:w="0" w:type="auto"/>
            <w:vAlign w:val="center"/>
            <w:hideMark/>
          </w:tcPr>
          <w:p w14:paraId="45C64C7C" w14:textId="77777777" w:rsidR="00112479" w:rsidRPr="00112479" w:rsidRDefault="00112479" w:rsidP="00112479">
            <w:proofErr w:type="spellStart"/>
            <w:r w:rsidRPr="00112479">
              <w:t>Alimentar</w:t>
            </w:r>
            <w:proofErr w:type="spellEnd"/>
            <w:r w:rsidRPr="00112479">
              <w:t xml:space="preserve"> N10.</w:t>
            </w:r>
          </w:p>
        </w:tc>
      </w:tr>
      <w:tr w:rsidR="00112479" w:rsidRPr="00112479" w14:paraId="10E09079" w14:textId="77777777">
        <w:trPr>
          <w:tblCellSpacing w:w="15" w:type="dxa"/>
        </w:trPr>
        <w:tc>
          <w:tcPr>
            <w:tcW w:w="0" w:type="auto"/>
            <w:vAlign w:val="center"/>
            <w:hideMark/>
          </w:tcPr>
          <w:p w14:paraId="006E32A7" w14:textId="77777777" w:rsidR="00112479" w:rsidRPr="00112479" w:rsidRDefault="00112479" w:rsidP="00112479">
            <w:r w:rsidRPr="00112479">
              <w:t xml:space="preserve">PM ↔ </w:t>
            </w:r>
            <w:proofErr w:type="spellStart"/>
            <w:r w:rsidRPr="00112479">
              <w:t>MoC</w:t>
            </w:r>
            <w:proofErr w:type="spellEnd"/>
            <w:r w:rsidRPr="00112479">
              <w:t xml:space="preserve"> ↔ OLC</w:t>
            </w:r>
          </w:p>
        </w:tc>
        <w:tc>
          <w:tcPr>
            <w:tcW w:w="0" w:type="auto"/>
            <w:vAlign w:val="center"/>
            <w:hideMark/>
          </w:tcPr>
          <w:p w14:paraId="1E99E485" w14:textId="77777777" w:rsidR="00112479" w:rsidRPr="00112479" w:rsidRDefault="00112479" w:rsidP="00112479">
            <w:r w:rsidRPr="00112479">
              <w:t>Modular N13 o N10.</w:t>
            </w:r>
          </w:p>
        </w:tc>
      </w:tr>
      <w:tr w:rsidR="00112479" w:rsidRPr="00112479" w14:paraId="563F26F7" w14:textId="77777777">
        <w:trPr>
          <w:tblCellSpacing w:w="15" w:type="dxa"/>
        </w:trPr>
        <w:tc>
          <w:tcPr>
            <w:tcW w:w="0" w:type="auto"/>
            <w:vAlign w:val="center"/>
            <w:hideMark/>
          </w:tcPr>
          <w:p w14:paraId="12131BE2" w14:textId="77777777" w:rsidR="00112479" w:rsidRPr="00112479" w:rsidRDefault="00112479" w:rsidP="00112479">
            <w:proofErr w:type="spellStart"/>
            <w:r w:rsidRPr="00112479">
              <w:t>MoC</w:t>
            </w:r>
            <w:proofErr w:type="spellEnd"/>
            <w:r w:rsidRPr="00112479">
              <w:t xml:space="preserve"> ↔ PF ↔ OLC</w:t>
            </w:r>
          </w:p>
        </w:tc>
        <w:tc>
          <w:tcPr>
            <w:tcW w:w="0" w:type="auto"/>
            <w:vAlign w:val="center"/>
            <w:hideMark/>
          </w:tcPr>
          <w:p w14:paraId="0221657D" w14:textId="77777777" w:rsidR="00112479" w:rsidRPr="00112479" w:rsidRDefault="00112479" w:rsidP="00112479">
            <w:r w:rsidRPr="00112479">
              <w:t>Modular N04/N06.</w:t>
            </w:r>
          </w:p>
        </w:tc>
      </w:tr>
      <w:tr w:rsidR="00112479" w:rsidRPr="00112479" w14:paraId="3D87D68F" w14:textId="77777777">
        <w:trPr>
          <w:tblCellSpacing w:w="15" w:type="dxa"/>
        </w:trPr>
        <w:tc>
          <w:tcPr>
            <w:tcW w:w="0" w:type="auto"/>
            <w:vAlign w:val="center"/>
            <w:hideMark/>
          </w:tcPr>
          <w:p w14:paraId="4FC6BCEB" w14:textId="77777777" w:rsidR="00112479" w:rsidRPr="00112479" w:rsidRDefault="00112479" w:rsidP="00112479">
            <w:r w:rsidRPr="00112479">
              <w:t xml:space="preserve">PM ↔ </w:t>
            </w:r>
            <w:proofErr w:type="spellStart"/>
            <w:r w:rsidRPr="00112479">
              <w:t>MoC</w:t>
            </w:r>
            <w:proofErr w:type="spellEnd"/>
            <w:r w:rsidRPr="00112479">
              <w:t xml:space="preserve"> ↔ PF ↔ OLC</w:t>
            </w:r>
          </w:p>
        </w:tc>
        <w:tc>
          <w:tcPr>
            <w:tcW w:w="0" w:type="auto"/>
            <w:vAlign w:val="center"/>
            <w:hideMark/>
          </w:tcPr>
          <w:p w14:paraId="164A5ABE" w14:textId="77777777" w:rsidR="00112479" w:rsidRPr="00112479" w:rsidRDefault="00112479" w:rsidP="00112479">
            <w:proofErr w:type="spellStart"/>
            <w:r w:rsidRPr="00112479">
              <w:t>Alimentar</w:t>
            </w:r>
            <w:proofErr w:type="spellEnd"/>
            <w:r w:rsidRPr="00112479">
              <w:t xml:space="preserve"> N13.</w:t>
            </w:r>
          </w:p>
        </w:tc>
      </w:tr>
    </w:tbl>
    <w:p w14:paraId="1F3EF3E2" w14:textId="77777777" w:rsidR="00112479" w:rsidRPr="00112479" w:rsidRDefault="00000000" w:rsidP="00112479">
      <w:r>
        <w:pict w14:anchorId="5B1882CB">
          <v:rect id="_x0000_i1045" style="width:0;height:1.5pt" o:hralign="center" o:hrstd="t" o:hr="t" fillcolor="#a0a0a0" stroked="f"/>
        </w:pict>
      </w:r>
    </w:p>
    <w:p w14:paraId="4D1EE6F7" w14:textId="77777777" w:rsidR="00112479" w:rsidRPr="00112479" w:rsidRDefault="00112479" w:rsidP="00112479">
      <w:pPr>
        <w:rPr>
          <w:b/>
          <w:bCs/>
          <w:lang w:val="es-MX"/>
        </w:rPr>
      </w:pPr>
      <w:r w:rsidRPr="00112479">
        <w:rPr>
          <w:b/>
          <w:bCs/>
          <w:lang w:val="es-MX"/>
        </w:rPr>
        <w:t>16. Fronteras definitivas entre Capa 2.0, Capa 2.5 y Capa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3241"/>
        <w:gridCol w:w="3907"/>
        <w:gridCol w:w="3772"/>
      </w:tblGrid>
      <w:tr w:rsidR="00112479" w:rsidRPr="00112479" w14:paraId="7F41540E" w14:textId="77777777">
        <w:trPr>
          <w:tblHeader/>
          <w:tblCellSpacing w:w="15" w:type="dxa"/>
        </w:trPr>
        <w:tc>
          <w:tcPr>
            <w:tcW w:w="0" w:type="auto"/>
            <w:vAlign w:val="center"/>
            <w:hideMark/>
          </w:tcPr>
          <w:p w14:paraId="358F5E9C" w14:textId="77777777" w:rsidR="00112479" w:rsidRPr="00112479" w:rsidRDefault="00112479" w:rsidP="00112479">
            <w:pPr>
              <w:rPr>
                <w:b/>
                <w:bCs/>
              </w:rPr>
            </w:pPr>
            <w:proofErr w:type="spellStart"/>
            <w:r w:rsidRPr="00112479">
              <w:rPr>
                <w:b/>
                <w:bCs/>
              </w:rPr>
              <w:lastRenderedPageBreak/>
              <w:t>Pregunta</w:t>
            </w:r>
            <w:proofErr w:type="spellEnd"/>
          </w:p>
        </w:tc>
        <w:tc>
          <w:tcPr>
            <w:tcW w:w="0" w:type="auto"/>
            <w:vAlign w:val="center"/>
            <w:hideMark/>
          </w:tcPr>
          <w:p w14:paraId="582D4815" w14:textId="77777777" w:rsidR="00112479" w:rsidRPr="00112479" w:rsidRDefault="00112479" w:rsidP="00112479">
            <w:pPr>
              <w:rPr>
                <w:b/>
                <w:bCs/>
              </w:rPr>
            </w:pPr>
            <w:r w:rsidRPr="00112479">
              <w:rPr>
                <w:b/>
                <w:bCs/>
              </w:rPr>
              <w:t>Capa 2.0</w:t>
            </w:r>
          </w:p>
        </w:tc>
        <w:tc>
          <w:tcPr>
            <w:tcW w:w="0" w:type="auto"/>
            <w:vAlign w:val="center"/>
            <w:hideMark/>
          </w:tcPr>
          <w:p w14:paraId="5C333D6C" w14:textId="77777777" w:rsidR="00112479" w:rsidRPr="00112479" w:rsidRDefault="00112479" w:rsidP="00112479">
            <w:pPr>
              <w:rPr>
                <w:b/>
                <w:bCs/>
              </w:rPr>
            </w:pPr>
            <w:r w:rsidRPr="00112479">
              <w:rPr>
                <w:b/>
                <w:bCs/>
              </w:rPr>
              <w:t>Capa 2.5</w:t>
            </w:r>
          </w:p>
        </w:tc>
        <w:tc>
          <w:tcPr>
            <w:tcW w:w="0" w:type="auto"/>
            <w:vAlign w:val="center"/>
            <w:hideMark/>
          </w:tcPr>
          <w:p w14:paraId="34C83260" w14:textId="77777777" w:rsidR="00112479" w:rsidRPr="00112479" w:rsidRDefault="00112479" w:rsidP="00112479">
            <w:pPr>
              <w:rPr>
                <w:b/>
                <w:bCs/>
              </w:rPr>
            </w:pPr>
            <w:r w:rsidRPr="00112479">
              <w:rPr>
                <w:b/>
                <w:bCs/>
              </w:rPr>
              <w:t>Capa 3</w:t>
            </w:r>
          </w:p>
        </w:tc>
      </w:tr>
      <w:tr w:rsidR="00112479" w:rsidRPr="00112479" w14:paraId="138DAD00" w14:textId="77777777">
        <w:trPr>
          <w:tblCellSpacing w:w="15" w:type="dxa"/>
        </w:trPr>
        <w:tc>
          <w:tcPr>
            <w:tcW w:w="0" w:type="auto"/>
            <w:vAlign w:val="center"/>
            <w:hideMark/>
          </w:tcPr>
          <w:p w14:paraId="08428C5C" w14:textId="77777777" w:rsidR="00112479" w:rsidRPr="00112479" w:rsidRDefault="00112479" w:rsidP="00112479">
            <w:r w:rsidRPr="00112479">
              <w:t>¿</w:t>
            </w:r>
            <w:proofErr w:type="spellStart"/>
            <w:r w:rsidRPr="00112479">
              <w:t>Qué</w:t>
            </w:r>
            <w:proofErr w:type="spellEnd"/>
            <w:r w:rsidRPr="00112479">
              <w:t xml:space="preserve"> </w:t>
            </w:r>
            <w:proofErr w:type="spellStart"/>
            <w:r w:rsidRPr="00112479">
              <w:t>ocurrió</w:t>
            </w:r>
            <w:proofErr w:type="spellEnd"/>
            <w:r w:rsidRPr="00112479">
              <w:t>?</w:t>
            </w:r>
          </w:p>
        </w:tc>
        <w:tc>
          <w:tcPr>
            <w:tcW w:w="0" w:type="auto"/>
            <w:vAlign w:val="center"/>
            <w:hideMark/>
          </w:tcPr>
          <w:p w14:paraId="7C0F4EDB" w14:textId="77777777" w:rsidR="00112479" w:rsidRPr="00112479" w:rsidRDefault="00112479" w:rsidP="00112479">
            <w:r w:rsidRPr="00112479">
              <w:t xml:space="preserve">Actos y </w:t>
            </w:r>
            <w:proofErr w:type="spellStart"/>
            <w:r w:rsidRPr="00112479">
              <w:t>escenas</w:t>
            </w:r>
            <w:proofErr w:type="spellEnd"/>
            <w:r w:rsidRPr="00112479">
              <w:t>.</w:t>
            </w:r>
          </w:p>
        </w:tc>
        <w:tc>
          <w:tcPr>
            <w:tcW w:w="0" w:type="auto"/>
            <w:vAlign w:val="center"/>
            <w:hideMark/>
          </w:tcPr>
          <w:p w14:paraId="7251128E" w14:textId="77777777" w:rsidR="00112479" w:rsidRPr="00112479" w:rsidRDefault="00112479" w:rsidP="00112479">
            <w:proofErr w:type="spellStart"/>
            <w:r w:rsidRPr="00112479">
              <w:t>Escenas</w:t>
            </w:r>
            <w:proofErr w:type="spellEnd"/>
            <w:r w:rsidRPr="00112479">
              <w:t xml:space="preserve"> </w:t>
            </w:r>
            <w:proofErr w:type="spellStart"/>
            <w:r w:rsidRPr="00112479">
              <w:t>agregadas</w:t>
            </w:r>
            <w:proofErr w:type="spellEnd"/>
            <w:r w:rsidRPr="00112479">
              <w:t>.</w:t>
            </w:r>
          </w:p>
        </w:tc>
        <w:tc>
          <w:tcPr>
            <w:tcW w:w="0" w:type="auto"/>
            <w:vAlign w:val="center"/>
            <w:hideMark/>
          </w:tcPr>
          <w:p w14:paraId="2B41BA1D" w14:textId="77777777" w:rsidR="00112479" w:rsidRPr="00112479" w:rsidRDefault="00112479" w:rsidP="00112479">
            <w:proofErr w:type="spellStart"/>
            <w:r w:rsidRPr="00112479">
              <w:t>Narrativa</w:t>
            </w:r>
            <w:proofErr w:type="spellEnd"/>
            <w:r w:rsidRPr="00112479">
              <w:t xml:space="preserve"> </w:t>
            </w:r>
            <w:proofErr w:type="spellStart"/>
            <w:r w:rsidRPr="00112479">
              <w:t>seleccionada</w:t>
            </w:r>
            <w:proofErr w:type="spellEnd"/>
            <w:r w:rsidRPr="00112479">
              <w:t>.</w:t>
            </w:r>
          </w:p>
        </w:tc>
      </w:tr>
      <w:tr w:rsidR="00112479" w:rsidRPr="00081B89" w14:paraId="306FB712" w14:textId="77777777">
        <w:trPr>
          <w:tblCellSpacing w:w="15" w:type="dxa"/>
        </w:trPr>
        <w:tc>
          <w:tcPr>
            <w:tcW w:w="0" w:type="auto"/>
            <w:vAlign w:val="center"/>
            <w:hideMark/>
          </w:tcPr>
          <w:p w14:paraId="3D3290E6" w14:textId="77777777" w:rsidR="00112479" w:rsidRPr="00112479" w:rsidRDefault="00112479" w:rsidP="00112479">
            <w:r w:rsidRPr="00112479">
              <w:t>¿</w:t>
            </w:r>
            <w:proofErr w:type="spellStart"/>
            <w:r w:rsidRPr="00112479">
              <w:t>Quién</w:t>
            </w:r>
            <w:proofErr w:type="spellEnd"/>
            <w:r w:rsidRPr="00112479">
              <w:t xml:space="preserve"> lo </w:t>
            </w:r>
            <w:proofErr w:type="spellStart"/>
            <w:r w:rsidRPr="00112479">
              <w:t>vive</w:t>
            </w:r>
            <w:proofErr w:type="spellEnd"/>
            <w:r w:rsidRPr="00112479">
              <w:t>?</w:t>
            </w:r>
          </w:p>
        </w:tc>
        <w:tc>
          <w:tcPr>
            <w:tcW w:w="0" w:type="auto"/>
            <w:vAlign w:val="center"/>
            <w:hideMark/>
          </w:tcPr>
          <w:p w14:paraId="57ED8E5C" w14:textId="77777777" w:rsidR="00112479" w:rsidRPr="00112479" w:rsidRDefault="00112479" w:rsidP="00112479">
            <w:r w:rsidRPr="00112479">
              <w:t xml:space="preserve">Actor </w:t>
            </w:r>
            <w:proofErr w:type="spellStart"/>
            <w:r w:rsidRPr="00112479">
              <w:t>funcional</w:t>
            </w:r>
            <w:proofErr w:type="spellEnd"/>
            <w:r w:rsidRPr="00112479">
              <w:t>.</w:t>
            </w:r>
          </w:p>
        </w:tc>
        <w:tc>
          <w:tcPr>
            <w:tcW w:w="0" w:type="auto"/>
            <w:vAlign w:val="center"/>
            <w:hideMark/>
          </w:tcPr>
          <w:p w14:paraId="4F7B5236" w14:textId="77777777" w:rsidR="00112479" w:rsidRPr="00112479" w:rsidRDefault="00112479" w:rsidP="00112479">
            <w:r w:rsidRPr="00112479">
              <w:t xml:space="preserve">Red de </w:t>
            </w:r>
            <w:proofErr w:type="spellStart"/>
            <w:r w:rsidRPr="00112479">
              <w:t>actores</w:t>
            </w:r>
            <w:proofErr w:type="spellEnd"/>
            <w:r w:rsidRPr="00112479">
              <w:t>.</w:t>
            </w:r>
          </w:p>
        </w:tc>
        <w:tc>
          <w:tcPr>
            <w:tcW w:w="0" w:type="auto"/>
            <w:vAlign w:val="center"/>
            <w:hideMark/>
          </w:tcPr>
          <w:p w14:paraId="490DC5F2" w14:textId="77777777" w:rsidR="00112479" w:rsidRPr="00112479" w:rsidRDefault="00112479" w:rsidP="00112479">
            <w:pPr>
              <w:rPr>
                <w:lang w:val="es-MX"/>
              </w:rPr>
            </w:pPr>
            <w:r w:rsidRPr="00112479">
              <w:rPr>
                <w:lang w:val="es-MX"/>
              </w:rPr>
              <w:t>Personajes sistémicos de la película final.</w:t>
            </w:r>
          </w:p>
        </w:tc>
      </w:tr>
      <w:tr w:rsidR="00112479" w:rsidRPr="00112479" w14:paraId="659B7C4B" w14:textId="77777777">
        <w:trPr>
          <w:tblCellSpacing w:w="15" w:type="dxa"/>
        </w:trPr>
        <w:tc>
          <w:tcPr>
            <w:tcW w:w="0" w:type="auto"/>
            <w:vAlign w:val="center"/>
            <w:hideMark/>
          </w:tcPr>
          <w:p w14:paraId="48CF056E" w14:textId="77777777" w:rsidR="00112479" w:rsidRPr="00112479" w:rsidRDefault="00112479" w:rsidP="00112479">
            <w:r w:rsidRPr="00112479">
              <w:t>¿</w:t>
            </w:r>
            <w:proofErr w:type="spellStart"/>
            <w:r w:rsidRPr="00112479">
              <w:t>Qué</w:t>
            </w:r>
            <w:proofErr w:type="spellEnd"/>
            <w:r w:rsidRPr="00112479">
              <w:t xml:space="preserve"> </w:t>
            </w:r>
            <w:proofErr w:type="spellStart"/>
            <w:r w:rsidRPr="00112479">
              <w:t>nodo</w:t>
            </w:r>
            <w:proofErr w:type="spellEnd"/>
            <w:r w:rsidRPr="00112479">
              <w:t xml:space="preserve"> </w:t>
            </w:r>
            <w:proofErr w:type="spellStart"/>
            <w:r w:rsidRPr="00112479">
              <w:t>aparece</w:t>
            </w:r>
            <w:proofErr w:type="spellEnd"/>
            <w:r w:rsidRPr="00112479">
              <w:t>?</w:t>
            </w:r>
          </w:p>
        </w:tc>
        <w:tc>
          <w:tcPr>
            <w:tcW w:w="0" w:type="auto"/>
            <w:vAlign w:val="center"/>
            <w:hideMark/>
          </w:tcPr>
          <w:p w14:paraId="49102946" w14:textId="77777777" w:rsidR="00112479" w:rsidRPr="00112479" w:rsidRDefault="00112479" w:rsidP="00112479">
            <w:proofErr w:type="spellStart"/>
            <w:r w:rsidRPr="00112479">
              <w:t>Manifestación</w:t>
            </w:r>
            <w:proofErr w:type="spellEnd"/>
            <w:r w:rsidRPr="00112479">
              <w:t xml:space="preserve"> local.</w:t>
            </w:r>
          </w:p>
        </w:tc>
        <w:tc>
          <w:tcPr>
            <w:tcW w:w="0" w:type="auto"/>
            <w:vAlign w:val="center"/>
            <w:hideMark/>
          </w:tcPr>
          <w:p w14:paraId="0C0C33E1" w14:textId="77777777" w:rsidR="00112479" w:rsidRPr="00112479" w:rsidRDefault="00112479" w:rsidP="00112479">
            <w:proofErr w:type="spellStart"/>
            <w:r w:rsidRPr="00112479">
              <w:t>Nodo</w:t>
            </w:r>
            <w:proofErr w:type="spellEnd"/>
            <w:r w:rsidRPr="00112479">
              <w:t xml:space="preserve"> </w:t>
            </w:r>
            <w:proofErr w:type="spellStart"/>
            <w:r w:rsidRPr="00112479">
              <w:t>agregado</w:t>
            </w:r>
            <w:proofErr w:type="spellEnd"/>
            <w:r w:rsidRPr="00112479">
              <w:t>.</w:t>
            </w:r>
          </w:p>
        </w:tc>
        <w:tc>
          <w:tcPr>
            <w:tcW w:w="0" w:type="auto"/>
            <w:vAlign w:val="center"/>
            <w:hideMark/>
          </w:tcPr>
          <w:p w14:paraId="4B2F0339" w14:textId="77777777" w:rsidR="00112479" w:rsidRPr="00112479" w:rsidRDefault="00112479" w:rsidP="00112479">
            <w:proofErr w:type="spellStart"/>
            <w:r w:rsidRPr="00112479">
              <w:t>Nodo</w:t>
            </w:r>
            <w:proofErr w:type="spellEnd"/>
            <w:r w:rsidRPr="00112479">
              <w:t xml:space="preserve"> </w:t>
            </w:r>
            <w:proofErr w:type="spellStart"/>
            <w:r w:rsidRPr="00112479">
              <w:t>narrado</w:t>
            </w:r>
            <w:proofErr w:type="spellEnd"/>
            <w:r w:rsidRPr="00112479">
              <w:t xml:space="preserve"> </w:t>
            </w:r>
            <w:proofErr w:type="spellStart"/>
            <w:r w:rsidRPr="00112479">
              <w:t>como</w:t>
            </w:r>
            <w:proofErr w:type="spellEnd"/>
            <w:r w:rsidRPr="00112479">
              <w:t xml:space="preserve"> </w:t>
            </w:r>
            <w:proofErr w:type="spellStart"/>
            <w:r w:rsidRPr="00112479">
              <w:t>inevitabilidad</w:t>
            </w:r>
            <w:proofErr w:type="spellEnd"/>
            <w:r w:rsidRPr="00112479">
              <w:t>.</w:t>
            </w:r>
          </w:p>
        </w:tc>
      </w:tr>
      <w:tr w:rsidR="00112479" w:rsidRPr="00112479" w14:paraId="762EC2AD" w14:textId="77777777">
        <w:trPr>
          <w:tblCellSpacing w:w="15" w:type="dxa"/>
        </w:trPr>
        <w:tc>
          <w:tcPr>
            <w:tcW w:w="0" w:type="auto"/>
            <w:vAlign w:val="center"/>
            <w:hideMark/>
          </w:tcPr>
          <w:p w14:paraId="18FC3A3E" w14:textId="77777777" w:rsidR="00112479" w:rsidRPr="00112479" w:rsidRDefault="00112479" w:rsidP="00112479">
            <w:r w:rsidRPr="00112479">
              <w:t>¿</w:t>
            </w:r>
            <w:proofErr w:type="spellStart"/>
            <w:r w:rsidRPr="00112479">
              <w:t>Cuál</w:t>
            </w:r>
            <w:proofErr w:type="spellEnd"/>
            <w:r w:rsidRPr="00112479">
              <w:t xml:space="preserve"> es la </w:t>
            </w:r>
            <w:proofErr w:type="spellStart"/>
            <w:r w:rsidRPr="00112479">
              <w:t>pérdida</w:t>
            </w:r>
            <w:proofErr w:type="spellEnd"/>
            <w:r w:rsidRPr="00112479">
              <w:t>?</w:t>
            </w:r>
          </w:p>
        </w:tc>
        <w:tc>
          <w:tcPr>
            <w:tcW w:w="0" w:type="auto"/>
            <w:vAlign w:val="center"/>
            <w:hideMark/>
          </w:tcPr>
          <w:p w14:paraId="1F530CB4" w14:textId="77777777" w:rsidR="00112479" w:rsidRPr="00112479" w:rsidRDefault="00112479" w:rsidP="00112479">
            <w:proofErr w:type="spellStart"/>
            <w:r w:rsidRPr="00112479">
              <w:t>Señal</w:t>
            </w:r>
            <w:proofErr w:type="spellEnd"/>
            <w:r w:rsidRPr="00112479">
              <w:t xml:space="preserve"> monetizable.</w:t>
            </w:r>
          </w:p>
        </w:tc>
        <w:tc>
          <w:tcPr>
            <w:tcW w:w="0" w:type="auto"/>
            <w:vAlign w:val="center"/>
            <w:hideMark/>
          </w:tcPr>
          <w:p w14:paraId="501B275D" w14:textId="77777777" w:rsidR="00112479" w:rsidRPr="00112479" w:rsidRDefault="00112479" w:rsidP="00112479">
            <w:proofErr w:type="spellStart"/>
            <w:r w:rsidRPr="00112479">
              <w:t>Cuantificación</w:t>
            </w:r>
            <w:proofErr w:type="spellEnd"/>
            <w:r w:rsidRPr="00112479">
              <w:t xml:space="preserve"> </w:t>
            </w:r>
            <w:proofErr w:type="spellStart"/>
            <w:r w:rsidRPr="00112479">
              <w:t>monetaria</w:t>
            </w:r>
            <w:proofErr w:type="spellEnd"/>
            <w:r w:rsidRPr="00112479">
              <w:t>.</w:t>
            </w:r>
          </w:p>
        </w:tc>
        <w:tc>
          <w:tcPr>
            <w:tcW w:w="0" w:type="auto"/>
            <w:vAlign w:val="center"/>
            <w:hideMark/>
          </w:tcPr>
          <w:p w14:paraId="3CC1E9AF" w14:textId="77777777" w:rsidR="00112479" w:rsidRPr="00112479" w:rsidRDefault="00112479" w:rsidP="00112479">
            <w:r w:rsidRPr="00112479">
              <w:t xml:space="preserve">Impacto </w:t>
            </w:r>
            <w:proofErr w:type="spellStart"/>
            <w:r w:rsidRPr="00112479">
              <w:t>consultivo</w:t>
            </w:r>
            <w:proofErr w:type="spellEnd"/>
            <w:r w:rsidRPr="00112479">
              <w:t xml:space="preserve"> y </w:t>
            </w:r>
            <w:proofErr w:type="spellStart"/>
            <w:r w:rsidRPr="00112479">
              <w:t>decisión</w:t>
            </w:r>
            <w:proofErr w:type="spellEnd"/>
            <w:r w:rsidRPr="00112479">
              <w:t>.</w:t>
            </w:r>
          </w:p>
        </w:tc>
      </w:tr>
      <w:tr w:rsidR="00112479" w:rsidRPr="00112479" w14:paraId="08630F6B" w14:textId="77777777">
        <w:trPr>
          <w:tblCellSpacing w:w="15" w:type="dxa"/>
        </w:trPr>
        <w:tc>
          <w:tcPr>
            <w:tcW w:w="0" w:type="auto"/>
            <w:vAlign w:val="center"/>
            <w:hideMark/>
          </w:tcPr>
          <w:p w14:paraId="7AEF5A75" w14:textId="77777777" w:rsidR="00112479" w:rsidRPr="00112479" w:rsidRDefault="00112479" w:rsidP="00112479">
            <w:r w:rsidRPr="00112479">
              <w:t>¿</w:t>
            </w:r>
            <w:proofErr w:type="spellStart"/>
            <w:r w:rsidRPr="00112479">
              <w:t>Cuál</w:t>
            </w:r>
            <w:proofErr w:type="spellEnd"/>
            <w:r w:rsidRPr="00112479">
              <w:t xml:space="preserve"> es la </w:t>
            </w:r>
            <w:proofErr w:type="spellStart"/>
            <w:r w:rsidRPr="00112479">
              <w:t>raíz</w:t>
            </w:r>
            <w:proofErr w:type="spellEnd"/>
            <w:r w:rsidRPr="00112479">
              <w:t>?</w:t>
            </w:r>
          </w:p>
        </w:tc>
        <w:tc>
          <w:tcPr>
            <w:tcW w:w="0" w:type="auto"/>
            <w:vAlign w:val="center"/>
            <w:hideMark/>
          </w:tcPr>
          <w:p w14:paraId="4B6E4532" w14:textId="77777777" w:rsidR="00112479" w:rsidRPr="00112479" w:rsidRDefault="00112479" w:rsidP="00112479">
            <w:proofErr w:type="spellStart"/>
            <w:r w:rsidRPr="00112479">
              <w:t>Raíz</w:t>
            </w:r>
            <w:proofErr w:type="spellEnd"/>
            <w:r w:rsidRPr="00112479">
              <w:t xml:space="preserve"> local </w:t>
            </w:r>
            <w:proofErr w:type="spellStart"/>
            <w:r w:rsidRPr="00112479">
              <w:t>posible</w:t>
            </w:r>
            <w:proofErr w:type="spellEnd"/>
            <w:r w:rsidRPr="00112479">
              <w:t>.</w:t>
            </w:r>
          </w:p>
        </w:tc>
        <w:tc>
          <w:tcPr>
            <w:tcW w:w="0" w:type="auto"/>
            <w:vAlign w:val="center"/>
            <w:hideMark/>
          </w:tcPr>
          <w:p w14:paraId="60617165" w14:textId="77777777" w:rsidR="00112479" w:rsidRPr="00112479" w:rsidRDefault="00112479" w:rsidP="00112479">
            <w:proofErr w:type="spellStart"/>
            <w:r w:rsidRPr="00112479">
              <w:t>Raíz</w:t>
            </w:r>
            <w:proofErr w:type="spellEnd"/>
            <w:r w:rsidRPr="00112479">
              <w:t xml:space="preserve"> </w:t>
            </w:r>
            <w:proofErr w:type="spellStart"/>
            <w:r w:rsidRPr="00112479">
              <w:t>estructural</w:t>
            </w:r>
            <w:proofErr w:type="spellEnd"/>
            <w:r w:rsidRPr="00112479">
              <w:t xml:space="preserve"> probable.</w:t>
            </w:r>
          </w:p>
        </w:tc>
        <w:tc>
          <w:tcPr>
            <w:tcW w:w="0" w:type="auto"/>
            <w:vAlign w:val="center"/>
            <w:hideMark/>
          </w:tcPr>
          <w:p w14:paraId="15480E8E" w14:textId="77777777" w:rsidR="00112479" w:rsidRPr="00112479" w:rsidRDefault="00112479" w:rsidP="00112479">
            <w:r w:rsidRPr="00112479">
              <w:t xml:space="preserve">Tesis </w:t>
            </w:r>
            <w:proofErr w:type="spellStart"/>
            <w:r w:rsidRPr="00112479">
              <w:t>experta</w:t>
            </w:r>
            <w:proofErr w:type="spellEnd"/>
            <w:r w:rsidRPr="00112479">
              <w:t xml:space="preserve"> final.</w:t>
            </w:r>
          </w:p>
        </w:tc>
      </w:tr>
      <w:tr w:rsidR="00112479" w:rsidRPr="00112479" w14:paraId="51B0C0F3" w14:textId="77777777">
        <w:trPr>
          <w:tblCellSpacing w:w="15" w:type="dxa"/>
        </w:trPr>
        <w:tc>
          <w:tcPr>
            <w:tcW w:w="0" w:type="auto"/>
            <w:vAlign w:val="center"/>
            <w:hideMark/>
          </w:tcPr>
          <w:p w14:paraId="5B532754" w14:textId="77777777" w:rsidR="00112479" w:rsidRPr="00112479" w:rsidRDefault="00112479" w:rsidP="00112479">
            <w:r w:rsidRPr="00112479">
              <w:t>¿</w:t>
            </w:r>
            <w:proofErr w:type="spellStart"/>
            <w:r w:rsidRPr="00112479">
              <w:t>Qué</w:t>
            </w:r>
            <w:proofErr w:type="spellEnd"/>
            <w:r w:rsidRPr="00112479">
              <w:t xml:space="preserve"> se </w:t>
            </w:r>
            <w:proofErr w:type="spellStart"/>
            <w:r w:rsidRPr="00112479">
              <w:t>entrega</w:t>
            </w:r>
            <w:proofErr w:type="spellEnd"/>
            <w:r w:rsidRPr="00112479">
              <w:t>?</w:t>
            </w:r>
          </w:p>
        </w:tc>
        <w:tc>
          <w:tcPr>
            <w:tcW w:w="0" w:type="auto"/>
            <w:vAlign w:val="center"/>
            <w:hideMark/>
          </w:tcPr>
          <w:p w14:paraId="2018A8D8" w14:textId="77777777" w:rsidR="00112479" w:rsidRPr="00112479" w:rsidRDefault="00112479" w:rsidP="00112479">
            <w:proofErr w:type="spellStart"/>
            <w:r w:rsidRPr="00112479">
              <w:t>Escena</w:t>
            </w:r>
            <w:proofErr w:type="spellEnd"/>
            <w:r w:rsidRPr="00112479">
              <w:t xml:space="preserve"> </w:t>
            </w:r>
            <w:proofErr w:type="spellStart"/>
            <w:r w:rsidRPr="00112479">
              <w:t>evidencial</w:t>
            </w:r>
            <w:proofErr w:type="spellEnd"/>
            <w:r w:rsidRPr="00112479">
              <w:t>.</w:t>
            </w:r>
          </w:p>
        </w:tc>
        <w:tc>
          <w:tcPr>
            <w:tcW w:w="0" w:type="auto"/>
            <w:vAlign w:val="center"/>
            <w:hideMark/>
          </w:tcPr>
          <w:p w14:paraId="6D122C73" w14:textId="77777777" w:rsidR="00112479" w:rsidRPr="00112479" w:rsidRDefault="00112479" w:rsidP="00112479">
            <w:proofErr w:type="spellStart"/>
            <w:r w:rsidRPr="00112479">
              <w:t>Película</w:t>
            </w:r>
            <w:proofErr w:type="spellEnd"/>
            <w:r w:rsidRPr="00112479">
              <w:t xml:space="preserve"> causal </w:t>
            </w:r>
            <w:proofErr w:type="spellStart"/>
            <w:r w:rsidRPr="00112479">
              <w:t>agregada</w:t>
            </w:r>
            <w:proofErr w:type="spellEnd"/>
            <w:r w:rsidRPr="00112479">
              <w:t>.</w:t>
            </w:r>
          </w:p>
        </w:tc>
        <w:tc>
          <w:tcPr>
            <w:tcW w:w="0" w:type="auto"/>
            <w:vAlign w:val="center"/>
            <w:hideMark/>
          </w:tcPr>
          <w:p w14:paraId="6D402AA4" w14:textId="77777777" w:rsidR="00112479" w:rsidRPr="00112479" w:rsidRDefault="00112479" w:rsidP="00112479">
            <w:proofErr w:type="spellStart"/>
            <w:r w:rsidRPr="00112479">
              <w:t>Narrativa</w:t>
            </w:r>
            <w:proofErr w:type="spellEnd"/>
            <w:r w:rsidRPr="00112479">
              <w:t xml:space="preserve"> final </w:t>
            </w:r>
            <w:proofErr w:type="spellStart"/>
            <w:r w:rsidRPr="00112479">
              <w:t>cliente</w:t>
            </w:r>
            <w:proofErr w:type="spellEnd"/>
            <w:r w:rsidRPr="00112479">
              <w:t>.</w:t>
            </w:r>
          </w:p>
        </w:tc>
      </w:tr>
      <w:tr w:rsidR="00D32EB6" w:rsidRPr="00D32EB6" w14:paraId="303E3921" w14:textId="77777777">
        <w:trPr>
          <w:tblCellSpacing w:w="15" w:type="dxa"/>
        </w:trPr>
        <w:tc>
          <w:tcPr>
            <w:tcW w:w="0" w:type="auto"/>
            <w:vAlign w:val="center"/>
          </w:tcPr>
          <w:p w14:paraId="7720EA8F" w14:textId="3CA8D7E1" w:rsidR="00D32EB6" w:rsidRPr="00112479" w:rsidRDefault="00D32EB6" w:rsidP="00D32EB6">
            <w:r w:rsidRPr="00C83521">
              <w:t>¿</w:t>
            </w:r>
            <w:proofErr w:type="spellStart"/>
            <w:r w:rsidRPr="00C83521">
              <w:t>Qué</w:t>
            </w:r>
            <w:proofErr w:type="spellEnd"/>
            <w:r w:rsidRPr="00C83521">
              <w:t xml:space="preserve"> </w:t>
            </w:r>
            <w:proofErr w:type="spellStart"/>
            <w:r w:rsidRPr="00C83521">
              <w:t>bloqueo</w:t>
            </w:r>
            <w:proofErr w:type="spellEnd"/>
            <w:r w:rsidRPr="00C83521">
              <w:t xml:space="preserve"> AHE </w:t>
            </w:r>
            <w:proofErr w:type="spellStart"/>
            <w:r w:rsidRPr="00C83521">
              <w:t>aparece</w:t>
            </w:r>
            <w:proofErr w:type="spellEnd"/>
            <w:r w:rsidRPr="00C83521">
              <w:t>?</w:t>
            </w:r>
          </w:p>
        </w:tc>
        <w:tc>
          <w:tcPr>
            <w:tcW w:w="0" w:type="auto"/>
            <w:vAlign w:val="center"/>
          </w:tcPr>
          <w:p w14:paraId="44D35C85" w14:textId="346E9593" w:rsidR="00D32EB6" w:rsidRPr="00D32EB6" w:rsidRDefault="00D32EB6" w:rsidP="00D32EB6">
            <w:pPr>
              <w:rPr>
                <w:lang w:val="es-MX"/>
              </w:rPr>
            </w:pPr>
            <w:r w:rsidRPr="00C83521">
              <w:rPr>
                <w:lang w:val="es-MX"/>
              </w:rPr>
              <w:t>Bloqueo hipotético situado en una escena.</w:t>
            </w:r>
          </w:p>
        </w:tc>
        <w:tc>
          <w:tcPr>
            <w:tcW w:w="0" w:type="auto"/>
            <w:vAlign w:val="center"/>
          </w:tcPr>
          <w:p w14:paraId="7B913BCB" w14:textId="116D0325" w:rsidR="00D32EB6" w:rsidRPr="00D32EB6" w:rsidRDefault="00D32EB6" w:rsidP="00D32EB6">
            <w:pPr>
              <w:rPr>
                <w:lang w:val="es-MX"/>
              </w:rPr>
            </w:pPr>
            <w:r w:rsidRPr="00C83521">
              <w:rPr>
                <w:lang w:val="es-MX"/>
              </w:rPr>
              <w:t>Bloqueo agregado probable, recurrente entre escenas y actores.</w:t>
            </w:r>
          </w:p>
        </w:tc>
        <w:tc>
          <w:tcPr>
            <w:tcW w:w="0" w:type="auto"/>
            <w:vAlign w:val="center"/>
          </w:tcPr>
          <w:p w14:paraId="0DAFE704" w14:textId="1E1E54A5" w:rsidR="00D32EB6" w:rsidRPr="00D32EB6" w:rsidRDefault="00D32EB6" w:rsidP="00D32EB6">
            <w:pPr>
              <w:rPr>
                <w:lang w:val="es-MX"/>
              </w:rPr>
            </w:pPr>
            <w:r w:rsidRPr="00C83521">
              <w:rPr>
                <w:lang w:val="es-MX"/>
              </w:rPr>
              <w:t>Bloqueo narrado como parte del teorema de inevitabilidad y del diseño de intervención.</w:t>
            </w:r>
          </w:p>
        </w:tc>
      </w:tr>
      <w:tr w:rsidR="00D32EB6" w:rsidRPr="00D32EB6" w14:paraId="432BBB7E" w14:textId="77777777">
        <w:trPr>
          <w:tblCellSpacing w:w="15" w:type="dxa"/>
        </w:trPr>
        <w:tc>
          <w:tcPr>
            <w:tcW w:w="0" w:type="auto"/>
            <w:vAlign w:val="center"/>
          </w:tcPr>
          <w:p w14:paraId="3030B2D8" w14:textId="0CA20C3F" w:rsidR="00D32EB6" w:rsidRPr="00D32EB6" w:rsidRDefault="00D32EB6" w:rsidP="00D32EB6">
            <w:pPr>
              <w:rPr>
                <w:lang w:val="es-MX"/>
              </w:rPr>
            </w:pPr>
            <w:r w:rsidRPr="00C83521">
              <w:rPr>
                <w:lang w:val="es-MX"/>
              </w:rPr>
              <w:t>¿Dónde se materializa el bloqueo?</w:t>
            </w:r>
          </w:p>
        </w:tc>
        <w:tc>
          <w:tcPr>
            <w:tcW w:w="0" w:type="auto"/>
            <w:vAlign w:val="center"/>
          </w:tcPr>
          <w:p w14:paraId="5749E0F5" w14:textId="3FBC793F" w:rsidR="00D32EB6" w:rsidRPr="00D32EB6" w:rsidRDefault="00D32EB6" w:rsidP="00D32EB6">
            <w:pPr>
              <w:rPr>
                <w:lang w:val="es-MX"/>
              </w:rPr>
            </w:pPr>
            <w:r w:rsidRPr="00C83521">
              <w:rPr>
                <w:lang w:val="es-MX"/>
              </w:rPr>
              <w:t xml:space="preserve">En evento, estado, acto, </w:t>
            </w:r>
            <w:proofErr w:type="spellStart"/>
            <w:r w:rsidRPr="00C83521">
              <w:rPr>
                <w:lang w:val="es-MX"/>
              </w:rPr>
              <w:t>gateway</w:t>
            </w:r>
            <w:proofErr w:type="spellEnd"/>
            <w:r w:rsidRPr="00C83521">
              <w:rPr>
                <w:lang w:val="es-MX"/>
              </w:rPr>
              <w:t>, métrica, autoridad o fricción de escena.</w:t>
            </w:r>
          </w:p>
        </w:tc>
        <w:tc>
          <w:tcPr>
            <w:tcW w:w="0" w:type="auto"/>
            <w:vAlign w:val="center"/>
          </w:tcPr>
          <w:p w14:paraId="484804B3" w14:textId="3C842DBE" w:rsidR="00D32EB6" w:rsidRPr="00D32EB6" w:rsidRDefault="00D32EB6" w:rsidP="00D32EB6">
            <w:pPr>
              <w:rPr>
                <w:lang w:val="es-MX"/>
              </w:rPr>
            </w:pPr>
            <w:r w:rsidRPr="00C83521">
              <w:rPr>
                <w:lang w:val="es-MX"/>
              </w:rPr>
              <w:t>En patrones agregados de PM, MoC, PF, OLC, VSM, métricas, autoridad o artefactos regulativos.</w:t>
            </w:r>
          </w:p>
        </w:tc>
        <w:tc>
          <w:tcPr>
            <w:tcW w:w="0" w:type="auto"/>
            <w:vAlign w:val="center"/>
          </w:tcPr>
          <w:p w14:paraId="0DE91DDF" w14:textId="35DBB348" w:rsidR="00D32EB6" w:rsidRPr="00D32EB6" w:rsidRDefault="00D32EB6" w:rsidP="00D32EB6">
            <w:pPr>
              <w:rPr>
                <w:lang w:val="es-MX"/>
              </w:rPr>
            </w:pPr>
            <w:r w:rsidRPr="00C83521">
              <w:rPr>
                <w:lang w:val="es-MX"/>
              </w:rPr>
              <w:t>En arquitectura de intervención y recomendación consultiva.</w:t>
            </w:r>
          </w:p>
        </w:tc>
      </w:tr>
      <w:tr w:rsidR="00D32EB6" w:rsidRPr="00112479" w14:paraId="713E97A5" w14:textId="77777777">
        <w:trPr>
          <w:tblCellSpacing w:w="15" w:type="dxa"/>
        </w:trPr>
        <w:tc>
          <w:tcPr>
            <w:tcW w:w="0" w:type="auto"/>
            <w:vAlign w:val="center"/>
          </w:tcPr>
          <w:p w14:paraId="326397C0" w14:textId="4879A227" w:rsidR="00D32EB6" w:rsidRPr="00112479" w:rsidRDefault="00D32EB6" w:rsidP="00D32EB6">
            <w:r w:rsidRPr="00C83521">
              <w:t xml:space="preserve">¿Se </w:t>
            </w:r>
            <w:proofErr w:type="spellStart"/>
            <w:r w:rsidRPr="00C83521">
              <w:t>diseña</w:t>
            </w:r>
            <w:proofErr w:type="spellEnd"/>
            <w:r w:rsidRPr="00C83521">
              <w:t xml:space="preserve"> el </w:t>
            </w:r>
            <w:proofErr w:type="spellStart"/>
            <w:r w:rsidRPr="00C83521">
              <w:t>desbloqueo</w:t>
            </w:r>
            <w:proofErr w:type="spellEnd"/>
            <w:r w:rsidRPr="00C83521">
              <w:t>?</w:t>
            </w:r>
          </w:p>
        </w:tc>
        <w:tc>
          <w:tcPr>
            <w:tcW w:w="0" w:type="auto"/>
            <w:vAlign w:val="center"/>
          </w:tcPr>
          <w:p w14:paraId="31C15CB2" w14:textId="7D4E9991" w:rsidR="00D32EB6" w:rsidRPr="00112479" w:rsidRDefault="00D32EB6" w:rsidP="00D32EB6">
            <w:r w:rsidRPr="00C83521">
              <w:t>No.</w:t>
            </w:r>
          </w:p>
        </w:tc>
        <w:tc>
          <w:tcPr>
            <w:tcW w:w="0" w:type="auto"/>
            <w:vAlign w:val="center"/>
          </w:tcPr>
          <w:p w14:paraId="620DD820" w14:textId="4B6642FD" w:rsidR="00D32EB6" w:rsidRPr="00112479" w:rsidRDefault="00D32EB6" w:rsidP="00D32EB6">
            <w:r w:rsidRPr="00C83521">
              <w:t>No.</w:t>
            </w:r>
          </w:p>
        </w:tc>
        <w:tc>
          <w:tcPr>
            <w:tcW w:w="0" w:type="auto"/>
            <w:vAlign w:val="center"/>
          </w:tcPr>
          <w:p w14:paraId="48293E0F" w14:textId="2D24D2BB" w:rsidR="00D32EB6" w:rsidRPr="00112479" w:rsidRDefault="00D32EB6" w:rsidP="00D32EB6">
            <w:proofErr w:type="spellStart"/>
            <w:r w:rsidRPr="00C83521">
              <w:t>Sí</w:t>
            </w:r>
            <w:proofErr w:type="spellEnd"/>
            <w:r w:rsidRPr="00C83521">
              <w:t>.</w:t>
            </w:r>
          </w:p>
        </w:tc>
      </w:tr>
    </w:tbl>
    <w:p w14:paraId="04E70F5C" w14:textId="77777777" w:rsidR="00112479" w:rsidRPr="00112479" w:rsidRDefault="00000000" w:rsidP="00112479">
      <w:r>
        <w:pict w14:anchorId="565E885A">
          <v:rect id="_x0000_i1046" style="width:0;height:1.5pt" o:hralign="center" o:hrstd="t" o:hr="t" fillcolor="#a0a0a0" stroked="f"/>
        </w:pict>
      </w:r>
    </w:p>
    <w:p w14:paraId="2F44F12C" w14:textId="77777777" w:rsidR="00112479" w:rsidRPr="00112479" w:rsidRDefault="00112479" w:rsidP="00112479">
      <w:pPr>
        <w:rPr>
          <w:b/>
          <w:bCs/>
          <w:lang w:val="es-MX"/>
        </w:rPr>
      </w:pPr>
      <w:r w:rsidRPr="00112479">
        <w:rPr>
          <w:b/>
          <w:bCs/>
          <w:lang w:val="es-MX"/>
        </w:rPr>
        <w:t>17. Fórmula final de gobierno</w:t>
      </w:r>
    </w:p>
    <w:p w14:paraId="7131840A" w14:textId="77777777" w:rsidR="00E30BA6" w:rsidRPr="00A80A57" w:rsidRDefault="00E30BA6" w:rsidP="00E30BA6">
      <w:pPr>
        <w:rPr>
          <w:lang w:val="es-MX"/>
        </w:rPr>
      </w:pPr>
      <w:r w:rsidRPr="00A80A57">
        <w:rPr>
          <w:lang w:val="es-MX"/>
        </w:rPr>
        <w:lastRenderedPageBreak/>
        <w:t>Capa 2.0 =</w:t>
      </w:r>
      <w:r w:rsidRPr="00A80A57">
        <w:rPr>
          <w:lang w:val="es-MX"/>
        </w:rPr>
        <w:br/>
        <w:t>Evidencia MMABP conformada</w:t>
      </w:r>
    </w:p>
    <w:p w14:paraId="13A35B7D" w14:textId="77777777" w:rsidR="00E30BA6" w:rsidRPr="00A80A57" w:rsidRDefault="00E30BA6" w:rsidP="00E30BA6">
      <w:pPr>
        <w:numPr>
          <w:ilvl w:val="0"/>
          <w:numId w:val="6"/>
        </w:numPr>
        <w:rPr>
          <w:lang w:val="es-MX"/>
        </w:rPr>
      </w:pPr>
      <w:r w:rsidRPr="00A80A57">
        <w:rPr>
          <w:lang w:val="es-MX"/>
        </w:rPr>
        <w:t>hipótesis VSM</w:t>
      </w:r>
    </w:p>
    <w:p w14:paraId="7CF97497" w14:textId="77777777" w:rsidR="00E30BA6" w:rsidRPr="00A80A57" w:rsidRDefault="00E30BA6" w:rsidP="00E30BA6">
      <w:pPr>
        <w:numPr>
          <w:ilvl w:val="0"/>
          <w:numId w:val="6"/>
        </w:numPr>
        <w:rPr>
          <w:lang w:val="es-MX"/>
        </w:rPr>
      </w:pPr>
      <w:r w:rsidRPr="00A80A57">
        <w:rPr>
          <w:lang w:val="es-MX"/>
        </w:rPr>
        <w:t>inconsistencia MMABP</w:t>
      </w:r>
    </w:p>
    <w:p w14:paraId="08FACF2D" w14:textId="77777777" w:rsidR="00E30BA6" w:rsidRPr="00A80A57" w:rsidRDefault="00E30BA6" w:rsidP="00E30BA6">
      <w:pPr>
        <w:numPr>
          <w:ilvl w:val="0"/>
          <w:numId w:val="6"/>
        </w:numPr>
        <w:rPr>
          <w:lang w:val="es-MX"/>
        </w:rPr>
      </w:pPr>
      <w:r w:rsidRPr="00A80A57">
        <w:rPr>
          <w:lang w:val="es-MX"/>
        </w:rPr>
        <w:t>nodo local</w:t>
      </w:r>
    </w:p>
    <w:p w14:paraId="18EAB0D1" w14:textId="77777777" w:rsidR="00E30BA6" w:rsidRPr="00A80A57" w:rsidRDefault="00E30BA6" w:rsidP="00E30BA6">
      <w:pPr>
        <w:numPr>
          <w:ilvl w:val="0"/>
          <w:numId w:val="6"/>
        </w:numPr>
        <w:rPr>
          <w:lang w:val="es-MX"/>
        </w:rPr>
      </w:pPr>
      <w:r w:rsidRPr="00A80A57">
        <w:rPr>
          <w:lang w:val="es-MX"/>
        </w:rPr>
        <w:t>actor funcional</w:t>
      </w:r>
    </w:p>
    <w:p w14:paraId="7E8DEFA1" w14:textId="77777777" w:rsidR="00E30BA6" w:rsidRPr="00A80A57" w:rsidRDefault="00E30BA6" w:rsidP="00E30BA6">
      <w:pPr>
        <w:numPr>
          <w:ilvl w:val="0"/>
          <w:numId w:val="6"/>
        </w:numPr>
        <w:rPr>
          <w:lang w:val="es-MX"/>
        </w:rPr>
      </w:pPr>
      <w:r w:rsidRPr="00A80A57">
        <w:rPr>
          <w:lang w:val="es-MX"/>
        </w:rPr>
        <w:t xml:space="preserve">escena </w:t>
      </w:r>
      <w:proofErr w:type="spellStart"/>
      <w:r w:rsidRPr="00A80A57">
        <w:rPr>
          <w:lang w:val="es-MX"/>
        </w:rPr>
        <w:t>evidencial</w:t>
      </w:r>
      <w:proofErr w:type="spellEnd"/>
    </w:p>
    <w:p w14:paraId="262EEC0D" w14:textId="77777777" w:rsidR="00E30BA6" w:rsidRPr="00A80A57" w:rsidRDefault="00E30BA6" w:rsidP="00E30BA6">
      <w:pPr>
        <w:numPr>
          <w:ilvl w:val="0"/>
          <w:numId w:val="6"/>
        </w:numPr>
        <w:rPr>
          <w:lang w:val="es-MX"/>
        </w:rPr>
      </w:pPr>
      <w:r w:rsidRPr="00A80A57">
        <w:rPr>
          <w:lang w:val="es-MX"/>
        </w:rPr>
        <w:t>traducción AHE-material de escena</w:t>
      </w:r>
    </w:p>
    <w:p w14:paraId="71226C3C" w14:textId="77777777" w:rsidR="00E30BA6" w:rsidRPr="00A80A57" w:rsidRDefault="00E30BA6" w:rsidP="00E30BA6">
      <w:pPr>
        <w:numPr>
          <w:ilvl w:val="0"/>
          <w:numId w:val="6"/>
        </w:numPr>
        <w:rPr>
          <w:lang w:val="es-MX"/>
        </w:rPr>
      </w:pPr>
      <w:r w:rsidRPr="00A80A57">
        <w:rPr>
          <w:lang w:val="es-MX"/>
        </w:rPr>
        <w:t>bloqueo AHE hipotético situado</w:t>
      </w:r>
    </w:p>
    <w:p w14:paraId="509F3EDE" w14:textId="77777777" w:rsidR="00E30BA6" w:rsidRPr="00A80A57" w:rsidRDefault="00E30BA6" w:rsidP="00E30BA6">
      <w:pPr>
        <w:numPr>
          <w:ilvl w:val="0"/>
          <w:numId w:val="6"/>
        </w:numPr>
        <w:rPr>
          <w:lang w:val="es-MX"/>
        </w:rPr>
      </w:pPr>
      <w:r w:rsidRPr="00A80A57">
        <w:rPr>
          <w:lang w:val="es-MX"/>
        </w:rPr>
        <w:t>manifestación material/regulativa del bloqueo</w:t>
      </w:r>
    </w:p>
    <w:p w14:paraId="083BBB45" w14:textId="77777777" w:rsidR="00E30BA6" w:rsidRPr="00A80A57" w:rsidRDefault="00E30BA6" w:rsidP="00E30BA6">
      <w:pPr>
        <w:numPr>
          <w:ilvl w:val="0"/>
          <w:numId w:val="6"/>
        </w:numPr>
        <w:rPr>
          <w:lang w:val="es-MX"/>
        </w:rPr>
      </w:pPr>
      <w:r w:rsidRPr="00A80A57">
        <w:rPr>
          <w:lang w:val="es-MX"/>
        </w:rPr>
        <w:t xml:space="preserve">señal </w:t>
      </w:r>
      <w:proofErr w:type="spellStart"/>
      <w:r w:rsidRPr="00A80A57">
        <w:rPr>
          <w:lang w:val="es-MX"/>
        </w:rPr>
        <w:t>monetizable</w:t>
      </w:r>
      <w:proofErr w:type="spellEnd"/>
      <w:r w:rsidRPr="00A80A57">
        <w:rPr>
          <w:lang w:val="es-MX"/>
        </w:rPr>
        <w:t xml:space="preserve"> preliminar.</w:t>
      </w:r>
    </w:p>
    <w:p w14:paraId="768BF9C4" w14:textId="77777777" w:rsidR="00E30BA6" w:rsidRPr="00A80A57" w:rsidRDefault="00E30BA6" w:rsidP="00E30BA6">
      <w:pPr>
        <w:rPr>
          <w:lang w:val="es-MX"/>
        </w:rPr>
      </w:pPr>
      <w:r w:rsidRPr="00A80A57">
        <w:rPr>
          <w:lang w:val="es-MX"/>
        </w:rPr>
        <w:t>Capa 2.5 =</w:t>
      </w:r>
      <w:r w:rsidRPr="00A80A57">
        <w:rPr>
          <w:lang w:val="es-MX"/>
        </w:rPr>
        <w:br/>
        <w:t>Escenas agregadas</w:t>
      </w:r>
    </w:p>
    <w:p w14:paraId="72F9BAC7" w14:textId="77777777" w:rsidR="00E30BA6" w:rsidRPr="00A80A57" w:rsidRDefault="00E30BA6" w:rsidP="00E30BA6">
      <w:pPr>
        <w:numPr>
          <w:ilvl w:val="0"/>
          <w:numId w:val="7"/>
        </w:numPr>
        <w:rPr>
          <w:lang w:val="es-MX"/>
        </w:rPr>
      </w:pPr>
      <w:r w:rsidRPr="00A80A57">
        <w:rPr>
          <w:lang w:val="es-MX"/>
        </w:rPr>
        <w:t>red de actores</w:t>
      </w:r>
    </w:p>
    <w:p w14:paraId="717F57C1" w14:textId="77777777" w:rsidR="00E30BA6" w:rsidRPr="00A80A57" w:rsidRDefault="00E30BA6" w:rsidP="00E30BA6">
      <w:pPr>
        <w:numPr>
          <w:ilvl w:val="0"/>
          <w:numId w:val="7"/>
        </w:numPr>
        <w:rPr>
          <w:lang w:val="es-MX"/>
        </w:rPr>
      </w:pPr>
      <w:r w:rsidRPr="00A80A57">
        <w:rPr>
          <w:lang w:val="es-MX"/>
        </w:rPr>
        <w:t>seis nodos reagrupados</w:t>
      </w:r>
    </w:p>
    <w:p w14:paraId="3D5683DF" w14:textId="77777777" w:rsidR="00E30BA6" w:rsidRPr="00A80A57" w:rsidRDefault="00E30BA6" w:rsidP="00E30BA6">
      <w:pPr>
        <w:numPr>
          <w:ilvl w:val="0"/>
          <w:numId w:val="7"/>
        </w:numPr>
        <w:rPr>
          <w:lang w:val="es-MX"/>
        </w:rPr>
      </w:pPr>
      <w:r w:rsidRPr="00A80A57">
        <w:rPr>
          <w:lang w:val="es-MX"/>
        </w:rPr>
        <w:t>artefactos regulatorios</w:t>
      </w:r>
    </w:p>
    <w:p w14:paraId="3B0DC61F" w14:textId="77777777" w:rsidR="00E30BA6" w:rsidRPr="00A80A57" w:rsidRDefault="00E30BA6" w:rsidP="00E30BA6">
      <w:pPr>
        <w:numPr>
          <w:ilvl w:val="0"/>
          <w:numId w:val="7"/>
        </w:numPr>
        <w:rPr>
          <w:lang w:val="es-MX"/>
        </w:rPr>
      </w:pPr>
      <w:r w:rsidRPr="00A80A57">
        <w:rPr>
          <w:lang w:val="es-MX"/>
        </w:rPr>
        <w:t>mapa AHE de interacciones inducidas</w:t>
      </w:r>
    </w:p>
    <w:p w14:paraId="1A767160" w14:textId="77777777" w:rsidR="00E30BA6" w:rsidRPr="00A80A57" w:rsidRDefault="00E30BA6" w:rsidP="00E30BA6">
      <w:pPr>
        <w:numPr>
          <w:ilvl w:val="0"/>
          <w:numId w:val="7"/>
        </w:numPr>
        <w:rPr>
          <w:lang w:val="es-MX"/>
        </w:rPr>
      </w:pPr>
      <w:r w:rsidRPr="00A80A57">
        <w:rPr>
          <w:lang w:val="es-MX"/>
        </w:rPr>
        <w:t>mapa AHE de bloqueos agregados</w:t>
      </w:r>
    </w:p>
    <w:p w14:paraId="4CE828BF" w14:textId="77777777" w:rsidR="00E30BA6" w:rsidRPr="00A80A57" w:rsidRDefault="00E30BA6" w:rsidP="00E30BA6">
      <w:pPr>
        <w:numPr>
          <w:ilvl w:val="0"/>
          <w:numId w:val="7"/>
        </w:numPr>
        <w:rPr>
          <w:lang w:val="es-MX"/>
        </w:rPr>
      </w:pPr>
      <w:r w:rsidRPr="00A80A57">
        <w:rPr>
          <w:lang w:val="es-MX"/>
        </w:rPr>
        <w:t>manifestación material/regulativa agregada</w:t>
      </w:r>
    </w:p>
    <w:p w14:paraId="016FFC0F" w14:textId="77777777" w:rsidR="00E30BA6" w:rsidRDefault="00E30BA6" w:rsidP="00E30BA6">
      <w:pPr>
        <w:numPr>
          <w:ilvl w:val="0"/>
          <w:numId w:val="7"/>
        </w:numPr>
        <w:rPr>
          <w:lang w:val="es-MX"/>
        </w:rPr>
      </w:pPr>
      <w:r w:rsidRPr="00A80A57">
        <w:rPr>
          <w:lang w:val="es-MX"/>
        </w:rPr>
        <w:lastRenderedPageBreak/>
        <w:t>cuantificación monetaria</w:t>
      </w:r>
    </w:p>
    <w:p w14:paraId="368F436F" w14:textId="636681CD" w:rsidR="0068253F" w:rsidRPr="00A80A57" w:rsidRDefault="0068253F" w:rsidP="00E30BA6">
      <w:pPr>
        <w:numPr>
          <w:ilvl w:val="0"/>
          <w:numId w:val="7"/>
        </w:numPr>
        <w:rPr>
          <w:lang w:val="es-MX"/>
        </w:rPr>
      </w:pPr>
      <w:proofErr w:type="spellStart"/>
      <w:r w:rsidRPr="0068253F">
        <w:t>premisa</w:t>
      </w:r>
      <w:proofErr w:type="spellEnd"/>
      <w:r w:rsidRPr="0068253F">
        <w:t xml:space="preserve"> de </w:t>
      </w:r>
      <w:proofErr w:type="spellStart"/>
      <w:r w:rsidRPr="0068253F">
        <w:t>inevitabilidad</w:t>
      </w:r>
      <w:proofErr w:type="spellEnd"/>
    </w:p>
    <w:p w14:paraId="402588AA" w14:textId="77777777" w:rsidR="00E30BA6" w:rsidRPr="00A80A57" w:rsidRDefault="00E30BA6" w:rsidP="00E30BA6">
      <w:pPr>
        <w:numPr>
          <w:ilvl w:val="0"/>
          <w:numId w:val="7"/>
        </w:numPr>
        <w:rPr>
          <w:lang w:val="es-MX"/>
        </w:rPr>
      </w:pPr>
      <w:r w:rsidRPr="00A80A57">
        <w:rPr>
          <w:lang w:val="es-MX"/>
        </w:rPr>
        <w:t>película causal empresa.</w:t>
      </w:r>
    </w:p>
    <w:p w14:paraId="7AF8CAF4" w14:textId="77777777" w:rsidR="00E30BA6" w:rsidRPr="00A80A57" w:rsidRDefault="00E30BA6" w:rsidP="00E30BA6">
      <w:pPr>
        <w:rPr>
          <w:lang w:val="es-MX"/>
        </w:rPr>
      </w:pPr>
      <w:r w:rsidRPr="00A80A57">
        <w:rPr>
          <w:lang w:val="es-MX"/>
        </w:rPr>
        <w:t>Capa 3 =</w:t>
      </w:r>
      <w:r w:rsidRPr="00A80A57">
        <w:rPr>
          <w:lang w:val="es-MX"/>
        </w:rPr>
        <w:br/>
        <w:t>Película causal empresa</w:t>
      </w:r>
    </w:p>
    <w:p w14:paraId="358EFF35" w14:textId="77777777" w:rsidR="00E30BA6" w:rsidRPr="00A80A57" w:rsidRDefault="00E30BA6" w:rsidP="00E30BA6">
      <w:pPr>
        <w:numPr>
          <w:ilvl w:val="0"/>
          <w:numId w:val="8"/>
        </w:numPr>
        <w:rPr>
          <w:lang w:val="es-MX"/>
        </w:rPr>
      </w:pPr>
      <w:r w:rsidRPr="00A80A57">
        <w:rPr>
          <w:lang w:val="es-MX"/>
        </w:rPr>
        <w:t>juicio experto</w:t>
      </w:r>
    </w:p>
    <w:p w14:paraId="49E164CD" w14:textId="77777777" w:rsidR="00E30BA6" w:rsidRPr="00C83521" w:rsidRDefault="00E30BA6" w:rsidP="00E30BA6">
      <w:pPr>
        <w:numPr>
          <w:ilvl w:val="0"/>
          <w:numId w:val="8"/>
        </w:numPr>
        <w:rPr>
          <w:lang w:val="es-MX"/>
        </w:rPr>
      </w:pPr>
      <w:r w:rsidRPr="00C83521">
        <w:rPr>
          <w:lang w:val="es-MX"/>
        </w:rPr>
        <w:t>dinámica de pérdida de viabilidad sistémica</w:t>
      </w:r>
    </w:p>
    <w:p w14:paraId="66E4F06D" w14:textId="77777777" w:rsidR="00E30BA6" w:rsidRPr="00A80A57" w:rsidRDefault="00E30BA6" w:rsidP="00E30BA6">
      <w:pPr>
        <w:numPr>
          <w:ilvl w:val="0"/>
          <w:numId w:val="8"/>
        </w:numPr>
        <w:rPr>
          <w:lang w:val="es-MX"/>
        </w:rPr>
      </w:pPr>
      <w:r w:rsidRPr="00A80A57">
        <w:rPr>
          <w:lang w:val="es-MX"/>
        </w:rPr>
        <w:t>bloqueo humano inconsciente dominante</w:t>
      </w:r>
    </w:p>
    <w:p w14:paraId="77E86B46" w14:textId="77777777" w:rsidR="00E30BA6" w:rsidRPr="00A80A57" w:rsidRDefault="00E30BA6" w:rsidP="00E30BA6">
      <w:pPr>
        <w:numPr>
          <w:ilvl w:val="0"/>
          <w:numId w:val="8"/>
        </w:numPr>
        <w:rPr>
          <w:lang w:val="es-MX"/>
        </w:rPr>
      </w:pPr>
      <w:r w:rsidRPr="00A80A57">
        <w:rPr>
          <w:lang w:val="es-MX"/>
        </w:rPr>
        <w:t>teorema de inevitabilidad</w:t>
      </w:r>
    </w:p>
    <w:p w14:paraId="2A6848ED" w14:textId="77777777" w:rsidR="00E30BA6" w:rsidRPr="00A80A57" w:rsidRDefault="00E30BA6" w:rsidP="00E30BA6">
      <w:pPr>
        <w:numPr>
          <w:ilvl w:val="0"/>
          <w:numId w:val="8"/>
        </w:numPr>
        <w:rPr>
          <w:lang w:val="es-MX"/>
        </w:rPr>
      </w:pPr>
      <w:r w:rsidRPr="00A80A57">
        <w:rPr>
          <w:lang w:val="es-MX"/>
        </w:rPr>
        <w:t>recomendación consultiva</w:t>
      </w:r>
    </w:p>
    <w:p w14:paraId="7DC28688" w14:textId="77777777" w:rsidR="00E30BA6" w:rsidRPr="00A80A57" w:rsidRDefault="00E30BA6" w:rsidP="00E30BA6">
      <w:pPr>
        <w:numPr>
          <w:ilvl w:val="0"/>
          <w:numId w:val="8"/>
        </w:numPr>
        <w:rPr>
          <w:lang w:val="es-MX"/>
        </w:rPr>
      </w:pPr>
      <w:r w:rsidRPr="00A80A57">
        <w:rPr>
          <w:lang w:val="es-MX"/>
        </w:rPr>
        <w:t>diseño de intervención/desbloqueo.</w:t>
      </w:r>
    </w:p>
    <w:p w14:paraId="649017BF" w14:textId="77777777" w:rsidR="00112479" w:rsidRPr="00112479" w:rsidRDefault="00000000" w:rsidP="00112479">
      <w:r>
        <w:pict w14:anchorId="03A1CB80">
          <v:rect id="_x0000_i1047" style="width:0;height:1.5pt" o:hralign="center" o:hrstd="t" o:hr="t" fillcolor="#a0a0a0" stroked="f"/>
        </w:pict>
      </w:r>
    </w:p>
    <w:p w14:paraId="06EBDEA5" w14:textId="77777777" w:rsidR="00112479" w:rsidRPr="00112479" w:rsidRDefault="00112479" w:rsidP="00112479">
      <w:pPr>
        <w:rPr>
          <w:b/>
          <w:bCs/>
          <w:lang w:val="es-MX"/>
        </w:rPr>
      </w:pPr>
      <w:r w:rsidRPr="00112479">
        <w:rPr>
          <w:b/>
          <w:bCs/>
          <w:lang w:val="es-MX"/>
        </w:rPr>
        <w:t>18. Cierre rector</w:t>
      </w:r>
    </w:p>
    <w:p w14:paraId="32689CC8" w14:textId="77777777" w:rsidR="00E30BA6" w:rsidRPr="00C83521" w:rsidRDefault="00E30BA6" w:rsidP="00E30BA6">
      <w:pPr>
        <w:rPr>
          <w:lang w:val="es-MX"/>
        </w:rPr>
      </w:pPr>
      <w:r w:rsidRPr="00C83521">
        <w:rPr>
          <w:lang w:val="es-MX"/>
        </w:rPr>
        <w:t>Capa 2.0 no debe diagnosticar la empresa completa.</w:t>
      </w:r>
      <w:r w:rsidRPr="00C83521">
        <w:rPr>
          <w:lang w:val="es-MX"/>
        </w:rPr>
        <w:br/>
        <w:t xml:space="preserve">Debe producir escenas </w:t>
      </w:r>
      <w:proofErr w:type="spellStart"/>
      <w:r w:rsidRPr="00C83521">
        <w:rPr>
          <w:lang w:val="es-MX"/>
        </w:rPr>
        <w:t>evidenciales</w:t>
      </w:r>
      <w:proofErr w:type="spellEnd"/>
      <w:r w:rsidRPr="00C83521">
        <w:rPr>
          <w:lang w:val="es-MX"/>
        </w:rPr>
        <w:t xml:space="preserve"> por actor funcional, ahora enriquecidas con traducción AHE-material situada.</w:t>
      </w:r>
    </w:p>
    <w:p w14:paraId="725364DE" w14:textId="77777777" w:rsidR="00E30BA6" w:rsidRDefault="00E30BA6" w:rsidP="00E30BA6">
      <w:pPr>
        <w:rPr>
          <w:lang w:val="es-MX"/>
        </w:rPr>
      </w:pPr>
      <w:r w:rsidRPr="00C83521">
        <w:rPr>
          <w:lang w:val="es-MX"/>
        </w:rPr>
        <w:t>Capa 2.5 no debe escribir la narrativa final.</w:t>
      </w:r>
      <w:r w:rsidRPr="00C83521">
        <w:rPr>
          <w:lang w:val="es-MX"/>
        </w:rPr>
        <w:br/>
        <w:t>Debe agregar escenas, nodos, artefactos, pérdida monetaria e interacciones inducidas para identificar bloqueos humanos inconscientes recurrentes y su materialización regulativa.</w:t>
      </w:r>
    </w:p>
    <w:p w14:paraId="6C8B1331" w14:textId="35117445" w:rsidR="0068253F" w:rsidRPr="0068253F" w:rsidRDefault="0068253F" w:rsidP="00E30BA6">
      <w:pPr>
        <w:rPr>
          <w:lang w:val="es-MX"/>
        </w:rPr>
      </w:pPr>
      <w:r w:rsidRPr="0068253F">
        <w:rPr>
          <w:lang w:val="es-MX"/>
        </w:rPr>
        <w:t xml:space="preserve">Capa 2.5 también debe entregar una premisa de inevitabilidad: una formulación causal que muestre por qué la pérdida tenderá a repetirse mientras permanezca intacta la relación entre inconsistencia MMABP, falla de variedad VSM y bloqueo AHE inducido. Esta premisa no es todavía el teorema final de Capa 3, pero sí es su materia prima obligatoria. Sin ella, Capa 3 </w:t>
      </w:r>
      <w:r w:rsidRPr="0068253F">
        <w:rPr>
          <w:lang w:val="es-MX"/>
        </w:rPr>
        <w:lastRenderedPageBreak/>
        <w:t>corre el riesgo de convertir la inevitabilidad en estilo narrativo; con ella, la inevitabilidad aparece como consecuencia estructural.</w:t>
      </w:r>
    </w:p>
    <w:p w14:paraId="04518C0B" w14:textId="77777777" w:rsidR="00E30BA6" w:rsidRPr="00C83521" w:rsidRDefault="00E30BA6" w:rsidP="00E30BA6">
      <w:pPr>
        <w:rPr>
          <w:lang w:val="es-MX"/>
        </w:rPr>
      </w:pPr>
      <w:r w:rsidRPr="00C83521">
        <w:rPr>
          <w:lang w:val="es-MX"/>
        </w:rPr>
        <w:t>Capa 3 no debe descubrir evidencia nueva.</w:t>
      </w:r>
      <w:r w:rsidRPr="00C83521">
        <w:rPr>
          <w:lang w:val="es-MX"/>
        </w:rPr>
        <w:br/>
        <w:t>Debe convertir la película agregada en juicio experto, inevitabilidad, recomendación e intervención.</w:t>
      </w:r>
    </w:p>
    <w:p w14:paraId="47762AFB" w14:textId="77777777" w:rsidR="00E30BA6" w:rsidRPr="00C83521" w:rsidRDefault="00E30BA6" w:rsidP="00E30BA6">
      <w:pPr>
        <w:rPr>
          <w:lang w:val="es-MX"/>
        </w:rPr>
      </w:pPr>
      <w:r w:rsidRPr="00C83521">
        <w:rPr>
          <w:lang w:val="es-MX"/>
        </w:rPr>
        <w:t>Frase de cierre del diseño ampliada:</w:t>
      </w:r>
    </w:p>
    <w:p w14:paraId="1B5BC6BD" w14:textId="77777777" w:rsidR="00E30BA6" w:rsidRPr="00C83521" w:rsidRDefault="00E30BA6" w:rsidP="00E30BA6">
      <w:pPr>
        <w:rPr>
          <w:lang w:val="es-MX"/>
        </w:rPr>
      </w:pPr>
      <w:r w:rsidRPr="00C83521">
        <w:rPr>
          <w:b/>
          <w:bCs/>
          <w:lang w:val="es-MX"/>
        </w:rPr>
        <w:t>El acto muestra qué ocurrió.</w:t>
      </w:r>
      <w:r w:rsidRPr="00C83521">
        <w:rPr>
          <w:lang w:val="es-MX"/>
        </w:rPr>
        <w:br/>
      </w:r>
      <w:r w:rsidRPr="00C83521">
        <w:rPr>
          <w:b/>
          <w:bCs/>
          <w:lang w:val="es-MX"/>
        </w:rPr>
        <w:t>La escena muestra por qué ocurrió desde una posición regulatoria.</w:t>
      </w:r>
      <w:r w:rsidRPr="00C83521">
        <w:rPr>
          <w:lang w:val="es-MX"/>
        </w:rPr>
        <w:br/>
      </w:r>
      <w:r w:rsidRPr="00C83521">
        <w:rPr>
          <w:b/>
          <w:bCs/>
          <w:lang w:val="es-MX"/>
        </w:rPr>
        <w:t>AHE muestra qué bloqueo humano inconsciente hizo racional repetirlo.</w:t>
      </w:r>
      <w:r w:rsidRPr="00C83521">
        <w:rPr>
          <w:lang w:val="es-MX"/>
        </w:rPr>
        <w:br/>
      </w:r>
      <w:r w:rsidRPr="00C83521">
        <w:rPr>
          <w:b/>
          <w:bCs/>
          <w:lang w:val="es-MX"/>
        </w:rPr>
        <w:t>La película muestra dónde ese bloqueo queda materializado en el sistema completo.</w:t>
      </w:r>
      <w:r w:rsidRPr="00C83521">
        <w:rPr>
          <w:lang w:val="es-MX"/>
        </w:rPr>
        <w:br/>
      </w:r>
      <w:r w:rsidRPr="00C83521">
        <w:rPr>
          <w:b/>
          <w:bCs/>
          <w:lang w:val="es-MX"/>
        </w:rPr>
        <w:t>Capa 3 convierte esa comprensión en teorema de inevitabilidad y recomendación consultiva.</w:t>
      </w:r>
    </w:p>
    <w:p w14:paraId="5A496079" w14:textId="77777777" w:rsidR="00112479" w:rsidRPr="00112479" w:rsidRDefault="00112479">
      <w:pPr>
        <w:rPr>
          <w:lang w:val="es-MX"/>
        </w:rPr>
      </w:pPr>
    </w:p>
    <w:sectPr w:rsidR="00112479" w:rsidRPr="00112479" w:rsidSect="00112479">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7513A2C"/>
    <w:multiLevelType w:val="multilevel"/>
    <w:tmpl w:val="F4F2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A3BF7"/>
    <w:multiLevelType w:val="multilevel"/>
    <w:tmpl w:val="835A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37AA3"/>
    <w:multiLevelType w:val="multilevel"/>
    <w:tmpl w:val="45FC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63223"/>
    <w:multiLevelType w:val="multilevel"/>
    <w:tmpl w:val="3EF0E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4F07C7"/>
    <w:multiLevelType w:val="multilevel"/>
    <w:tmpl w:val="0042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C3793"/>
    <w:multiLevelType w:val="multilevel"/>
    <w:tmpl w:val="A030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7878FA"/>
    <w:multiLevelType w:val="multilevel"/>
    <w:tmpl w:val="B16E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65680"/>
    <w:multiLevelType w:val="multilevel"/>
    <w:tmpl w:val="84ECC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5262612">
    <w:abstractNumId w:val="5"/>
  </w:num>
  <w:num w:numId="2" w16cid:durableId="613094744">
    <w:abstractNumId w:val="6"/>
  </w:num>
  <w:num w:numId="3" w16cid:durableId="522741297">
    <w:abstractNumId w:val="7"/>
  </w:num>
  <w:num w:numId="4" w16cid:durableId="2134907484">
    <w:abstractNumId w:val="1"/>
  </w:num>
  <w:num w:numId="5" w16cid:durableId="1579637238">
    <w:abstractNumId w:val="3"/>
  </w:num>
  <w:num w:numId="6" w16cid:durableId="1389959486">
    <w:abstractNumId w:val="4"/>
  </w:num>
  <w:num w:numId="7" w16cid:durableId="663318576">
    <w:abstractNumId w:val="0"/>
  </w:num>
  <w:num w:numId="8" w16cid:durableId="1767263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479"/>
    <w:rsid w:val="00081B89"/>
    <w:rsid w:val="000C0945"/>
    <w:rsid w:val="00112479"/>
    <w:rsid w:val="00201B87"/>
    <w:rsid w:val="005E3875"/>
    <w:rsid w:val="006308ED"/>
    <w:rsid w:val="0068253F"/>
    <w:rsid w:val="00745A7C"/>
    <w:rsid w:val="00B93201"/>
    <w:rsid w:val="00CD4EC6"/>
    <w:rsid w:val="00D04AF7"/>
    <w:rsid w:val="00D32EB6"/>
    <w:rsid w:val="00D464BE"/>
    <w:rsid w:val="00DA2B1B"/>
    <w:rsid w:val="00E30BA6"/>
    <w:rsid w:val="00F9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F14D5"/>
  <w15:chartTrackingRefBased/>
  <w15:docId w15:val="{338837EA-205D-4680-9902-9327D127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2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2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2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2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479"/>
    <w:rPr>
      <w:rFonts w:eastAsiaTheme="majorEastAsia" w:cstheme="majorBidi"/>
      <w:color w:val="272727" w:themeColor="text1" w:themeTint="D8"/>
    </w:rPr>
  </w:style>
  <w:style w:type="paragraph" w:styleId="Title">
    <w:name w:val="Title"/>
    <w:basedOn w:val="Normal"/>
    <w:next w:val="Normal"/>
    <w:link w:val="TitleChar"/>
    <w:uiPriority w:val="10"/>
    <w:qFormat/>
    <w:rsid w:val="00112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479"/>
    <w:pPr>
      <w:spacing w:before="160"/>
      <w:jc w:val="center"/>
    </w:pPr>
    <w:rPr>
      <w:i/>
      <w:iCs/>
      <w:color w:val="404040" w:themeColor="text1" w:themeTint="BF"/>
    </w:rPr>
  </w:style>
  <w:style w:type="character" w:customStyle="1" w:styleId="QuoteChar">
    <w:name w:val="Quote Char"/>
    <w:basedOn w:val="DefaultParagraphFont"/>
    <w:link w:val="Quote"/>
    <w:uiPriority w:val="29"/>
    <w:rsid w:val="00112479"/>
    <w:rPr>
      <w:i/>
      <w:iCs/>
      <w:color w:val="404040" w:themeColor="text1" w:themeTint="BF"/>
    </w:rPr>
  </w:style>
  <w:style w:type="paragraph" w:styleId="ListParagraph">
    <w:name w:val="List Paragraph"/>
    <w:basedOn w:val="Normal"/>
    <w:uiPriority w:val="34"/>
    <w:qFormat/>
    <w:rsid w:val="00112479"/>
    <w:pPr>
      <w:ind w:left="720"/>
      <w:contextualSpacing/>
    </w:pPr>
  </w:style>
  <w:style w:type="character" w:styleId="IntenseEmphasis">
    <w:name w:val="Intense Emphasis"/>
    <w:basedOn w:val="DefaultParagraphFont"/>
    <w:uiPriority w:val="21"/>
    <w:qFormat/>
    <w:rsid w:val="00112479"/>
    <w:rPr>
      <w:i/>
      <w:iCs/>
      <w:color w:val="0F4761" w:themeColor="accent1" w:themeShade="BF"/>
    </w:rPr>
  </w:style>
  <w:style w:type="paragraph" w:styleId="IntenseQuote">
    <w:name w:val="Intense Quote"/>
    <w:basedOn w:val="Normal"/>
    <w:next w:val="Normal"/>
    <w:link w:val="IntenseQuoteChar"/>
    <w:uiPriority w:val="30"/>
    <w:qFormat/>
    <w:rsid w:val="00112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479"/>
    <w:rPr>
      <w:i/>
      <w:iCs/>
      <w:color w:val="0F4761" w:themeColor="accent1" w:themeShade="BF"/>
    </w:rPr>
  </w:style>
  <w:style w:type="character" w:styleId="IntenseReference">
    <w:name w:val="Intense Reference"/>
    <w:basedOn w:val="DefaultParagraphFont"/>
    <w:uiPriority w:val="32"/>
    <w:qFormat/>
    <w:rsid w:val="00112479"/>
    <w:rPr>
      <w:b/>
      <w:bCs/>
      <w:smallCaps/>
      <w:color w:val="0F4761" w:themeColor="accent1" w:themeShade="BF"/>
      <w:spacing w:val="5"/>
    </w:rPr>
  </w:style>
  <w:style w:type="paragraph" w:customStyle="1" w:styleId="msonormal0">
    <w:name w:val="msonormal"/>
    <w:basedOn w:val="Normal"/>
    <w:rsid w:val="0011247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124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2479"/>
    <w:rPr>
      <w:b/>
      <w:bCs/>
    </w:rPr>
  </w:style>
  <w:style w:type="paragraph" w:styleId="HTMLPreformatted">
    <w:name w:val="HTML Preformatted"/>
    <w:basedOn w:val="Normal"/>
    <w:link w:val="HTMLPreformattedChar"/>
    <w:uiPriority w:val="99"/>
    <w:semiHidden/>
    <w:unhideWhenUsed/>
    <w:rsid w:val="00112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1247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124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87</Pages>
  <Words>16317</Words>
  <Characters>93012</Characters>
  <Application>Microsoft Office Word</Application>
  <DocSecurity>0</DocSecurity>
  <Lines>775</Lines>
  <Paragraphs>218</Paragraphs>
  <ScaleCrop>false</ScaleCrop>
  <Company/>
  <LinksUpToDate>false</LinksUpToDate>
  <CharactersWithSpaces>109111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Atala</dc:creator>
  <cp:keywords/>
  <dc:description/>
  <cp:lastModifiedBy>Miguel Atala</cp:lastModifiedBy>
  <cp:revision>5</cp:revision>
  <dcterms:created xsi:type="dcterms:W3CDTF">2026-05-22T05:01:00Z</dcterms:created>
  <dcterms:modified xsi:type="dcterms:W3CDTF">2026-05-22T07:49:00Z</dcterms:modified>
</cp:coreProperties>
</file>