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9B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MIGRACIÓN DE DATOS</w:t>
      </w: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ANA MARIA PESCA PEDRAZA</w:t>
      </w: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MIGUEL ANGEL BAUTISTA MORENO</w:t>
      </w: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SERVICIO NACIONAL DE APRENDIZAJE SENA</w:t>
      </w: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CENTRO DE ELECTRICIDAD, ELECTRONICA Y TELECOMUNICACIONES</w:t>
      </w: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Introducción:</w:t>
      </w:r>
    </w:p>
    <w:p w:rsidR="00F7162C" w:rsidRDefault="00F7162C" w:rsidP="00F7162C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F7162C" w:rsidRPr="00F7162C" w:rsidRDefault="00F7162C" w:rsidP="00F7162C">
      <w:pPr>
        <w:rPr>
          <w:rFonts w:ascii="Times New Roman" w:hAnsi="Times New Roman" w:cs="Times New Roman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Plan de migración: </w:t>
      </w:r>
    </w:p>
    <w:p w:rsidR="00F7162C" w:rsidRDefault="00F7162C" w:rsidP="00F7162C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7162C">
        <w:rPr>
          <w:rFonts w:ascii="Times New Roman" w:hAnsi="Times New Roman" w:cs="Times New Roman"/>
          <w:sz w:val="24"/>
          <w:szCs w:val="24"/>
          <w:lang w:val="es-ES"/>
        </w:rPr>
        <w:t>Se cercioró que la estructura y configuraciones necesarias, fueran correspondientes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las del servidor y gestor de bases de datos en donde se hace la inyección de información.</w:t>
      </w:r>
    </w:p>
    <w:p w:rsidR="00F7162C" w:rsidRDefault="00F7162C" w:rsidP="00F7162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7162C" w:rsidRPr="00F7162C" w:rsidRDefault="00F7162C" w:rsidP="00F7162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7162C">
        <w:rPr>
          <w:rFonts w:ascii="Times New Roman" w:hAnsi="Times New Roman" w:cs="Times New Roman"/>
          <w:sz w:val="32"/>
          <w:szCs w:val="32"/>
          <w:lang w:val="es-ES"/>
        </w:rPr>
        <w:t>Preparar la información:</w:t>
      </w:r>
    </w:p>
    <w:p w:rsidR="00F7162C" w:rsidRDefault="00F7162C" w:rsidP="00F7162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4301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ortar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C" w:rsidRDefault="00F7162C" w:rsidP="00F7162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Archivo SQL:</w:t>
      </w: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w:drawing>
          <wp:inline distT="0" distB="0" distL="0" distR="0">
            <wp:extent cx="2590800" cy="29431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vosq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640" cy="29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w:lastRenderedPageBreak/>
        <w:drawing>
          <wp:inline distT="0" distB="0" distL="0" distR="0">
            <wp:extent cx="5612130" cy="4309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w:lastRenderedPageBreak/>
        <w:drawing>
          <wp:inline distT="0" distB="0" distL="0" distR="0">
            <wp:extent cx="5612130" cy="42233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lastRenderedPageBreak/>
        <w:t>Importación al servidor web:</w:t>
      </w: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w:drawing>
          <wp:inline distT="0" distB="0" distL="0" distR="0">
            <wp:extent cx="5612130" cy="38341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ac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Resultado:</w:t>
      </w:r>
    </w:p>
    <w:p w:rsid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w:lastRenderedPageBreak/>
        <w:drawing>
          <wp:inline distT="0" distB="0" distL="0" distR="0">
            <wp:extent cx="5612130" cy="38315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domigració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162C" w:rsidRPr="00F7162C" w:rsidRDefault="00F7162C" w:rsidP="00F7162C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sectPr w:rsidR="00F7162C" w:rsidRPr="00F71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2C"/>
    <w:rsid w:val="00C8532A"/>
    <w:rsid w:val="00F7162C"/>
    <w:rsid w:val="00F7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D6590-9C17-4622-B5C2-BCC4023A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Bautista Moreno</dc:creator>
  <cp:keywords/>
  <dc:description/>
  <cp:lastModifiedBy>Miguel Angel Bautista Moreno</cp:lastModifiedBy>
  <cp:revision>2</cp:revision>
  <dcterms:created xsi:type="dcterms:W3CDTF">2020-05-28T23:14:00Z</dcterms:created>
  <dcterms:modified xsi:type="dcterms:W3CDTF">2020-05-28T23:24:00Z</dcterms:modified>
</cp:coreProperties>
</file>