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814" w:rsidRDefault="00E27814" w:rsidP="00E27814">
      <w:pPr>
        <w:pStyle w:val="fontx"/>
        <w:divId w:val="1825126816"/>
      </w:pPr>
      <w:r>
        <w:t>Diccionario de datos Base de datos QuickGift</w:t>
      </w:r>
    </w:p>
    <w:p w:rsidR="00671509" w:rsidRDefault="00E27814" w:rsidP="00E27814">
      <w:pPr>
        <w:pStyle w:val="fontx"/>
        <w:divId w:val="1825126816"/>
      </w:pPr>
      <w:r>
        <w:t xml:space="preserve">Database Model </w:t>
      </w:r>
    </w:p>
    <w:p w:rsidR="00671509" w:rsidRDefault="00AB4A06">
      <w:pPr>
        <w:spacing w:before="0" w:beforeAutospacing="0" w:after="0" w:afterAutospacing="0"/>
        <w:divId w:val="1825126816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71509">
        <w:trPr>
          <w:divId w:val="182512681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71509" w:rsidRDefault="00AB4A06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>invitación</w:t>
            </w:r>
            <w:r w:rsidR="00C40F7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</w:tr>
      <w:tr w:rsidR="00671509">
        <w:trPr>
          <w:divId w:val="182512681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06"/>
              <w:gridCol w:w="1070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71509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idinvitacion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 w:rsidP="00F675B6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F675B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identifica el registro de confirmación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persona_documento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 w:rsidP="00AC766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AC766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Campo creado por DBDesigner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invitado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AC766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es la llave foránea de la tabla persona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acompañantes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3261AE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guarda el número de personas que acompañan al invitado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3261AE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confirmación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3261AE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registra la respuesta del invitado al evento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regalo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3261AE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funciona como llave foránea del regalo registrado por el anfitrión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3261AE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registra la fecha  y la hora en que el invitado registra la confirmación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671509" w:rsidRDefault="00671509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671509">
        <w:trPr>
          <w:divId w:val="182512681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71509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  <w:bookmarkStart w:id="0" w:name="_GoBack"/>
                  <w:bookmarkEnd w:id="0"/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idinvitacion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invitacion_FKIndex1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persona_documento</w:t>
                  </w:r>
                </w:p>
              </w:tc>
            </w:tr>
          </w:tbl>
          <w:p w:rsidR="00671509" w:rsidRDefault="00671509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671509" w:rsidRDefault="00671509">
      <w:pPr>
        <w:spacing w:before="0" w:beforeAutospacing="0" w:after="240" w:afterAutospacing="0"/>
        <w:divId w:val="182512681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71509">
        <w:trPr>
          <w:divId w:val="182512681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71509" w:rsidRDefault="00C40F7C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persona </w:t>
            </w:r>
          </w:p>
        </w:tc>
      </w:tr>
      <w:tr w:rsidR="00671509">
        <w:trPr>
          <w:divId w:val="182512681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7"/>
              <w:gridCol w:w="1237"/>
              <w:gridCol w:w="1022"/>
              <w:gridCol w:w="722"/>
              <w:gridCol w:w="785"/>
              <w:gridCol w:w="1238"/>
              <w:gridCol w:w="1875"/>
              <w:gridCol w:w="662"/>
            </w:tblGrid>
            <w:tr w:rsidR="00671509" w:rsidTr="00BE14E8">
              <w:trPr>
                <w:tblCellSpacing w:w="0" w:type="dxa"/>
              </w:trPr>
              <w:tc>
                <w:tcPr>
                  <w:tcW w:w="705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05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8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411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447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05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68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377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documento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F675B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guarda el DNI de las personas registradas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nombres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VARCHAR(50)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BE14E8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guarda el nombre completo de los usuarios del 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A629CB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teléfono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BE14E8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Este campo guarda el teléfono del usuario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VARCHAR(50)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BE14E8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guarda el nombre con el que el anfitrión ingresará al módulo admin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A629CB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contraseña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VARCHAR(50)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BE14E8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guarda de manera encriptada la contraseña con la que le usuario valida el inicio de sesión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671509" w:rsidRDefault="00671509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671509">
        <w:trPr>
          <w:divId w:val="182512681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71509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documento</w:t>
                  </w:r>
                </w:p>
              </w:tc>
            </w:tr>
          </w:tbl>
          <w:p w:rsidR="00671509" w:rsidRDefault="00671509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671509" w:rsidRDefault="00671509">
      <w:pPr>
        <w:spacing w:before="0" w:beforeAutospacing="0" w:after="240" w:afterAutospacing="0"/>
        <w:divId w:val="1825126816"/>
        <w:rPr>
          <w:rFonts w:eastAsia="Times New Roman"/>
        </w:rPr>
      </w:pPr>
    </w:p>
    <w:p w:rsidR="00A629CB" w:rsidRDefault="00A629CB">
      <w:pPr>
        <w:spacing w:before="0" w:beforeAutospacing="0" w:after="240" w:afterAutospacing="0"/>
        <w:divId w:val="1825126816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71509">
        <w:trPr>
          <w:divId w:val="182512681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71509" w:rsidRDefault="00C40F7C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Regalo </w:t>
            </w:r>
          </w:p>
        </w:tc>
      </w:tr>
      <w:tr w:rsidR="00671509">
        <w:trPr>
          <w:divId w:val="182512681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05"/>
              <w:gridCol w:w="987"/>
              <w:gridCol w:w="1022"/>
              <w:gridCol w:w="722"/>
              <w:gridCol w:w="785"/>
              <w:gridCol w:w="1220"/>
              <w:gridCol w:w="1875"/>
              <w:gridCol w:w="662"/>
            </w:tblGrid>
            <w:tr w:rsidR="00671509" w:rsidTr="002E3F30">
              <w:trPr>
                <w:tblCellSpacing w:w="0" w:type="dxa"/>
              </w:trPr>
              <w:tc>
                <w:tcPr>
                  <w:tcW w:w="858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56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8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411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447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695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68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377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idRegalo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A629CB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guarda el número de identificación del registro del regalo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regalo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VARCHAR(50)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2E3F30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campo guarda el nombre de la imagen cargada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imagen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BLOB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  <w:r w:rsidR="002E3F30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Este campo guarda en formato BLOP, imágenes en formato </w:t>
                  </w:r>
                  <w:proofErr w:type="spellStart"/>
                  <w:r w:rsidR="002E3F30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jpg</w:t>
                  </w:r>
                  <w:proofErr w:type="spellEnd"/>
                  <w:r w:rsidR="002E3F30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que servirán como representación del regalo </w:t>
                  </w:r>
                  <w:proofErr w:type="spellStart"/>
                  <w:r w:rsidR="002E3F30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fisico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671509" w:rsidRDefault="00671509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671509">
        <w:trPr>
          <w:divId w:val="1825126816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71509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idRegalo</w:t>
                  </w:r>
                  <w:proofErr w:type="spellEnd"/>
                </w:p>
              </w:tc>
            </w:tr>
            <w:tr w:rsidR="0067150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Regalo_FKIndex1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71509" w:rsidRDefault="00C40F7C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invitacion_idinvitacion</w:t>
                  </w:r>
                  <w:proofErr w:type="spellEnd"/>
                </w:p>
              </w:tc>
            </w:tr>
          </w:tbl>
          <w:p w:rsidR="00671509" w:rsidRDefault="00671509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C40F7C" w:rsidRDefault="00C40F7C">
      <w:pPr>
        <w:spacing w:before="0" w:beforeAutospacing="0" w:after="240" w:afterAutospacing="0"/>
        <w:divId w:val="1825126816"/>
        <w:rPr>
          <w:rFonts w:eastAsia="Times New Roman"/>
        </w:rPr>
      </w:pPr>
    </w:p>
    <w:sectPr w:rsidR="00C40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AE"/>
    <w:rsid w:val="002E3F30"/>
    <w:rsid w:val="003261AE"/>
    <w:rsid w:val="00671509"/>
    <w:rsid w:val="008553A6"/>
    <w:rsid w:val="00A629CB"/>
    <w:rsid w:val="00AB4A06"/>
    <w:rsid w:val="00AC7667"/>
    <w:rsid w:val="00BE14E8"/>
    <w:rsid w:val="00C40F7C"/>
    <w:rsid w:val="00E27814"/>
    <w:rsid w:val="00F6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6665-E7BA-4300-BBBD-3C7699D1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0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ahoma" w:hAnsi="Tahoma" w:cs="Tahoma"/>
      <w:color w:val="000000"/>
      <w:sz w:val="17"/>
      <w:szCs w:val="17"/>
    </w:rPr>
  </w:style>
  <w:style w:type="paragraph" w:customStyle="1" w:styleId="fontnb">
    <w:name w:val="fontnb"/>
    <w:basedOn w:val="Normal"/>
    <w:rPr>
      <w:rFonts w:ascii="Tahoma" w:hAnsi="Tahoma" w:cs="Tahoma"/>
      <w:b/>
      <w:bCs/>
      <w:color w:val="000000"/>
      <w:sz w:val="17"/>
      <w:szCs w:val="17"/>
    </w:rPr>
  </w:style>
  <w:style w:type="paragraph" w:customStyle="1" w:styleId="fontl">
    <w:name w:val="fontl"/>
    <w:basedOn w:val="Normal"/>
    <w:rPr>
      <w:rFonts w:ascii="Tahoma" w:hAnsi="Tahoma" w:cs="Tahoma"/>
      <w:color w:val="000000"/>
      <w:sz w:val="18"/>
      <w:szCs w:val="18"/>
    </w:rPr>
  </w:style>
  <w:style w:type="paragraph" w:customStyle="1" w:styleId="fontx">
    <w:name w:val="fontx"/>
    <w:basedOn w:val="Normal"/>
    <w:rPr>
      <w:rFonts w:ascii="Tahoma" w:hAnsi="Tahoma" w:cs="Tahoma"/>
      <w:b/>
      <w:bCs/>
      <w:color w:val="000000"/>
      <w:sz w:val="21"/>
      <w:szCs w:val="21"/>
    </w:rPr>
  </w:style>
  <w:style w:type="paragraph" w:customStyle="1" w:styleId="fontxb">
    <w:name w:val="fontxb"/>
    <w:basedOn w:val="Normal"/>
    <w:rPr>
      <w:rFonts w:ascii="Tahoma" w:hAnsi="Tahoma" w:cs="Tahoma"/>
      <w:b/>
      <w:bCs/>
      <w:color w:val="000000"/>
    </w:rPr>
  </w:style>
  <w:style w:type="paragraph" w:customStyle="1" w:styleId="fonts">
    <w:name w:val="fonts"/>
    <w:basedOn w:val="Normal"/>
    <w:rPr>
      <w:rFonts w:ascii="Tahoma" w:hAnsi="Tahoma" w:cs="Tahoma"/>
      <w:color w:val="000000"/>
      <w:sz w:val="15"/>
      <w:szCs w:val="15"/>
    </w:rPr>
  </w:style>
  <w:style w:type="paragraph" w:customStyle="1" w:styleId="fontsb">
    <w:name w:val="fontsb"/>
    <w:basedOn w:val="Normal"/>
    <w:rPr>
      <w:rFonts w:ascii="Tahoma" w:hAnsi="Tahoma" w:cs="Tahoma"/>
      <w:b/>
      <w:bCs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26816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DBDesigner4 HTML Report</vt:lpstr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DBDesigner4 HTML Report</dc:title>
  <dc:subject/>
  <dc:creator>Miguel Angel Bautista Moreno</dc:creator>
  <cp:keywords/>
  <dc:description/>
  <cp:lastModifiedBy>Miguel Angel Bautista Moreno</cp:lastModifiedBy>
  <cp:revision>4</cp:revision>
  <dcterms:created xsi:type="dcterms:W3CDTF">2020-06-13T17:51:00Z</dcterms:created>
  <dcterms:modified xsi:type="dcterms:W3CDTF">2020-06-13T17:55:00Z</dcterms:modified>
</cp:coreProperties>
</file>