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1"/>
        <w:spacing/>
        <w:ind/>
        <w:rPr/>
      </w:pPr>
      <w:bookmarkStart w:name="header" w:id="0"/>
      <w:bookmarkEnd w:id="0"/>
      <w:bookmarkStart w:name="content" w:id="1"/>
      <w:bookmarkStart w:name="X4d166a8e9486c5a255d5ce1f7792672d748c06f" w:id="2"/>
      <w:r>
        <w:rPr/>
        <w:t xml:space="preserve">Umbau-Spezifikation: Einheitliche FileService-</w:t>
      </w:r>
      <w:r>
        <w:rPr/>
        <w:t xml:space="preserve">Architektur für FTP und lokale Dateien</w:t>
      </w:r>
    </w:p>
    <w:p>
      <w:pPr>
        <w:pBdr/>
        <w:pStyle w:val="Heading 2"/>
        <w:spacing/>
        <w:ind/>
        <w:rPr/>
      </w:pPr>
      <w:bookmarkStart w:name="zielstruktur_und_architekturprinzipien" w:id="3"/>
      <w:r>
        <w:rPr/>
        <w:t xml:space="preserve">Zielstruktur und Architekturprinzipien</w:t>
      </w:r>
    </w:p>
    <w:p>
      <w:pPr>
        <w:pBdr/>
        <w:pStyle w:val="First Paragraph"/>
        <w:spacing/>
        <w:ind/>
        <w:rPr/>
      </w:pPr>
      <w:r>
        <w:rPr/>
        <w:t xml:space="preserve">Die aktuelle Implementierung arbeitet direkt mit </w:t>
      </w:r>
      <w:r>
        <w:rPr>
          <w:rStyle w:val="Verbatim Char"/>
        </w:rPr>
        <w:t xml:space="preserve">FTPClient</w:t>
      </w:r>
      <w:r>
        <w:rPr/>
        <w:t xml:space="preserve"> aus Apache Commons Net und verwaltet den Verbindungszustand manuell (z. B. via </w:t>
      </w:r>
      <w:r>
        <w:rPr>
          <w:rStyle w:val="Verbatim Char"/>
        </w:rPr>
        <w:t xml:space="preserve">CWD</w:t>
      </w:r>
      <w:r>
        <w:rPr/>
        <w:t xml:space="preserve">). Dies führt zu Problemen bei Lesezeichen (Bookmarks) und parallelen Dateioperationen. Ziel ist eine </w:t>
      </w:r>
      <w:r>
        <w:rPr>
          <w:b/>
          <w:bCs/>
        </w:rPr>
        <w:t xml:space="preserve">vereinheitlichte FileService-Architektur</w:t>
      </w:r>
      <w:r>
        <w:rPr/>
        <w:t xml:space="preserve">, die lokale Dateisysteme (Windows/Linux) und FTP/FTPS-Server über eine gemeinsame Schnittstelle abstrahiert.</w:t>
      </w:r>
    </w:p>
    <w:p>
      <w:pPr>
        <w:pBdr/>
        <w:pStyle w:val="Body Text"/>
        <w:spacing/>
        <w:ind/>
        <w:rPr/>
      </w:pPr>
      <w:r>
        <w:rPr>
          <w:b/>
          <w:bCs/>
        </w:rPr>
        <w:t xml:space="preserve">Apache Commons VFS</w:t>
      </w:r>
      <w:r>
        <w:rPr/>
        <w:t xml:space="preserve"> (Virtual File System) wird als Kern der neuen Architektur eingesetzt, da es einen einheitlichen API-Zugriff auf unterschiedliche Dateisysteme bietet</w:t>
      </w:r>
      <w:r>
        <w:rPr/>
        <w:fldChar w:fldCharType="begin"/>
      </w:r>
      <w:r>
        <w:rPr/>
        <w:instrText xml:space="preserve">HYPERLINK "https://blog.csanchez.org/2005/09/13/writing-file-system-independent-ap/#:~:text=Lately%20I%E2%80%99ve%20been%20playing%20with,commons%20virtual%20file%20system" </w:instrText>
      </w:r>
      <w:r>
        <w:rPr/>
        <w:fldChar w:fldCharType="separate"/>
      </w:r>
      <w:r>
        <w:rPr>
          <w:rStyle w:val="Hyperlink"/>
        </w:rPr>
        <w:t xml:space="preserve">[1]</w:t>
      </w:r>
      <w:r>
        <w:rPr/>
        <w:fldChar w:fldCharType="end"/>
      </w:r>
      <w:r>
        <w:rPr/>
        <w:instrText xml:space="preserve">. Dadurch kann derselbe Code für lokale Dateien, Samba-Shares, FTP/FTPS und weitere Protokolle verwendet werden</w:instrText>
      </w:r>
      <w:r>
        <w:rPr/>
        <w:fldChar w:fldCharType="begin"/>
      </w:r>
      <w:r>
        <w:rPr/>
        <w:instrText xml:space="preserve">HYPERLINK "https://blog.csanchez.org/2005/09/13/writing-file-system-independent-ap/#:~:text=Lately%20I%E2%80%99ve%20been%20playing%20with,commons%20virtual%20file%20system" </w:instrText>
      </w:r>
      <w:r>
        <w:rPr/>
        <w:fldChar w:fldCharType="separate"/>
      </w:r>
      <w:r>
        <w:rPr>
          <w:rStyle w:val="Hyperlink"/>
        </w:rPr>
        <w:t xml:space="preserve">[1]</w:t>
      </w:r>
      <w:r>
        <w:rPr/>
        <w:fldChar w:fldCharType="end"/>
      </w:r>
      <w:r>
        <w:rPr/>
        <w:instrText xml:space="preserve">. Insbesondere unterstützt VFS von Haus aus FTP und FTPS über ein einheitliches URI-Schema (</w:instrText>
      </w:r>
      <w:r>
        <w:rPr>
          <w:rStyle w:val="Verbatim Char"/>
        </w:rPr>
        <w:t xml:space="preserve">ftp://…</w:t>
      </w:r>
      <w:r>
        <w:rPr/>
        <w:t xml:space="preserve">, </w:t>
      </w:r>
      <w:r>
        <w:rPr>
          <w:rStyle w:val="Verbatim Char"/>
        </w:rPr>
        <w:t xml:space="preserve">ftps://…</w:t>
      </w:r>
      <w:r>
        <w:rPr/>
        <w:t xml:space="preserve">)</w:t>
      </w:r>
      <w:r>
        <w:rPr/>
        <w:fldChar w:fldCharType="begin"/>
      </w:r>
      <w:r>
        <w:rPr/>
        <w:instrText xml:space="preserve">HYPERLINK "https://commons.apache.org/proper/commons-vfs/filesystems.html#:~:text=FTP" </w:instrText>
      </w:r>
      <w:r>
        <w:rPr/>
        <w:fldChar w:fldCharType="separate"/>
      </w:r>
      <w:r>
        <w:rPr>
          <w:rStyle w:val="Hyperlink"/>
        </w:rPr>
        <w:t xml:space="preserve">[2]</w:t>
      </w:r>
      <w:r>
        <w:rPr/>
        <w:fldChar w:fldCharType="end"/>
      </w:r>
      <w:r>
        <w:rPr/>
        <w:instrText xml:space="preserve">. Die Nutzung von VFS gewährleistet konsistente Dateioperationen (Auflisten, Lesen, Schreiben etc.) unabhängig vom physikalischen Speicherort.</w:instrText>
      </w:r>
    </w:p>
    <w:p>
      <w:pPr>
        <w:pBdr/>
        <w:pStyle w:val="Body Text"/>
        <w:spacing/>
        <w:ind/>
        <w:rPr/>
      </w:pPr>
      <w:r>
        <w:rPr/>
        <w:t xml:space="preserve">Jede Operation der FileService-Schnittstelle soll </w:t>
      </w:r>
      <w:r>
        <w:rPr>
          <w:b/>
          <w:bCs/>
        </w:rPr>
        <w:t xml:space="preserve">zustandslos</w:t>
      </w:r>
      <w:r>
        <w:rPr/>
        <w:t xml:space="preserve"> sein: Es gibt kein persistentes </w:t>
      </w:r>
      <w:r>
        <w:rPr>
          <w:i/>
          <w:iCs/>
        </w:rPr>
        <w:t xml:space="preserve">Working Directory</w:t>
      </w:r>
      <w:r>
        <w:rPr/>
        <w:t xml:space="preserve"> pro Session. Stattdessen wird jede Methode mit einem vollständigen (absoluten) Pfad aufgerufen – die Anfrage startet logisch immer am Wurzelpfad des jeweiligen Dateisystems. Im Hintergrund wird jedoch die </w:t>
      </w:r>
      <w:r>
        <w:rPr>
          <w:b/>
          <w:bCs/>
        </w:rPr>
        <w:t xml:space="preserve">FTP-Verbindung offen gehalten</w:t>
      </w:r>
      <w:r>
        <w:rPr/>
        <w:t xml:space="preserve">, um Performanceprobleme durch ständiges Neuverbinden zu vermeiden. Dies wird erreicht, indem ein gemeinsamer </w:t>
      </w:r>
      <w:r>
        <w:rPr>
          <w:rStyle w:val="Verbatim Char"/>
        </w:rPr>
        <w:t xml:space="preserve">FileSystemManager</w:t>
      </w:r>
      <w:r>
        <w:rPr/>
        <w:t xml:space="preserve"> (von VFS) wiederverwendet wird. So können offene Verbindungen durch VFS-Caching erneut genutzt werden, anstatt für jede Operation neu aufgebaut zu werden</w:t>
      </w:r>
      <w:r>
        <w:rPr/>
        <w:fldChar w:fldCharType="begin"/>
      </w:r>
      <w:r>
        <w:rPr/>
        <w:instrText xml:space="preserve">HYPERLINK "https://stackoverflow.com/questions/53180385/too-many-connections-with-apache-commons-vfs2#:~:text=I%20would%20not%20init%20and,method%20actual%20closes%20the%20stream" </w:instrText>
      </w:r>
      <w:r>
        <w:rPr/>
        <w:fldChar w:fldCharType="separate"/>
      </w:r>
      <w:r>
        <w:rPr>
          <w:rStyle w:val="Hyperlink"/>
        </w:rPr>
        <w:t xml:space="preserve">[3]</w:t>
      </w:r>
      <w:r>
        <w:rPr/>
        <w:fldChar w:fldCharType="end"/>
      </w:r>
      <w:r>
        <w:rPr/>
        <w:instrText xml:space="preserve">. Der </w:instrText>
      </w:r>
      <w:r>
        <w:rPr>
          <w:rStyle w:val="Verbatim Char"/>
        </w:rPr>
        <w:t xml:space="preserve">FileSystemManager</w:t>
      </w:r>
      <w:r>
        <w:rPr/>
        <w:t xml:space="preserve"> wird typischerweise nur einmal initialisiert (Singleton bzw. zentral verwaltet) und nicht nach jeder Aktion geschlossen, damit bestehende Verbindungen nicht unnötig getrennt werden</w:t>
      </w:r>
      <w:r>
        <w:rPr/>
        <w:fldChar w:fldCharType="begin"/>
      </w:r>
      <w:r>
        <w:rPr/>
        <w:instrText xml:space="preserve">HYPERLINK "https://stackoverflow.com/questions/53180385/too-many-connections-with-apache-commons-vfs2#:~:text=I%20would%20not%20init%20and,method%20actual%20closes%20the%20stream" </w:instrText>
      </w:r>
      <w:r>
        <w:rPr/>
        <w:fldChar w:fldCharType="separate"/>
      </w:r>
      <w:r>
        <w:rPr>
          <w:rStyle w:val="Hyperlink"/>
        </w:rPr>
        <w:t xml:space="preserve">[3]</w:t>
      </w:r>
      <w:r>
        <w:rPr/>
        <w:fldChar w:fldCharType="end"/>
      </w:r>
      <w:r>
        <w:rPr/>
        <w:instrText xml:space="preserve">.</w:instrText>
      </w:r>
    </w:p>
    <w:p>
      <w:pPr>
        <w:pBdr/>
        <w:pStyle w:val="Body Text"/>
        <w:spacing/>
        <w:ind/>
        <w:rPr/>
      </w:pPr>
      <w:r>
        <w:rPr/>
        <w:t xml:space="preserve">Die </w:t>
      </w:r>
      <w:r>
        <w:rPr>
          <w:b/>
          <w:bCs/>
        </w:rPr>
        <w:t xml:space="preserve">Schichtenarchitektur</w:t>
      </w:r>
      <w:r>
        <w:rPr/>
        <w:t xml:space="preserve"> des Designs orientiert sich an SOLID-Prinzipien und sauberer Trennung der Verantwortlichkeiten:</w:t>
      </w:r>
    </w:p>
    <w:p>
      <w:pPr>
        <w:pBdr/>
        <w:pStyle w:val="Compact"/>
        <w:numPr>
          <w:ilvl w:val="0"/>
          <w:numId w:val="2"/>
        </w:numPr>
        <w:spacing/>
        <w:ind/>
        <w:rPr/>
      </w:pPr>
      <w:r>
        <w:rPr>
          <w:b/>
          <w:bCs/>
        </w:rPr>
        <w:t xml:space="preserve">Präsentation/UI-Schicht:</w:t>
      </w:r>
      <w:r>
        <w:rPr/>
        <w:t xml:space="preserve"> Bestehende UI-Klassen (z. B. </w:t>
      </w:r>
      <w:r>
        <w:rPr>
          <w:rStyle w:val="Verbatim Char"/>
        </w:rPr>
        <w:t xml:space="preserve">MainFrame</w:t>
      </w:r>
      <w:r>
        <w:rPr/>
        <w:t xml:space="preserve">, </w:t>
      </w:r>
      <w:r>
        <w:rPr>
          <w:rStyle w:val="Verbatim Char"/>
        </w:rPr>
        <w:t xml:space="preserve">ConnectMenuCommand</w:t>
      </w:r>
      <w:r>
        <w:rPr/>
        <w:t xml:space="preserve">) interagieren nur noch mit einer abstrakten </w:t>
      </w:r>
      <w:r>
        <w:rPr>
          <w:rStyle w:val="Verbatim Char"/>
        </w:rPr>
        <w:t xml:space="preserve">FileService</w:t>
      </w:r>
      <w:r>
        <w:rPr/>
        <w:t xml:space="preserve">-Schnittstelle, anstatt direkt FTP-spezifische Logik aufzurufen. Die UI bleibt somit unabhängig von der konkreten Implementierung des Dateizugriffs.</w:t>
      </w:r>
    </w:p>
    <w:p>
      <w:pPr>
        <w:pBdr/>
        <w:pStyle w:val="Compact"/>
        <w:numPr>
          <w:ilvl w:val="0"/>
          <w:numId w:val="2"/>
        </w:numPr>
        <w:spacing/>
        <w:ind/>
        <w:rPr/>
      </w:pPr>
      <w:r>
        <w:rPr>
          <w:b/>
          <w:bCs/>
        </w:rPr>
        <w:t xml:space="preserve">Service-Schicht:</w:t>
      </w:r>
      <w:r>
        <w:rPr/>
        <w:t xml:space="preserve"> Die </w:t>
      </w:r>
      <w:r>
        <w:rPr>
          <w:rStyle w:val="Verbatim Char"/>
        </w:rPr>
        <w:t xml:space="preserve">FileService</w:t>
      </w:r>
      <w:r>
        <w:rPr/>
        <w:t xml:space="preserve">-Implementierung kapselt sämtliche Datei-</w:t>
      </w:r>
      <w:r>
        <w:rPr/>
        <w:t xml:space="preserve">Operationen (lokal und remote). Sie nutzt intern Apache Commons VFS, um Dateisystemzugriffe durchzuführen. Die Service-Methoden sind </w:t>
      </w:r>
      <w:r>
        <w:rPr>
          <w:i/>
          <w:iCs/>
        </w:rPr>
        <w:t xml:space="preserve">stateless</w:t>
      </w:r>
      <w:r>
        <w:rPr/>
        <w:t xml:space="preserve"> im Hinblick auf Pfade (keine Session-Zustände). Verbindungsdetails (z. B. FTP-Credentials) werden entweder beim Initialisieren des Service oder pro Anfrage konfiguriert, ohne dass die UI sich darum kümmern muss.</w:t>
      </w:r>
    </w:p>
    <w:p>
      <w:pPr>
        <w:pBdr/>
        <w:pStyle w:val="Compact"/>
        <w:numPr>
          <w:ilvl w:val="0"/>
          <w:numId w:val="2"/>
        </w:numPr>
        <w:spacing/>
        <w:ind/>
        <w:rPr/>
      </w:pPr>
      <w:r>
        <w:rPr>
          <w:b/>
          <w:bCs/>
        </w:rPr>
        <w:t xml:space="preserve">Integrations-/Infrastruktur-Schicht:</w:t>
      </w:r>
      <w:r>
        <w:rPr/>
        <w:t xml:space="preserve"> Apache Commons VFS fungiert als einheitlicher Integrationslayer zu verschiedenen Dateisystemen. VFS übernimmt die Protokoll-</w:t>
      </w:r>
      <w:r>
        <w:rPr/>
        <w:t xml:space="preserve">spezifische Kommunikation (FTP, FTPS, lokale Dateisystem-APIs etc.) und abstrahiert diese über das </w:t>
      </w:r>
      <w:r>
        <w:rPr>
          <w:rStyle w:val="Verbatim Char"/>
        </w:rPr>
        <w:t xml:space="preserve">FileObject</w:t>
      </w:r>
      <w:r>
        <w:rPr/>
        <w:t xml:space="preserve">-Interface. Durch die Verwendung von VFS entfällt die </w:t>
      </w:r>
      <w:r>
        <w:rPr/>
        <w:t xml:space="preserve">direkte Abhängigkeit von Apache Commons Net im Applikationscode; stattdessen nutzt der VFS-FTP-Provider intern weiterhin Commons Net (und kann z. B. MVS-spezifische Verzeichnislisten bereits interpretieren</w:t>
      </w:r>
      <w:r>
        <w:rPr/>
        <w:fldChar w:fldCharType="begin"/>
      </w:r>
      <w:r>
        <w:rPr/>
        <w:instrText xml:space="preserve">HYPERLINK "https://commons.apache.org/proper/commons-net/apidocs/org/apache/commons/net/ftp/parser/MVSFTPEntryParser.html#:~:text=public%C2%A0FTPFile%20%C2%A0%2051" </w:instrText>
      </w:r>
      <w:r>
        <w:rPr/>
        <w:fldChar w:fldCharType="separate"/>
      </w:r>
      <w:r>
        <w:rPr>
          <w:rStyle w:val="Hyperlink"/>
        </w:rPr>
        <w:t xml:space="preserve">[4]</w:t>
      </w:r>
      <w:r>
        <w:rPr/>
        <w:fldChar w:fldCharType="end"/>
      </w:r>
      <w:r>
        <w:rPr/>
        <w:instrText xml:space="preserve">).</w:instrText>
      </w:r>
    </w:p>
    <w:p>
      <w:pPr>
        <w:pBdr/>
        <w:pStyle w:val="Compact"/>
        <w:numPr>
          <w:ilvl w:val="0"/>
          <w:numId w:val="2"/>
        </w:numPr>
        <w:spacing/>
        <w:ind/>
        <w:rPr/>
      </w:pPr>
      <w:r>
        <w:rPr>
          <w:b/>
          <w:bCs/>
        </w:rPr>
        <w:t xml:space="preserve">Domain-Schicht:</w:t>
      </w:r>
      <w:r>
        <w:rPr/>
        <w:t xml:space="preserve"> Datenklassen wie </w:t>
      </w:r>
      <w:r>
        <w:rPr>
          <w:rStyle w:val="Verbatim Char"/>
        </w:rPr>
        <w:t xml:space="preserve">FileNode</w:t>
      </w:r>
      <w:r>
        <w:rPr/>
        <w:t xml:space="preserve"> (für Dateimetadaten) und </w:t>
      </w:r>
      <w:r>
        <w:rPr>
          <w:rStyle w:val="Verbatim Char"/>
        </w:rPr>
        <w:t xml:space="preserve">FilePayload</w:t>
      </w:r>
      <w:r>
        <w:rPr/>
        <w:t xml:space="preserve"> (für Datei-Inhalte) repräsentieren Dateiobjekte unabhängig vom tatsächlichen Dateisystem. Diese Klassen erlauben eine lose Kopplung, indem sie nur die notwendigen Informationen (Name, Pfad, Typ, Größe etc.) enthalten, ohne UI-Logik oder Protokolldetails. Sie folgen dem </w:t>
      </w:r>
      <w:r>
        <w:rPr>
          <w:b/>
          <w:bCs/>
        </w:rPr>
        <w:t xml:space="preserve">Single-Responsibility-Prinzip</w:t>
      </w:r>
      <w:r>
        <w:rPr/>
        <w:t xml:space="preserve"> (eine Klasse für Metadaten, eine für Inhalte). Dadurch können sie leicht erweitert werden (Open-Closed-</w:t>
      </w:r>
      <w:r>
        <w:rPr/>
        <w:t xml:space="preserve">Prinzip), z. B. um weitere Attribute aufzunehmen, ohne existierende Logik zu brechen.</w:t>
      </w:r>
    </w:p>
    <w:p>
      <w:pPr>
        <w:pBdr/>
        <w:pStyle w:val="First Paragraph"/>
        <w:spacing/>
        <w:ind/>
        <w:rPr/>
      </w:pPr>
      <w:r>
        <w:rPr>
          <w:b/>
          <w:bCs/>
        </w:rPr>
        <w:t xml:space="preserve">SOLID-Konformität:</w:t>
      </w:r>
      <w:r>
        <w:rPr/>
        <w:br/>
      </w:r>
      <w:r>
        <w:rPr/>
        <w:t xml:space="preserve">Die geplante Struktur beachtet die SOLID-Prinzipien: -</w:t>
      </w:r>
      <w:r>
        <w:rPr/>
        <w:t xml:space="preserve"> </w:t>
      </w:r>
      <w:r>
        <w:rPr>
          <w:i/>
          <w:iCs/>
        </w:rPr>
        <w:t xml:space="preserve">Single Responsibility:</w:t>
      </w:r>
      <w:r>
        <w:rPr/>
        <w:t xml:space="preserve"> Jede Klasse hat eine klar umrissene Verantwortung. Beispielsweise kümmert sich </w:t>
      </w:r>
      <w:r>
        <w:rPr>
          <w:rStyle w:val="Verbatim Char"/>
        </w:rPr>
        <w:t xml:space="preserve">FileService</w:t>
      </w:r>
      <w:r>
        <w:rPr/>
        <w:t xml:space="preserve"> nur um Dateioperationen, während </w:t>
      </w:r>
      <w:r>
        <w:rPr>
          <w:rStyle w:val="Verbatim Char"/>
        </w:rPr>
        <w:t xml:space="preserve">FileNode</w:t>
      </w:r>
      <w:r>
        <w:rPr/>
        <w:t xml:space="preserve"> nur Daten trägt. Dadurch sind Änderungen (z. B. andere Art der Dateibeschaffung) auf einzelne Klassen begrenzt. -</w:t>
      </w:r>
      <w:r>
        <w:rPr/>
        <w:t xml:space="preserve"> </w:t>
      </w:r>
      <w:r>
        <w:rPr>
          <w:i/>
          <w:iCs/>
        </w:rPr>
        <w:t xml:space="preserve">Open/Closed:</w:t>
      </w:r>
      <w:r>
        <w:rPr/>
        <w:t xml:space="preserve"> Das System ist erweiterbar, ohne bestehende Klassen anzupassen. Neue Dateisystemtypen (etwa SFTP oder spezielle MVS-Handler) können durch neue </w:t>
      </w:r>
      <w:r>
        <w:rPr>
          <w:rStyle w:val="Verbatim Char"/>
        </w:rPr>
        <w:t xml:space="preserve">FileService</w:t>
      </w:r>
      <w:r>
        <w:rPr/>
        <w:t xml:space="preserve">-Implementierungen oder VFS-</w:t>
      </w:r>
      <w:r>
        <w:rPr/>
        <w:t xml:space="preserve">Provider hinzugefügt werden, ohne die UI oder Kernlogik zu ändern. Die </w:t>
      </w:r>
      <w:r>
        <w:rPr>
          <w:rStyle w:val="Verbatim Char"/>
        </w:rPr>
        <w:t xml:space="preserve">FileService</w:t>
      </w:r>
      <w:r>
        <w:rPr/>
        <w:t xml:space="preserve">-Schnittstelle bleibt dabei stabil. -</w:t>
      </w:r>
      <w:r>
        <w:rPr/>
        <w:t xml:space="preserve"> </w:t>
      </w:r>
      <w:r>
        <w:rPr>
          <w:i/>
          <w:iCs/>
        </w:rPr>
        <w:t xml:space="preserve">Liskov Substitution:</w:t>
      </w:r>
      <w:r>
        <w:rPr/>
        <w:t xml:space="preserve"> Die </w:t>
      </w:r>
      <w:r>
        <w:rPr>
          <w:rStyle w:val="Verbatim Char"/>
        </w:rPr>
        <w:t xml:space="preserve">FileService</w:t>
      </w:r>
      <w:r>
        <w:rPr/>
        <w:t xml:space="preserve">-Implementierungen (für lokale Dateien, FTP usw.) sind austauschbar und erfüllen dieselben Verträge, sodass die UI nicht unterscheiden muss, mit welchem Dateisystem sie gerade arbeitet. -</w:t>
      </w:r>
      <w:r>
        <w:rPr/>
        <w:t xml:space="preserve"> </w:t>
      </w:r>
      <w:r>
        <w:rPr>
          <w:i/>
          <w:iCs/>
        </w:rPr>
        <w:t xml:space="preserve">Interface Segregation:</w:t>
      </w:r>
      <w:r>
        <w:rPr/>
        <w:t xml:space="preserve"> Die Schnittstellen werden so zugeschnitten, dass UI-Klassen nur die Methoden sehen, die sie benötigen. Beispielsweise könnte die </w:t>
      </w:r>
      <w:r>
        <w:rPr>
          <w:rStyle w:val="Verbatim Char"/>
        </w:rPr>
        <w:t xml:space="preserve">FileService</w:t>
      </w:r>
      <w:r>
        <w:rPr/>
        <w:t xml:space="preserve"> ggf. in kleinere Interfaces aufgeteilt werden (z. B. Lesbar, Schreibbar), falls das hilfreich ist – hier reicht jedoch ein zentrales Interface mit den benötigten Methoden. -</w:t>
      </w:r>
      <w:r>
        <w:rPr/>
        <w:t xml:space="preserve"> </w:t>
      </w:r>
      <w:r>
        <w:rPr>
          <w:i/>
          <w:iCs/>
        </w:rPr>
        <w:t xml:space="preserve">Dependency Inversion:</w:t>
      </w:r>
      <w:r>
        <w:rPr/>
        <w:t xml:space="preserve"> Die UI-Schicht hängt von Abstraktionen (FileService-Interface) ab, nicht von konkreten Implementierungen. Die konkrete Implementierung (</w:t>
      </w:r>
      <w:r>
        <w:rPr>
          <w:rStyle w:val="Verbatim Char"/>
        </w:rPr>
        <w:t xml:space="preserve">VfsFileService</w:t>
      </w:r>
      <w:r>
        <w:rPr/>
        <w:t xml:space="preserve"> o. ä.) wird z. B. via Factory oder Dependency Injection bereitgestellt. Dadurch ist die Oberflächenschicht unabhängig vom Infrastrukturdetail und leicht austauschbar oder mockbar für Tests.</w:t>
      </w:r>
    </w:p>
    <w:p>
      <w:pPr>
        <w:pBdr/>
        <w:pStyle w:val="Body Text"/>
        <w:spacing/>
        <w:ind/>
        <w:rPr/>
      </w:pPr>
      <w:r>
        <w:rPr>
          <w:b/>
          <w:bCs/>
        </w:rPr>
        <w:t xml:space="preserve">Erweiterbarkeit (MVS z/OS):</w:t>
      </w:r>
      <w:r>
        <w:rPr/>
        <w:t xml:space="preserve"> Besonderheiten von Mainframe-Dateisystemen (MVS/zOS), etwa </w:t>
      </w:r>
      <w:r>
        <w:rPr>
          <w:b/>
          <w:bCs/>
        </w:rPr>
        <w:t xml:space="preserve">Record-basierte Dateien</w:t>
      </w:r>
      <w:r>
        <w:rPr/>
        <w:t xml:space="preserve"> oder </w:t>
      </w:r>
      <w:r>
        <w:rPr>
          <w:b/>
          <w:bCs/>
        </w:rPr>
        <w:t xml:space="preserve">PDS-Mitgliedsnavigation</w:t>
      </w:r>
      <w:r>
        <w:rPr/>
        <w:t xml:space="preserve">, werden durch die Architektur berücksichtigt. Apache Commons Net (das von VFS-FTP intern verwendet wird) enthält bereits Parser für z/OS-Verzeichnislisten</w:t>
      </w:r>
      <w:r>
        <w:rPr/>
        <w:fldChar w:fldCharType="begin"/>
      </w:r>
      <w:r>
        <w:rPr/>
        <w:instrText xml:space="preserve">HYPERLINK "https://commons.apache.org/proper/commons-net/apidocs/org/apache/commons/net/ftp/parser/MVSFTPEntryParser.html#:~:text=public%C2%A0FTPFile%20%C2%A0%2051" </w:instrText>
      </w:r>
      <w:r>
        <w:rPr/>
        <w:fldChar w:fldCharType="separate"/>
      </w:r>
      <w:r>
        <w:rPr>
          <w:rStyle w:val="Hyperlink"/>
        </w:rPr>
        <w:t xml:space="preserve">[4]</w:t>
      </w:r>
      <w:r>
        <w:rPr/>
        <w:fldChar w:fldCharType="end"/>
      </w:r>
      <w:r>
        <w:rPr/>
        <w:instrText xml:space="preserve">, sodass grundlegende List- und Dateiinfos von MVS-</w:instrText>
      </w:r>
      <w:r>
        <w:rPr/>
        <w:t xml:space="preserve">Systemen korrekt ausgelesen werden können. Sollte erweiterte Funktionalität nötig werden – z. B. das Navigieren in PDS/Partitioned Datasets als “virtuelle Verzeichnisse” oder das spezielle Handling von Fixed/Variable Records – kann dies durch </w:t>
      </w:r>
      <w:r>
        <w:rPr>
          <w:b/>
          <w:bCs/>
        </w:rPr>
        <w:t xml:space="preserve">dedizierte Provider-Klassen oder Adapter</w:t>
      </w:r>
      <w:r>
        <w:rPr/>
        <w:t xml:space="preserve"> erreicht werden. Denkbar ist etwa ein </w:t>
      </w:r>
      <w:r>
        <w:rPr>
          <w:rStyle w:val="Verbatim Char"/>
        </w:rPr>
        <w:t xml:space="preserve">MvsFileProvider</w:t>
      </w:r>
      <w:r>
        <w:rPr/>
        <w:t xml:space="preserve">, der auf VFS aufsetzt und MVS-spezifische Kommandos (z. B. DSINFO, SITE-Befehle) ausführt, oder ein Adapter in der </w:t>
      </w:r>
      <w:r>
        <w:rPr>
          <w:rStyle w:val="Verbatim Char"/>
        </w:rPr>
        <w:t xml:space="preserve">FileService</w:t>
      </w:r>
      <w:r>
        <w:rPr/>
        <w:t xml:space="preserve">-Implementierung, der die von VFS gelieferten Daten aufbereitet. Diese Erweiterungen können als zusätzliche Module implementiert und via Konfiguration eingebunden werden, ohne die allgemeine FileService-API zu verändern (Open/Closed-Prinzip). So bleibt die Architektur zukunftssicher und </w:t>
      </w:r>
      <w:r>
        <w:rPr>
          <w:b/>
          <w:bCs/>
        </w:rPr>
        <w:t xml:space="preserve">für Erweiterungen vorbereitet</w:t>
      </w:r>
      <w:r>
        <w:rPr/>
        <w:t xml:space="preserve">.</w:t>
      </w:r>
    </w:p>
    <w:bookmarkEnd w:id="3"/>
    <w:p>
      <w:pPr>
        <w:pBdr/>
        <w:pStyle w:val="Heading 2"/>
        <w:spacing/>
        <w:ind/>
        <w:rPr/>
      </w:pPr>
      <w:bookmarkStart w:name="schnittstellen_und_klassenentwurf" w:id="4"/>
      <w:r>
        <w:rPr/>
        <w:t xml:space="preserve">Schnittstellen und Klassenentwurf</w:t>
      </w:r>
    </w:p>
    <w:p>
      <w:pPr>
        <w:pBdr/>
        <w:pStyle w:val="First Paragraph"/>
        <w:spacing/>
        <w:ind/>
        <w:rPr/>
      </w:pPr>
      <w:r>
        <w:rPr/>
        <w:t xml:space="preserve">Im Folgenden werden die zentralen Schnittstellen und Klassen der neuen Architektur beschrieben. Bestehende Klassen aus dem Altsystem (z. B. </w:t>
      </w:r>
      <w:r>
        <w:rPr>
          <w:rStyle w:val="Verbatim Char"/>
        </w:rPr>
        <w:t xml:space="preserve">FtpManager</w:t>
      </w:r>
      <w:r>
        <w:rPr/>
        <w:t xml:space="preserve">, </w:t>
      </w:r>
      <w:r>
        <w:rPr>
          <w:rStyle w:val="Verbatim Char"/>
        </w:rPr>
        <w:t xml:space="preserve">FileContentService</w:t>
      </w:r>
      <w:r>
        <w:rPr/>
        <w:t xml:space="preserve">) werden durch diese neuen Komponenten entweder </w:t>
      </w:r>
      <w:r>
        <w:rPr>
          <w:b/>
          <w:bCs/>
        </w:rPr>
        <w:t xml:space="preserve">ersetzt</w:t>
      </w:r>
      <w:r>
        <w:rPr/>
        <w:t xml:space="preserve"> oder </w:t>
      </w:r>
      <w:r>
        <w:rPr>
          <w:b/>
          <w:bCs/>
        </w:rPr>
        <w:t xml:space="preserve">umstrukturiert</w:t>
      </w:r>
      <w:r>
        <w:rPr/>
        <w:t xml:space="preserve">, um die neue Architektur abzubilden. Wichtig ist, dass die UI-Klassen (z. B. Menü-Commands, MainFrame) nach dem Umbau nahtlos die neue API verwenden können, ohne Funktionalität einzubüßen – die Anpassungen an der UI beschränken sich darauf, die neuen Methoden/Klassen aufzurufen.</w:t>
      </w:r>
    </w:p>
    <w:p>
      <w:pPr>
        <w:pBdr/>
        <w:pStyle w:val="Compact"/>
        <w:numPr>
          <w:ilvl w:val="0"/>
          <w:numId w:val="2"/>
        </w:numPr>
        <w:spacing/>
        <w:ind/>
        <w:rPr/>
      </w:pPr>
      <w:r>
        <w:rPr>
          <w:b/>
          <w:bCs/>
        </w:rPr>
        <w:t xml:space="preserve">FileService (Interface):</w:t>
      </w:r>
      <w:r>
        <w:rPr/>
        <w:br/>
      </w:r>
      <w:r>
        <w:rPr/>
        <w:t xml:space="preserve">Definiert die abstrakte Schnittstelle für Dateioperationen. Über diese Schnittstelle greift die UI auf das Dateisystem (lokal oder remote) zu, ohne Details des Protokolls zu kennen. Alle Methoden sind so gestaltet, dass sie bei </w:t>
      </w:r>
      <w:r>
        <w:rPr>
          <w:i/>
          <w:iCs/>
        </w:rPr>
        <w:t xml:space="preserve">jedem Aufruf vollständig definierte Parameter</w:t>
      </w:r>
      <w:r>
        <w:rPr/>
        <w:t xml:space="preserve"> erwarten (keine impliziten Zustände). Wichtige Methodensignaturen könnten sein:</w:t>
      </w:r>
    </w:p>
    <w:p>
      <w:pPr>
        <w:pBdr/>
        <w:pStyle w:val="Compact"/>
        <w:numPr>
          <w:ilvl w:val="0"/>
          <w:numId w:val="2"/>
        </w:numPr>
        <w:spacing/>
        <w:ind/>
        <w:rPr/>
      </w:pPr>
      <w:r>
        <w:rPr>
          <w:rStyle w:val="Verbatim Char"/>
        </w:rPr>
        <w:t xml:space="preserve">List&lt;FileNode&gt; list(String path) throws FileServiceException</w:t>
      </w:r>
      <w:r>
        <w:rPr/>
        <w:t xml:space="preserve"> – Listet den Inhalt des Verzeichnisses unter dem gegebenen Pfad auf. Liefert eine Liste von </w:t>
      </w:r>
      <w:r>
        <w:rPr>
          <w:rStyle w:val="Verbatim Char"/>
        </w:rPr>
        <w:t xml:space="preserve">FileNode</w:t>
      </w:r>
      <w:r>
        <w:rPr/>
        <w:t xml:space="preserve">-Objekten für Dateien/Unterverzeichnisse.</w:t>
      </w:r>
    </w:p>
    <w:p>
      <w:pPr>
        <w:pBdr/>
        <w:pStyle w:val="Compact"/>
        <w:numPr>
          <w:ilvl w:val="0"/>
          <w:numId w:val="2"/>
        </w:numPr>
        <w:spacing/>
        <w:ind/>
        <w:rPr/>
      </w:pPr>
      <w:r>
        <w:rPr>
          <w:rStyle w:val="Verbatim Char"/>
        </w:rPr>
        <w:t xml:space="preserve">FilePayload readFile(String path) throws FileServiceException</w:t>
      </w:r>
      <w:r>
        <w:rPr/>
        <w:t xml:space="preserve"> – Lädt den Inhalt der Datei am gegebenen Pfad und gibt ihn in einem </w:t>
      </w:r>
      <w:r>
        <w:rPr>
          <w:rStyle w:val="Verbatim Char"/>
        </w:rPr>
        <w:t xml:space="preserve">FilePayload</w:t>
      </w:r>
      <w:r>
        <w:rPr/>
        <w:t xml:space="preserve">-Container zurück (z. B. inklusive InputStream oder Byte-Array der Daten).</w:t>
      </w:r>
    </w:p>
    <w:p>
      <w:pPr>
        <w:pBdr/>
        <w:pStyle w:val="Compact"/>
        <w:numPr>
          <w:ilvl w:val="0"/>
          <w:numId w:val="2"/>
        </w:numPr>
        <w:spacing/>
        <w:ind/>
        <w:rPr/>
      </w:pPr>
      <w:r>
        <w:rPr>
          <w:rStyle w:val="Verbatim Char"/>
        </w:rPr>
        <w:t xml:space="preserve">void writeFile(String path, FilePayload data) throws FileServiceException</w:t>
      </w:r>
      <w:r>
        <w:rPr/>
        <w:t xml:space="preserve"> – Schreibt den übergebenen Inhalt an den Dateipfad (z. B. zum Hochladen auf FTP oder Speichern lokal). Optionale Überladung: </w:t>
      </w:r>
      <w:r>
        <w:rPr>
          <w:rStyle w:val="Verbatim Char"/>
        </w:rPr>
        <w:t xml:space="preserve">writeFile(String path, InputStream dataStream)</w:t>
      </w:r>
      <w:r>
        <w:rPr/>
        <w:t xml:space="preserve">.</w:t>
      </w:r>
    </w:p>
    <w:p>
      <w:pPr>
        <w:pBdr/>
        <w:pStyle w:val="Compact"/>
        <w:numPr>
          <w:ilvl w:val="0"/>
          <w:numId w:val="2"/>
        </w:numPr>
        <w:spacing/>
        <w:ind/>
        <w:rPr/>
      </w:pPr>
      <w:r>
        <w:rPr>
          <w:rStyle w:val="Verbatim Char"/>
        </w:rPr>
        <w:t xml:space="preserve">void delete(String path) throws FileServiceException</w:t>
      </w:r>
      <w:r>
        <w:rPr/>
        <w:t xml:space="preserve"> – Löscht die Datei/das Verzeichnis am Pfad.</w:t>
      </w:r>
    </w:p>
    <w:p>
      <w:pPr>
        <w:pBdr/>
        <w:pStyle w:val="Compact"/>
        <w:numPr>
          <w:ilvl w:val="0"/>
          <w:numId w:val="2"/>
        </w:numPr>
        <w:spacing/>
        <w:ind/>
        <w:rPr/>
      </w:pPr>
      <w:r>
        <w:rPr>
          <w:rStyle w:val="Verbatim Char"/>
        </w:rPr>
        <w:t xml:space="preserve">boolean createDirectory(String path) throws FileServiceException</w:t>
      </w:r>
      <w:r>
        <w:rPr/>
        <w:t xml:space="preserve"> – Legt ein neues Verzeichnis an.</w:t>
      </w:r>
    </w:p>
    <w:p>
      <w:pPr>
        <w:pBdr/>
        <w:pStyle w:val="First Paragraph"/>
        <w:spacing/>
        <w:ind/>
        <w:rPr/>
      </w:pPr>
      <w:r>
        <w:rPr/>
        <w:t xml:space="preserve">Diese Methoden abstrahieren gemeinsame Operationen. Bei FTP-Pfaden wird intern eine FTP-</w:t>
      </w:r>
      <w:r>
        <w:rPr/>
        <w:t xml:space="preserve">Verbindung genutzt, bei lokalen Pfaden das lokale Dateisystem – für den Aufrufer besteht kein Unterschied. Die </w:t>
      </w:r>
      <w:r>
        <w:rPr>
          <w:rStyle w:val="Verbatim Char"/>
        </w:rPr>
        <w:t xml:space="preserve">FileServiceException</w:t>
      </w:r>
      <w:r>
        <w:rPr/>
        <w:t xml:space="preserve"> kapselt protokollspezifische Fehler (IOExceptions, FTPExceptions etc.), sodass die UI einheitliches Fehlerhandling durchführen kann.</w:t>
      </w:r>
    </w:p>
    <w:p>
      <w:pPr>
        <w:pBdr/>
        <w:pStyle w:val="Body Text"/>
        <w:spacing/>
        <w:ind/>
        <w:rPr/>
      </w:pPr>
      <w:r>
        <w:rPr>
          <w:i/>
          <w:iCs/>
        </w:rPr>
        <w:t xml:space="preserve">Anmerkung:</w:t>
      </w:r>
      <w:r>
        <w:rPr/>
        <w:t xml:space="preserve"> Für Verbindungsverwaltung kann das Interface auch Methoden enthalten wie </w:t>
      </w:r>
      <w:r>
        <w:rPr>
          <w:rStyle w:val="Verbatim Char"/>
        </w:rPr>
        <w:t xml:space="preserve">close()</w:t>
      </w:r>
      <w:r>
        <w:rPr/>
        <w:t xml:space="preserve"> (um z. B. Verbindungen gezielt zu schließen, falls die Anwendung dies erfordert), oder es kann einen Mechanismus zur Bereitstellung von Verbindungsparametern haben. Allerdings werden Credentials/Verbindungsdetails vorzugsweise bei der Instanziierung übergeben (siehe </w:t>
      </w:r>
      <w:r>
        <w:rPr>
          <w:rStyle w:val="Verbatim Char"/>
        </w:rPr>
        <w:t xml:space="preserve">VfsFileService</w:t>
      </w:r>
      <w:r>
        <w:rPr/>
        <w:t xml:space="preserve"> unten), sodass separate </w:t>
      </w:r>
      <w:r>
        <w:rPr>
          <w:rStyle w:val="Verbatim Char"/>
        </w:rPr>
        <w:t xml:space="preserve">connect()</w:t>
      </w:r>
      <w:r>
        <w:rPr/>
        <w:t xml:space="preserve">-Methoden im Interface nicht zwingend nötig sind.</w:t>
      </w:r>
    </w:p>
    <w:p>
      <w:pPr>
        <w:pBdr/>
        <w:pStyle w:val="Compact"/>
        <w:numPr>
          <w:ilvl w:val="0"/>
          <w:numId w:val="2"/>
        </w:numPr>
        <w:spacing/>
        <w:ind/>
        <w:rPr/>
      </w:pPr>
      <w:r>
        <w:rPr>
          <w:b/>
          <w:bCs/>
        </w:rPr>
        <w:t xml:space="preserve">VfsFileService (Klasse, implementiert FileService):</w:t>
      </w:r>
      <w:r>
        <w:rPr/>
        <w:br/>
      </w:r>
      <w:r>
        <w:rPr/>
        <w:t xml:space="preserve">Konkrete Implementierung der FileService-Schnittstelle unter Verwendung von Apache Commons VFS. Diese Klasse ist das Herzstück der neuen Architektur für Standard-</w:t>
      </w:r>
      <w:r>
        <w:rPr/>
        <w:t xml:space="preserve">Dateisysteme (lokal, FTP, FTPS etc.). Sie hält interne Ressourcen wie den </w:t>
      </w:r>
      <w:r>
        <w:rPr>
          <w:rStyle w:val="Verbatim Char"/>
        </w:rPr>
        <w:t xml:space="preserve">FileSystemManager</w:t>
      </w:r>
      <w:r>
        <w:rPr/>
        <w:t xml:space="preserve"> und ggf. Verbindungsoptionen (Credentials). Wesentliche Entwurfsdetails:</w:t>
      </w:r>
    </w:p>
    <w:p>
      <w:pPr>
        <w:pBdr/>
        <w:pStyle w:val="Compact"/>
        <w:numPr>
          <w:ilvl w:val="0"/>
          <w:numId w:val="2"/>
        </w:numPr>
        <w:spacing/>
        <w:ind/>
        <w:rPr/>
      </w:pPr>
      <w:r>
        <w:rPr/>
        <w:t xml:space="preserve">Im Konstruktor oder mittels Initialisierungsmethode erhält </w:t>
      </w:r>
      <w:r>
        <w:rPr>
          <w:rStyle w:val="Verbatim Char"/>
        </w:rPr>
        <w:t xml:space="preserve">VfsFileService</w:t>
      </w:r>
      <w:r>
        <w:rPr/>
        <w:t xml:space="preserve"> die notwendigen </w:t>
      </w:r>
      <w:r>
        <w:rPr>
          <w:b/>
          <w:bCs/>
        </w:rPr>
        <w:t xml:space="preserve">Verbindungsinformationen</w:t>
      </w:r>
      <w:r>
        <w:rPr/>
        <w:t xml:space="preserve">. Für lokale Zugriffe genügen Standardwerte, für FTP/FTPS werden z. B. Host, Port, Benutzer und Passwort benötigt. Diese können entweder direkt im Pfad benutzt werden (nicht empfohlen wegen Klartext-Passwort) oder – besser – über einen </w:t>
      </w:r>
      <w:r>
        <w:rPr>
          <w:rStyle w:val="Verbatim Char"/>
        </w:rPr>
        <w:t xml:space="preserve">UserAuthenticator</w:t>
      </w:r>
      <w:r>
        <w:rPr/>
        <w:t xml:space="preserve"> gesetzt werden. Beispielsweise kann bei Erstellung eines </w:t>
      </w:r>
      <w:r>
        <w:rPr>
          <w:rStyle w:val="Verbatim Char"/>
        </w:rPr>
        <w:t xml:space="preserve">VfsFileService</w:t>
      </w:r>
      <w:r>
        <w:rPr/>
        <w:t xml:space="preserve"> für FTP ein </w:t>
      </w:r>
      <w:r>
        <w:rPr>
          <w:rStyle w:val="Verbatim Char"/>
        </w:rPr>
        <w:t xml:space="preserve">StaticUserAuthenticator</w:t>
      </w:r>
      <w:r>
        <w:rPr/>
        <w:t xml:space="preserve"> mit Benutzerdaten erzeugt und in </w:t>
      </w:r>
      <w:r>
        <w:rPr>
          <w:rStyle w:val="Verbatim Char"/>
        </w:rPr>
        <w:t xml:space="preserve">FileSystemOptions</w:t>
      </w:r>
      <w:r>
        <w:rPr/>
        <w:t xml:space="preserve"> registriert werden</w:t>
      </w:r>
      <w:r>
        <w:rPr/>
        <w:fldChar w:fldCharType="begin"/>
      </w:r>
      <w:r>
        <w:rPr/>
        <w:instrText xml:space="preserve">HYPERLINK "https://commons.apache.org/proper/commons-vfs/api.html#:~:text=StaticUserAuthenticator%20auth%20%3D%20new%20StaticUserAuthenticator%28,setUserAuthenticator%28opts%2C%20auth" </w:instrText>
      </w:r>
      <w:r>
        <w:rPr/>
        <w:fldChar w:fldCharType="separate"/>
      </w:r>
      <w:r>
        <w:rPr>
          <w:rStyle w:val="Hyperlink"/>
        </w:rPr>
        <w:t xml:space="preserve">[5]</w:t>
      </w:r>
      <w:r>
        <w:rPr/>
        <w:fldChar w:fldCharType="end"/>
      </w:r>
      <w:r>
        <w:rPr/>
        <w:instrText xml:space="preserve">. Diese Options und ggf. spezifische Konfiguration (wie </w:instrText>
      </w:r>
      <w:r>
        <w:rPr>
          <w:rStyle w:val="Verbatim Char"/>
        </w:rPr>
        <w:t xml:space="preserve">FtpFileSystemConfigBuilder.setUserDirIsRoot</w:t>
      </w:r>
      <w:r>
        <w:rPr/>
        <w:t xml:space="preserve">) werden dann beim Aufruf von </w:t>
      </w:r>
      <w:r>
        <w:rPr>
          <w:rStyle w:val="Verbatim Char"/>
        </w:rPr>
        <w:t xml:space="preserve">resolveFile</w:t>
      </w:r>
      <w:r>
        <w:rPr/>
        <w:t xml:space="preserve"> verwendet. Die Klasse könnte auch Factory-Methoden bereitstellen, z. B. </w:t>
      </w:r>
      <w:r>
        <w:rPr>
          <w:rStyle w:val="Verbatim Char"/>
        </w:rPr>
        <w:t xml:space="preserve">VfsFileService.forLocal()</w:t>
      </w:r>
      <w:r>
        <w:rPr/>
        <w:t xml:space="preserve"> oder </w:t>
      </w:r>
      <w:r>
        <w:rPr>
          <w:rStyle w:val="Verbatim Char"/>
        </w:rPr>
        <w:t xml:space="preserve">VfsFileService.forFtp(host, user, pass)</w:t>
      </w:r>
      <w:r>
        <w:rPr/>
        <w:t xml:space="preserve">, um die Erstellung mit korrekter Konfiguration zu erleichtern.</w:t>
      </w:r>
    </w:p>
    <w:p>
      <w:pPr>
        <w:pBdr/>
        <w:pStyle w:val="Compact"/>
        <w:numPr>
          <w:ilvl w:val="0"/>
          <w:numId w:val="2"/>
        </w:numPr>
        <w:spacing/>
        <w:ind/>
        <w:rPr/>
      </w:pPr>
      <w:r>
        <w:rPr>
          <w:b/>
          <w:bCs/>
        </w:rPr>
        <w:t xml:space="preserve">Hintergrund-Verbindung:</w:t>
      </w:r>
      <w:r>
        <w:rPr/>
        <w:t xml:space="preserve"> </w:t>
      </w:r>
      <w:r>
        <w:rPr>
          <w:rStyle w:val="Verbatim Char"/>
        </w:rPr>
        <w:t xml:space="preserve">VfsFileService</w:t>
      </w:r>
      <w:r>
        <w:rPr/>
        <w:t xml:space="preserve"> nutzt einen zentralen </w:t>
      </w:r>
      <w:r>
        <w:rPr>
          <w:rStyle w:val="Verbatim Char"/>
        </w:rPr>
        <w:t xml:space="preserve">FileSystemManager</w:t>
      </w:r>
      <w:r>
        <w:rPr/>
        <w:t xml:space="preserve"> (z. B. via </w:t>
      </w:r>
      <w:r>
        <w:rPr>
          <w:rStyle w:val="Verbatim Char"/>
        </w:rPr>
        <w:t xml:space="preserve">VFS.getManager()</w:t>
      </w:r>
      <w:r>
        <w:rPr/>
        <w:t xml:space="preserve">). Dieser wird i. d. R. als Singleton verwaltet. Alternativ könnte </w:t>
      </w:r>
      <w:r>
        <w:rPr>
          <w:rStyle w:val="Verbatim Char"/>
        </w:rPr>
        <w:t xml:space="preserve">VfsFileService</w:t>
      </w:r>
      <w:r>
        <w:rPr/>
        <w:t xml:space="preserve"> auch einen eigenen </w:t>
      </w:r>
      <w:r>
        <w:rPr>
          <w:rStyle w:val="Verbatim Char"/>
        </w:rPr>
        <w:t xml:space="preserve">DefaultFileSystemManager</w:t>
      </w:r>
      <w:r>
        <w:rPr/>
        <w:t xml:space="preserve"> instanziieren, doch in den meisten Fällen reicht der globale Manager. Wichtig: Es wird darauf geachtet, den Manager NICHT pro Operation zu schließen, damit VFS interne Verbindungen wiederverwenden kann</w:t>
      </w:r>
      <w:r>
        <w:rPr/>
        <w:fldChar w:fldCharType="begin"/>
      </w:r>
      <w:r>
        <w:rPr/>
        <w:instrText xml:space="preserve">HYPERLINK "https://stackoverflow.com/questions/53180385/too-many-connections-with-apache-commons-vfs2#:~:text=I%20would%20not%20init%20and,method%20actual%20closes%20the%20stream" </w:instrText>
      </w:r>
      <w:r>
        <w:rPr/>
        <w:fldChar w:fldCharType="separate"/>
      </w:r>
      <w:r>
        <w:rPr>
          <w:rStyle w:val="Hyperlink"/>
        </w:rPr>
        <w:t xml:space="preserve">[3]</w:t>
      </w:r>
      <w:r>
        <w:rPr/>
        <w:fldChar w:fldCharType="end"/>
      </w:r>
      <w:r>
        <w:rPr/>
        <w:instrText xml:space="preserve">. Die Klasse kann z. B. beim Start einen separaten Thread oder Hook registrieren, um bei Programmende </w:instrText>
      </w:r>
      <w:r>
        <w:rPr>
          <w:rStyle w:val="Verbatim Char"/>
        </w:rPr>
        <w:t xml:space="preserve">closeFileSystem()</w:t>
      </w:r>
      <w:r>
        <w:rPr/>
        <w:t xml:space="preserve"> aufzurufen, falls nötig, aber während der Programmlaufzeit bleiben Dateisysteme geöffnet.</w:t>
      </w:r>
    </w:p>
    <w:p>
      <w:pPr>
        <w:pBdr/>
        <w:pStyle w:val="Normal"/>
        <w:numPr>
          <w:ilvl w:val="0"/>
          <w:numId w:val="2"/>
        </w:numPr>
        <w:spacing/>
        <w:ind/>
        <w:rPr/>
      </w:pPr>
      <w:r>
        <w:rPr>
          <w:b/>
          <w:bCs/>
        </w:rPr>
        <w:t xml:space="preserve">Methodenimplementierung:</w:t>
      </w:r>
      <w:r>
        <w:rPr/>
        <w:t xml:space="preserve"> Jede FileService-Methode wird mittels VFS implementiert. Beispiel </w:t>
      </w:r>
      <w:r>
        <w:rPr>
          <w:rStyle w:val="Verbatim Char"/>
        </w:rPr>
        <w:t xml:space="preserve">list(path)</w:t>
      </w:r>
      <w:r>
        <w:rPr/>
        <w:t xml:space="preserve">:</w:t>
      </w:r>
    </w:p>
    <w:p>
      <w:pPr>
        <w:pBdr/>
        <w:pStyle w:val="Compact"/>
        <w:numPr>
          <w:ilvl w:val="1"/>
          <w:numId w:val="4"/>
        </w:numPr>
        <w:spacing/>
        <w:ind/>
        <w:rPr/>
      </w:pPr>
      <w:r>
        <w:rPr/>
        <w:t xml:space="preserve">Ermitteln des VFS-URL-Schemas: Wenn </w:t>
      </w:r>
      <w:r>
        <w:rPr>
          <w:rStyle w:val="Verbatim Char"/>
        </w:rPr>
        <w:t xml:space="preserve">path</w:t>
      </w:r>
      <w:r>
        <w:rPr/>
        <w:t xml:space="preserve"> kein Schema enthält (z. B. </w:t>
      </w:r>
      <w:r>
        <w:rPr>
          <w:rStyle w:val="Verbatim Char"/>
        </w:rPr>
        <w:t xml:space="preserve">"C:/Ordner"</w:t>
      </w:r>
      <w:r>
        <w:rPr/>
        <w:t xml:space="preserve"> oder </w:t>
      </w:r>
      <w:r>
        <w:rPr>
          <w:rStyle w:val="Verbatim Char"/>
        </w:rPr>
        <w:t xml:space="preserve">"/home/user"</w:t>
      </w:r>
      <w:r>
        <w:rPr/>
        <w:t xml:space="preserve">), kann die Implementierung automatisch </w:t>
      </w:r>
      <w:r>
        <w:rPr>
          <w:rStyle w:val="Verbatim Char"/>
        </w:rPr>
        <w:t xml:space="preserve">file://</w:t>
      </w:r>
      <w:r>
        <w:rPr/>
        <w:t xml:space="preserve"> voranstellen für lokale Pfade. Bei Pfaden, die mit "</w:t>
      </w:r>
      <w:r>
        <w:rPr>
          <w:rStyle w:val="Verbatim Char"/>
        </w:rPr>
        <w:t xml:space="preserve">ftp://</w:t>
      </w:r>
      <w:r>
        <w:rPr/>
        <w:t xml:space="preserve">" oder "</w:t>
      </w:r>
      <w:r>
        <w:rPr>
          <w:rStyle w:val="Verbatim Char"/>
        </w:rPr>
        <w:t xml:space="preserve">ftps://</w:t>
      </w:r>
      <w:r>
        <w:rPr/>
        <w:t xml:space="preserve">" beginnen, wird das Schema erkannt und ggf. um Credentials ergänzt (z. B. via hinterlegtem Authenticator in Options).</w:t>
      </w:r>
    </w:p>
    <w:p>
      <w:pPr>
        <w:pBdr/>
        <w:pStyle w:val="Compact"/>
        <w:numPr>
          <w:ilvl w:val="1"/>
          <w:numId w:val="4"/>
        </w:numPr>
        <w:spacing/>
        <w:ind/>
        <w:rPr/>
      </w:pPr>
      <w:r>
        <w:rPr/>
        <w:t xml:space="preserve">Aufruf von </w:t>
      </w:r>
      <w:r>
        <w:rPr>
          <w:rStyle w:val="Verbatim Char"/>
        </w:rPr>
        <w:t xml:space="preserve">fsManager.resolveFile(resolvedPath, fileSystemOptions)</w:t>
      </w:r>
      <w:r>
        <w:rPr/>
        <w:t xml:space="preserve"> um ein </w:t>
      </w:r>
      <w:r>
        <w:rPr>
          <w:rStyle w:val="Verbatim Char"/>
        </w:rPr>
        <w:t xml:space="preserve">FileObject</w:t>
      </w:r>
      <w:r>
        <w:rPr/>
        <w:t xml:space="preserve"> zu erhalten. Dabei werden hinterlegte </w:t>
      </w:r>
      <w:r>
        <w:rPr>
          <w:rStyle w:val="Verbatim Char"/>
        </w:rPr>
        <w:t xml:space="preserve">FileSystemOptions</w:t>
      </w:r>
      <w:r>
        <w:rPr/>
        <w:t xml:space="preserve"> (mit Credentials oder anderen Settings) für FTP/SFTP übergeben.</w:t>
      </w:r>
    </w:p>
    <w:p>
      <w:pPr>
        <w:pBdr/>
        <w:pStyle w:val="Compact"/>
        <w:numPr>
          <w:ilvl w:val="1"/>
          <w:numId w:val="4"/>
        </w:numPr>
        <w:spacing/>
        <w:ind/>
        <w:rPr/>
      </w:pPr>
      <w:r>
        <w:rPr/>
        <w:t xml:space="preserve">Wenn das </w:t>
      </w:r>
      <w:r>
        <w:rPr>
          <w:rStyle w:val="Verbatim Char"/>
        </w:rPr>
        <w:t xml:space="preserve">FileObject</w:t>
      </w:r>
      <w:r>
        <w:rPr/>
        <w:t xml:space="preserve"> ein Ordner ist (</w:t>
      </w:r>
      <w:r>
        <w:rPr>
          <w:rStyle w:val="Verbatim Char"/>
        </w:rPr>
        <w:t xml:space="preserve">fileObject.getType() == FileType.FOLDER</w:t>
      </w:r>
      <w:r>
        <w:rPr/>
        <w:t xml:space="preserve">), werden mittels </w:t>
      </w:r>
      <w:r>
        <w:rPr>
          <w:rStyle w:val="Verbatim Char"/>
        </w:rPr>
        <w:t xml:space="preserve">fileObject.getChildren()</w:t>
      </w:r>
      <w:r>
        <w:rPr/>
        <w:t xml:space="preserve"> die Kind-</w:t>
      </w:r>
      <w:r>
        <w:rPr/>
        <w:t xml:space="preserve">Elemente abgerufen (als </w:t>
      </w:r>
      <w:r>
        <w:rPr>
          <w:rStyle w:val="Verbatim Char"/>
        </w:rPr>
        <w:t xml:space="preserve">FileObject[]</w:t>
      </w:r>
      <w:r>
        <w:rPr/>
        <w:t xml:space="preserve">).</w:t>
      </w:r>
    </w:p>
    <w:p>
      <w:pPr>
        <w:pBdr/>
        <w:pStyle w:val="Compact"/>
        <w:numPr>
          <w:ilvl w:val="1"/>
          <w:numId w:val="4"/>
        </w:numPr>
        <w:spacing/>
        <w:ind/>
        <w:rPr/>
      </w:pPr>
      <w:r>
        <w:rPr/>
        <w:t xml:space="preserve">Jedes </w:t>
      </w:r>
      <w:r>
        <w:rPr>
          <w:rStyle w:val="Verbatim Char"/>
        </w:rPr>
        <w:t xml:space="preserve">FileObject</w:t>
      </w:r>
      <w:r>
        <w:rPr/>
        <w:t xml:space="preserve"> der Kindliste wird in einen </w:t>
      </w:r>
      <w:r>
        <w:rPr>
          <w:rStyle w:val="Verbatim Char"/>
        </w:rPr>
        <w:t xml:space="preserve">FileNode</w:t>
      </w:r>
      <w:r>
        <w:rPr/>
        <w:t xml:space="preserve"> umgewandelt (siehe unten), indem dessen Metadaten gelesen werden: Name (</w:t>
      </w:r>
      <w:r>
        <w:rPr>
          <w:rStyle w:val="Verbatim Char"/>
        </w:rPr>
        <w:t xml:space="preserve">fileObject.getName().getBaseName()</w:t>
      </w:r>
      <w:r>
        <w:rPr/>
        <w:t xml:space="preserve">), Pfad/URI (</w:t>
      </w:r>
      <w:r>
        <w:rPr>
          <w:rStyle w:val="Verbatim Char"/>
        </w:rPr>
        <w:t xml:space="preserve">fileObject.getName().getURI()</w:t>
      </w:r>
      <w:r>
        <w:rPr/>
        <w:t xml:space="preserve">), Typ (Folder oder File), Größe (</w:t>
      </w:r>
      <w:r>
        <w:rPr>
          <w:rStyle w:val="Verbatim Char"/>
        </w:rPr>
        <w:t xml:space="preserve">fileObject.getContent().getSize()</w:t>
      </w:r>
      <w:r>
        <w:rPr/>
        <w:t xml:space="preserve"> falls unterstützt), Timestamp (</w:t>
      </w:r>
      <w:r>
        <w:rPr>
          <w:rStyle w:val="Verbatim Char"/>
        </w:rPr>
        <w:t xml:space="preserve">fileObject.getContent().getLastModifiedTime()</w:t>
      </w:r>
      <w:r>
        <w:rPr/>
        <w:t xml:space="preserve">), etc.</w:t>
      </w:r>
    </w:p>
    <w:p>
      <w:pPr>
        <w:pBdr/>
        <w:pStyle w:val="Compact"/>
        <w:numPr>
          <w:ilvl w:val="1"/>
          <w:numId w:val="4"/>
        </w:numPr>
        <w:spacing/>
        <w:ind/>
        <w:rPr/>
      </w:pPr>
      <w:r>
        <w:rPr/>
        <w:t xml:space="preserve">Die </w:t>
      </w:r>
      <w:r>
        <w:rPr>
          <w:rStyle w:val="Verbatim Char"/>
        </w:rPr>
        <w:t xml:space="preserve">FileObject</w:t>
      </w:r>
      <w:r>
        <w:rPr/>
        <w:t xml:space="preserve">s sollten nach Gebrauch geschlossen werden (insbesondere bei Dateien, um Streams frei zu geben). Ordner-Objects können geöffnet bleiben, müssen aber nicht – VFS verwaltet einen Cache. Man kann vorsichtshalber am </w:t>
      </w:r>
      <w:r>
        <w:rPr/>
        <w:t xml:space="preserve">Ende </w:t>
      </w:r>
      <w:r>
        <w:rPr>
          <w:rStyle w:val="Verbatim Char"/>
        </w:rPr>
        <w:t xml:space="preserve">fileObject.close()</w:t>
      </w:r>
      <w:r>
        <w:rPr/>
        <w:t xml:space="preserve"> aufrufen, um Ressourcen freizugeben, wobei der FileSystem selbst offen bleibt.</w:t>
      </w:r>
    </w:p>
    <w:p>
      <w:pPr>
        <w:pBdr/>
        <w:pStyle w:val="Compact"/>
        <w:numPr>
          <w:ilvl w:val="1"/>
          <w:numId w:val="4"/>
        </w:numPr>
        <w:spacing/>
        <w:ind/>
        <w:rPr/>
      </w:pPr>
      <w:r>
        <w:rPr/>
        <w:t xml:space="preserve">Die Liste der erzeugten </w:t>
      </w:r>
      <w:r>
        <w:rPr>
          <w:rStyle w:val="Verbatim Char"/>
        </w:rPr>
        <w:t xml:space="preserve">FileNode</w:t>
      </w:r>
      <w:r>
        <w:rPr/>
        <w:t xml:space="preserve"> wird zurückgegeben.</w:t>
      </w:r>
    </w:p>
    <w:p>
      <w:pPr>
        <w:pBdr/>
        <w:pStyle w:val="Normal"/>
        <w:numPr>
          <w:ilvl w:val="0"/>
          <w:numId w:val="1"/>
        </w:numPr>
        <w:spacing/>
        <w:ind/>
        <w:rPr/>
      </w:pPr>
      <w:r>
        <w:rPr/>
        <w:t xml:space="preserve">Ähnlich funktionieren </w:t>
      </w:r>
      <w:r>
        <w:rPr>
          <w:rStyle w:val="Verbatim Char"/>
        </w:rPr>
        <w:t xml:space="preserve">readFile</w:t>
      </w:r>
      <w:r>
        <w:rPr/>
        <w:t xml:space="preserve"> (mit </w:t>
      </w:r>
      <w:r>
        <w:rPr>
          <w:rStyle w:val="Verbatim Char"/>
        </w:rPr>
        <w:t xml:space="preserve">fileObject.getContent().getInputStream()</w:t>
      </w:r>
      <w:r>
        <w:rPr/>
        <w:t xml:space="preserve">, Daten lesen, in </w:t>
      </w:r>
      <w:r>
        <w:rPr>
          <w:rStyle w:val="Verbatim Char"/>
        </w:rPr>
        <w:t xml:space="preserve">FilePayload</w:t>
      </w:r>
      <w:r>
        <w:rPr/>
        <w:t xml:space="preserve"> ablegen) und Schreib-Operationen (</w:t>
      </w:r>
      <w:r>
        <w:rPr>
          <w:rStyle w:val="Verbatim Char"/>
        </w:rPr>
        <w:t xml:space="preserve">fileObject.getContent().getOutputStream()</w:t>
      </w:r>
      <w:r>
        <w:rPr/>
        <w:t xml:space="preserve"> für </w:t>
      </w:r>
      <w:r>
        <w:rPr>
          <w:rStyle w:val="Verbatim Char"/>
        </w:rPr>
        <w:t xml:space="preserve">writeFile</w:t>
      </w:r>
      <w:r>
        <w:rPr/>
        <w:t xml:space="preserve">, oder Nutzung von </w:t>
      </w:r>
      <w:r>
        <w:rPr>
          <w:rStyle w:val="Verbatim Char"/>
        </w:rPr>
        <w:t xml:space="preserve">FileUtil.copy()</w:t>
      </w:r>
      <w:r>
        <w:rPr/>
        <w:t xml:space="preserve"> innerhalb VFS). Transiente Objekte wie Streams werden in einem </w:t>
      </w:r>
      <w:r>
        <w:rPr>
          <w:rStyle w:val="Verbatim Char"/>
        </w:rPr>
        <w:t xml:space="preserve">try-with-resources</w:t>
      </w:r>
      <w:r>
        <w:rPr/>
        <w:t xml:space="preserve"> Block geöffnet, damit sie zuverlässig geschlossen werden. -</w:t>
      </w:r>
      <w:r>
        <w:rPr/>
        <w:t xml:space="preserve"> </w:t>
      </w:r>
      <w:r>
        <w:rPr>
          <w:b/>
          <w:bCs/>
        </w:rPr>
        <w:t xml:space="preserve">Spezialfälle &amp; Fehlerbehandlung:</w:t>
      </w:r>
      <w:r>
        <w:rPr/>
        <w:t xml:space="preserve"> Falls Pfade ungültig sind oder Netzwerkfehler auftreten, fängt </w:t>
      </w:r>
      <w:r>
        <w:rPr>
          <w:rStyle w:val="Verbatim Char"/>
        </w:rPr>
        <w:t xml:space="preserve">VfsFileService</w:t>
      </w:r>
      <w:r>
        <w:rPr/>
        <w:t xml:space="preserve"> die entstehenden Exceptions (z. B. </w:t>
      </w:r>
      <w:r>
        <w:rPr>
          <w:rStyle w:val="Verbatim Char"/>
        </w:rPr>
        <w:t xml:space="preserve">FileSystemException</w:t>
      </w:r>
      <w:r>
        <w:rPr/>
        <w:t xml:space="preserve">) ab und wirft sie als </w:t>
      </w:r>
      <w:r>
        <w:rPr>
          <w:rStyle w:val="Verbatim Char"/>
        </w:rPr>
        <w:t xml:space="preserve">FileServiceException</w:t>
      </w:r>
      <w:r>
        <w:rPr/>
        <w:t xml:space="preserve"> mit verständlicher Meldung weiter. Damit bleibt die Exception-Handling-Logik in der UI simpel. Zudem kann </w:t>
      </w:r>
      <w:r>
        <w:rPr>
          <w:rStyle w:val="Verbatim Char"/>
        </w:rPr>
        <w:t xml:space="preserve">VfsFileService</w:t>
      </w:r>
      <w:r>
        <w:rPr/>
        <w:t xml:space="preserve"> Logging betreiben, um Verbindungsaufbau, durchgeführte Operationen und Fehler zu protokollieren (hilfreich für Debugging). -</w:t>
      </w:r>
      <w:r>
        <w:rPr/>
        <w:t xml:space="preserve"> </w:t>
      </w:r>
      <w:r>
        <w:rPr>
          <w:b/>
          <w:bCs/>
        </w:rPr>
        <w:t xml:space="preserve">MVS-</w:t>
      </w:r>
      <w:r>
        <w:rPr>
          <w:b/>
          <w:bCs/>
        </w:rPr>
        <w:t xml:space="preserve">Unterstützung:</w:t>
      </w:r>
      <w:r>
        <w:rPr/>
        <w:t xml:space="preserve"> In </w:t>
      </w:r>
      <w:r>
        <w:rPr>
          <w:rStyle w:val="Verbatim Char"/>
        </w:rPr>
        <w:t xml:space="preserve">VfsFileService</w:t>
      </w:r>
      <w:r>
        <w:rPr/>
        <w:t xml:space="preserve"> können Haken vorgesehen werden, um erkannte MVS-Pfade speziell zu behandeln. Zum Beispiel: erkennt die Methode </w:t>
      </w:r>
      <w:r>
        <w:rPr>
          <w:rStyle w:val="Verbatim Char"/>
        </w:rPr>
        <w:t xml:space="preserve">list()</w:t>
      </w:r>
      <w:r>
        <w:rPr/>
        <w:t xml:space="preserve"> einen Pfad der Form </w:t>
      </w:r>
      <w:r>
        <w:rPr>
          <w:rStyle w:val="Verbatim Char"/>
        </w:rPr>
        <w:t xml:space="preserve">"//'Dataset.Name'"</w:t>
      </w:r>
      <w:r>
        <w:rPr/>
        <w:t xml:space="preserve"> (MVS Dataset-Notation), könnte sie einen speziellen MVS-Provider verwenden. Dies könnte aber auch außerhalb dieser Klasse durch einen eigenen Service erfolgen (siehe unten). Für den Großteil der Operationen genügt es jedoch, VFS normal zu verwenden, da der FTP-Server auf z/OS durch entsprechende List-Formate repräsentiert, welche Commons Net bereits aufschlüsselt</w:t>
      </w:r>
      <w:r>
        <w:rPr/>
        <w:fldChar w:fldCharType="begin"/>
      </w:r>
      <w:r>
        <w:rPr/>
        <w:instrText xml:space="preserve">HYPERLINK "https://commons.apache.org/proper/commons-net/apidocs/org/apache/commons/net/ftp/parser/MVSFTPEntryParser.html#:~:text=Pre,unix%20file%20lists" </w:instrText>
      </w:r>
      <w:r>
        <w:rPr/>
        <w:fldChar w:fldCharType="separate"/>
      </w:r>
      <w:r>
        <w:rPr>
          <w:rStyle w:val="Hyperlink"/>
        </w:rPr>
        <w:t xml:space="preserve">[6]</w:t>
      </w:r>
      <w:r>
        <w:rPr/>
        <w:fldChar w:fldCharType="end"/>
      </w:r>
      <w:r>
        <w:rPr/>
        <w:instrText xml:space="preserve">. Bei Bedarf könnte </w:instrText>
      </w:r>
      <w:r>
        <w:rPr>
          <w:rStyle w:val="Verbatim Char"/>
        </w:rPr>
        <w:t xml:space="preserve">VfsFileService</w:t>
      </w:r>
      <w:r>
        <w:rPr/>
        <w:t xml:space="preserve"> die gelieferten </w:t>
      </w:r>
      <w:r>
        <w:rPr>
          <w:rStyle w:val="Verbatim Char"/>
        </w:rPr>
        <w:t xml:space="preserve">FileObject</w:t>
      </w:r>
      <w:r>
        <w:rPr/>
        <w:t xml:space="preserve">-Namen analysieren und z. B. PDS-Mitglieder als separate </w:t>
      </w:r>
      <w:r>
        <w:rPr>
          <w:rStyle w:val="Verbatim Char"/>
        </w:rPr>
        <w:t xml:space="preserve">FileNode</w:t>
      </w:r>
      <w:r>
        <w:rPr/>
        <w:t xml:space="preserve">-Typen kennzeichnen (etwa via Eigenschaft </w:t>
      </w:r>
      <w:r>
        <w:rPr>
          <w:rStyle w:val="Verbatim Char"/>
        </w:rPr>
        <w:t xml:space="preserve">isMember</w:t>
      </w:r>
      <w:r>
        <w:rPr/>
        <w:t xml:space="preserve">).</w:t>
      </w:r>
    </w:p>
    <w:p>
      <w:pPr>
        <w:pBdr/>
        <w:pStyle w:val="Normal"/>
        <w:numPr>
          <w:ilvl w:val="0"/>
          <w:numId w:val="2"/>
        </w:numPr>
        <w:spacing/>
        <w:ind/>
        <w:rPr/>
      </w:pPr>
      <w:r>
        <w:rPr>
          <w:b/>
          <w:bCs/>
        </w:rPr>
        <w:t xml:space="preserve">FileNode (Klasse):</w:t>
      </w:r>
      <w:r>
        <w:rPr/>
        <w:br/>
      </w:r>
      <w:r>
        <w:rPr/>
        <w:t xml:space="preserve">Repräsentiert ein </w:t>
      </w:r>
      <w:r>
        <w:rPr>
          <w:b/>
          <w:bCs/>
        </w:rPr>
        <w:t xml:space="preserve">Dateielement</w:t>
      </w:r>
      <w:r>
        <w:rPr/>
        <w:t xml:space="preserve"> (Datei oder Verzeichnis) mitsamt Metadaten. Diese Klasse dient dazu, UI-neutral Informationen über Dateien anzuzeigen und Operationen darauf vorzubereiten. Wichtige Felder von </w:t>
      </w:r>
      <w:r>
        <w:rPr>
          <w:rStyle w:val="Verbatim Char"/>
        </w:rPr>
        <w:t xml:space="preserve">FileNode</w:t>
      </w:r>
      <w:r>
        <w:rPr/>
        <w:t xml:space="preserve"> könnten sein:</w:t>
      </w:r>
    </w:p>
    <w:p>
      <w:pPr>
        <w:pBdr/>
        <w:pStyle w:val="Compact"/>
        <w:numPr>
          <w:ilvl w:val="0"/>
          <w:numId w:val="2"/>
        </w:numPr>
        <w:spacing/>
        <w:ind/>
        <w:rPr/>
      </w:pPr>
      <w:r>
        <w:rPr>
          <w:rStyle w:val="Verbatim Char"/>
        </w:rPr>
        <w:t xml:space="preserve">String name</w:t>
      </w:r>
      <w:r>
        <w:rPr/>
        <w:t xml:space="preserve"> – Name der Datei bzw. des Verzeichnisses (ohne Pfad).</w:t>
      </w:r>
    </w:p>
    <w:p>
      <w:pPr>
        <w:pBdr/>
        <w:pStyle w:val="Compact"/>
        <w:numPr>
          <w:ilvl w:val="0"/>
          <w:numId w:val="2"/>
        </w:numPr>
        <w:spacing/>
        <w:ind/>
        <w:rPr/>
      </w:pPr>
      <w:r>
        <w:rPr>
          <w:rStyle w:val="Verbatim Char"/>
        </w:rPr>
        <w:t xml:space="preserve">String path</w:t>
      </w:r>
      <w:r>
        <w:rPr/>
        <w:t xml:space="preserve"> – Vollqualifizierter Pfad oder URI, der dieses FileNode eindeutig identifiziert. Für lokale Dateien evtl. ein absoluter Pfad (</w:t>
      </w:r>
      <w:r>
        <w:rPr>
          <w:rStyle w:val="Verbatim Char"/>
        </w:rPr>
        <w:t xml:space="preserve">C:\...\file.txt</w:t>
      </w:r>
      <w:r>
        <w:rPr/>
        <w:t xml:space="preserve">), für FTP z. B. </w:t>
      </w:r>
      <w:r>
        <w:rPr>
          <w:rStyle w:val="Verbatim Char"/>
        </w:rPr>
        <w:t xml:space="preserve">"ftp://host/dir/file.txt"</w:t>
      </w:r>
      <w:r>
        <w:rPr/>
        <w:t xml:space="preserve">. Dieser Pfad kann direkt wieder an FileService-</w:t>
      </w:r>
      <w:r>
        <w:rPr/>
        <w:t xml:space="preserve">Methoden übergeben werden.</w:t>
      </w:r>
    </w:p>
    <w:p>
      <w:pPr>
        <w:pBdr/>
        <w:pStyle w:val="Compact"/>
        <w:numPr>
          <w:ilvl w:val="0"/>
          <w:numId w:val="2"/>
        </w:numPr>
        <w:spacing/>
        <w:ind/>
        <w:rPr/>
      </w:pPr>
      <w:r>
        <w:rPr>
          <w:rStyle w:val="Verbatim Char"/>
        </w:rPr>
        <w:t xml:space="preserve">boolean directory</w:t>
      </w:r>
      <w:r>
        <w:rPr/>
        <w:t xml:space="preserve"> – Kennzeichnet, ob es sich um ein Verzeichnis handelt (</w:t>
      </w:r>
      <w:r>
        <w:rPr>
          <w:rStyle w:val="Verbatim Char"/>
        </w:rPr>
        <w:t xml:space="preserve">true</w:t>
      </w:r>
      <w:r>
        <w:rPr/>
        <w:t xml:space="preserve">) oder um eine Datei (</w:t>
      </w:r>
      <w:r>
        <w:rPr>
          <w:rStyle w:val="Verbatim Char"/>
        </w:rPr>
        <w:t xml:space="preserve">false</w:t>
      </w:r>
      <w:r>
        <w:rPr/>
        <w:t xml:space="preserve">). Alternativ könnte man einen Enum </w:t>
      </w:r>
      <w:r>
        <w:rPr>
          <w:rStyle w:val="Verbatim Char"/>
        </w:rPr>
        <w:t xml:space="preserve">FileType</w:t>
      </w:r>
      <w:r>
        <w:rPr/>
        <w:t xml:space="preserve"> mit Werten wie FILE, FOLDER, LINK verwenden.</w:t>
      </w:r>
    </w:p>
    <w:p>
      <w:pPr>
        <w:pBdr/>
        <w:pStyle w:val="Compact"/>
        <w:numPr>
          <w:ilvl w:val="0"/>
          <w:numId w:val="2"/>
        </w:numPr>
        <w:spacing/>
        <w:ind/>
        <w:rPr/>
      </w:pPr>
      <w:r>
        <w:rPr>
          <w:rStyle w:val="Verbatim Char"/>
        </w:rPr>
        <w:t xml:space="preserve">long size</w:t>
      </w:r>
      <w:r>
        <w:rPr/>
        <w:t xml:space="preserve"> – (optional) Dateigröße in Bytes, falls verfügbar. Bei Verzeichnissen oder nicht ermittelbar z. B. 0 oder -1.</w:t>
      </w:r>
    </w:p>
    <w:p>
      <w:pPr>
        <w:pBdr/>
        <w:pStyle w:val="Compact"/>
        <w:numPr>
          <w:ilvl w:val="0"/>
          <w:numId w:val="2"/>
        </w:numPr>
        <w:spacing/>
        <w:ind/>
        <w:rPr/>
      </w:pPr>
      <w:r>
        <w:rPr>
          <w:rStyle w:val="Verbatim Char"/>
        </w:rPr>
        <w:t xml:space="preserve">Date lastModified</w:t>
      </w:r>
      <w:r>
        <w:rPr/>
        <w:t xml:space="preserve"> – (optional) Letztes Änderungsdatum.</w:t>
      </w:r>
    </w:p>
    <w:p>
      <w:pPr>
        <w:pBdr/>
        <w:pStyle w:val="Compact"/>
        <w:numPr>
          <w:ilvl w:val="0"/>
          <w:numId w:val="2"/>
        </w:numPr>
        <w:spacing/>
        <w:ind/>
        <w:rPr/>
      </w:pPr>
      <w:r>
        <w:rPr/>
        <w:t xml:space="preserve">Weitere optionale Attribute: z. B. </w:t>
      </w:r>
      <w:r>
        <w:rPr>
          <w:rStyle w:val="Verbatim Char"/>
        </w:rPr>
        <w:t xml:space="preserve">String permissions</w:t>
      </w:r>
      <w:r>
        <w:rPr/>
        <w:t xml:space="preserve"> (bei Bedarf Darstellung von Zugriffsrechten), </w:t>
      </w:r>
      <w:r>
        <w:rPr>
          <w:rStyle w:val="Verbatim Char"/>
        </w:rPr>
        <w:t xml:space="preserve">String owner</w:t>
      </w:r>
      <w:r>
        <w:rPr/>
        <w:t xml:space="preserve"> etc., je nach unterstütztem Dateisystem.</w:t>
      </w:r>
    </w:p>
    <w:p>
      <w:pPr>
        <w:pBdr/>
        <w:pStyle w:val="First Paragraph"/>
        <w:spacing/>
        <w:ind/>
        <w:rPr/>
      </w:pPr>
      <w:r>
        <w:rPr/>
        <w:t xml:space="preserve">Die </w:t>
      </w:r>
      <w:r>
        <w:rPr>
          <w:rStyle w:val="Verbatim Char"/>
        </w:rPr>
        <w:t xml:space="preserve">FileNode</w:t>
      </w:r>
      <w:r>
        <w:rPr/>
        <w:t xml:space="preserve">-Klasse hat primär die Aufgabe eines </w:t>
      </w:r>
      <w:r>
        <w:rPr>
          <w:b/>
          <w:bCs/>
        </w:rPr>
        <w:t xml:space="preserve">DTO (Data Transfer Object)</w:t>
      </w:r>
      <w:r>
        <w:rPr/>
        <w:t xml:space="preserve"> zwischen Service und UI. Sie enthält keine Verarbeitungslogik außer eventuell Hilfsmethoden (wie </w:t>
      </w:r>
      <w:r>
        <w:rPr>
          <w:rStyle w:val="Verbatim Char"/>
        </w:rPr>
        <w:t xml:space="preserve">isDirectory()</w:t>
      </w:r>
      <w:r>
        <w:rPr/>
        <w:t xml:space="preserve"> Getter). Sie wird typischerweise aus einem </w:t>
      </w:r>
      <w:r>
        <w:rPr>
          <w:rStyle w:val="Verbatim Char"/>
        </w:rPr>
        <w:t xml:space="preserve">FileObject</w:t>
      </w:r>
      <w:r>
        <w:rPr/>
        <w:t xml:space="preserve"> oder </w:t>
      </w:r>
      <w:r>
        <w:rPr>
          <w:rStyle w:val="Verbatim Char"/>
        </w:rPr>
        <w:t xml:space="preserve">java.io.File</w:t>
      </w:r>
      <w:r>
        <w:rPr/>
        <w:t xml:space="preserve"> erzeugt. Beispiel: Ein Konstruktor </w:t>
      </w:r>
      <w:r>
        <w:rPr>
          <w:rStyle w:val="Verbatim Char"/>
        </w:rPr>
        <w:t xml:space="preserve">FileNode(FileObject fo)</w:t>
      </w:r>
      <w:r>
        <w:rPr/>
        <w:t xml:space="preserve"> liest die oben genannten Eigenschaften aus dem </w:t>
      </w:r>
      <w:r>
        <w:rPr>
          <w:rStyle w:val="Verbatim Char"/>
        </w:rPr>
        <w:t xml:space="preserve">fo</w:t>
      </w:r>
      <w:r>
        <w:rPr/>
        <w:t xml:space="preserve">. Für MVS könnte </w:t>
      </w:r>
      <w:r>
        <w:rPr>
          <w:rStyle w:val="Verbatim Char"/>
        </w:rPr>
        <w:t xml:space="preserve">FileNode</w:t>
      </w:r>
      <w:r>
        <w:rPr/>
        <w:t xml:space="preserve"> ein zusätzliches Feld </w:t>
      </w:r>
      <w:r>
        <w:rPr>
          <w:rStyle w:val="Verbatim Char"/>
        </w:rPr>
        <w:t xml:space="preserve">member</w:t>
      </w:r>
      <w:r>
        <w:rPr/>
        <w:t xml:space="preserve"> (für PDS-</w:t>
      </w:r>
      <w:r>
        <w:rPr/>
        <w:t xml:space="preserve">Mitgliedername) oder </w:t>
      </w:r>
      <w:r>
        <w:rPr>
          <w:rStyle w:val="Verbatim Char"/>
        </w:rPr>
        <w:t xml:space="preserve">recordFormat</w:t>
      </w:r>
      <w:r>
        <w:rPr/>
        <w:t xml:space="preserve"> (für Datasets) bekommen, falls gewünscht – dies aber erst, wenn wirklich benötigt, um die Komplexität gering zu halten.</w:t>
      </w:r>
    </w:p>
    <w:p>
      <w:pPr>
        <w:pBdr/>
        <w:pStyle w:val="Compact"/>
        <w:numPr>
          <w:ilvl w:val="0"/>
          <w:numId w:val="2"/>
        </w:numPr>
        <w:spacing/>
        <w:ind/>
        <w:rPr/>
      </w:pPr>
      <w:r>
        <w:rPr>
          <w:b/>
          <w:bCs/>
        </w:rPr>
        <w:t xml:space="preserve">FilePayload (Klasse):</w:t>
      </w:r>
      <w:r>
        <w:rPr/>
        <w:br/>
      </w:r>
      <w:r>
        <w:rPr/>
        <w:t xml:space="preserve">Kapselt den </w:t>
      </w:r>
      <w:r>
        <w:rPr>
          <w:b/>
          <w:bCs/>
        </w:rPr>
        <w:t xml:space="preserve">Inhalt einer Datei</w:t>
      </w:r>
      <w:r>
        <w:rPr/>
        <w:t xml:space="preserve"> oder einen Dateitransfer-Puffer. Während </w:t>
      </w:r>
      <w:r>
        <w:rPr>
          <w:rStyle w:val="Verbatim Char"/>
        </w:rPr>
        <w:t xml:space="preserve">FileNode</w:t>
      </w:r>
      <w:r>
        <w:rPr/>
        <w:t xml:space="preserve"> Metadaten beschreibt, enthält </w:t>
      </w:r>
      <w:r>
        <w:rPr>
          <w:rStyle w:val="Verbatim Char"/>
        </w:rPr>
        <w:t xml:space="preserve">FilePayload</w:t>
      </w:r>
      <w:r>
        <w:rPr/>
        <w:t xml:space="preserve"> die eigentlichen Daten einer Datei. Dies kann je nach Anwendungsfall unterschiedlich umgesetzt werden:</w:t>
      </w:r>
    </w:p>
    <w:p>
      <w:pPr>
        <w:pBdr/>
        <w:pStyle w:val="Compact"/>
        <w:numPr>
          <w:ilvl w:val="0"/>
          <w:numId w:val="2"/>
        </w:numPr>
        <w:spacing/>
        <w:ind/>
        <w:rPr/>
      </w:pPr>
      <w:r>
        <w:rPr/>
        <w:t xml:space="preserve">Für Textdateien könnte </w:t>
      </w:r>
      <w:r>
        <w:rPr>
          <w:rStyle w:val="Verbatim Char"/>
        </w:rPr>
        <w:t xml:space="preserve">FilePayload</w:t>
      </w:r>
      <w:r>
        <w:rPr/>
        <w:t xml:space="preserve"> z. B. einen </w:t>
      </w:r>
      <w:r>
        <w:rPr>
          <w:rStyle w:val="Verbatim Char"/>
        </w:rPr>
        <w:t xml:space="preserve">String content</w:t>
      </w:r>
      <w:r>
        <w:rPr/>
        <w:t xml:space="preserve"> halten (inkl. Encoding) – hier muss aber auf Dateigröße geachtet werden.</w:t>
      </w:r>
    </w:p>
    <w:p>
      <w:pPr>
        <w:pBdr/>
        <w:pStyle w:val="Compact"/>
        <w:numPr>
          <w:ilvl w:val="0"/>
          <w:numId w:val="2"/>
        </w:numPr>
        <w:spacing/>
        <w:ind/>
        <w:rPr/>
      </w:pPr>
      <w:r>
        <w:rPr/>
        <w:t xml:space="preserve">Allgemeiner: </w:t>
      </w:r>
      <w:r>
        <w:rPr>
          <w:rStyle w:val="Verbatim Char"/>
        </w:rPr>
        <w:t xml:space="preserve">InputStream inputStream</w:t>
      </w:r>
      <w:r>
        <w:rPr/>
        <w:t xml:space="preserve"> oder </w:t>
      </w:r>
      <w:r>
        <w:rPr>
          <w:rStyle w:val="Verbatim Char"/>
        </w:rPr>
        <w:t xml:space="preserve">byte[] data</w:t>
      </w:r>
      <w:r>
        <w:rPr/>
        <w:t xml:space="preserve"> zur Repräsentation binärer Inhalte. In Java 8 könnte man auch mit Streams arbeiten; vermutlich bietet ein InputStream die größte Flexibilität. </w:t>
      </w:r>
      <w:r>
        <w:rPr>
          <w:rStyle w:val="Verbatim Char"/>
        </w:rPr>
        <w:t xml:space="preserve">FilePayload</w:t>
      </w:r>
      <w:r>
        <w:rPr/>
        <w:t xml:space="preserve"> könnte eine Methode </w:t>
      </w:r>
      <w:r>
        <w:rPr>
          <w:rStyle w:val="Verbatim Char"/>
        </w:rPr>
        <w:t xml:space="preserve">getInputStream()</w:t>
      </w:r>
      <w:r>
        <w:rPr/>
        <w:t xml:space="preserve"> bereitstellen. Wenn die Datei klein ist, kann </w:t>
      </w:r>
      <w:r>
        <w:rPr>
          <w:rStyle w:val="Verbatim Char"/>
        </w:rPr>
        <w:t xml:space="preserve">FilePayload</w:t>
      </w:r>
      <w:r>
        <w:rPr/>
        <w:t xml:space="preserve"> auch direkt die Bytes im Speicher halten.</w:t>
      </w:r>
    </w:p>
    <w:p>
      <w:pPr>
        <w:pBdr/>
        <w:pStyle w:val="Compact"/>
        <w:numPr>
          <w:ilvl w:val="0"/>
          <w:numId w:val="2"/>
        </w:numPr>
        <w:spacing/>
        <w:ind/>
        <w:rPr/>
      </w:pPr>
      <w:r>
        <w:rPr/>
        <w:t xml:space="preserve">Darüber hinaus kann </w:t>
      </w:r>
      <w:r>
        <w:rPr>
          <w:rStyle w:val="Verbatim Char"/>
        </w:rPr>
        <w:t xml:space="preserve">FilePayload</w:t>
      </w:r>
      <w:r>
        <w:rPr/>
        <w:t xml:space="preserve"> Meta-Informationen wie die Dateilänge oder den MIME-Typ enthalten, falls relevant (z. B. um im UI anzuzeigen oder für Transfers).</w:t>
      </w:r>
    </w:p>
    <w:p>
      <w:pPr>
        <w:pBdr/>
        <w:pStyle w:val="First Paragraph"/>
        <w:spacing/>
        <w:ind/>
        <w:rPr/>
      </w:pPr>
      <w:r>
        <w:rPr>
          <w:b/>
          <w:bCs/>
        </w:rPr>
        <w:t xml:space="preserve">Verwendung:</w:t>
      </w:r>
      <w:r>
        <w:rPr/>
        <w:t xml:space="preserve"> Die </w:t>
      </w:r>
      <w:r>
        <w:rPr>
          <w:rStyle w:val="Verbatim Char"/>
        </w:rPr>
        <w:t xml:space="preserve">readFile</w:t>
      </w:r>
      <w:r>
        <w:rPr/>
        <w:t xml:space="preserve">-Methode des FileService liefert ein </w:t>
      </w:r>
      <w:r>
        <w:rPr>
          <w:rStyle w:val="Verbatim Char"/>
        </w:rPr>
        <w:t xml:space="preserve">FilePayload</w:t>
      </w:r>
      <w:r>
        <w:rPr/>
        <w:t xml:space="preserve">. Intern öffnet </w:t>
      </w:r>
      <w:r>
        <w:rPr>
          <w:rStyle w:val="Verbatim Char"/>
        </w:rPr>
        <w:t xml:space="preserve">VfsFileService</w:t>
      </w:r>
      <w:r>
        <w:rPr/>
        <w:t xml:space="preserve"> dafür einen </w:t>
      </w:r>
      <w:r>
        <w:rPr>
          <w:rStyle w:val="Verbatim Char"/>
        </w:rPr>
        <w:t xml:space="preserve">InputStream</w:t>
      </w:r>
      <w:r>
        <w:rPr/>
        <w:t xml:space="preserve"> vom </w:t>
      </w:r>
      <w:r>
        <w:rPr>
          <w:rStyle w:val="Verbatim Char"/>
        </w:rPr>
        <w:t xml:space="preserve">FileObject</w:t>
      </w:r>
      <w:r>
        <w:rPr/>
        <w:t xml:space="preserve"> und packt ihn in ein </w:t>
      </w:r>
      <w:r>
        <w:rPr>
          <w:rStyle w:val="Verbatim Char"/>
        </w:rPr>
        <w:t xml:space="preserve">FilePayload</w:t>
      </w:r>
      <w:r>
        <w:rPr/>
        <w:t xml:space="preserve">-Objekt. Im UI kann dann z. B. aus dem </w:t>
      </w:r>
      <w:r>
        <w:rPr>
          <w:rStyle w:val="Verbatim Char"/>
        </w:rPr>
        <w:t xml:space="preserve">FilePayload</w:t>
      </w:r>
      <w:r>
        <w:rPr/>
        <w:t xml:space="preserve"> ein Buffer gelesen oder ein Stream an einen Editor übergeben werden. Beim Schreiben umgekehrt: Die UI befüllt ein </w:t>
      </w:r>
      <w:r>
        <w:rPr>
          <w:rStyle w:val="Verbatim Char"/>
        </w:rPr>
        <w:t xml:space="preserve">FilePayload</w:t>
      </w:r>
      <w:r>
        <w:rPr/>
        <w:t xml:space="preserve"> mit zu sendenden Daten (oder reicht direkt einen Stream hinein), und </w:t>
      </w:r>
      <w:r>
        <w:rPr>
          <w:rStyle w:val="Verbatim Char"/>
        </w:rPr>
        <w:t xml:space="preserve">writeFile</w:t>
      </w:r>
      <w:r>
        <w:rPr/>
        <w:t xml:space="preserve"> nimmt dieses entgegen, öffnet einen OutputStream via VFS und schreibt die Daten.</w:t>
      </w:r>
    </w:p>
    <w:p>
      <w:pPr>
        <w:pBdr/>
        <w:pStyle w:val="Compact"/>
        <w:numPr>
          <w:ilvl w:val="0"/>
          <w:numId w:val="2"/>
        </w:numPr>
        <w:spacing/>
        <w:ind/>
        <w:rPr/>
      </w:pPr>
      <w:r>
        <w:rPr>
          <w:b/>
          <w:bCs/>
        </w:rPr>
        <w:t xml:space="preserve">Weitere Klassen / Anpassungen:</w:t>
      </w:r>
    </w:p>
    <w:p>
      <w:pPr>
        <w:pBdr/>
        <w:pStyle w:val="Compact"/>
        <w:numPr>
          <w:ilvl w:val="0"/>
          <w:numId w:val="2"/>
        </w:numPr>
        <w:spacing/>
        <w:ind/>
        <w:rPr/>
      </w:pPr>
      <w:r>
        <w:rPr>
          <w:b/>
          <w:bCs/>
        </w:rPr>
        <w:t xml:space="preserve">FileServiceFactory (optional):</w:t>
      </w:r>
      <w:r>
        <w:rPr/>
        <w:t xml:space="preserve"> Ein Fabrikmodul, das abhängig vom Verbindungswunsch die richtige FileService-Instanz liefert. Beispielsweise könnte </w:t>
      </w:r>
      <w:r>
        <w:rPr>
          <w:rStyle w:val="Verbatim Char"/>
        </w:rPr>
        <w:t xml:space="preserve">FileServiceFactory.createForLocal()</w:t>
      </w:r>
      <w:r>
        <w:rPr/>
        <w:t xml:space="preserve"> eine lokale </w:t>
      </w:r>
      <w:r>
        <w:rPr>
          <w:rStyle w:val="Verbatim Char"/>
        </w:rPr>
        <w:t xml:space="preserve">VfsFileService</w:t>
      </w:r>
      <w:r>
        <w:rPr/>
        <w:t xml:space="preserve"> zurückgeben, während </w:t>
      </w:r>
      <w:r>
        <w:rPr>
          <w:rStyle w:val="Verbatim Char"/>
        </w:rPr>
        <w:t xml:space="preserve">FileServiceFactory.createForFtp(host, user, pass)</w:t>
      </w:r>
      <w:r>
        <w:rPr/>
        <w:t xml:space="preserve"> eine konfigurierte </w:t>
      </w:r>
      <w:r>
        <w:rPr>
          <w:rStyle w:val="Verbatim Char"/>
        </w:rPr>
        <w:t xml:space="preserve">VfsFileService</w:t>
      </w:r>
      <w:r>
        <w:rPr/>
        <w:t xml:space="preserve"> (mit FTP-Settings) liefert. Dies zentralisiert die Initialisierung und erleichtert ggf. die Einbindung von Abhängigkeiten (z. B. falls später ein DI-Container verwendet wird). Alternativ kann die Initialisierung auch direkt per Konstruktor der Implementierung erfolgen, dann ist eine Factory nicht zwingend nötig.</w:t>
      </w:r>
    </w:p>
    <w:p>
      <w:pPr>
        <w:pBdr/>
        <w:pStyle w:val="Compact"/>
        <w:numPr>
          <w:ilvl w:val="0"/>
          <w:numId w:val="2"/>
        </w:numPr>
        <w:spacing/>
        <w:ind/>
        <w:rPr/>
      </w:pPr>
      <w:r>
        <w:rPr>
          <w:b/>
          <w:bCs/>
        </w:rPr>
        <w:t xml:space="preserve">MvsFileServiceAdapter (optional, Erweiterung):</w:t>
      </w:r>
      <w:r>
        <w:rPr/>
        <w:t xml:space="preserve"> Für z/OS könnte ein spezieller Adapter bereitgestellt werden, der die </w:t>
      </w:r>
      <w:r>
        <w:rPr>
          <w:rStyle w:val="Verbatim Char"/>
        </w:rPr>
        <w:t xml:space="preserve">VfsFileService</w:t>
      </w:r>
      <w:r>
        <w:rPr/>
        <w:t xml:space="preserve"> dekoriert oder erweitert. Er könnte z. B. beim Auflisten erkennen, ob es sich um ein Partitioned Dataset handelt, und dann anstelle einer flachen Liste der Member evtl. zwei Ebenen erzeugen: Erst Dataset als Verzeichnis, dann Mitglieder als FileNodes. Solch ein Adapter würde das FileService-</w:t>
      </w:r>
      <w:r>
        <w:rPr/>
        <w:t xml:space="preserve">Interface implementieren und intern die Aufrufe an eine Basisklasse delegieren, ergänzt um MVS-spezifische Logik. Diese Klasse würde nur aktiviert, wenn z. B. die Verbindung ein MVS-Host ist (konfigurierbar über einen Parameter).</w:t>
      </w:r>
    </w:p>
    <w:p>
      <w:pPr>
        <w:pBdr/>
        <w:pStyle w:val="Compact"/>
        <w:numPr>
          <w:ilvl w:val="0"/>
          <w:numId w:val="2"/>
        </w:numPr>
        <w:spacing/>
        <w:ind/>
        <w:rPr/>
      </w:pPr>
      <w:r>
        <w:rPr>
          <w:b/>
          <w:bCs/>
        </w:rPr>
        <w:t xml:space="preserve">Übernahme bestehender Klassen:</w:t>
      </w:r>
      <w:r>
        <w:rPr/>
        <w:t xml:space="preserve"> Die bisherige </w:t>
      </w:r>
      <w:r>
        <w:rPr>
          <w:rStyle w:val="Verbatim Char"/>
        </w:rPr>
        <w:t xml:space="preserve">FtpManager</w:t>
      </w:r>
      <w:r>
        <w:rPr/>
        <w:t xml:space="preserve">-Klasse lässt sich ablösen, da ihre Aufgaben (Verbindung aufbauen, CWD pflegen, Verzeichnisse holen) nun von </w:t>
      </w:r>
      <w:r>
        <w:rPr>
          <w:rStyle w:val="Verbatim Char"/>
        </w:rPr>
        <w:t xml:space="preserve">VfsFileService</w:t>
      </w:r>
      <w:r>
        <w:rPr/>
        <w:t xml:space="preserve"> übernommen werden. Ggf. verbleibende Hilfsfunktionen (z. B. Parsen von FTP-Pfaden oder Credential-Verwaltung) können in Utility-Methoden ausgelagert oder in die Service-Klasse integriert werden. </w:t>
      </w:r>
      <w:r>
        <w:rPr>
          <w:rStyle w:val="Verbatim Char"/>
        </w:rPr>
        <w:t xml:space="preserve">FileContentService</w:t>
      </w:r>
      <w:r>
        <w:rPr/>
        <w:t xml:space="preserve"> (falls bisher separate Klasse) kann in </w:t>
      </w:r>
      <w:r>
        <w:rPr>
          <w:rStyle w:val="Verbatim Char"/>
        </w:rPr>
        <w:t xml:space="preserve">FileService</w:t>
      </w:r>
      <w:r>
        <w:rPr/>
        <w:t xml:space="preserve"> aufgehen – bisherige Methoden zum Laden/Speichern von Dateien werden entsprechend im FileService abgebildet. Man könnte auch entscheiden, </w:t>
      </w:r>
      <w:r>
        <w:rPr>
          <w:rStyle w:val="Verbatim Char"/>
        </w:rPr>
        <w:t xml:space="preserve">FileContentService</w:t>
      </w:r>
      <w:r>
        <w:rPr/>
        <w:t xml:space="preserve"> in </w:t>
      </w:r>
      <w:r>
        <w:rPr>
          <w:rStyle w:val="Verbatim Char"/>
        </w:rPr>
        <w:t xml:space="preserve">FileService</w:t>
      </w:r>
      <w:r>
        <w:rPr/>
        <w:t xml:space="preserve"> umzubenennen und zu erweitern, um dem existierenden Code minimalinvasiv entgegenzukommen (dann würde </w:t>
      </w:r>
      <w:r>
        <w:rPr>
          <w:rStyle w:val="Verbatim Char"/>
        </w:rPr>
        <w:t xml:space="preserve">FileContentService</w:t>
      </w:r>
      <w:r>
        <w:rPr/>
        <w:t xml:space="preserve"> das FileService-Interface implementieren, intern aber VFS nutzen). Allerdings ist eine klare Trennung in ein neues Modul meist sauberer. Wichtig ist in jedem Fall, dass öffentliche Methoden in UI-Komponenten, die bisher </w:t>
      </w:r>
      <w:r>
        <w:rPr>
          <w:rStyle w:val="Verbatim Char"/>
        </w:rPr>
        <w:t xml:space="preserve">FtpManager</w:t>
      </w:r>
      <w:r>
        <w:rPr/>
        <w:t xml:space="preserve"> oder </w:t>
      </w:r>
      <w:r>
        <w:rPr>
          <w:rStyle w:val="Verbatim Char"/>
        </w:rPr>
        <w:t xml:space="preserve">FileContentService</w:t>
      </w:r>
      <w:r>
        <w:rPr/>
        <w:t xml:space="preserve"> genutzt haben, auf die neue API umgestellt werden. Falls das UI bisher z. B. </w:t>
      </w:r>
      <w:r>
        <w:rPr>
          <w:rStyle w:val="Verbatim Char"/>
        </w:rPr>
        <w:t xml:space="preserve">ftpManager.changeDirectory(x)</w:t>
      </w:r>
      <w:r>
        <w:rPr/>
        <w:t xml:space="preserve"> aufgerufen hat, wird daraus nun </w:t>
      </w:r>
      <w:r>
        <w:rPr>
          <w:rStyle w:val="Verbatim Char"/>
        </w:rPr>
        <w:t xml:space="preserve">fileService.list(x)</w:t>
      </w:r>
      <w:r>
        <w:rPr/>
        <w:t xml:space="preserve"> (mit absolutem Pfad) oder ähnliches. Durch die Vereinheitlichung entfällt in der UI die Unterscheidung zwischen lokalen und remote Operationen: Das UI entscheidet ggf. anhand der gewählten Verbindung, welche FileService-Implementierung aktiv ist, ruft aber stets die gleichen Methoden auf.</w:t>
      </w:r>
    </w:p>
    <w:p>
      <w:pPr>
        <w:pBdr/>
        <w:pStyle w:val="First Paragraph"/>
        <w:spacing/>
        <w:ind/>
        <w:rPr/>
      </w:pPr>
      <w:r>
        <w:rPr/>
        <w:t xml:space="preserve">Zusammengefasst besteht die Zielstruktur aus einer </w:t>
      </w:r>
      <w:r>
        <w:rPr>
          <w:b/>
          <w:bCs/>
        </w:rPr>
        <w:t xml:space="preserve">zentralen FileService-Abstraktion</w:t>
      </w:r>
      <w:r>
        <w:rPr/>
        <w:t xml:space="preserve">, konkreten Implementierungen (hauptsächlich auf VFS basierend) und einfachen Datenklassen für Dateien und Inhalte. Diese Struktur ist </w:t>
      </w:r>
      <w:r>
        <w:rPr>
          <w:b/>
          <w:bCs/>
        </w:rPr>
        <w:t xml:space="preserve">modular</w:t>
      </w:r>
      <w:r>
        <w:rPr/>
        <w:t xml:space="preserve"> und robust gegenüber Erweiterungen. Neue Dateisysteme oder Protokolle können durch zusätzliche Implementierungen oder Adapter ergänzt werden, ohne die Kernlogik oder UI ändern zu müssen. Bestehende UI-Elemente werden so angepasst, dass sie die neuen Schnittstellen nutzen, was ihre Abhängigkeit von technischen Details wie FTP-Sitzungen eliminiert.</w:t>
      </w:r>
    </w:p>
    <w:bookmarkEnd w:id="4"/>
    <w:p>
      <w:pPr>
        <w:pBdr/>
        <w:pStyle w:val="Heading 2"/>
        <w:spacing/>
        <w:ind/>
        <w:rPr/>
      </w:pPr>
      <w:bookmarkStart w:name="beispielcode_für_vfs_einbindung" w:id="5"/>
      <w:r>
        <w:rPr/>
        <w:t xml:space="preserve">Beispielcode für VFS-Einbindung</w:t>
      </w:r>
    </w:p>
    <w:p>
      <w:pPr>
        <w:pBdr/>
        <w:pStyle w:val="First Paragraph"/>
        <w:spacing/>
        <w:ind/>
        <w:rPr/>
      </w:pPr>
      <w:r>
        <w:rPr/>
        <w:t xml:space="preserve">Um die Verwendung von Apache Commons VFS in der neuen FileService-Architektur zu verdeutlichen, folgen einige Codebeispiele. Diese demonstrieren sowohl den Zugriff auf einen FTP-Server als auch auf das lokale Dateisystem über das einheitliche API. Alle Beispiele sind Java-8-kompatibel und verwenden keine neueren Sprachfeatures. Kommentare im Code erläutern die Schritte (auf Englisch, Imperativstil).</w:t>
      </w:r>
    </w:p>
    <w:p>
      <w:pPr>
        <w:pBdr/>
        <w:pStyle w:val="Body Text"/>
        <w:spacing/>
        <w:ind/>
        <w:rPr/>
      </w:pPr>
      <w:r>
        <w:rPr>
          <w:b/>
          <w:bCs/>
        </w:rPr>
        <w:t xml:space="preserve">Beispiel 1: Auflisten eines FTP-Verzeichnisses via VFS</w:t>
      </w:r>
    </w:p>
    <w:p>
      <w:pPr>
        <w:pBdr/>
        <w:pStyle w:val="Source Code"/>
        <w:spacing/>
        <w:ind/>
        <w:rPr/>
      </w:pPr>
      <w:r>
        <w:rPr>
          <w:rStyle w:val="Verbatim Char"/>
        </w:rPr>
        <w:t xml:space="preserve">FileSystemManager fsManager = VFS.getManager();  </w:t>
      </w:r>
      <w:r>
        <w:rPr/>
        <w:br/>
      </w:r>
      <w:r>
        <w:rPr>
          <w:rStyle w:val="Verbatim Char"/>
        </w:rPr>
        <w:t xml:space="preserve">// Configure FTP options with credentials (avoid putting password in the URI)</w:t>
      </w:r>
      <w:r>
        <w:rPr/>
        <w:br/>
      </w:r>
      <w:r>
        <w:rPr>
          <w:rStyle w:val="Verbatim Char"/>
        </w:rPr>
        <w:t xml:space="preserve">StaticUserAuthenticator auth = new StaticUserAuthenticator(null, "ftpuser", "ftpPass123");</w:t>
      </w:r>
      <w:r>
        <w:rPr/>
        <w:br/>
      </w:r>
      <w:r>
        <w:rPr>
          <w:rStyle w:val="Verbatim Char"/>
        </w:rPr>
        <w:t xml:space="preserve">FileSystemOptions opts = new FileSystemOptions();</w:t>
      </w:r>
      <w:r>
        <w:rPr/>
        <w:br/>
      </w:r>
      <w:r>
        <w:rPr>
          <w:rStyle w:val="Verbatim Char"/>
        </w:rPr>
        <w:t xml:space="preserve">DefaultFileSystemConfigBuilder.getInstance().setUserAuthenticator(opts, auth);</w:t>
      </w:r>
      <w:r>
        <w:rPr/>
        <w:br/>
      </w:r>
      <w:r>
        <w:rPr>
          <w:rStyle w:val="Verbatim Char"/>
        </w:rPr>
        <w:t xml:space="preserve">// Optionally, set userDirIsRoot to false if we want absolute root access instead of user home</w:t>
      </w:r>
      <w:r>
        <w:rPr/>
        <w:br/>
      </w:r>
      <w:r>
        <w:rPr>
          <w:rStyle w:val="Verbatim Char"/>
        </w:rPr>
        <w:t xml:space="preserve">FtpFileSystemConfigBuilder.getInstance().setUserDirIsRoot(opts, false);</w:t>
      </w:r>
      <w:r>
        <w:rPr/>
        <w:br/>
      </w:r>
      <w:r>
        <w:rPr/>
        <w:br/>
      </w:r>
      <w:r>
        <w:rPr>
          <w:rStyle w:val="Verbatim Char"/>
        </w:rPr>
        <w:t xml:space="preserve">// Resolve the root directory on the FTP server (connects using provided </w:t>
      </w:r>
      <w:r>
        <w:rPr>
          <w:rStyle w:val="Verbatim Char"/>
        </w:rPr>
        <w:t xml:space="preserve">credentials)</w:t>
      </w:r>
      <w:r>
        <w:rPr/>
        <w:br/>
      </w:r>
      <w:r>
        <w:rPr>
          <w:rStyle w:val="Verbatim Char"/>
        </w:rPr>
        <w:t xml:space="preserve">FileObject remoteRoot = fsManager.resolveFile("ftp://ftp.example.com/", opts);</w:t>
      </w:r>
      <w:r>
        <w:rPr/>
        <w:br/>
      </w:r>
      <w:r>
        <w:rPr/>
        <w:br/>
      </w:r>
      <w:r>
        <w:rPr>
          <w:rStyle w:val="Verbatim Char"/>
        </w:rPr>
        <w:t xml:space="preserve">// List the children of the root directory</w:t>
      </w:r>
      <w:r>
        <w:rPr/>
        <w:br/>
      </w:r>
      <w:r>
        <w:rPr>
          <w:rStyle w:val="Verbatim Char"/>
        </w:rPr>
        <w:t xml:space="preserve">FileObject[] children = remoteRoot.getChildren();</w:t>
      </w:r>
      <w:r>
        <w:rPr/>
        <w:br/>
      </w:r>
      <w:r>
        <w:rPr>
          <w:rStyle w:val="Verbatim Char"/>
        </w:rPr>
        <w:t xml:space="preserve">System.out.println("Inhalt von " + remoteRoot.getName().getURI() + ":");</w:t>
      </w:r>
      <w:r>
        <w:rPr/>
        <w:br/>
      </w:r>
      <w:r>
        <w:rPr>
          <w:rStyle w:val="Verbatim Char"/>
        </w:rPr>
        <w:t xml:space="preserve">for (FileObject child : children) {</w:t>
      </w:r>
      <w:r>
        <w:rPr/>
        <w:br/>
      </w:r>
      <w:r>
        <w:rPr>
          <w:rStyle w:val="Verbatim Char"/>
        </w:rPr>
        <w:t xml:space="preserve">    // Print name and indicate if it's a directory</w:t>
      </w:r>
      <w:r>
        <w:rPr/>
        <w:br/>
      </w:r>
      <w:r>
        <w:rPr>
          <w:rStyle w:val="Verbatim Char"/>
        </w:rPr>
        <w:t xml:space="preserve">    String childName = child.getName().getBaseName();</w:t>
      </w:r>
      <w:r>
        <w:rPr/>
        <w:br/>
      </w:r>
      <w:r>
        <w:rPr>
          <w:rStyle w:val="Verbatim Char"/>
        </w:rPr>
        <w:t xml:space="preserve">    if (child.isFolder()) {</w:t>
      </w:r>
      <w:r>
        <w:rPr/>
        <w:br/>
      </w:r>
      <w:r>
        <w:rPr>
          <w:rStyle w:val="Verbatim Char"/>
        </w:rPr>
        <w:t xml:space="preserve">        System.out.println("[DIR] " + childName + "/");</w:t>
      </w:r>
      <w:r>
        <w:rPr/>
        <w:br/>
      </w:r>
      <w:r>
        <w:rPr>
          <w:rStyle w:val="Verbatim Char"/>
        </w:rPr>
        <w:t xml:space="preserve">    } else {</w:t>
      </w:r>
      <w:r>
        <w:rPr/>
        <w:br/>
      </w:r>
      <w:r>
        <w:rPr>
          <w:rStyle w:val="Verbatim Char"/>
        </w:rPr>
        <w:t xml:space="preserve">        System.out.println("[FILE] " + childName + " (" + child.getContent().getSize() + " bytes)");</w:t>
      </w:r>
      <w:r>
        <w:rPr/>
        <w:br/>
      </w:r>
      <w:r>
        <w:rPr>
          <w:rStyle w:val="Verbatim Char"/>
        </w:rPr>
        <w:t xml:space="preserve">    }</w:t>
      </w:r>
      <w:r>
        <w:rPr/>
        <w:br/>
      </w:r>
      <w:r>
        <w:rPr>
          <w:rStyle w:val="Verbatim Char"/>
        </w:rPr>
        <w:t xml:space="preserve">}</w:t>
      </w:r>
      <w:r>
        <w:rPr/>
        <w:br/>
      </w:r>
      <w:r>
        <w:rPr/>
        <w:br/>
      </w:r>
      <w:r>
        <w:rPr>
          <w:rStyle w:val="Verbatim Char"/>
        </w:rPr>
        <w:t xml:space="preserve">// Clean up the FileObject (releases resources, connection stays open in fsManager cache)</w:t>
      </w:r>
      <w:r>
        <w:rPr/>
        <w:br/>
      </w:r>
      <w:r>
        <w:rPr>
          <w:rStyle w:val="Verbatim Char"/>
        </w:rPr>
        <w:t xml:space="preserve">remoteRoot.close();</w:t>
      </w:r>
    </w:p>
    <w:p>
      <w:pPr>
        <w:pBdr/>
        <w:pStyle w:val="First Paragraph"/>
        <w:spacing/>
        <w:ind/>
        <w:rPr/>
      </w:pPr>
      <w:r>
        <w:rPr/>
        <w:t xml:space="preserve">In diesem Code wird ein FTP-Verzeichnis mit Hilfe des VFS-API aufgelistet. Zunächst wird ein </w:t>
      </w:r>
      <w:r>
        <w:rPr>
          <w:rStyle w:val="Verbatim Char"/>
        </w:rPr>
        <w:t xml:space="preserve">FileSystemManager</w:t>
      </w:r>
      <w:r>
        <w:rPr/>
        <w:t xml:space="preserve"> beschafft und mit </w:t>
      </w:r>
      <w:r>
        <w:rPr>
          <w:rStyle w:val="Verbatim Char"/>
        </w:rPr>
        <w:t xml:space="preserve">StaticUserAuthenticator</w:t>
      </w:r>
      <w:r>
        <w:rPr/>
        <w:t xml:space="preserve"> die Anmeldung konfiguriert</w:t>
      </w:r>
      <w:r>
        <w:rPr/>
        <w:fldChar w:fldCharType="begin"/>
      </w:r>
      <w:r>
        <w:rPr/>
        <w:instrText xml:space="preserve">HYPERLINK "https://commons.apache.org/proper/commons-vfs/api.html#:~:text=StaticUserAuthenticator%20auth%20%3D%20new%20StaticUserAuthenticator%28,setUserAuthenticator%28opts%2C%20auth" </w:instrText>
      </w:r>
      <w:r>
        <w:rPr/>
        <w:fldChar w:fldCharType="separate"/>
      </w:r>
      <w:r>
        <w:rPr>
          <w:rStyle w:val="Hyperlink"/>
        </w:rPr>
        <w:t xml:space="preserve">[5]</w:t>
      </w:r>
      <w:r>
        <w:rPr/>
        <w:fldChar w:fldCharType="end"/>
      </w:r>
      <w:r>
        <w:rPr/>
        <w:instrText xml:space="preserve"> (anstelle Benutzername/Passwort im Klartext-URI zu verwenden). Dann wird mittels </w:instrText>
      </w:r>
      <w:r>
        <w:rPr>
          <w:rStyle w:val="Verbatim Char"/>
        </w:rPr>
        <w:t xml:space="preserve">resolveFile</w:t>
      </w:r>
      <w:r>
        <w:rPr/>
        <w:t xml:space="preserve"> das Wurzelverzeichnis des FTP-Servers als </w:t>
      </w:r>
      <w:r>
        <w:rPr>
          <w:rStyle w:val="Verbatim Char"/>
        </w:rPr>
        <w:t xml:space="preserve">FileObject</w:t>
      </w:r>
      <w:r>
        <w:rPr/>
        <w:t xml:space="preserve"> geöffnet. Über </w:t>
      </w:r>
      <w:r>
        <w:rPr>
          <w:rStyle w:val="Verbatim Char"/>
        </w:rPr>
        <w:t xml:space="preserve">getChildren()</w:t>
      </w:r>
      <w:r>
        <w:rPr/>
        <w:t xml:space="preserve"> erhalten wir die Liste der Einträge, die wir als Verzeichnisse oder Dateien ausgeben. Nach der Nutzung wird </w:t>
      </w:r>
      <w:r>
        <w:rPr>
          <w:rStyle w:val="Verbatim Char"/>
        </w:rPr>
        <w:t xml:space="preserve">remoteRoot.close()</w:t>
      </w:r>
      <w:r>
        <w:rPr/>
        <w:t xml:space="preserve"> aufgerufen, um das </w:t>
      </w:r>
      <w:r>
        <w:rPr>
          <w:rStyle w:val="Verbatim Char"/>
        </w:rPr>
        <w:t xml:space="preserve">FileObject</w:t>
      </w:r>
      <w:r>
        <w:rPr/>
        <w:t xml:space="preserve"> zu schließen – die Verbindung selbst bleibt aufgrund des Connection-Pools von VFS im Hintergrund erhalten.</w:t>
      </w:r>
    </w:p>
    <w:p>
      <w:pPr>
        <w:pBdr/>
        <w:pStyle w:val="Body Text"/>
        <w:spacing/>
        <w:ind/>
        <w:rPr/>
      </w:pPr>
      <w:r>
        <w:rPr>
          <w:b/>
          <w:bCs/>
        </w:rPr>
        <w:t xml:space="preserve">Beispiel 2: Zugriff auf lokale Dateien via VFS</w:t>
      </w:r>
    </w:p>
    <w:p>
      <w:pPr>
        <w:pBdr/>
        <w:pStyle w:val="Source Code"/>
        <w:spacing/>
        <w:ind/>
        <w:rPr/>
      </w:pPr>
      <w:r>
        <w:rPr>
          <w:rStyle w:val="Verbatim Char"/>
        </w:rPr>
        <w:t xml:space="preserve">FileSystemManager fsManager = VFS.getManager();</w:t>
      </w:r>
      <w:r>
        <w:rPr/>
        <w:br/>
      </w:r>
      <w:r>
        <w:rPr>
          <w:rStyle w:val="Verbatim Char"/>
        </w:rPr>
        <w:t xml:space="preserve">// Resolve a local directory (file:// scheme can be omitted for local files on default file system)</w:t>
      </w:r>
      <w:r>
        <w:rPr/>
        <w:br/>
      </w:r>
      <w:r>
        <w:rPr>
          <w:rStyle w:val="Verbatim Char"/>
        </w:rPr>
        <w:t xml:space="preserve">FileObject localDir = fsManager.resolveFile("file:///C:/Daten/Projekte");</w:t>
      </w:r>
      <w:r>
        <w:rPr/>
        <w:br/>
      </w:r>
      <w:r>
        <w:rPr>
          <w:rStyle w:val="Verbatim Char"/>
        </w:rPr>
        <w:t xml:space="preserve">// List files and directories in the local directory</w:t>
      </w:r>
      <w:r>
        <w:rPr/>
        <w:br/>
      </w:r>
      <w:r>
        <w:rPr>
          <w:rStyle w:val="Verbatim Char"/>
        </w:rPr>
        <w:t xml:space="preserve">for (FileObject entry : localDir.getChildren()) {</w:t>
      </w:r>
      <w:r>
        <w:rPr/>
        <w:br/>
      </w:r>
      <w:r>
        <w:rPr>
          <w:rStyle w:val="Verbatim Char"/>
        </w:rPr>
        <w:t xml:space="preserve">    String name = entry.getName().getBaseName();</w:t>
      </w:r>
      <w:r>
        <w:rPr/>
        <w:br/>
      </w:r>
      <w:r>
        <w:rPr>
          <w:rStyle w:val="Verbatim Char"/>
        </w:rPr>
        <w:t xml:space="preserve">    // Determine entry type and output basic info</w:t>
      </w:r>
      <w:r>
        <w:rPr/>
        <w:br/>
      </w:r>
      <w:r>
        <w:rPr>
          <w:rStyle w:val="Verbatim Char"/>
        </w:rPr>
        <w:t xml:space="preserve">    if (entry.isFolder()) {</w:t>
      </w:r>
      <w:r>
        <w:rPr/>
        <w:br/>
      </w:r>
      <w:r>
        <w:rPr>
          <w:rStyle w:val="Verbatim Char"/>
        </w:rPr>
        <w:t xml:space="preserve">        System.out.println("[DIR]  " + name);</w:t>
      </w:r>
      <w:r>
        <w:rPr/>
        <w:br/>
      </w:r>
      <w:r>
        <w:rPr>
          <w:rStyle w:val="Verbatim Char"/>
        </w:rPr>
        <w:t xml:space="preserve">    } else {</w:t>
      </w:r>
      <w:r>
        <w:rPr/>
        <w:br/>
      </w:r>
      <w:r>
        <w:rPr>
          <w:rStyle w:val="Verbatim Char"/>
        </w:rPr>
        <w:t xml:space="preserve">        // Fetch size and last modified timestamp</w:t>
      </w:r>
      <w:r>
        <w:rPr/>
        <w:br/>
      </w:r>
      <w:r>
        <w:rPr>
          <w:rStyle w:val="Verbatim Char"/>
        </w:rPr>
        <w:t xml:space="preserve">        long size = entry.getContent().getSize();</w:t>
      </w:r>
      <w:r>
        <w:rPr/>
        <w:br/>
      </w:r>
      <w:r>
        <w:rPr>
          <w:rStyle w:val="Verbatim Char"/>
        </w:rPr>
        <w:t xml:space="preserve">        long lastMod = entry.getContent().getLastModifiedTime();</w:t>
      </w:r>
      <w:r>
        <w:rPr/>
        <w:br/>
      </w:r>
      <w:r>
        <w:rPr>
          <w:rStyle w:val="Verbatim Char"/>
        </w:rPr>
        <w:t xml:space="preserve">        System.out.println("[FILE] " + name + " - " + size + " bytes, lastMod=" + lastMod);</w:t>
      </w:r>
      <w:r>
        <w:rPr/>
        <w:br/>
      </w:r>
      <w:r>
        <w:rPr>
          <w:rStyle w:val="Verbatim Char"/>
        </w:rPr>
        <w:t xml:space="preserve">    }</w:t>
      </w:r>
      <w:r>
        <w:rPr/>
        <w:br/>
      </w:r>
      <w:r>
        <w:rPr>
          <w:rStyle w:val="Verbatim Char"/>
        </w:rPr>
        <w:t xml:space="preserve">}</w:t>
      </w:r>
      <w:r>
        <w:rPr/>
        <w:br/>
      </w:r>
      <w:r>
        <w:rPr>
          <w:rStyle w:val="Verbatim Char"/>
        </w:rPr>
        <w:t xml:space="preserve">// Close the FileObject for the directory</w:t>
      </w:r>
      <w:r>
        <w:rPr/>
        <w:br/>
      </w:r>
      <w:r>
        <w:rPr>
          <w:rStyle w:val="Verbatim Char"/>
        </w:rPr>
        <w:t xml:space="preserve">localDir.close();</w:t>
      </w:r>
    </w:p>
    <w:p>
      <w:pPr>
        <w:pBdr/>
        <w:pStyle w:val="First Paragraph"/>
        <w:spacing/>
        <w:ind/>
        <w:rPr/>
      </w:pPr>
      <w:r>
        <w:rPr/>
        <w:t xml:space="preserve">Hier wird ein lokales Verzeichnis über VFS ausgelesen. Durch das Schema </w:t>
      </w:r>
      <w:r>
        <w:rPr>
          <w:rStyle w:val="Verbatim Char"/>
        </w:rPr>
        <w:t xml:space="preserve">file://</w:t>
      </w:r>
      <w:r>
        <w:rPr/>
        <w:t xml:space="preserve"> (bzw. automatische Standardbehandlung) greift VFS auf das normale Dateisystem zu. Die Ausgabe zeigt, dass dieselben Methoden (</w:t>
      </w:r>
      <w:r>
        <w:rPr>
          <w:rStyle w:val="Verbatim Char"/>
        </w:rPr>
        <w:t xml:space="preserve">getChildren()</w:t>
      </w:r>
      <w:r>
        <w:rPr/>
        <w:t xml:space="preserve">, </w:t>
      </w:r>
      <w:r>
        <w:rPr>
          <w:rStyle w:val="Verbatim Char"/>
        </w:rPr>
        <w:t xml:space="preserve">isFolder()</w:t>
      </w:r>
      <w:r>
        <w:rPr/>
        <w:t xml:space="preserve">, </w:t>
      </w:r>
      <w:r>
        <w:rPr>
          <w:rStyle w:val="Verbatim Char"/>
        </w:rPr>
        <w:t xml:space="preserve">getContent().getSize()</w:t>
      </w:r>
      <w:r>
        <w:rPr/>
        <w:t xml:space="preserve">, etc.) verwendet werden können, wie beim FTP-Zugriff – die Logik im Code bleibt </w:t>
      </w:r>
      <w:r>
        <w:rPr>
          <w:b/>
          <w:bCs/>
        </w:rPr>
        <w:t xml:space="preserve">identisch</w:t>
      </w:r>
      <w:r>
        <w:rPr/>
        <w:t xml:space="preserve">, nur der Pfad und das Schema unterscheiden sich. Dies unterstreicht den Vorteil der vereinheitlichten FileService-Architektur: die UI oder aufrufende Logik muss nicht mehr wissen, ob es sich um FTP oder eine lokale Datei handelt. VFS präsentiert eine einheitliche Sicht auf verschiedene Dateiquellen</w:t>
      </w:r>
      <w:r>
        <w:rPr/>
        <w:fldChar w:fldCharType="begin"/>
      </w:r>
      <w:r>
        <w:rPr/>
        <w:instrText xml:space="preserve">HYPERLINK "https://blog.csanchez.org/2005/09/13/writing-file-system-independent-ap/#:~:text=Lately%20I%E2%80%99ve%20been%20playing%20with,commons%20virtual%20file%20system" </w:instrText>
      </w:r>
      <w:r>
        <w:rPr/>
        <w:fldChar w:fldCharType="separate"/>
      </w:r>
      <w:r>
        <w:rPr>
          <w:rStyle w:val="Hyperlink"/>
        </w:rPr>
        <w:t xml:space="preserve">[1]</w:t>
      </w:r>
      <w:r>
        <w:rPr/>
        <w:fldChar w:fldCharType="end"/>
      </w:r>
      <w:r>
        <w:rPr/>
        <w:instrText xml:space="preserve">.</w:instrText>
      </w:r>
    </w:p>
    <w:p>
      <w:pPr>
        <w:pBdr/>
        <w:pStyle w:val="Body Text"/>
        <w:spacing/>
        <w:ind/>
        <w:rPr/>
      </w:pPr>
      <w:r>
        <w:rPr>
          <w:b/>
          <w:bCs/>
        </w:rPr>
        <w:t xml:space="preserve">Beispiel 3: Verwendung der FileService-API (Konzeptuell)</w:t>
      </w:r>
    </w:p>
    <w:p>
      <w:pPr>
        <w:pBdr/>
        <w:pStyle w:val="Body Text"/>
        <w:spacing/>
        <w:ind/>
        <w:rPr/>
      </w:pPr>
      <w:r>
        <w:rPr/>
        <w:t xml:space="preserve">Zum Abschluss ein fiktives Beispiel, wie der Aufruf aus Sicht der UI mit der neuen </w:t>
      </w:r>
      <w:r>
        <w:rPr>
          <w:rStyle w:val="Verbatim Char"/>
        </w:rPr>
        <w:t xml:space="preserve">FileService</w:t>
      </w:r>
      <w:r>
        <w:rPr/>
        <w:t xml:space="preserve"> aussehen könnte. Angenommen, wir haben eine FileService-Instanz (z. B. via Factory erzeugt), die mit einem bestimmten Ziel (lokal oder FTP) konfiguriert ist:</w:t>
      </w:r>
    </w:p>
    <w:p>
      <w:pPr>
        <w:pBdr/>
        <w:pStyle w:val="Source Code"/>
        <w:spacing/>
        <w:ind/>
        <w:rPr/>
      </w:pPr>
      <w:r>
        <w:rPr>
          <w:rStyle w:val="Verbatim Char"/>
        </w:rPr>
        <w:t xml:space="preserve">// Example: The service is already configured for a certain connection (local or FTP)</w:t>
      </w:r>
      <w:r>
        <w:rPr/>
        <w:br/>
      </w:r>
      <w:r>
        <w:rPr>
          <w:rStyle w:val="Verbatim Char"/>
        </w:rPr>
        <w:t xml:space="preserve">FileService fileService = FileServiceFactory.createForFtp("ftp.example.com", "ftpuser", "ftpPass123");</w:t>
      </w:r>
      <w:r>
        <w:rPr/>
        <w:br/>
      </w:r>
      <w:r>
        <w:rPr>
          <w:rStyle w:val="Verbatim Char"/>
        </w:rPr>
        <w:t xml:space="preserve">// List root directory</w:t>
      </w:r>
      <w:r>
        <w:rPr/>
        <w:br/>
      </w:r>
      <w:r>
        <w:rPr>
          <w:rStyle w:val="Verbatim Char"/>
        </w:rPr>
        <w:t xml:space="preserve">List&lt;FileNode&gt; items = fileService.list("/");  </w:t>
      </w:r>
      <w:r>
        <w:rPr/>
        <w:br/>
      </w:r>
      <w:r>
        <w:rPr>
          <w:rStyle w:val="Verbatim Char"/>
        </w:rPr>
        <w:t xml:space="preserve">for (FileNode item : items) {</w:t>
      </w:r>
      <w:r>
        <w:rPr/>
        <w:br/>
      </w:r>
      <w:r>
        <w:rPr>
          <w:rStyle w:val="Verbatim Char"/>
        </w:rPr>
        <w:t xml:space="preserve">    if (item.isDirectory()) {</w:t>
      </w:r>
      <w:r>
        <w:rPr/>
        <w:br/>
      </w:r>
      <w:r>
        <w:rPr>
          <w:rStyle w:val="Verbatim Char"/>
        </w:rPr>
        <w:t xml:space="preserve">        System.out.println("[DIR] " + item.getName());</w:t>
      </w:r>
      <w:r>
        <w:rPr/>
        <w:br/>
      </w:r>
      <w:r>
        <w:rPr>
          <w:rStyle w:val="Verbatim Char"/>
        </w:rPr>
        <w:t xml:space="preserve">    } else {</w:t>
      </w:r>
      <w:r>
        <w:rPr/>
        <w:br/>
      </w:r>
      <w:r>
        <w:rPr>
          <w:rStyle w:val="Verbatim Char"/>
        </w:rPr>
        <w:t xml:space="preserve">        System.out.println("[FILE] " + item.getName() + " (" + item.getSize() + " bytes)");</w:t>
      </w:r>
      <w:r>
        <w:rPr/>
        <w:br/>
      </w:r>
      <w:r>
        <w:rPr>
          <w:rStyle w:val="Verbatim Char"/>
        </w:rPr>
        <w:t xml:space="preserve">    }</w:t>
      </w:r>
      <w:r>
        <w:rPr/>
        <w:br/>
      </w:r>
      <w:r>
        <w:rPr>
          <w:rStyle w:val="Verbatim Char"/>
        </w:rPr>
        <w:t xml:space="preserve">}</w:t>
      </w:r>
      <w:r>
        <w:rPr/>
        <w:br/>
      </w:r>
      <w:r>
        <w:rPr/>
        <w:br/>
      </w:r>
      <w:r>
        <w:rPr>
          <w:rStyle w:val="Verbatim Char"/>
        </w:rPr>
        <w:t xml:space="preserve">// Read a file's content from FTP and save it locally</w:t>
      </w:r>
      <w:r>
        <w:rPr/>
        <w:br/>
      </w:r>
      <w:r>
        <w:rPr>
          <w:rStyle w:val="Verbatim Char"/>
        </w:rPr>
        <w:t xml:space="preserve">FilePayload payload = fileService.readFile("/documents/report.pdf");</w:t>
      </w:r>
      <w:r>
        <w:rPr/>
        <w:br/>
      </w:r>
      <w:r>
        <w:rPr>
          <w:rStyle w:val="Verbatim Char"/>
        </w:rPr>
        <w:t xml:space="preserve">try (InputStream in = payload.getInputStream();</w:t>
      </w:r>
      <w:r>
        <w:rPr/>
        <w:br/>
      </w:r>
      <w:r>
        <w:rPr>
          <w:rStyle w:val="Verbatim Char"/>
        </w:rPr>
        <w:t xml:space="preserve">     OutputStream out = new FileOutputStream("C:/Temp/report.pdf")) {</w:t>
      </w:r>
      <w:r>
        <w:rPr/>
        <w:br/>
      </w:r>
      <w:r>
        <w:rPr>
          <w:rStyle w:val="Verbatim Char"/>
        </w:rPr>
        <w:t xml:space="preserve">    byte[] buffer = new byte[4096];</w:t>
      </w:r>
      <w:r>
        <w:rPr/>
        <w:br/>
      </w:r>
      <w:r>
        <w:rPr>
          <w:rStyle w:val="Verbatim Char"/>
        </w:rPr>
        <w:t xml:space="preserve">    int read;</w:t>
      </w:r>
      <w:r>
        <w:rPr/>
        <w:br/>
      </w:r>
      <w:r>
        <w:rPr>
          <w:rStyle w:val="Verbatim Char"/>
        </w:rPr>
        <w:t xml:space="preserve">    // Copy data from the payload stream to local file</w:t>
      </w:r>
      <w:r>
        <w:rPr/>
        <w:br/>
      </w:r>
      <w:r>
        <w:rPr>
          <w:rStyle w:val="Verbatim Char"/>
        </w:rPr>
        <w:t xml:space="preserve">    while ((read = in.read(buffer)) != -1) {</w:t>
      </w:r>
      <w:r>
        <w:rPr/>
        <w:br/>
      </w:r>
      <w:r>
        <w:rPr>
          <w:rStyle w:val="Verbatim Char"/>
        </w:rPr>
        <w:t xml:space="preserve">        out.write(buffer, 0, read);</w:t>
      </w:r>
      <w:r>
        <w:rPr/>
        <w:br/>
      </w:r>
      <w:r>
        <w:rPr>
          <w:rStyle w:val="Verbatim Char"/>
        </w:rPr>
        <w:t xml:space="preserve">    }</w:t>
      </w:r>
      <w:r>
        <w:rPr/>
        <w:br/>
      </w:r>
      <w:r>
        <w:rPr>
          <w:rStyle w:val="Verbatim Char"/>
        </w:rPr>
        <w:t xml:space="preserve">}</w:t>
      </w:r>
      <w:r>
        <w:rPr/>
        <w:br/>
      </w:r>
      <w:r>
        <w:rPr>
          <w:rStyle w:val="Verbatim Char"/>
        </w:rPr>
        <w:t xml:space="preserve">// ... similarly, we could write a local file back to FTP using fileService.writeFile(...)</w:t>
      </w:r>
    </w:p>
    <w:p>
      <w:pPr>
        <w:pBdr/>
        <w:pStyle w:val="First Paragraph"/>
        <w:spacing/>
        <w:ind/>
        <w:rPr/>
      </w:pPr>
      <w:r>
        <w:rPr/>
        <w:t xml:space="preserve">In diesem fiktiven Snippet nutzt die UI die FileService, ohne sich um Details zu kümmern. Die FileService-Implementierung bestimmt anhand ihrer Konfiguration (hier via Factory als FTP-</w:t>
      </w:r>
      <w:r>
        <w:rPr/>
        <w:t xml:space="preserve">Service erzeugt) automatisch, dass die Pfade auf einem FTP-Server zu interpretieren sind. Die Methode </w:t>
      </w:r>
      <w:r>
        <w:rPr>
          <w:rStyle w:val="Verbatim Char"/>
        </w:rPr>
        <w:t xml:space="preserve">list("/")</w:t>
      </w:r>
      <w:r>
        <w:rPr/>
        <w:t xml:space="preserve"> liefert FileNode-Objekte des Stammverzeichnisses. Anschließend wird </w:t>
      </w:r>
      <w:r>
        <w:rPr>
          <w:rStyle w:val="Verbatim Char"/>
        </w:rPr>
        <w:t xml:space="preserve">readFile</w:t>
      </w:r>
      <w:r>
        <w:rPr/>
        <w:t xml:space="preserve"> benutzt, um eine Datei herunterzuladen – das zurückgegebene </w:t>
      </w:r>
      <w:r>
        <w:rPr>
          <w:rStyle w:val="Verbatim Char"/>
        </w:rPr>
        <w:t xml:space="preserve">FilePayload</w:t>
      </w:r>
      <w:r>
        <w:rPr/>
        <w:t xml:space="preserve"> wird hier verwendet, um die Datei auf die lokale Platte zu speichern. Beachte: Die UI muss sich weder um </w:t>
      </w:r>
      <w:r>
        <w:rPr>
          <w:rStyle w:val="Verbatim Char"/>
        </w:rPr>
        <w:t xml:space="preserve">FTPClient</w:t>
      </w:r>
      <w:r>
        <w:rPr/>
        <w:t xml:space="preserve">-Befehle noch um Streams von Commons Net kümmern; all das erledigt die interne VFS-Nutzung in </w:t>
      </w:r>
      <w:r>
        <w:rPr>
          <w:rStyle w:val="Verbatim Char"/>
        </w:rPr>
        <w:t xml:space="preserve">fileService</w:t>
      </w:r>
      <w:r>
        <w:rPr/>
        <w:t xml:space="preserve">. Würde </w:t>
      </w:r>
      <w:r>
        <w:rPr>
          <w:rStyle w:val="Verbatim Char"/>
        </w:rPr>
        <w:t xml:space="preserve">fileService</w:t>
      </w:r>
      <w:r>
        <w:rPr/>
        <w:t xml:space="preserve"> stattdessen auf eine lokale Basis konfiguriert, würde derselbe Code mit Pfaden des lokalen Dateisystems funktionieren. Diese Einheitlichkeit reduziert die Komplexität in der UI deutlich und behebt die ursprünglichen Probleme mit </w:t>
      </w:r>
      <w:r>
        <w:rPr>
          <w:b/>
          <w:bCs/>
        </w:rPr>
        <w:t xml:space="preserve">zustandsbehafteten Pfaden</w:t>
      </w:r>
      <w:r>
        <w:rPr/>
        <w:t xml:space="preserve"> (CWD) vollständig.</w:t>
      </w:r>
    </w:p>
    <w:bookmarkEnd w:id="5"/>
    <w:p>
      <w:pPr>
        <w:pBdr/>
        <w:pStyle w:val="Heading 2"/>
        <w:spacing/>
        <w:ind/>
        <w:rPr/>
      </w:pPr>
      <w:bookmarkStart w:name="konkrete_umbau_tasks_schritt_für_schritt" w:id="6"/>
      <w:r>
        <w:rPr/>
        <w:t xml:space="preserve">Konkrete Umbau-Tasks (Schritt-für-Schritt)</w:t>
      </w:r>
    </w:p>
    <w:p>
      <w:pPr>
        <w:pBdr/>
        <w:pStyle w:val="First Paragraph"/>
        <w:spacing/>
        <w:ind/>
        <w:rPr/>
      </w:pPr>
      <w:r>
        <w:rPr/>
        <w:t xml:space="preserve">Abschließend werden die Refactoring-Schritte aufgeführt, die notwendig sind, um von der bestehenden Implementierung zur beschriebenen Zielarchitektur zu gelangen. Diese Aufgaben können von einem Entwickler oder einem Coding-Agenten nacheinander umgesetzt werden:</w:t>
      </w:r>
    </w:p>
    <w:p>
      <w:pPr>
        <w:pBdr/>
        <w:pStyle w:val="Normal"/>
        <w:numPr>
          <w:ilvl w:val="0"/>
          <w:numId w:val="5"/>
        </w:numPr>
        <w:spacing/>
        <w:ind/>
        <w:rPr/>
      </w:pPr>
      <w:r>
        <w:rPr>
          <w:b/>
          <w:bCs/>
        </w:rPr>
        <w:t xml:space="preserve">Apache Commons VFS integrieren:</w:t>
      </w:r>
      <w:r>
        <w:rPr/>
        <w:t xml:space="preserve"> Die Maven-Dependency für Apache Commons VFS2 (aktuelle Version, z. B. 2.10) ins Projekt aufnehmen. Sicherstellen, dass auch Apache Commons Net als transitive Abhängigkeit verfügbar ist (für FTP/FTPS). Das Projekt bauen und überprüfen, dass die Bibliothek geladen wird.</w:t>
      </w:r>
    </w:p>
    <w:p>
      <w:pPr>
        <w:pBdr/>
        <w:pStyle w:val="Normal"/>
        <w:numPr>
          <w:ilvl w:val="0"/>
          <w:numId w:val="5"/>
        </w:numPr>
        <w:spacing/>
        <w:ind/>
        <w:rPr/>
      </w:pPr>
      <w:r>
        <w:rPr>
          <w:b/>
          <w:bCs/>
        </w:rPr>
        <w:t xml:space="preserve">FileService-Interface definieren:</w:t>
      </w:r>
      <w:r>
        <w:rPr/>
        <w:t xml:space="preserve"> Ein neues Interface </w:t>
      </w:r>
      <w:r>
        <w:rPr>
          <w:rStyle w:val="Verbatim Char"/>
        </w:rPr>
        <w:t xml:space="preserve">FileService</w:t>
      </w:r>
      <w:r>
        <w:rPr/>
        <w:t xml:space="preserve"> erstellen (in einem geeigneten Package, z. B. </w:t>
      </w:r>
      <w:r>
        <w:rPr>
          <w:rStyle w:val="Verbatim Char"/>
        </w:rPr>
        <w:t xml:space="preserve">com.example.fileservice</w:t>
      </w:r>
      <w:r>
        <w:rPr/>
        <w:t xml:space="preserve">). Darin die methodischen Platzhalter für benötigte Operationen deklarieren: z. B. </w:t>
      </w:r>
      <w:r>
        <w:rPr>
          <w:rStyle w:val="Verbatim Char"/>
        </w:rPr>
        <w:t xml:space="preserve">list(String path)</w:t>
      </w:r>
      <w:r>
        <w:rPr/>
        <w:t xml:space="preserve">, </w:t>
      </w:r>
      <w:r>
        <w:rPr>
          <w:rStyle w:val="Verbatim Char"/>
        </w:rPr>
        <w:t xml:space="preserve">readFile(String path)</w:t>
      </w:r>
      <w:r>
        <w:rPr/>
        <w:t xml:space="preserve">, </w:t>
      </w:r>
      <w:r>
        <w:rPr>
          <w:rStyle w:val="Verbatim Char"/>
        </w:rPr>
        <w:t xml:space="preserve">writeFile(String path, FilePayload data)</w:t>
      </w:r>
      <w:r>
        <w:rPr/>
        <w:t xml:space="preserve">, </w:t>
      </w:r>
      <w:r>
        <w:rPr>
          <w:rStyle w:val="Verbatim Char"/>
        </w:rPr>
        <w:t xml:space="preserve">delete(String path)</w:t>
      </w:r>
      <w:r>
        <w:rPr/>
        <w:t xml:space="preserve">, </w:t>
      </w:r>
      <w:r>
        <w:rPr>
          <w:rStyle w:val="Verbatim Char"/>
        </w:rPr>
        <w:t xml:space="preserve">createDirectory(String path)</w:t>
      </w:r>
      <w:r>
        <w:rPr/>
        <w:t xml:space="preserve"> etc., jeweils mit geeigneten Exceptions. Dieses Interface bildet die zentrale Abstraktion für Dateioperationen.</w:t>
      </w:r>
    </w:p>
    <w:p>
      <w:pPr>
        <w:pBdr/>
        <w:pStyle w:val="Normal"/>
        <w:numPr>
          <w:ilvl w:val="0"/>
          <w:numId w:val="5"/>
        </w:numPr>
        <w:spacing/>
        <w:ind/>
        <w:rPr/>
      </w:pPr>
      <w:r>
        <w:rPr>
          <w:b/>
          <w:bCs/>
        </w:rPr>
        <w:t xml:space="preserve">Datenklassen erstellen:</w:t>
      </w:r>
      <w:r>
        <w:rPr/>
        <w:t xml:space="preserve"> Die Klassen </w:t>
      </w:r>
      <w:r>
        <w:rPr>
          <w:rStyle w:val="Verbatim Char"/>
        </w:rPr>
        <w:t xml:space="preserve">FileNode</w:t>
      </w:r>
      <w:r>
        <w:rPr/>
        <w:t xml:space="preserve"> und </w:t>
      </w:r>
      <w:r>
        <w:rPr>
          <w:rStyle w:val="Verbatim Char"/>
        </w:rPr>
        <w:t xml:space="preserve">FilePayload</w:t>
      </w:r>
      <w:r>
        <w:rPr/>
        <w:t xml:space="preserve"> implementieren (ebenfalls in passendem Package, ggf. </w:t>
      </w:r>
      <w:r>
        <w:rPr>
          <w:rStyle w:val="Verbatim Char"/>
        </w:rPr>
        <w:t xml:space="preserve">com.example.fileservice.model</w:t>
      </w:r>
      <w:r>
        <w:rPr/>
        <w:t xml:space="preserve">):</w:t>
      </w:r>
    </w:p>
    <w:p>
      <w:pPr>
        <w:pBdr/>
        <w:pStyle w:val="Compact"/>
        <w:numPr>
          <w:ilvl w:val="0"/>
          <w:numId w:val="5"/>
        </w:numPr>
        <w:spacing/>
        <w:ind/>
        <w:rPr/>
      </w:pPr>
      <w:r>
        <w:rPr>
          <w:rStyle w:val="Verbatim Char"/>
        </w:rPr>
        <w:t xml:space="preserve">FileNode</w:t>
      </w:r>
      <w:r>
        <w:rPr/>
        <w:t xml:space="preserve">: Felder für Name, Pfad, Typ (Datei/Ordner), Größe, Datum etc. + Getter/Setter. Überschreibe </w:t>
      </w:r>
      <w:r>
        <w:rPr>
          <w:rStyle w:val="Verbatim Char"/>
        </w:rPr>
        <w:t xml:space="preserve">toString()</w:t>
      </w:r>
      <w:r>
        <w:rPr/>
        <w:t xml:space="preserve"> für Debug-Zwecke (z. B. Pfad oder Name zurückgeben). Evtl. Konstruktoren für bequemes Befüllen (z. B. </w:t>
      </w:r>
      <w:r>
        <w:rPr>
          <w:rStyle w:val="Verbatim Char"/>
        </w:rPr>
        <w:t xml:space="preserve">FileNode(name, path, isDirectory)</w:t>
      </w:r>
      <w:r>
        <w:rPr/>
        <w:t xml:space="preserve">).</w:t>
      </w:r>
    </w:p>
    <w:p>
      <w:pPr>
        <w:pBdr/>
        <w:pStyle w:val="Compact"/>
        <w:numPr>
          <w:ilvl w:val="0"/>
          <w:numId w:val="5"/>
        </w:numPr>
        <w:spacing/>
        <w:ind/>
        <w:rPr/>
      </w:pPr>
      <w:r>
        <w:rPr>
          <w:rStyle w:val="Verbatim Char"/>
        </w:rPr>
        <w:t xml:space="preserve">FilePayload</w:t>
      </w:r>
      <w:r>
        <w:rPr/>
        <w:t xml:space="preserve">: Felder je nach Design (z. B. </w:t>
      </w:r>
      <w:r>
        <w:rPr>
          <w:rStyle w:val="Verbatim Char"/>
        </w:rPr>
        <w:t xml:space="preserve">InputStream</w:t>
      </w:r>
      <w:r>
        <w:rPr/>
        <w:t xml:space="preserve"> oder </w:t>
      </w:r>
      <w:r>
        <w:rPr>
          <w:rStyle w:val="Verbatim Char"/>
        </w:rPr>
        <w:t xml:space="preserve">byte[]</w:t>
      </w:r>
      <w:r>
        <w:rPr/>
        <w:t xml:space="preserve"> + ggf. Länge). Methoden anbieten, um an die enthaltenen Daten zu kommen (</w:t>
      </w:r>
      <w:r>
        <w:rPr>
          <w:rStyle w:val="Verbatim Char"/>
        </w:rPr>
        <w:t xml:space="preserve">getInputStream()</w:t>
      </w:r>
      <w:r>
        <w:rPr/>
        <w:t xml:space="preserve">, evtl. </w:t>
      </w:r>
      <w:r>
        <w:rPr>
          <w:rStyle w:val="Verbatim Char"/>
        </w:rPr>
        <w:t xml:space="preserve">getBytes()</w:t>
      </w:r>
      <w:r>
        <w:rPr/>
        <w:t xml:space="preserve"> wenn umgesetzt). Achte auf Java 8 Kompatibilität (keine Records verwenden). Füge notwendig erscheinende Hilfsmethoden hinzu, z. B. statische Fabrikmethoden wie </w:t>
      </w:r>
      <w:r>
        <w:rPr>
          <w:rStyle w:val="Verbatim Char"/>
        </w:rPr>
        <w:t xml:space="preserve">fromBytes(byte[])</w:t>
      </w:r>
      <w:r>
        <w:rPr/>
        <w:t xml:space="preserve"> oder </w:t>
      </w:r>
      <w:r>
        <w:rPr>
          <w:rStyle w:val="Verbatim Char"/>
        </w:rPr>
        <w:t xml:space="preserve">fromFile(File)</w:t>
      </w:r>
      <w:r>
        <w:rPr/>
        <w:t xml:space="preserve"> je nach Use-Case.</w:t>
      </w:r>
    </w:p>
    <w:p>
      <w:pPr>
        <w:pBdr/>
        <w:pStyle w:val="Normal"/>
        <w:numPr>
          <w:ilvl w:val="0"/>
          <w:numId w:val="5"/>
        </w:numPr>
        <w:spacing/>
        <w:ind/>
        <w:rPr/>
      </w:pPr>
      <w:r>
        <w:rPr/>
        <w:t xml:space="preserve">Dokumentiere mittels Kommentaren (auf Englisch) kurz die Zweck der Klassen. Kompiliere und prüfe, dass die Klassen fehlerfrei sind.</w:t>
      </w:r>
    </w:p>
    <w:p>
      <w:pPr>
        <w:pBdr/>
        <w:pStyle w:val="Normal"/>
        <w:numPr>
          <w:ilvl w:val="0"/>
          <w:numId w:val="5"/>
        </w:numPr>
        <w:spacing/>
        <w:ind/>
        <w:rPr/>
      </w:pPr>
      <w:r>
        <w:rPr>
          <w:b/>
          <w:bCs/>
        </w:rPr>
        <w:t xml:space="preserve">VfsFileService implementieren:</w:t>
      </w:r>
      <w:r>
        <w:rPr/>
        <w:t xml:space="preserve"> Erstelle die Klasse </w:t>
      </w:r>
      <w:r>
        <w:rPr>
          <w:rStyle w:val="Verbatim Char"/>
        </w:rPr>
        <w:t xml:space="preserve">VfsFileService</w:t>
      </w:r>
      <w:r>
        <w:rPr/>
        <w:t xml:space="preserve"> im Service-</w:t>
      </w:r>
      <w:r>
        <w:rPr/>
        <w:t xml:space="preserve">Package, die </w:t>
      </w:r>
      <w:r>
        <w:rPr>
          <w:rStyle w:val="Verbatim Char"/>
        </w:rPr>
        <w:t xml:space="preserve">FileService</w:t>
      </w:r>
      <w:r>
        <w:rPr/>
        <w:t xml:space="preserve"> implementiert.</w:t>
      </w:r>
    </w:p>
    <w:p>
      <w:pPr>
        <w:pBdr/>
        <w:pStyle w:val="Compact"/>
        <w:numPr>
          <w:ilvl w:val="0"/>
          <w:numId w:val="5"/>
        </w:numPr>
        <w:spacing/>
        <w:ind/>
        <w:rPr/>
      </w:pPr>
      <w:r>
        <w:rPr/>
        <w:t xml:space="preserve">Füge als Member einen </w:t>
      </w:r>
      <w:r>
        <w:rPr>
          <w:rStyle w:val="Verbatim Char"/>
        </w:rPr>
        <w:t xml:space="preserve">FileSystemManager</w:t>
      </w:r>
      <w:r>
        <w:rPr/>
        <w:t xml:space="preserve"> hinzu (initialisiert via </w:t>
      </w:r>
      <w:r>
        <w:rPr>
          <w:rStyle w:val="Verbatim Char"/>
        </w:rPr>
        <w:t xml:space="preserve">VFS.getManager()</w:t>
      </w:r>
      <w:r>
        <w:rPr/>
        <w:t xml:space="preserve"> entweder statisch oder im Konstruktor).</w:t>
      </w:r>
    </w:p>
    <w:p>
      <w:pPr>
        <w:pBdr/>
        <w:pStyle w:val="Compact"/>
        <w:numPr>
          <w:ilvl w:val="0"/>
          <w:numId w:val="5"/>
        </w:numPr>
        <w:spacing/>
        <w:ind/>
        <w:rPr/>
      </w:pPr>
      <w:r>
        <w:rPr/>
        <w:t xml:space="preserve">Falls FTP/FTPS unterstützt werden soll: Plane, wie Credentials verwaltet werden. Z.B. als Member </w:t>
      </w:r>
      <w:r>
        <w:rPr>
          <w:rStyle w:val="Verbatim Char"/>
        </w:rPr>
        <w:t xml:space="preserve">FileSystemOptions ftpOptions</w:t>
      </w:r>
      <w:r>
        <w:rPr/>
        <w:t xml:space="preserve"> mit vordefinierten Authenticator. Diese können im Konstruktor gesetzt werden, wenn entsprechende Parameter übergeben werden. Biete mehrere Konstruktoren an, z. B. einen für lokale Nutzung (kein Parameter, nur </w:t>
      </w:r>
      <w:r>
        <w:rPr>
          <w:rStyle w:val="Verbatim Char"/>
        </w:rPr>
        <w:t xml:space="preserve">FileSystemManager</w:t>
      </w:r>
      <w:r>
        <w:rPr/>
        <w:t xml:space="preserve"> setzen) und einen für FTP (Parameter host, user, pass -&gt; erstellt authenticator).</w:t>
      </w:r>
    </w:p>
    <w:p>
      <w:pPr>
        <w:pBdr/>
        <w:pStyle w:val="Compact"/>
        <w:numPr>
          <w:ilvl w:val="0"/>
          <w:numId w:val="5"/>
        </w:numPr>
        <w:spacing/>
        <w:ind/>
        <w:rPr/>
      </w:pPr>
      <w:r>
        <w:rPr/>
        <w:t xml:space="preserve">Implementiere </w:t>
      </w:r>
      <w:r>
        <w:rPr>
          <w:rStyle w:val="Verbatim Char"/>
        </w:rPr>
        <w:t xml:space="preserve">list(String path)</w:t>
      </w:r>
      <w:r>
        <w:rPr/>
        <w:t xml:space="preserve">: wie oben beschrieben, auflösen des Pfades via </w:t>
      </w:r>
      <w:r>
        <w:rPr>
          <w:rStyle w:val="Verbatim Char"/>
        </w:rPr>
        <w:t xml:space="preserve">resolveFile</w:t>
      </w:r>
      <w:r>
        <w:rPr/>
        <w:t xml:space="preserve">, Kinder sammeln, in </w:t>
      </w:r>
      <w:r>
        <w:rPr>
          <w:rStyle w:val="Verbatim Char"/>
        </w:rPr>
        <w:t xml:space="preserve">FileNode</w:t>
      </w:r>
      <w:r>
        <w:rPr/>
        <w:t xml:space="preserve"> umwandeln. Achte auf Exception Handling: VFS-Exceptions in </w:t>
      </w:r>
      <w:r>
        <w:rPr>
          <w:rStyle w:val="Verbatim Char"/>
        </w:rPr>
        <w:t xml:space="preserve">FileServiceException</w:t>
      </w:r>
      <w:r>
        <w:rPr/>
        <w:t xml:space="preserve"> umwandeln.</w:t>
      </w:r>
    </w:p>
    <w:p>
      <w:pPr>
        <w:pBdr/>
        <w:pStyle w:val="Compact"/>
        <w:numPr>
          <w:ilvl w:val="0"/>
          <w:numId w:val="5"/>
        </w:numPr>
        <w:spacing/>
        <w:ind/>
        <w:rPr/>
      </w:pPr>
      <w:r>
        <w:rPr/>
        <w:t xml:space="preserve">Implementiere </w:t>
      </w:r>
      <w:r>
        <w:rPr>
          <w:rStyle w:val="Verbatim Char"/>
        </w:rPr>
        <w:t xml:space="preserve">readFile(String path)</w:t>
      </w:r>
      <w:r>
        <w:rPr/>
        <w:t xml:space="preserve">: Öffne </w:t>
      </w:r>
      <w:r>
        <w:rPr>
          <w:rStyle w:val="Verbatim Char"/>
        </w:rPr>
        <w:t xml:space="preserve">FileObject file = fsManager.resolveFile(path, opts)</w:t>
      </w:r>
      <w:r>
        <w:rPr/>
        <w:t xml:space="preserve">, hole InputStream, verpacke ihn in </w:t>
      </w:r>
      <w:r>
        <w:rPr>
          <w:rStyle w:val="Verbatim Char"/>
        </w:rPr>
        <w:t xml:space="preserve">FilePayload</w:t>
      </w:r>
      <w:r>
        <w:rPr/>
        <w:t xml:space="preserve">. (Je nach Entscheidung: InputStream direkt in FilePayload belassen und dem Aufrufer überlassen zu schließen, oder Daten sofort lesen – bei großen Dateien lieber Stream geben).</w:t>
      </w:r>
    </w:p>
    <w:p>
      <w:pPr>
        <w:pBdr/>
        <w:pStyle w:val="Compact"/>
        <w:numPr>
          <w:ilvl w:val="0"/>
          <w:numId w:val="5"/>
        </w:numPr>
        <w:spacing/>
        <w:ind/>
        <w:rPr/>
      </w:pPr>
      <w:r>
        <w:rPr/>
        <w:t xml:space="preserve">Implementiere </w:t>
      </w:r>
      <w:r>
        <w:rPr>
          <w:rStyle w:val="Verbatim Char"/>
        </w:rPr>
        <w:t xml:space="preserve">writeFile(String path, FilePayload payload)</w:t>
      </w:r>
      <w:r>
        <w:rPr/>
        <w:t xml:space="preserve">: Ähnlich, aber OutputStream öffnen. Unterstütze sowohl Byte-Daten als auch Streams aus dem Payload. Schließe OutputStream nach Schreibende.</w:t>
      </w:r>
    </w:p>
    <w:p>
      <w:pPr>
        <w:pBdr/>
        <w:pStyle w:val="Compact"/>
        <w:numPr>
          <w:ilvl w:val="0"/>
          <w:numId w:val="5"/>
        </w:numPr>
        <w:spacing/>
        <w:ind/>
        <w:rPr/>
      </w:pPr>
      <w:r>
        <w:rPr/>
        <w:t xml:space="preserve">Implementiere </w:t>
      </w:r>
      <w:r>
        <w:rPr>
          <w:rStyle w:val="Verbatim Char"/>
        </w:rPr>
        <w:t xml:space="preserve">delete(String path)</w:t>
      </w:r>
      <w:r>
        <w:rPr/>
        <w:t xml:space="preserve"> und </w:t>
      </w:r>
      <w:r>
        <w:rPr>
          <w:rStyle w:val="Verbatim Char"/>
        </w:rPr>
        <w:t xml:space="preserve">createDirectory(String path)</w:t>
      </w:r>
      <w:r>
        <w:rPr/>
        <w:t xml:space="preserve">: Hier können VFS-Methoden </w:t>
      </w:r>
      <w:r>
        <w:rPr>
          <w:rStyle w:val="Verbatim Char"/>
        </w:rPr>
        <w:t xml:space="preserve">fileObject.delete()</w:t>
      </w:r>
      <w:r>
        <w:rPr/>
        <w:t xml:space="preserve"> bzw. </w:t>
      </w:r>
      <w:r>
        <w:rPr>
          <w:rStyle w:val="Verbatim Char"/>
        </w:rPr>
        <w:t xml:space="preserve">fileObject.createFolder()</w:t>
      </w:r>
      <w:r>
        <w:rPr/>
        <w:t xml:space="preserve"> genutzt werden.</w:t>
      </w:r>
    </w:p>
    <w:p>
      <w:pPr>
        <w:pBdr/>
        <w:pStyle w:val="Normal"/>
        <w:numPr>
          <w:ilvl w:val="0"/>
          <w:numId w:val="5"/>
        </w:numPr>
        <w:spacing/>
        <w:ind/>
        <w:rPr/>
      </w:pPr>
      <w:r>
        <w:rPr/>
        <w:t xml:space="preserve">Teste die VfsFileService-Methoden zunächst isoliert (z. B. in einem kleinen Main oder JUnit, falls möglich) mit einem bekannten lokalen Pfad und – falls ein Test-FTP-Server verfügbar – mit einem FTP-Pfad. Prüfe, ob die erwarteten Ergebnisse (korrekte Listings, Datei lesen/schreiben) erzielt werden.</w:t>
      </w:r>
    </w:p>
    <w:p>
      <w:pPr>
        <w:pBdr/>
        <w:pStyle w:val="Normal"/>
        <w:numPr>
          <w:ilvl w:val="0"/>
          <w:numId w:val="5"/>
        </w:numPr>
        <w:spacing/>
        <w:ind/>
        <w:rPr/>
      </w:pPr>
      <w:r>
        <w:rPr>
          <w:b/>
          <w:bCs/>
        </w:rPr>
        <w:t xml:space="preserve">Vorbereitung der UI-Umstellung:</w:t>
      </w:r>
      <w:r>
        <w:rPr/>
        <w:t xml:space="preserve"> Identifiziere alle Stellen im UI und in Commands, wo bisher direkt FTP-spezifische Klassen verwendet werden:</w:t>
      </w:r>
    </w:p>
    <w:p>
      <w:pPr>
        <w:pBdr/>
        <w:pStyle w:val="Compact"/>
        <w:numPr>
          <w:ilvl w:val="0"/>
          <w:numId w:val="5"/>
        </w:numPr>
        <w:spacing/>
        <w:ind/>
        <w:rPr/>
      </w:pPr>
      <w:r>
        <w:rPr/>
        <w:t xml:space="preserve">Bspw. Aufrufe von </w:t>
      </w:r>
      <w:r>
        <w:rPr>
          <w:rStyle w:val="Verbatim Char"/>
        </w:rPr>
        <w:t xml:space="preserve">FtpManager.connect()</w:t>
      </w:r>
      <w:r>
        <w:rPr/>
        <w:t xml:space="preserve">, </w:t>
      </w:r>
      <w:r>
        <w:rPr>
          <w:rStyle w:val="Verbatim Char"/>
        </w:rPr>
        <w:t xml:space="preserve">FtpManager.changeDirectory()</w:t>
      </w:r>
      <w:r>
        <w:rPr/>
        <w:t xml:space="preserve">, </w:t>
      </w:r>
      <w:r>
        <w:rPr>
          <w:rStyle w:val="Verbatim Char"/>
        </w:rPr>
        <w:t xml:space="preserve">FtpManager.getCurrentDir()</w:t>
      </w:r>
      <w:r>
        <w:rPr/>
        <w:t xml:space="preserve"> oder </w:t>
      </w:r>
      <w:r>
        <w:rPr>
          <w:rStyle w:val="Verbatim Char"/>
        </w:rPr>
        <w:t xml:space="preserve">FileContentService.loadFile()</w:t>
      </w:r>
      <w:r>
        <w:rPr/>
        <w:t xml:space="preserve"> etc.</w:t>
      </w:r>
    </w:p>
    <w:p>
      <w:pPr>
        <w:pBdr/>
        <w:pStyle w:val="Normal"/>
        <w:numPr>
          <w:ilvl w:val="0"/>
          <w:numId w:val="5"/>
        </w:numPr>
        <w:spacing/>
        <w:ind/>
        <w:rPr/>
      </w:pPr>
      <w:r>
        <w:rPr/>
        <w:t xml:space="preserve">Ermittle, welche Funktionen die UI von diesen Klassen benötigt (z. B. Verzeichnisinhalt holen, Datei anzeigen, hoch-/runterladen, etc.). Diese Funktionen sollen durch FileService-Methoden ersetzt werden. Notiere diese Stellen für die Umbau-Schritte.</w:t>
      </w:r>
    </w:p>
    <w:p>
      <w:pPr>
        <w:pBdr/>
        <w:pStyle w:val="Normal"/>
        <w:numPr>
          <w:ilvl w:val="0"/>
          <w:numId w:val="5"/>
        </w:numPr>
        <w:spacing/>
        <w:ind/>
        <w:rPr/>
      </w:pPr>
      <w:r>
        <w:rPr>
          <w:b/>
          <w:bCs/>
        </w:rPr>
        <w:t xml:space="preserve">Integration der FileService in UI/Commands:</w:t>
      </w:r>
      <w:r>
        <w:rPr/>
        <w:t xml:space="preserve"> Ersetze in den UI-Klassen die Verwendung der alten Klassen durch die neue </w:t>
      </w:r>
      <w:r>
        <w:rPr>
          <w:rStyle w:val="Verbatim Char"/>
        </w:rPr>
        <w:t xml:space="preserve">FileService</w:t>
      </w:r>
      <w:r>
        <w:rPr/>
        <w:t xml:space="preserve">-Schnittstelle:</w:t>
      </w:r>
    </w:p>
    <w:p>
      <w:pPr>
        <w:pBdr/>
        <w:pStyle w:val="Compact"/>
        <w:numPr>
          <w:ilvl w:val="0"/>
          <w:numId w:val="5"/>
        </w:numPr>
        <w:spacing/>
        <w:ind/>
        <w:rPr/>
      </w:pPr>
      <w:r>
        <w:rPr/>
        <w:t xml:space="preserve">Instanziiere ggf. zu Programmstart oder beim Connect-Dialog eine passende FileService-</w:t>
      </w:r>
      <w:r>
        <w:rPr/>
        <w:t xml:space="preserve">Implementierung. Z.B.: Wenn der Benutzer eine FTP-Verbindung herstellt, erstelle </w:t>
      </w:r>
      <w:r>
        <w:rPr>
          <w:rStyle w:val="Verbatim Char"/>
        </w:rPr>
        <w:t xml:space="preserve">fileService = FileServiceFactory.createForFtp(host, user, pass)</w:t>
      </w:r>
      <w:r>
        <w:rPr/>
        <w:t xml:space="preserve"> und bewahre diese Instanz an zentraler Stelle auf (im MainFrame oder einem Session-</w:t>
      </w:r>
      <w:r>
        <w:rPr/>
        <w:t xml:space="preserve">Objekt). Für lokalen Modus analog (ggf. eine lokale FileService-Instanz vorrätig halten).</w:t>
      </w:r>
    </w:p>
    <w:p>
      <w:pPr>
        <w:pBdr/>
        <w:pStyle w:val="Compact"/>
        <w:numPr>
          <w:ilvl w:val="0"/>
          <w:numId w:val="5"/>
        </w:numPr>
        <w:spacing/>
        <w:ind/>
        <w:rPr/>
      </w:pPr>
      <w:r>
        <w:rPr/>
        <w:t xml:space="preserve">Passe Methoden an: Wo früher </w:t>
      </w:r>
      <w:r>
        <w:rPr>
          <w:rStyle w:val="Verbatim Char"/>
        </w:rPr>
        <w:t xml:space="preserve">ftpManager.changeDirectory(path)</w:t>
      </w:r>
      <w:r>
        <w:rPr/>
        <w:t xml:space="preserve"> genutzt wurde, wird jetzt </w:t>
      </w:r>
      <w:r>
        <w:rPr>
          <w:rStyle w:val="Verbatim Char"/>
        </w:rPr>
        <w:t xml:space="preserve">fileService.list(path)</w:t>
      </w:r>
      <w:r>
        <w:rPr/>
        <w:t xml:space="preserve"> aufgerufen, und das Ergebnis (List&lt;FileNode&gt;) verwendet, um die UI (Dateibaum, Tabellen etc.) zu füllen. Wo </w:t>
      </w:r>
      <w:r>
        <w:rPr>
          <w:rStyle w:val="Verbatim Char"/>
        </w:rPr>
        <w:t xml:space="preserve">fileContentService.loadFile(path)</w:t>
      </w:r>
      <w:r>
        <w:rPr/>
        <w:t xml:space="preserve"> war, wird </w:t>
      </w:r>
      <w:r>
        <w:rPr>
          <w:rStyle w:val="Verbatim Char"/>
        </w:rPr>
        <w:t xml:space="preserve">fileService.readFile(path)</w:t>
      </w:r>
      <w:r>
        <w:rPr/>
        <w:t xml:space="preserve"> </w:t>
      </w:r>
      <w:r>
        <w:rPr/>
        <w:t xml:space="preserve">genutzt, um einen </w:t>
      </w:r>
      <w:r>
        <w:rPr>
          <w:rStyle w:val="Verbatim Char"/>
        </w:rPr>
        <w:t xml:space="preserve">FilePayload</w:t>
      </w:r>
      <w:r>
        <w:rPr/>
        <w:t xml:space="preserve"> zu erhalten, aus dem dann der Inhalt gelesen und z. B. in einem Textfeld angezeigt wird.</w:t>
      </w:r>
    </w:p>
    <w:p>
      <w:pPr>
        <w:pBdr/>
        <w:pStyle w:val="Compact"/>
        <w:numPr>
          <w:ilvl w:val="0"/>
          <w:numId w:val="5"/>
        </w:numPr>
        <w:spacing/>
        <w:ind/>
        <w:rPr/>
      </w:pPr>
      <w:r>
        <w:rPr/>
        <w:t xml:space="preserve">Entferne oder kommentiere alte Aufrufe, die nicht mehr benötigt werden (z. B. kein separates </w:t>
      </w:r>
      <w:r>
        <w:rPr>
          <w:rStyle w:val="Verbatim Char"/>
        </w:rPr>
        <w:t xml:space="preserve">ftpManager.cwd</w:t>
      </w:r>
      <w:r>
        <w:rPr/>
        <w:t xml:space="preserve"> mehr nötig, da jeder List-Aufruf den vollständigen Pfad erhält).</w:t>
      </w:r>
    </w:p>
    <w:p>
      <w:pPr>
        <w:pBdr/>
        <w:pStyle w:val="Normal"/>
        <w:numPr>
          <w:ilvl w:val="0"/>
          <w:numId w:val="5"/>
        </w:numPr>
        <w:spacing/>
        <w:ind/>
        <w:rPr/>
      </w:pPr>
      <w:r>
        <w:rPr/>
        <w:t xml:space="preserve">Achte darauf, dass Lesezeichen/Bookmarks jetzt einfach als Pfad-Strings gehandhabt werden können – da kein interner Zustand mehr vorgehalten wird, kann ein Bookmark einfach den absoluten Pfad speichern. Beim Aufrufen eines Bookmarks ruft die UI </w:t>
      </w:r>
      <w:r>
        <w:rPr>
          <w:rStyle w:val="Verbatim Char"/>
        </w:rPr>
        <w:t xml:space="preserve">fileService.list(bookmarkPath)</w:t>
      </w:r>
      <w:r>
        <w:rPr/>
        <w:t xml:space="preserve"> auf der aktiven Service-Instanz auf. Falls Bookmarks auch zwischen unterschiedlichen Verbindungen genutzt werden, muss die Applikation sicherstellen, dass die richtige FileService (mit der passenden Connection) verwendet wird.</w:t>
      </w:r>
    </w:p>
    <w:p>
      <w:pPr>
        <w:pBdr/>
        <w:pStyle w:val="Normal"/>
        <w:numPr>
          <w:ilvl w:val="0"/>
          <w:numId w:val="5"/>
        </w:numPr>
        <w:spacing/>
        <w:ind/>
        <w:rPr/>
      </w:pPr>
      <w:r>
        <w:rPr>
          <w:b/>
          <w:bCs/>
        </w:rPr>
        <w:t xml:space="preserve">Refactoring der alten Klassen:</w:t>
      </w:r>
      <w:r>
        <w:rPr/>
        <w:t xml:space="preserve"> Sobald die UI umgestellt ist, können die alten Klassen wie </w:t>
      </w:r>
      <w:r>
        <w:rPr>
          <w:rStyle w:val="Verbatim Char"/>
        </w:rPr>
        <w:t xml:space="preserve">FtpManager</w:t>
      </w:r>
      <w:r>
        <w:rPr/>
        <w:t xml:space="preserve"> und </w:t>
      </w:r>
      <w:r>
        <w:rPr>
          <w:rStyle w:val="Verbatim Char"/>
        </w:rPr>
        <w:t xml:space="preserve">FileContentService</w:t>
      </w:r>
      <w:r>
        <w:rPr/>
        <w:t xml:space="preserve"> entweder </w:t>
      </w:r>
      <w:r>
        <w:rPr>
          <w:b/>
          <w:bCs/>
        </w:rPr>
        <w:t xml:space="preserve">entfernt</w:t>
      </w:r>
      <w:r>
        <w:rPr/>
        <w:t xml:space="preserve"> oder </w:t>
      </w:r>
      <w:r>
        <w:rPr>
          <w:b/>
          <w:bCs/>
        </w:rPr>
        <w:t xml:space="preserve">umgebaut</w:t>
      </w:r>
      <w:r>
        <w:rPr/>
        <w:t xml:space="preserve"> werden:</w:t>
      </w:r>
    </w:p>
    <w:p>
      <w:pPr>
        <w:pBdr/>
        <w:pStyle w:val="Compact"/>
        <w:numPr>
          <w:ilvl w:val="0"/>
          <w:numId w:val="5"/>
        </w:numPr>
        <w:spacing/>
        <w:ind/>
        <w:rPr/>
      </w:pPr>
      <w:r>
        <w:rPr/>
        <w:t xml:space="preserve">Option A (empfohlen): </w:t>
      </w:r>
      <w:r>
        <w:rPr>
          <w:b/>
          <w:bCs/>
        </w:rPr>
        <w:t xml:space="preserve">Klassen entfernen und auf neue Architektur umstellen.</w:t>
      </w:r>
      <w:r>
        <w:rPr/>
        <w:t xml:space="preserve"> Wenn möglich, alle Verwendungen ersetzen und die Klassen komplett löschen, um Verwirrung zu vermeiden. Sollten bestimmte Hilfsfunktionen darin enthalten sein (z. B. Parsing von Pfaden oder Konvertierung von Line Endings), überführe diese Utilities in neue geeignete Orte (z. B. als statische Helfer in einer </w:t>
      </w:r>
      <w:r>
        <w:rPr>
          <w:rStyle w:val="Verbatim Char"/>
        </w:rPr>
        <w:t xml:space="preserve">FileUtils</w:t>
      </w:r>
      <w:r>
        <w:rPr/>
        <w:t xml:space="preserve">-Klasse, falls nötig).</w:t>
      </w:r>
    </w:p>
    <w:p>
      <w:pPr>
        <w:pBdr/>
        <w:pStyle w:val="Compact"/>
        <w:numPr>
          <w:ilvl w:val="0"/>
          <w:numId w:val="5"/>
        </w:numPr>
        <w:spacing/>
        <w:ind/>
        <w:rPr/>
      </w:pPr>
      <w:r>
        <w:rPr/>
        <w:t xml:space="preserve">Option B: </w:t>
      </w:r>
      <w:r>
        <w:rPr>
          <w:b/>
          <w:bCs/>
        </w:rPr>
        <w:t xml:space="preserve">Klassen beibehalten, aber intern auf FileService umleiten.</w:t>
      </w:r>
      <w:r>
        <w:rPr/>
        <w:t xml:space="preserve"> Falls aus Gründen der Rückwärtskompatibilität einige Teile der App weiterhin die alten Klassen aufrufen (z. B. Plugins oder schwieriger zu ändernde Stellen), kann man die alten Klassen so umbauen, dass sie intern die neue FileService benutzen. Z.B. </w:t>
      </w:r>
      <w:r>
        <w:rPr>
          <w:rStyle w:val="Verbatim Char"/>
        </w:rPr>
        <w:t xml:space="preserve">FtpManager.listDir(path)</w:t>
      </w:r>
      <w:r>
        <w:rPr/>
        <w:t xml:space="preserve"> könnte einfach </w:t>
      </w:r>
      <w:r>
        <w:rPr>
          <w:rStyle w:val="Verbatim Char"/>
        </w:rPr>
        <w:t xml:space="preserve">return fileService.list(path)</w:t>
      </w:r>
      <w:r>
        <w:rPr/>
        <w:t xml:space="preserve"> aufrufen. Diese Deprecated-Klassen könnte man mittelfristig entfernen. Diese Strategie stellt sicher, dass kein alter FTPClient-Code mehr aktiv ist.</w:t>
      </w:r>
    </w:p>
    <w:p>
      <w:pPr>
        <w:pBdr/>
        <w:pStyle w:val="Normal"/>
        <w:numPr>
          <w:ilvl w:val="0"/>
          <w:numId w:val="5"/>
        </w:numPr>
        <w:spacing/>
        <w:ind/>
        <w:rPr/>
      </w:pPr>
      <w:r>
        <w:rPr/>
        <w:t xml:space="preserve">Unabhängig von A oder B: entferne sämtliche direkten Abhängigkeiten auf </w:t>
      </w:r>
      <w:r>
        <w:rPr>
          <w:rStyle w:val="Verbatim Char"/>
        </w:rPr>
        <w:t xml:space="preserve">org.apache.commons.net.ftp.FTPClient</w:t>
      </w:r>
      <w:r>
        <w:rPr/>
        <w:t xml:space="preserve"> aus dem Code. Die einzige verbleibende Nutzung sollte indirekt über VFS erfolgen. Dadurch sind Probleme mit Sitzungszuständen eliminiert.</w:t>
      </w:r>
    </w:p>
    <w:p>
      <w:pPr>
        <w:pBdr/>
        <w:pStyle w:val="Normal"/>
        <w:numPr>
          <w:ilvl w:val="0"/>
          <w:numId w:val="5"/>
        </w:numPr>
        <w:spacing/>
        <w:ind/>
        <w:rPr/>
      </w:pPr>
      <w:r>
        <w:rPr>
          <w:b/>
          <w:bCs/>
        </w:rPr>
        <w:t xml:space="preserve">Modultests und Verifikation:</w:t>
      </w:r>
      <w:r>
        <w:rPr/>
        <w:t xml:space="preserve"> Führe umfassende Tests der neuen Implementierung durch:</w:t>
      </w:r>
    </w:p>
    <w:p>
      <w:pPr>
        <w:pBdr/>
        <w:pStyle w:val="Compact"/>
        <w:numPr>
          <w:ilvl w:val="0"/>
          <w:numId w:val="5"/>
        </w:numPr>
        <w:spacing/>
        <w:ind/>
        <w:rPr/>
      </w:pPr>
      <w:r>
        <w:rPr/>
        <w:t xml:space="preserve">Teste Listing, Datei-Öffnen, -Speichern auf lokalen Verzeichnissen (inkl. Edge-Cases wie Root-Verzeichnis, sehr viele Dateien, fehlende Berechtigungen).</w:t>
      </w:r>
    </w:p>
    <w:p>
      <w:pPr>
        <w:pBdr/>
        <w:pStyle w:val="Compact"/>
        <w:numPr>
          <w:ilvl w:val="0"/>
          <w:numId w:val="5"/>
        </w:numPr>
        <w:spacing/>
        <w:ind/>
        <w:rPr/>
      </w:pPr>
      <w:r>
        <w:rPr/>
        <w:t xml:space="preserve">Teste dasselbe auf einem FTP-Server (sofern möglich ein Test-FTP einrichten): Verbinde, liste Verzeichnisse, navigiere tiefere Pfade, lade Dateien herunter, hoch, lösche, etc. Verifiziere, dass Bookmarks funktionieren (z. B. Pfad </w:t>
      </w:r>
      <w:r>
        <w:rPr>
          <w:rStyle w:val="Verbatim Char"/>
        </w:rPr>
        <w:t xml:space="preserve">/dir/subdir</w:t>
      </w:r>
      <w:r>
        <w:rPr/>
        <w:t xml:space="preserve"> kann jederzeit direkt gelistet werden, unabhängig von vorherigem </w:t>
      </w:r>
      <w:r>
        <w:rPr>
          <w:rStyle w:val="Verbatim Char"/>
        </w:rPr>
        <w:t xml:space="preserve">cwd</w:t>
      </w:r>
      <w:r>
        <w:rPr/>
        <w:t xml:space="preserve">).</w:t>
      </w:r>
    </w:p>
    <w:p>
      <w:pPr>
        <w:pBdr/>
        <w:pStyle w:val="Compact"/>
        <w:numPr>
          <w:ilvl w:val="0"/>
          <w:numId w:val="5"/>
        </w:numPr>
        <w:spacing/>
        <w:ind/>
        <w:rPr/>
      </w:pPr>
      <w:r>
        <w:rPr/>
        <w:t xml:space="preserve">Falls verfügbar, teste gegen ein z/OS-FTP-Server: Liste ein Dataset und ein PDS, schaue wie die Ausgabe der FileNodes aussieht (evtl. sind PDS-Mitglieder als Dateien mit bestimmten Namensschemata sichtbar). Überprüfe, ob die Architektur damit umgehen kann oder ob weitere Anpassungen (über Adapter) nötig sind.</w:t>
      </w:r>
    </w:p>
    <w:p>
      <w:pPr>
        <w:pBdr/>
        <w:pStyle w:val="Normal"/>
        <w:numPr>
          <w:ilvl w:val="0"/>
          <w:numId w:val="5"/>
        </w:numPr>
        <w:spacing/>
        <w:ind/>
        <w:rPr/>
      </w:pPr>
      <w:r>
        <w:rPr/>
        <w:t xml:space="preserve">Achte besonders auf Thread-Safety, falls parallele Operationen nun möglich sein sollen: Starte z. B. zwei Threads, die gleichzeitig verschiedene Verzeichnisse über denselben FileService listen – dies sollte funktionieren, da VFS intern synchronisiert (FileSystemManager ist threadsafe laut Doku, sofern default cache genutzt wird).</w:t>
      </w:r>
    </w:p>
    <w:p>
      <w:pPr>
        <w:pBdr/>
        <w:pStyle w:val="Normal"/>
        <w:numPr>
          <w:ilvl w:val="0"/>
          <w:numId w:val="5"/>
        </w:numPr>
        <w:spacing/>
        <w:ind/>
        <w:rPr/>
      </w:pPr>
      <w:r>
        <w:rPr>
          <w:b/>
          <w:bCs/>
        </w:rPr>
        <w:t xml:space="preserve">MVS-Spezialfälle umsetzen (bei Bedarf):</w:t>
      </w:r>
      <w:r>
        <w:rPr/>
        <w:t xml:space="preserve"> Wenn die Anforderungen es vorsehen, implementiere nun die speziellen Adapter/Provider für MVS:</w:t>
      </w:r>
    </w:p>
    <w:p>
      <w:pPr>
        <w:pBdr/>
        <w:pStyle w:val="Compact"/>
        <w:numPr>
          <w:ilvl w:val="0"/>
          <w:numId w:val="5"/>
        </w:numPr>
        <w:spacing/>
        <w:ind/>
        <w:rPr/>
      </w:pPr>
      <w:r>
        <w:rPr/>
        <w:t xml:space="preserve">Erstelle ggf. eine Klasse </w:t>
      </w:r>
      <w:r>
        <w:rPr>
          <w:rStyle w:val="Verbatim Char"/>
        </w:rPr>
        <w:t xml:space="preserve">MvsFtpFileProvider</w:t>
      </w:r>
      <w:r>
        <w:rPr/>
        <w:t xml:space="preserve"> (implementiert evtl. VFS </w:t>
      </w:r>
      <w:r>
        <w:rPr>
          <w:rStyle w:val="Verbatim Char"/>
        </w:rPr>
        <w:t xml:space="preserve">FileProvider</w:t>
      </w:r>
      <w:r>
        <w:rPr/>
        <w:t xml:space="preserve">-Interface) oder eine höhere Abstraktion, welche erkennt, ob der aktuelle </w:t>
      </w:r>
      <w:r>
        <w:rPr>
          <w:rStyle w:val="Verbatim Char"/>
        </w:rPr>
        <w:t xml:space="preserve">FileObject</w:t>
      </w:r>
      <w:r>
        <w:rPr/>
        <w:t xml:space="preserve"> ein Hauptframe-Dataset repräsentiert. Diese Klasse könnte im Verbund mit Commons VFS registriert werden, um z. B. ein eigenes Schema (</w:t>
      </w:r>
      <w:r>
        <w:rPr>
          <w:rStyle w:val="Verbatim Char"/>
        </w:rPr>
        <w:t xml:space="preserve">mvs://</w:t>
      </w:r>
      <w:r>
        <w:rPr/>
        <w:t xml:space="preserve">) zu unterstützen, das intern auf ftp übersetzt, aber Listings anders verarbeitet.</w:t>
      </w:r>
    </w:p>
    <w:p>
      <w:pPr>
        <w:pBdr/>
        <w:pStyle w:val="Compact"/>
        <w:numPr>
          <w:ilvl w:val="0"/>
          <w:numId w:val="5"/>
        </w:numPr>
        <w:spacing/>
        <w:ind/>
        <w:rPr/>
      </w:pPr>
      <w:r>
        <w:rPr/>
        <w:t xml:space="preserve">Alternativ, falls kein eigenes Schema gewünscht: Implementiere in </w:t>
      </w:r>
      <w:r>
        <w:rPr>
          <w:rStyle w:val="Verbatim Char"/>
        </w:rPr>
        <w:t xml:space="preserve">VfsFileService</w:t>
      </w:r>
      <w:r>
        <w:rPr/>
        <w:t xml:space="preserve"> oder als separater Decorator eine Logik, die beim Auflisten (</w:t>
      </w:r>
      <w:r>
        <w:rPr>
          <w:rStyle w:val="Verbatim Char"/>
        </w:rPr>
        <w:t xml:space="preserve">list()</w:t>
      </w:r>
      <w:r>
        <w:rPr/>
        <w:t xml:space="preserve">) prüft, ob das Ergebnis von einem MVS-Server kommt (vielleicht via </w:t>
      </w:r>
      <w:r>
        <w:rPr>
          <w:rStyle w:val="Verbatim Char"/>
        </w:rPr>
        <w:t xml:space="preserve">FileObject.getName().getScheme()</w:t>
      </w:r>
      <w:r>
        <w:rPr/>
        <w:t xml:space="preserve"> = "ftp" und Server-OS = MVS, was man indirekt an Dateinamenskonvention erkennen kann). In diesem Fall parse die </w:t>
      </w:r>
      <w:r>
        <w:rPr>
          <w:rStyle w:val="Verbatim Char"/>
        </w:rPr>
        <w:t xml:space="preserve">FileNode</w:t>
      </w:r>
      <w:r>
        <w:rPr/>
        <w:t xml:space="preserve">-Namen: MVS-Listings enthalten z. B. </w:t>
      </w:r>
      <w:r>
        <w:rPr>
          <w:rStyle w:val="Verbatim Char"/>
        </w:rPr>
        <w:t xml:space="preserve">&lt;MEMBER&gt;</w:t>
      </w:r>
      <w:r>
        <w:rPr/>
        <w:t xml:space="preserve"> Einträge für PDS. Man könnte z. B. einen </w:t>
      </w:r>
      <w:r>
        <w:rPr>
          <w:rStyle w:val="Verbatim Char"/>
        </w:rPr>
        <w:t xml:space="preserve">FileNode</w:t>
      </w:r>
      <w:r>
        <w:rPr/>
        <w:t xml:space="preserve"> mit Name "</w:t>
      </w:r>
      <w:r>
        <w:rPr>
          <w:rStyle w:val="Verbatim Char"/>
        </w:rPr>
        <w:t xml:space="preserve">LIBRARY(MEMBER)</w:t>
      </w:r>
      <w:r>
        <w:rPr/>
        <w:t xml:space="preserve">" aufsplitten in einen virtuellen Unterordner "</w:t>
      </w:r>
      <w:r>
        <w:rPr>
          <w:rStyle w:val="Verbatim Char"/>
        </w:rPr>
        <w:t xml:space="preserve">LIBRARY</w:t>
      </w:r>
      <w:r>
        <w:rPr/>
        <w:t xml:space="preserve">" mit Kind "</w:t>
      </w:r>
      <w:r>
        <w:rPr>
          <w:rStyle w:val="Verbatim Char"/>
        </w:rPr>
        <w:t xml:space="preserve">MEMBER</w:t>
      </w:r>
      <w:r>
        <w:rPr/>
        <w:t xml:space="preserve">". Implementiere diese Logik und teste sie gegen realistische Listing-Beispiele. Dokumentiere diese Anpassungen klar im Code (z. B. Kommentar: "// Handle z/OS PDS member listing").</w:t>
      </w:r>
    </w:p>
    <w:p>
      <w:pPr>
        <w:pBdr/>
        <w:pStyle w:val="Normal"/>
        <w:numPr>
          <w:ilvl w:val="0"/>
          <w:numId w:val="5"/>
        </w:numPr>
        <w:spacing/>
        <w:ind/>
        <w:rPr/>
      </w:pPr>
      <w:r>
        <w:rPr/>
        <w:t xml:space="preserve">Dieser Schritt ist optional und soll nur umgesetzt werden, wenn die Anwendung tatsächlich MVS-spezifische Navigation unterstützen muss. Ansonsten kann das Grundsystem auch so bleiben, da VFS zumindest die Einträge als Strings liefert</w:t>
      </w:r>
      <w:r>
        <w:rPr/>
        <w:fldChar w:fldCharType="begin"/>
      </w:r>
      <w:r>
        <w:rPr/>
        <w:instrText xml:space="preserve">HYPERLINK "https://commons.apache.org/proper/commons-net/apidocs/org/apache/commons/net/ftp/parser/MVSFTPEntryParser.html#:~:text=Pre,unix%20file%20lists" </w:instrText>
      </w:r>
      <w:r>
        <w:rPr/>
        <w:fldChar w:fldCharType="separate"/>
      </w:r>
      <w:r>
        <w:rPr>
          <w:rStyle w:val="Hyperlink"/>
        </w:rPr>
        <w:t xml:space="preserve">[6]</w:t>
      </w:r>
      <w:r>
        <w:rPr/>
        <w:fldChar w:fldCharType="end"/>
      </w:r>
      <w:r>
        <w:rPr/>
        <w:instrText xml:space="preserve"> (z. B. Mitglieder als einzelne FileObjects mit Namen in Klammern).</w:instrText>
      </w:r>
    </w:p>
    <w:p>
      <w:pPr>
        <w:pBdr/>
        <w:pStyle w:val="Normal"/>
        <w:numPr>
          <w:ilvl w:val="0"/>
          <w:numId w:val="5"/>
        </w:numPr>
        <w:spacing/>
        <w:ind/>
        <w:rPr/>
      </w:pPr>
      <w:r>
        <w:rPr>
          <w:b/>
          <w:bCs/>
        </w:rPr>
        <w:t xml:space="preserve">Code-Dokumentation und Beispiele aktualisieren:</w:t>
      </w:r>
      <w:r>
        <w:rPr/>
        <w:t xml:space="preserve"> Zum Abschluss alle neuen Klassen und öffentlichen Methoden mit Javadoc-Kommentaren versehen (auf Englisch, gemäß Coding-Standards). Dabei insbesondere erklären, wie die FileService zu benutzen ist, und welche Unterschiede zur alten Implementierung bestehen (für zukünftige Entwickler nachvollziehbar machen). Aktualisiere ggf. die README/Dokumentation der Anwendung, um die neue Verbindungs- und Dateihandhabung zu erläutern. Füge Codebeispiele (ähnlich der oben gezeigten) hinzu, wie man mit </w:t>
      </w:r>
      <w:r>
        <w:rPr>
          <w:rStyle w:val="Verbatim Char"/>
        </w:rPr>
        <w:t xml:space="preserve">FileService</w:t>
      </w:r>
      <w:r>
        <w:rPr/>
        <w:t xml:space="preserve"> Dateien listet oder transferiert.</w:t>
      </w:r>
    </w:p>
    <w:p>
      <w:pPr>
        <w:pBdr/>
        <w:pStyle w:val="First Paragraph"/>
        <w:spacing/>
        <w:ind/>
        <w:rPr/>
      </w:pPr>
      <w:r>
        <w:rPr/>
        <w:t xml:space="preserve">Nach Durchführung dieser Schritte sollte die Anwendung eine klare, erweiterbare Architektur besitzen. Sie ermöglicht den Zugriff auf verschiedene Dateisysteme über eine einheitliche Schnittstelle, hält FTP-Verbindungen im Hintergrund offen (für bessere Performance) und vermeidet die bisherigen Probleme mit zustandsbehafteter Navigation. Die Codebasis ist modularer, testbarer und auf künftige Anforderungen (wie weitere Protokolle oder besondere Systemplattformen) vorbereitet. Wichtigste Änderungen – wie die neue </w:t>
      </w:r>
      <w:r>
        <w:rPr>
          <w:rStyle w:val="Verbatim Char"/>
        </w:rPr>
        <w:t xml:space="preserve">FileService</w:t>
      </w:r>
      <w:r>
        <w:rPr/>
        <w:t xml:space="preserve">-Schnittstelle und die Nutzung von Apache Commons VFS – wurden durch Beispielcode und Kommentare verdeutlicht, sodass ein Entwickler die Intention und Funktionsweise leicht nachvollziehen kann. </w:t>
      </w:r>
      <w:r>
        <w:rPr/>
        <w:fldChar w:fldCharType="begin"/>
      </w:r>
      <w:r>
        <w:rPr/>
        <w:instrText xml:space="preserve">HYPERLINK "https://blog.csanchez.org/2005/09/13/writing-file-system-independent-ap/#:~:text=Lately%20I%E2%80%99ve%20been%20playing%20with,commons%20virtual%20file%20system" </w:instrText>
      </w:r>
      <w:r>
        <w:rPr/>
        <w:fldChar w:fldCharType="separate"/>
      </w:r>
      <w:r>
        <w:rPr>
          <w:rStyle w:val="Hyperlink"/>
        </w:rPr>
        <w:t xml:space="preserve">[1]</w:t>
      </w:r>
      <w:r>
        <w:rPr/>
        <w:fldChar w:fldCharType="end"/>
      </w:r>
      <w:r>
        <w:rPr/>
        <w:fldChar w:fldCharType="begin"/>
      </w:r>
      <w:r>
        <w:rPr/>
        <w:instrText xml:space="preserve">HYPERLINK "https://commons.apache.org/proper/commons-vfs/filesystems.html#:~:text=FTP" </w:instrText>
      </w:r>
      <w:r>
        <w:rPr/>
        <w:fldChar w:fldCharType="separate"/>
      </w:r>
      <w:r>
        <w:rPr>
          <w:rStyle w:val="Hyperlink"/>
        </w:rPr>
        <w:t xml:space="preserve">[2]</w:t>
      </w:r>
      <w:r>
        <w:rPr/>
        <w:fldChar w:fldCharType="end"/>
      </w:r>
    </w:p>
    <w:bookmarkEnd w:id="6"/>
    <w:bookmarkEnd w:id="2"/>
    <w:bookmarkEnd w:id="1"/>
    <w:p>
      <w:pPr>
        <w:pBdr/>
        <w:pStyle w:val="Normal"/>
        <w:spacing/>
        <w:ind/>
        <w:rPr/>
      </w:pPr>
      <w:r>
        <w:rPr/>
        <w:pict>
          <v:rect style="width:0;height:2" o:hralign="center" o:hrstd="t" o:hr="t" fillcolor="FFFFFF" stroked="f"/>
        </w:pict>
      </w:r>
    </w:p>
    <w:p>
      <w:pPr>
        <w:pBdr/>
        <w:pStyle w:val="First Paragraph"/>
        <w:spacing/>
        <w:ind/>
        <w:rPr/>
      </w:pPr>
      <w:bookmarkStart w:name="citations" w:id="7"/>
      <w:r>
        <w:rPr/>
        <w:fldChar w:fldCharType="begin"/>
      </w:r>
      <w:r>
        <w:rPr/>
        <w:instrText xml:space="preserve">HYPERLINK "https://blog.csanchez.org/2005/09/13/writing-file-system-independent-ap/#:~:text=Lately%20I%E2%80%99ve%20been%20playing%20with,commons%20virtual%20file%20system" </w:instrText>
      </w:r>
      <w:r>
        <w:rPr/>
        <w:fldChar w:fldCharType="separate"/>
      </w:r>
      <w:r>
        <w:rPr>
          <w:rStyle w:val="Hyperlink"/>
        </w:rPr>
        <w:t xml:space="preserve">[1]</w:t>
      </w:r>
      <w:r>
        <w:rPr/>
        <w:fldChar w:fldCharType="end"/>
      </w:r>
      <w:r>
        <w:rPr/>
        <w:instrText xml:space="preserve"> Writing file system independent applications with commons-vfs | Carlos Sanchez's Weblog</w:instrText>
      </w:r>
    </w:p>
    <w:p>
      <w:pPr>
        <w:pBdr/>
        <w:pStyle w:val="Body Text"/>
        <w:spacing/>
        <w:ind/>
        <w:rPr/>
      </w:pPr>
      <w:r>
        <w:rPr/>
        <w:fldChar w:fldCharType="begin"/>
      </w:r>
      <w:r>
        <w:rPr/>
        <w:instrText xml:space="preserve">HYPERLINK "https://blog.csanchez.org/2005/09/13/writing-file-system-independent-ap/" </w:instrText>
      </w:r>
      <w:r>
        <w:rPr/>
        <w:fldChar w:fldCharType="separate"/>
      </w:r>
      <w:r>
        <w:rPr>
          <w:rStyle w:val="Hyperlink"/>
        </w:rPr>
        <w:t xml:space="preserve">https://blog.csanchez.org/2005/09/13/writing-file-system-independent-ap/</w:t>
      </w:r>
      <w:r>
        <w:rPr/>
        <w:fldChar w:fldCharType="end"/>
      </w:r>
    </w:p>
    <w:p>
      <w:pPr>
        <w:pBdr/>
        <w:pStyle w:val="Body Text"/>
        <w:spacing/>
        <w:ind/>
        <w:rPr/>
      </w:pPr>
      <w:r>
        <w:rPr/>
        <w:fldChar w:fldCharType="begin"/>
      </w:r>
      <w:r>
        <w:rPr/>
        <w:instrText xml:space="preserve">HYPERLINK "https://commons.apache.org/proper/commons-vfs/filesystems.html#:~:text=FTP" </w:instrText>
      </w:r>
      <w:r>
        <w:rPr/>
        <w:fldChar w:fldCharType="separate"/>
      </w:r>
      <w:r>
        <w:rPr>
          <w:rStyle w:val="Hyperlink"/>
        </w:rPr>
        <w:t xml:space="preserve">[2]</w:t>
      </w:r>
      <w:r>
        <w:rPr/>
        <w:fldChar w:fldCharType="end"/>
      </w:r>
      <w:r>
        <w:rPr/>
        <w:instrText xml:space="preserve"> Supported File Systems – Apache Commons VFS</w:instrText>
      </w:r>
    </w:p>
    <w:p>
      <w:pPr>
        <w:pBdr/>
        <w:pStyle w:val="Body Text"/>
        <w:spacing/>
        <w:ind/>
        <w:rPr/>
      </w:pPr>
      <w:r>
        <w:rPr/>
        <w:fldChar w:fldCharType="begin"/>
      </w:r>
      <w:r>
        <w:rPr/>
        <w:instrText xml:space="preserve">HYPERLINK "https://commons.apache.org/proper/commons-vfs/filesystems.html" </w:instrText>
      </w:r>
      <w:r>
        <w:rPr/>
        <w:fldChar w:fldCharType="separate"/>
      </w:r>
      <w:r>
        <w:rPr>
          <w:rStyle w:val="Hyperlink"/>
        </w:rPr>
        <w:t xml:space="preserve">https://commons.apache.org/proper/commons-vfs/filesystems.html</w:t>
      </w:r>
      <w:r>
        <w:rPr/>
        <w:fldChar w:fldCharType="end"/>
      </w:r>
    </w:p>
    <w:p>
      <w:pPr>
        <w:pBdr/>
        <w:pStyle w:val="Body Text"/>
        <w:spacing/>
        <w:ind/>
        <w:rPr/>
      </w:pPr>
      <w:r>
        <w:rPr/>
        <w:fldChar w:fldCharType="begin"/>
      </w:r>
      <w:r>
        <w:rPr/>
        <w:instrText xml:space="preserve">HYPERLINK "https://stackoverflow.com/questions/53180385/too-many-connections-with-apache-commons-vfs2#:~:text=I%20would%20not%20init%20and,method%20actual%20closes%20the%20stream" </w:instrText>
      </w:r>
      <w:r>
        <w:rPr/>
        <w:fldChar w:fldCharType="separate"/>
      </w:r>
      <w:r>
        <w:rPr>
          <w:rStyle w:val="Hyperlink"/>
        </w:rPr>
        <w:t xml:space="preserve">[3]</w:t>
      </w:r>
      <w:r>
        <w:rPr/>
        <w:fldChar w:fldCharType="end"/>
      </w:r>
      <w:r>
        <w:rPr/>
        <w:instrText xml:space="preserve"> java - Too many connections with apache commons-vfs2 - Stack Overflow</w:instrText>
      </w:r>
    </w:p>
    <w:p>
      <w:pPr>
        <w:pBdr/>
        <w:pStyle w:val="Body Text"/>
        <w:spacing/>
        <w:ind/>
        <w:rPr/>
      </w:pPr>
      <w:r>
        <w:rPr/>
        <w:fldChar w:fldCharType="begin"/>
      </w:r>
      <w:r>
        <w:rPr/>
        <w:instrText xml:space="preserve">HYPERLINK "https://stackoverflow.com/questions/53180385/too-many-connections-with-apache-commons-vfs2" </w:instrText>
      </w:r>
      <w:r>
        <w:rPr/>
        <w:fldChar w:fldCharType="separate"/>
      </w:r>
      <w:r>
        <w:rPr>
          <w:rStyle w:val="Hyperlink"/>
        </w:rPr>
        <w:t xml:space="preserve">https://stackoverflow.com/questions/53180385/too-many-connections-with-apache-commons-</w:t>
      </w:r>
      <w:r>
        <w:rPr>
          <w:rStyle w:val="Hyperlink"/>
        </w:rPr>
        <w:t xml:space="preserve">vfs2</w:t>
      </w:r>
      <w:r>
        <w:rPr/>
        <w:fldChar w:fldCharType="end"/>
      </w:r>
    </w:p>
    <w:p>
      <w:pPr>
        <w:pBdr/>
        <w:pStyle w:val="Body Text"/>
        <w:spacing/>
        <w:ind/>
        <w:rPr/>
      </w:pPr>
      <w:r>
        <w:rPr/>
        <w:fldChar w:fldCharType="begin"/>
      </w:r>
      <w:r>
        <w:rPr/>
        <w:instrText xml:space="preserve">HYPERLINK "https://commons.apache.org/proper/commons-net/apidocs/org/apache/commons/net/ftp/parser/MVSFTPEntryParser.html#:~:text=public%C2%A0FTPFile%20%C2%A0%2051" </w:instrText>
      </w:r>
      <w:r>
        <w:rPr/>
        <w:fldChar w:fldCharType="separate"/>
      </w:r>
      <w:r>
        <w:rPr>
          <w:rStyle w:val="Hyperlink"/>
        </w:rPr>
        <w:t xml:space="preserve">[4]</w:t>
      </w:r>
      <w:r>
        <w:rPr/>
        <w:fldChar w:fldCharType="end"/>
      </w:r>
      <w:r>
        <w:rPr/>
        <w:instrText xml:space="preserve"> </w:instrText>
      </w:r>
      <w:r>
        <w:rPr/>
        <w:fldChar w:fldCharType="begin"/>
      </w:r>
      <w:r>
        <w:rPr/>
        <w:instrText xml:space="preserve">HYPERLINK "https://commons.apache.org/proper/commons-net/apidocs/org/apache/commons/net/ftp/parser/MVSFTPEntryParser.html#:~:text=Pre,unix%20file%20lists" </w:instrText>
      </w:r>
      <w:r>
        <w:rPr/>
        <w:fldChar w:fldCharType="separate"/>
      </w:r>
      <w:r>
        <w:rPr>
          <w:rStyle w:val="Hyperlink"/>
        </w:rPr>
        <w:t xml:space="preserve">[6]</w:t>
      </w:r>
      <w:r>
        <w:rPr/>
        <w:fldChar w:fldCharType="end"/>
      </w:r>
      <w:r>
        <w:rPr/>
        <w:instrText xml:space="preserve"> MVSFTPEntryParser (Apache Commons Net 3.11.1 API)</w:instrText>
      </w:r>
    </w:p>
    <w:p>
      <w:pPr>
        <w:pBdr/>
        <w:pStyle w:val="Body Text"/>
        <w:spacing/>
        <w:ind/>
        <w:rPr/>
      </w:pPr>
      <w:r>
        <w:rPr/>
        <w:fldChar w:fldCharType="begin"/>
      </w:r>
      <w:r>
        <w:rPr/>
        <w:instrText xml:space="preserve">HYPERLINK "https://commons.apache.org/proper/commons-net/apidocs/org/apache/commons/net/ftp/parser/MVSFTPEntryParser.html" </w:instrText>
      </w:r>
      <w:r>
        <w:rPr/>
        <w:fldChar w:fldCharType="separate"/>
      </w:r>
      <w:r>
        <w:rPr>
          <w:rStyle w:val="Hyperlink"/>
        </w:rPr>
        <w:t xml:space="preserve">https://commons.apache.org/proper/commons-</w:t>
      </w:r>
      <w:r>
        <w:rPr>
          <w:rStyle w:val="Hyperlink"/>
        </w:rPr>
        <w:t xml:space="preserve">net/apidocs/org/apache/commons/net/ftp/parser/MVSFTPEntryParser.html</w:t>
      </w:r>
      <w:r>
        <w:rPr/>
        <w:fldChar w:fldCharType="end"/>
      </w:r>
    </w:p>
    <w:p>
      <w:pPr>
        <w:pBdr/>
        <w:pStyle w:val="Body Text"/>
        <w:spacing/>
        <w:ind/>
        <w:rPr/>
      </w:pPr>
      <w:r>
        <w:rPr/>
        <w:fldChar w:fldCharType="begin"/>
      </w:r>
      <w:r>
        <w:rPr/>
        <w:instrText xml:space="preserve">HYPERLINK "https://commons.apache.org/proper/commons-vfs/api.html#:~:text=StaticUserAuthenticator%20auth%20%3D%20new%20StaticUserAuthenticator%28,setUserAuthenticator%28opts%2C%20auth" </w:instrText>
      </w:r>
      <w:r>
        <w:rPr/>
        <w:fldChar w:fldCharType="separate"/>
      </w:r>
      <w:r>
        <w:rPr>
          <w:rStyle w:val="Hyperlink"/>
        </w:rPr>
        <w:t xml:space="preserve">[5]</w:t>
      </w:r>
      <w:r>
        <w:rPr/>
        <w:fldChar w:fldCharType="end"/>
      </w:r>
      <w:r>
        <w:rPr/>
        <w:instrText xml:space="preserve"> Using The API – Apache Commons VFS</w:instrText>
      </w:r>
    </w:p>
    <w:p>
      <w:pPr>
        <w:pBdr/>
        <w:pStyle w:val="Body Text"/>
        <w:spacing/>
        <w:ind/>
        <w:rPr/>
      </w:pPr>
      <w:r>
        <w:rPr/>
        <w:fldChar w:fldCharType="begin"/>
      </w:r>
      <w:r>
        <w:rPr/>
        <w:instrText xml:space="preserve">HYPERLINK "https://commons.apache.org/proper/commons-vfs/api.html" </w:instrText>
      </w:r>
      <w:r>
        <w:rPr/>
        <w:fldChar w:fldCharType="separate"/>
      </w:r>
      <w:r>
        <w:rPr>
          <w:rStyle w:val="Hyperlink"/>
        </w:rPr>
        <w:t xml:space="preserve">https://commons.apache.org/proper/commons-vfs/api.html</w:t>
      </w:r>
      <w:r>
        <w:rPr/>
        <w:fldChar w:fldCharType="end"/>
      </w:r>
    </w:p>
    <w:bookmarkEnd w:id="7"/>
    <w:sectPr>
      <w:type w:val="nextPage"/>
      <w:pgSz w:w="12240" w:h="15840"/>
      <w:pgMar w:top="1440" w:right="1440" w:bottom="1440" w:left="1440" w:header="720" w:footer="720" w:gutter="0"/>
      <w:pgNumType w:fmt="Arabic"/>
      <w:pgBorders/>
      <w:footnotePr>
        <w:pos w:val="pageBottom"/>
        <w:numFmt w:val="decimal"/>
        <w:numRestart w:val="eachSect"/>
        <w:numStart w:val="1"/>
      </w:footnotePr>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990"/>
    <w:lvl w:ilvl="0">
      <w:start w:val="0"/>
      <w:numFmt w:val="bullet"/>
      <w:suff w:val="tab"/>
      <w:lvlText w:val=" "/>
      <w:pPr>
        <w:pBdr/>
        <w:spacing/>
        <w:ind w:left="720" w:hanging="360"/>
      </w:pPr>
      <w:rPr/>
    </w:lvl>
    <w:lvl w:ilvl="1">
      <w:start w:val="0"/>
      <w:numFmt w:val="bullet"/>
      <w:suff w:val="tab"/>
      <w:lvlText w:val=" "/>
      <w:pPr>
        <w:pBdr/>
        <w:spacing/>
        <w:ind w:left="1440" w:hanging="360"/>
      </w:pPr>
      <w:rPr/>
    </w:lvl>
    <w:lvl w:ilvl="2">
      <w:start w:val="0"/>
      <w:numFmt w:val="bullet"/>
      <w:suff w:val="tab"/>
      <w:lvlText w:val=" "/>
      <w:pPr>
        <w:pBdr/>
        <w:spacing/>
        <w:ind w:left="2160" w:hanging="360"/>
      </w:pPr>
      <w:rPr/>
    </w:lvl>
    <w:lvl w:ilvl="3">
      <w:start w:val="0"/>
      <w:numFmt w:val="bullet"/>
      <w:suff w:val="tab"/>
      <w:lvlText w:val=" "/>
      <w:pPr>
        <w:pBdr/>
        <w:spacing/>
        <w:ind w:left="2880" w:hanging="360"/>
      </w:pPr>
      <w:rPr/>
    </w:lvl>
    <w:lvl w:ilvl="4">
      <w:start w:val="0"/>
      <w:numFmt w:val="bullet"/>
      <w:suff w:val="tab"/>
      <w:lvlText w:val=" "/>
      <w:pPr>
        <w:pBdr/>
        <w:spacing/>
        <w:ind w:left="3600" w:hanging="360"/>
      </w:pPr>
      <w:rPr/>
    </w:lvl>
    <w:lvl w:ilvl="5">
      <w:start w:val="0"/>
      <w:numFmt w:val="bullet"/>
      <w:suff w:val="tab"/>
      <w:lvlText w:val=" "/>
      <w:pPr>
        <w:pBdr/>
        <w:spacing/>
        <w:ind w:left="4320" w:hanging="360"/>
      </w:pPr>
      <w:rPr/>
    </w:lvl>
    <w:lvl w:ilvl="6">
      <w:start w:val="0"/>
      <w:numFmt w:val="bullet"/>
      <w:suff w:val="tab"/>
      <w:lvlText w:val=" "/>
      <w:pPr>
        <w:pBdr/>
        <w:spacing/>
        <w:ind w:left="5040" w:hanging="360"/>
      </w:pPr>
      <w:rPr/>
    </w:lvl>
    <w:lvl w:ilvl="7">
      <w:start w:val="0"/>
      <w:numFmt w:val="bullet"/>
      <w:suff w:val="tab"/>
      <w:lvlText w:val=" "/>
      <w:pPr>
        <w:pBdr/>
        <w:spacing/>
        <w:ind w:left="5760" w:hanging="360"/>
      </w:pPr>
      <w:rPr/>
    </w:lvl>
    <w:lvl w:ilvl="8">
      <w:start w:val="0"/>
      <w:numFmt w:val="bullet"/>
      <w:suff w:val="tab"/>
      <w:lvlText w:val=" "/>
      <w:pPr>
        <w:pBdr/>
        <w:spacing/>
        <w:ind w:left="6480" w:hanging="360"/>
      </w:pPr>
      <w:rPr/>
    </w:lvl>
  </w:abstractNum>
  <w:abstractNum w:abstractNumId="1">
    <w:nsid w:val="A991"/>
    <w:lvl w:ilvl="0">
      <w:start w:val="0"/>
      <w:numFmt w:val="bullet"/>
      <w:suff w:val="tab"/>
      <w:lvlText w:val=""/>
      <w:pPr>
        <w:pBdr/>
        <w:spacing/>
        <w:ind w:left="720" w:hanging="360"/>
      </w:pPr>
      <w:rPr>
        <w:rFonts w:ascii="Symbol" w:hAnsi="Symbol" w:cs="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cs="Wingdings" w:hint="default"/>
      </w:rPr>
    </w:lvl>
    <w:lvl w:ilvl="3">
      <w:start w:val="0"/>
      <w:numFmt w:val="bullet"/>
      <w:suff w:val="tab"/>
      <w:lvlText w:val=""/>
      <w:pPr>
        <w:pBdr/>
        <w:spacing/>
        <w:ind w:left="2880" w:hanging="360"/>
      </w:pPr>
      <w:rPr>
        <w:rFonts w:ascii="Symbol" w:hAnsi="Symbol" w:cs="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cs="Wingdings" w:hint="default"/>
      </w:rPr>
    </w:lvl>
    <w:lvl w:ilvl="6">
      <w:start w:val="0"/>
      <w:numFmt w:val="bullet"/>
      <w:suff w:val="tab"/>
      <w:lvlText w:val=""/>
      <w:pPr>
        <w:pBdr/>
        <w:spacing/>
        <w:ind w:left="5040" w:hanging="360"/>
      </w:pPr>
      <w:rPr>
        <w:rFonts w:ascii="Symbol" w:hAnsi="Symbol" w:cs="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cs="Wingdings" w:hint="default"/>
      </w:rPr>
    </w:lvl>
  </w:abstractNum>
  <w:abstractNum w:abstractNumId="2">
    <w:nsid w:val="A99201"/>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36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36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360"/>
      </w:pPr>
      <w:rPr/>
    </w:lvl>
  </w:abstractNum>
  <w:num w:numId="1">
    <w:abstractNumId w:val="0"/>
  </w:num>
  <w:num w:numId="2">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displayBackgroundShape/>
  <w:defaultTabStop w:val="720"/>
  <w:compat>
    <w:compatSetting w:name="compatibilityMode" w:uri="http://schemas.microsoft.com/office/word" w:val="12"/>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rPr>
    </w:rPrDefault>
    <w:pPrDefault>
      <w:pPr>
        <w:pBdr/>
        <w:spacing w:after="200"/>
        <w:ind/>
      </w:pPr>
    </w:pPrDefault>
  </w:docDefaults>
  <w:style w:type="paragraph" w:styleId="Normal">
    <w:name w:val="Normal"/>
    <w:next w:val="Normal"/>
    <w:pPr>
      <w:pBdr/>
      <w:spacing/>
      <w:ind/>
    </w:pPr>
    <w:rPr/>
  </w:style>
  <w:style w:type="paragraph" w:styleId="Body Text">
    <w:name w:val="Body Text"/>
    <w:basedOn w:val="Normal"/>
    <w:next w:val="Body Text"/>
    <w:pPr>
      <w:pBdr/>
      <w:spacing w:before="180" w:after="180"/>
      <w:ind/>
    </w:pPr>
    <w:rPr/>
  </w:style>
  <w:style w:type="paragraph" w:styleId="First Paragraph">
    <w:name w:val="First Paragraph"/>
    <w:basedOn w:val="Body Text"/>
    <w:next w:val="Body Text"/>
    <w:pPr>
      <w:pBdr/>
      <w:spacing/>
      <w:ind/>
    </w:pPr>
    <w:rPr/>
  </w:style>
  <w:style w:type="paragraph" w:styleId="Compact">
    <w:name w:val="Compact"/>
    <w:basedOn w:val="Body Text"/>
    <w:next w:val="Compact"/>
    <w:pPr>
      <w:pBdr/>
      <w:spacing w:before="36" w:after="36"/>
      <w:ind/>
    </w:pPr>
    <w:rPr/>
  </w:style>
  <w:style w:type="paragraph" w:styleId="Title">
    <w:name w:val="Title"/>
    <w:basedOn w:val="Normal"/>
    <w:next w:val="Body Text"/>
    <w:link w:val="Title Char"/>
    <w:pPr>
      <w:pBdr/>
      <w:spacing w:after="80" w:line="240" w:lineRule="auto"/>
      <w:contextualSpacing/>
      <w:ind/>
      <w:jc w:val="center"/>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character" w:styleId="Default Paragraph Font">
    <w:name w:val="Default Paragraph Font"/>
    <w:rPr/>
  </w:style>
  <w:style w:type="paragraph" w:styleId="Subtitle">
    <w:name w:val="Subtitle"/>
    <w:basedOn w:val="Title"/>
    <w:next w:val="Body Text"/>
    <w:link w:val="Subtitle Char"/>
    <w:pPr>
      <w:pBdr/>
      <w:numPr>
        <w:ilvl w:val="1"/>
      </w:numPr>
      <w:spacing/>
      <w:ind/>
    </w:pPr>
    <w:rPr>
      <w:rFonts w:eastAsiaTheme="majorEastAsia" w:cstheme="majorBidi"/>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Author">
    <w:name w:val="Author"/>
    <w:next w:val="Body Text"/>
    <w:pPr>
      <w:pBdr/>
      <w:keepNext/>
      <w:keepLines/>
      <w:spacing/>
      <w:ind/>
      <w:jc w:val="center"/>
    </w:pPr>
    <w:rPr/>
  </w:style>
  <w:style w:type="paragraph" w:styleId="Date">
    <w:name w:val="Date"/>
    <w:next w:val="Body Text"/>
    <w:pPr>
      <w:pBdr/>
      <w:keepNext/>
      <w:keepLines/>
      <w:spacing/>
      <w:ind/>
      <w:jc w:val="center"/>
    </w:pPr>
    <w:rPr/>
  </w:style>
  <w:style w:type="paragraph" w:styleId="Abstract Title">
    <w:name w:val="Abstract Title"/>
    <w:basedOn w:val="Normal"/>
    <w:pPr>
      <w:pBdr/>
      <w:keepNext/>
      <w:keepLines/>
      <w:spacing w:before="300" w:after="0"/>
      <w:ind/>
      <w:jc w:val="center"/>
    </w:pPr>
    <w:rPr>
      <w:b/>
      <w:sz w:val="20"/>
      <w:szCs w:val="20"/>
    </w:rPr>
  </w:style>
  <w:style w:type="paragraph" w:styleId="Abstract">
    <w:name w:val="Abstract"/>
    <w:basedOn w:val="Normal"/>
    <w:next w:val="Body Text"/>
    <w:pPr>
      <w:pBdr/>
      <w:keepNext/>
      <w:keepLines/>
      <w:spacing w:before="100" w:after="300"/>
      <w:ind/>
    </w:pPr>
    <w:rPr>
      <w:sz w:val="20"/>
      <w:szCs w:val="20"/>
    </w:rPr>
  </w:style>
  <w:style w:type="paragraph" w:styleId="Bibliography">
    <w:name w:val="Bibliography"/>
    <w:basedOn w:val="Normal"/>
    <w:next w:val="Bibliography"/>
    <w:pPr>
      <w:pBdr/>
      <w:spacing/>
      <w:ind/>
    </w:pPr>
    <w:rPr/>
  </w:style>
  <w:style w:type="paragraph" w:styleId="Heading 1">
    <w:name w:val="Heading 1"/>
    <w:basedOn w:val="Normal"/>
    <w:next w:val="Body Text"/>
    <w:link w:val="Heading 1 Char"/>
    <w:pPr>
      <w:pBdr/>
      <w:keepNext/>
      <w:keepLines/>
      <w:outlineLvl w:val="0"/>
      <w:spacing w:before="360" w:after="80"/>
      <w:ind/>
    </w:pPr>
    <w:rPr>
      <w:rFonts w:asciiTheme="majorHAnsi" w:eastAsiaTheme="majorEastAsia" w:hAnsiTheme="majorHAnsi" w:cstheme="majorBidi"/>
      <w:color w:val="0F4761"/>
      <w:sz w:val="40"/>
      <w:szCs w:val="40"/>
    </w:rPr>
  </w:style>
  <w:style w:type="character" w:styleId="Heading 1 Char">
    <w:name w:val="Heading 1 Char"/>
    <w:basedOn w:val="Default Paragraph Font"/>
    <w:rPr>
      <w:rFonts w:asciiTheme="majorHAnsi" w:eastAsiaTheme="majorEastAsia" w:hAnsiTheme="majorHAnsi" w:cstheme="majorBidi"/>
      <w:color w:val="0F4761"/>
      <w:sz w:val="40"/>
      <w:szCs w:val="40"/>
    </w:rPr>
  </w:style>
  <w:style w:type="paragraph" w:styleId="Heading 2">
    <w:name w:val="Heading 2"/>
    <w:basedOn w:val="Normal"/>
    <w:next w:val="Body Text"/>
    <w:link w:val="Heading 2 Char"/>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Body Text"/>
    <w:link w:val="Heading 3 Char"/>
    <w:pPr>
      <w:pBdr/>
      <w:keepNext/>
      <w:keepLines/>
      <w:outlineLvl w:val="2"/>
      <w:spacing w:before="160" w:after="80"/>
      <w:ind/>
    </w:pPr>
    <w:rPr>
      <w:rFonts w:eastAsiaTheme="majorEastAsia" w:cstheme="majorBidi"/>
      <w:color w:val="0F4761"/>
      <w:sz w:val="28"/>
      <w:szCs w:val="28"/>
    </w:rPr>
  </w:style>
  <w:style w:type="character" w:styleId="Heading 3 Char">
    <w:name w:val="Heading 3 Char"/>
    <w:basedOn w:val="Default Paragraph Font"/>
    <w:rPr>
      <w:rFonts w:eastAsiaTheme="majorEastAsia" w:cstheme="majorBidi"/>
      <w:color w:val="0F4761"/>
      <w:sz w:val="28"/>
      <w:szCs w:val="28"/>
    </w:rPr>
  </w:style>
  <w:style w:type="paragraph" w:styleId="Heading 4">
    <w:name w:val="Heading 4"/>
    <w:basedOn w:val="Normal"/>
    <w:next w:val="Body Text"/>
    <w:link w:val="Heading 4 Char"/>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rPr>
      <w:rFonts w:eastAsiaTheme="majorEastAsia" w:cstheme="majorBidi"/>
      <w:i/>
      <w:iCs/>
      <w:color w:val="0F4761"/>
    </w:rPr>
  </w:style>
  <w:style w:type="paragraph" w:styleId="Heading 5">
    <w:name w:val="Heading 5"/>
    <w:basedOn w:val="Normal"/>
    <w:next w:val="Body Text"/>
    <w:link w:val="Heading 5 Char"/>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rPr>
      <w:rFonts w:eastAsiaTheme="majorEastAsia" w:cstheme="majorBidi"/>
      <w:color w:val="0F4761"/>
    </w:rPr>
  </w:style>
  <w:style w:type="paragraph" w:styleId="Heading 6">
    <w:name w:val="Heading 6"/>
    <w:basedOn w:val="Normal"/>
    <w:next w:val="Body Text"/>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Body Text"/>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Body Text"/>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Body Text"/>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paragraph" w:styleId="Block Text">
    <w:name w:val="Block Text"/>
    <w:basedOn w:val="Body Text"/>
    <w:next w:val="Body Text"/>
    <w:pPr>
      <w:pBdr/>
      <w:spacing w:before="100" w:after="100"/>
      <w:ind w:left="480" w:right="480" w:firstLine="0"/>
    </w:pPr>
    <w:rPr/>
  </w:style>
  <w:style w:type="paragraph" w:styleId="Footnote Text">
    <w:name w:val="Footnote Text"/>
    <w:basedOn w:val="Normal"/>
    <w:next w:val="Footnote Text"/>
    <w:pPr>
      <w:pBdr/>
      <w:spacing/>
      <w:ind/>
    </w:pPr>
    <w:rPr/>
  </w:style>
  <w:style w:type="paragraph" w:styleId="Footnote Block Text">
    <w:name w:val="Footnote Block Text"/>
    <w:basedOn w:val="Footnote Text"/>
    <w:next w:val="Footnote Text"/>
    <w:pPr>
      <w:pBdr/>
      <w:spacing w:before="100" w:after="100"/>
      <w:ind w:left="480" w:right="480" w:firstLine="0"/>
    </w:pPr>
    <w:rPr/>
  </w:style>
  <w:style w:type="table" w:styleId="Table">
    <w:name w:val="Table"/>
    <w:next w:val="Table"/>
  </w:style>
  <w:style w:type="paragraph" w:styleId="Definition Term">
    <w:name w:val="Definition Term"/>
    <w:basedOn w:val="Normal"/>
    <w:pPr>
      <w:pBdr/>
      <w:keepNext/>
      <w:keepLines/>
      <w:spacing w:after="0"/>
      <w:ind/>
    </w:pPr>
    <w:rPr>
      <w:b/>
    </w:rPr>
  </w:style>
  <w:style w:type="paragraph" w:styleId="Definition">
    <w:name w:val="Definition"/>
    <w:basedOn w:val="Normal"/>
    <w:next w:val="Definition"/>
    <w:pPr>
      <w:pBdr/>
      <w:spacing/>
      <w:ind/>
    </w:pPr>
    <w:rPr/>
  </w:style>
  <w:style w:type="paragraph" w:styleId="Caption">
    <w:name w:val="Caption"/>
    <w:basedOn w:val="Normal"/>
    <w:next w:val="Caption"/>
    <w:link w:val="Body Text Char"/>
    <w:pPr>
      <w:pBdr/>
      <w:spacing w:before="0" w:after="120"/>
      <w:ind/>
    </w:pPr>
    <w:rPr>
      <w:i/>
    </w:rPr>
  </w:style>
  <w:style w:type="character" w:styleId="Body Text Char">
    <w:name w:val="Body Text Char"/>
    <w:basedOn w:val="Default Paragraph Font"/>
    <w:rPr/>
  </w:style>
  <w:style w:type="paragraph" w:styleId="Table Caption">
    <w:name w:val="Table Caption"/>
    <w:basedOn w:val="Caption"/>
    <w:next w:val="Table Caption"/>
    <w:pPr>
      <w:pBdr/>
      <w:keepNext/>
      <w:spacing/>
      <w:ind/>
    </w:pPr>
    <w:rPr/>
  </w:style>
  <w:style w:type="paragraph" w:styleId="Image Caption">
    <w:name w:val="Image Caption"/>
    <w:basedOn w:val="Caption"/>
    <w:next w:val="Image Caption"/>
    <w:pPr>
      <w:pBdr/>
      <w:spacing/>
      <w:ind/>
    </w:pPr>
    <w:rPr/>
  </w:style>
  <w:style w:type="paragraph" w:styleId="Figure">
    <w:name w:val="Figure"/>
    <w:basedOn w:val="Normal"/>
    <w:next w:val="Figure"/>
    <w:pPr>
      <w:pBdr/>
      <w:spacing/>
      <w:ind/>
    </w:pPr>
    <w:rPr/>
  </w:style>
  <w:style w:type="paragraph" w:styleId="Captioned Figure">
    <w:name w:val="Captioned Figure"/>
    <w:basedOn w:val="Figure"/>
    <w:next w:val="Captioned Figure"/>
    <w:pPr>
      <w:pBdr/>
      <w:keepNext/>
      <w:spacing/>
      <w:ind/>
    </w:pPr>
    <w:rPr/>
  </w:style>
  <w:style w:type="character" w:styleId="Verbatim Char">
    <w:name w:val="Verbatim Char"/>
    <w:basedOn w:val="Body Text Char"/>
    <w:rPr>
      <w:rFonts w:ascii="Consolas" w:hAnsi="Consolas"/>
      <w:sz w:val="22"/>
    </w:rPr>
  </w:style>
  <w:style w:type="character" w:styleId="Section Number">
    <w:name w:val="Section Number"/>
    <w:basedOn w:val="Body Text Char"/>
    <w:rPr/>
  </w:style>
  <w:style w:type="character" w:styleId="Footnote Reference">
    <w:name w:val="Footnote Reference"/>
    <w:basedOn w:val="Body Text Char"/>
    <w:rPr>
      <w:vertAlign w:val="superscript"/>
    </w:rPr>
  </w:style>
  <w:style w:type="character" w:styleId="Hyperlink">
    <w:name w:val="Hyperlink"/>
    <w:basedOn w:val="Body Text Char"/>
    <w:rPr>
      <w:color w:val="4F81BD"/>
    </w:rPr>
  </w:style>
  <w:style w:type="paragraph" w:styleId="TOC Heading">
    <w:name w:val="TOC Heading"/>
    <w:basedOn w:val="Heading 1"/>
    <w:next w:val="Body Text"/>
    <w:pPr>
      <w:pBdr/>
      <w:outlineLvl w:val="9"/>
      <w:spacing w:before="240" w:line="259" w:lineRule="auto"/>
      <w:ind/>
    </w:pPr>
    <w:rPr>
      <w:rFonts w:asciiTheme="majorHAnsi" w:eastAsiaTheme="majorEastAsia" w:hAnsiTheme="majorHAnsi" w:cstheme="majorBidi"/>
      <w:b w:val="0"/>
      <w:color w:val="365F91"/>
    </w:rPr>
  </w:style>
  <w:style w:type="paragraph" w:styleId="Source Code">
    <w:name w:val="Source Code"/>
    <w:basedOn w:val="Normal"/>
    <w:next w:val="Source Code"/>
    <w:link w:val="Verbatim Char"/>
    <w:pPr>
      <w:pBdr/>
      <w:spacing/>
      <w:ind/>
    </w:pPr>
    <w:rPr/>
  </w:style>
  <w:style w:type="character" w:styleId="KeywordTok">
    <w:name w:val="KeywordTok"/>
    <w:basedOn w:val="Verbatim Char"/>
    <w:rPr>
      <w:b/>
      <w:color w:val="007020"/>
    </w:rPr>
  </w:style>
  <w:style w:type="character" w:styleId="DataTypeTok">
    <w:name w:val="DataTypeTok"/>
    <w:basedOn w:val="Verbatim Char"/>
    <w:rPr>
      <w:color w:val="902000"/>
    </w:rPr>
  </w:style>
  <w:style w:type="character" w:styleId="DecValTok">
    <w:name w:val="DecValTok"/>
    <w:basedOn w:val="Verbatim Char"/>
    <w:rPr>
      <w:color w:val="40A070"/>
    </w:rPr>
  </w:style>
  <w:style w:type="character" w:styleId="BaseNTok">
    <w:name w:val="BaseNTok"/>
    <w:basedOn w:val="Verbatim Char"/>
    <w:rPr>
      <w:color w:val="40A070"/>
    </w:rPr>
  </w:style>
  <w:style w:type="character" w:styleId="FloatTok">
    <w:name w:val="FloatTok"/>
    <w:basedOn w:val="Verbatim Char"/>
    <w:rPr>
      <w:color w:val="40A070"/>
    </w:rPr>
  </w:style>
  <w:style w:type="character" w:styleId="ConstantTok">
    <w:name w:val="ConstantTok"/>
    <w:basedOn w:val="Verbatim Char"/>
    <w:rPr>
      <w:color w:val="880000"/>
    </w:rPr>
  </w:style>
  <w:style w:type="character" w:styleId="CharTok">
    <w:name w:val="CharTok"/>
    <w:basedOn w:val="Verbatim Char"/>
    <w:rPr>
      <w:color w:val="4070A0"/>
    </w:rPr>
  </w:style>
  <w:style w:type="character" w:styleId="SpecialCharTok">
    <w:name w:val="SpecialCharTok"/>
    <w:basedOn w:val="Verbatim Char"/>
    <w:rPr>
      <w:color w:val="4070A0"/>
    </w:rPr>
  </w:style>
  <w:style w:type="character" w:styleId="StringTok">
    <w:name w:val="StringTok"/>
    <w:basedOn w:val="Verbatim Char"/>
    <w:rPr>
      <w:color w:val="4070A0"/>
    </w:rPr>
  </w:style>
  <w:style w:type="character" w:styleId="VerbatimStringTok">
    <w:name w:val="VerbatimStringTok"/>
    <w:basedOn w:val="Verbatim Char"/>
    <w:rPr>
      <w:color w:val="4070A0"/>
    </w:rPr>
  </w:style>
  <w:style w:type="character" w:styleId="SpecialStringTok">
    <w:name w:val="SpecialStringTok"/>
    <w:basedOn w:val="Verbatim Char"/>
    <w:rPr>
      <w:color w:val="BB6688"/>
    </w:rPr>
  </w:style>
  <w:style w:type="character" w:styleId="ImportTok">
    <w:name w:val="ImportTok"/>
    <w:basedOn w:val="Verbatim Char"/>
    <w:rPr>
      <w:b/>
      <w:color w:val="008000"/>
    </w:rPr>
  </w:style>
  <w:style w:type="character" w:styleId="CommentTok">
    <w:name w:val="CommentTok"/>
    <w:basedOn w:val="Verbatim Char"/>
    <w:rPr>
      <w:i/>
      <w:color w:val="60A0B0"/>
    </w:rPr>
  </w:style>
  <w:style w:type="character" w:styleId="DocumentationTok">
    <w:name w:val="DocumentationTok"/>
    <w:basedOn w:val="Verbatim Char"/>
    <w:rPr>
      <w:i/>
      <w:color w:val="BA2121"/>
    </w:rPr>
  </w:style>
  <w:style w:type="character" w:styleId="AnnotationTok">
    <w:name w:val="AnnotationTok"/>
    <w:basedOn w:val="Verbatim Char"/>
    <w:rPr>
      <w:b/>
      <w:i/>
      <w:color w:val="60A0B0"/>
    </w:rPr>
  </w:style>
  <w:style w:type="character" w:styleId="CommentVarTok">
    <w:name w:val="CommentVarTok"/>
    <w:basedOn w:val="Verbatim Char"/>
    <w:rPr>
      <w:b/>
      <w:i/>
      <w:color w:val="60A0B0"/>
    </w:rPr>
  </w:style>
  <w:style w:type="character" w:styleId="OtherTok">
    <w:name w:val="OtherTok"/>
    <w:basedOn w:val="Verbatim Char"/>
    <w:rPr>
      <w:color w:val="007020"/>
    </w:rPr>
  </w:style>
  <w:style w:type="character" w:styleId="FunctionTok">
    <w:name w:val="FunctionTok"/>
    <w:basedOn w:val="Verbatim Char"/>
    <w:rPr>
      <w:color w:val="06287E"/>
    </w:rPr>
  </w:style>
  <w:style w:type="character" w:styleId="VariableTok">
    <w:name w:val="VariableTok"/>
    <w:basedOn w:val="Verbatim Char"/>
    <w:rPr>
      <w:color w:val="19177C"/>
    </w:rPr>
  </w:style>
  <w:style w:type="character" w:styleId="ControlFlowTok">
    <w:name w:val="ControlFlowTok"/>
    <w:basedOn w:val="Verbatim Char"/>
    <w:rPr>
      <w:b/>
      <w:color w:val="007020"/>
    </w:rPr>
  </w:style>
  <w:style w:type="character" w:styleId="OperatorTok">
    <w:name w:val="OperatorTok"/>
    <w:basedOn w:val="Verbatim Char"/>
    <w:rPr>
      <w:color w:val="666666"/>
    </w:rPr>
  </w:style>
  <w:style w:type="character" w:styleId="BuiltInTok">
    <w:name w:val="BuiltInTok"/>
    <w:basedOn w:val="Verbatim Char"/>
    <w:rPr>
      <w:color w:val="008000"/>
    </w:rPr>
  </w:style>
  <w:style w:type="character" w:styleId="ExtensionTok">
    <w:name w:val="ExtensionTok"/>
    <w:basedOn w:val="Verbatim Char"/>
    <w:rPr/>
  </w:style>
  <w:style w:type="character" w:styleId="PreprocessorTok">
    <w:name w:val="PreprocessorTok"/>
    <w:basedOn w:val="Verbatim Char"/>
    <w:rPr>
      <w:color w:val="BC7A00"/>
    </w:rPr>
  </w:style>
  <w:style w:type="character" w:styleId="AttributeTok">
    <w:name w:val="AttributeTok"/>
    <w:basedOn w:val="Verbatim Char"/>
    <w:rPr>
      <w:color w:val="7D9029"/>
    </w:rPr>
  </w:style>
  <w:style w:type="character" w:styleId="RegionMarkerTok">
    <w:name w:val="RegionMarkerTok"/>
    <w:basedOn w:val="Verbatim Char"/>
    <w:rPr/>
  </w:style>
  <w:style w:type="character" w:styleId="InformationTok">
    <w:name w:val="InformationTok"/>
    <w:basedOn w:val="Verbatim Char"/>
    <w:rPr>
      <w:b/>
      <w:i/>
      <w:color w:val="60A0B0"/>
    </w:rPr>
  </w:style>
  <w:style w:type="character" w:styleId="WarningTok">
    <w:name w:val="WarningTok"/>
    <w:basedOn w:val="Verbatim Char"/>
    <w:rPr>
      <w:b/>
      <w:i/>
      <w:color w:val="60A0B0"/>
    </w:rPr>
  </w:style>
  <w:style w:type="character" w:styleId="AlertTok">
    <w:name w:val="AlertTok"/>
    <w:basedOn w:val="Verbatim Char"/>
    <w:rPr>
      <w:b/>
      <w:color w:val="FF0000"/>
    </w:rPr>
  </w:style>
  <w:style w:type="character" w:styleId="ErrorTok">
    <w:name w:val="ErrorTok"/>
    <w:basedOn w:val="Verbatim Char"/>
    <w:rPr>
      <w:b/>
      <w:color w:val="FF0000"/>
    </w:rPr>
  </w:style>
  <w:style w:type="character" w:styleId="NormalTok">
    <w:name w:val="NormalTok"/>
    <w:basedOn w:val="Verbatim Char"/>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