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156C76FA" w:rsidR="00D110EC" w:rsidRDefault="00140A97" w:rsidP="00C27FB0">
            <w:pPr>
              <w:rPr>
                <w:b/>
              </w:rPr>
            </w:pPr>
            <w:r>
              <w:rPr>
                <w:b/>
              </w:rPr>
              <w:t>Miguel Medina, William Lopez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117D8582" w:rsidR="00D110EC" w:rsidRDefault="00140A97" w:rsidP="00C27FB0">
            <w:pPr>
              <w:rPr>
                <w:b/>
              </w:rPr>
            </w:pPr>
            <w:r>
              <w:rPr>
                <w:b/>
              </w:rPr>
              <w:t xml:space="preserve">21.236.262-K / </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0F5BAA14" w:rsidR="00D110EC" w:rsidRDefault="00140A97" w:rsidP="00C27FB0">
            <w:pPr>
              <w:rPr>
                <w:b/>
              </w:rPr>
            </w:pPr>
            <w:r>
              <w:rPr>
                <w:b/>
              </w:rPr>
              <w:t>Ingeniera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BD845FF" w:rsidR="00D110EC" w:rsidRDefault="00140A97" w:rsidP="00C27FB0">
            <w:pPr>
              <w:rPr>
                <w:b/>
              </w:rPr>
            </w:pPr>
            <w:r>
              <w:rPr>
                <w:b/>
              </w:rPr>
              <w:t>San Jaoquin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08DA956" w:rsidR="00D110EC" w:rsidRDefault="00140A97" w:rsidP="00DC7A34">
            <w:pPr>
              <w:rPr>
                <w:b/>
              </w:rPr>
            </w:pPr>
            <w:r>
              <w:rPr>
                <w:b/>
              </w:rPr>
              <w:t>Junta de vecinos UT (Sistema de unidad territorial)</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6A47F245" w14:textId="77777777" w:rsidR="00581949" w:rsidRPr="00581949" w:rsidRDefault="00581949" w:rsidP="00581949">
            <w:pPr>
              <w:rPr>
                <w:rFonts w:ascii="Calibri" w:hAnsi="Calibri" w:cs="Arial"/>
                <w:i/>
                <w:color w:val="548DD4"/>
                <w:sz w:val="20"/>
                <w:szCs w:val="20"/>
                <w:lang w:eastAsia="es-CL"/>
              </w:rPr>
            </w:pPr>
            <w:r w:rsidRPr="00581949">
              <w:rPr>
                <w:rFonts w:ascii="Calibri" w:hAnsi="Calibri" w:cs="Arial"/>
                <w:i/>
                <w:color w:val="548DD4"/>
                <w:sz w:val="20"/>
                <w:szCs w:val="20"/>
                <w:lang w:eastAsia="es-CL"/>
              </w:rPr>
              <w:t>El proyecto contempla principalmente las siguientes áreas de desempeño del plan de estudios:</w:t>
            </w:r>
          </w:p>
          <w:p w14:paraId="65263DF8" w14:textId="77777777" w:rsidR="00581949" w:rsidRPr="00581949" w:rsidRDefault="00581949" w:rsidP="00581949">
            <w:pPr>
              <w:numPr>
                <w:ilvl w:val="0"/>
                <w:numId w:val="5"/>
              </w:numPr>
              <w:rPr>
                <w:rFonts w:ascii="Calibri" w:hAnsi="Calibri" w:cs="Arial"/>
                <w:i/>
                <w:color w:val="548DD4"/>
                <w:sz w:val="20"/>
                <w:szCs w:val="20"/>
                <w:lang w:eastAsia="es-CL"/>
              </w:rPr>
            </w:pPr>
            <w:r w:rsidRPr="00581949">
              <w:rPr>
                <w:rFonts w:ascii="Calibri" w:hAnsi="Calibri" w:cs="Arial"/>
                <w:b/>
                <w:bCs/>
                <w:i/>
                <w:color w:val="548DD4"/>
                <w:sz w:val="20"/>
                <w:szCs w:val="20"/>
                <w:lang w:eastAsia="es-CL"/>
              </w:rPr>
              <w:t>Desarrollo de Software y Programación</w:t>
            </w:r>
          </w:p>
          <w:p w14:paraId="07244B6F" w14:textId="77777777" w:rsidR="00581949" w:rsidRPr="00581949" w:rsidRDefault="00581949" w:rsidP="00581949">
            <w:pPr>
              <w:numPr>
                <w:ilvl w:val="0"/>
                <w:numId w:val="5"/>
              </w:numPr>
              <w:rPr>
                <w:rFonts w:ascii="Calibri" w:hAnsi="Calibri" w:cs="Arial"/>
                <w:i/>
                <w:color w:val="548DD4"/>
                <w:sz w:val="20"/>
                <w:szCs w:val="20"/>
                <w:lang w:eastAsia="es-CL"/>
              </w:rPr>
            </w:pPr>
            <w:r w:rsidRPr="00581949">
              <w:rPr>
                <w:rFonts w:ascii="Calibri" w:hAnsi="Calibri" w:cs="Arial"/>
                <w:b/>
                <w:bCs/>
                <w:i/>
                <w:color w:val="548DD4"/>
                <w:sz w:val="20"/>
                <w:szCs w:val="20"/>
                <w:lang w:eastAsia="es-CL"/>
              </w:rPr>
              <w:t>Gestión y Diseño de Sistemas de Información</w:t>
            </w:r>
          </w:p>
          <w:p w14:paraId="166E89DD" w14:textId="77777777" w:rsidR="00581949" w:rsidRPr="00581949" w:rsidRDefault="00581949" w:rsidP="00581949">
            <w:pPr>
              <w:numPr>
                <w:ilvl w:val="0"/>
                <w:numId w:val="5"/>
              </w:numPr>
              <w:rPr>
                <w:rFonts w:ascii="Calibri" w:hAnsi="Calibri" w:cs="Arial"/>
                <w:i/>
                <w:color w:val="548DD4"/>
                <w:sz w:val="20"/>
                <w:szCs w:val="20"/>
                <w:lang w:eastAsia="es-CL"/>
              </w:rPr>
            </w:pPr>
            <w:r w:rsidRPr="00581949">
              <w:rPr>
                <w:rFonts w:ascii="Calibri" w:hAnsi="Calibri" w:cs="Arial"/>
                <w:b/>
                <w:bCs/>
                <w:i/>
                <w:color w:val="548DD4"/>
                <w:sz w:val="20"/>
                <w:szCs w:val="20"/>
                <w:lang w:eastAsia="es-CL"/>
              </w:rPr>
              <w:t>Bases de Datos y Servicios Web</w:t>
            </w:r>
          </w:p>
          <w:p w14:paraId="0C83FFCC" w14:textId="1FCD5059" w:rsidR="00D110EC" w:rsidRPr="00581949" w:rsidRDefault="00581949" w:rsidP="00C27FB0">
            <w:pPr>
              <w:numPr>
                <w:ilvl w:val="0"/>
                <w:numId w:val="5"/>
              </w:numPr>
              <w:rPr>
                <w:rFonts w:ascii="Calibri" w:hAnsi="Calibri" w:cs="Arial"/>
                <w:i/>
                <w:color w:val="548DD4"/>
                <w:sz w:val="20"/>
                <w:szCs w:val="20"/>
                <w:lang w:eastAsia="es-CL"/>
              </w:rPr>
            </w:pPr>
            <w:r w:rsidRPr="00581949">
              <w:rPr>
                <w:rFonts w:ascii="Calibri" w:hAnsi="Calibri" w:cs="Arial"/>
                <w:b/>
                <w:bCs/>
                <w:i/>
                <w:color w:val="548DD4"/>
                <w:sz w:val="20"/>
                <w:szCs w:val="20"/>
                <w:lang w:eastAsia="es-CL"/>
              </w:rPr>
              <w:t>Gestión de Proyectos Tecnológicos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5DCDDD97" w14:textId="77777777" w:rsidR="00581949" w:rsidRPr="00581949" w:rsidRDefault="00581949" w:rsidP="00581949">
            <w:pPr>
              <w:rPr>
                <w:rFonts w:ascii="Calibri" w:hAnsi="Calibri" w:cs="Arial"/>
                <w:i/>
                <w:iCs/>
                <w:color w:val="548DD4"/>
                <w:sz w:val="20"/>
                <w:szCs w:val="20"/>
                <w:lang w:eastAsia="es-CL"/>
              </w:rPr>
            </w:pPr>
            <w:r w:rsidRPr="00581949">
              <w:rPr>
                <w:rFonts w:ascii="Calibri" w:hAnsi="Calibri" w:cs="Arial"/>
                <w:i/>
                <w:iCs/>
                <w:color w:val="548DD4"/>
                <w:sz w:val="20"/>
                <w:szCs w:val="20"/>
                <w:lang w:eastAsia="es-CL"/>
              </w:rPr>
              <w:t>El proyecto permitirá aplicar competencias tales como:</w:t>
            </w:r>
          </w:p>
          <w:p w14:paraId="3DBACAAA" w14:textId="77777777" w:rsidR="00581949" w:rsidRPr="00581949" w:rsidRDefault="00581949" w:rsidP="00581949">
            <w:pPr>
              <w:numPr>
                <w:ilvl w:val="0"/>
                <w:numId w:val="6"/>
              </w:numPr>
              <w:rPr>
                <w:rFonts w:ascii="Calibri" w:hAnsi="Calibri" w:cs="Arial"/>
                <w:i/>
                <w:iCs/>
                <w:color w:val="548DD4"/>
                <w:sz w:val="20"/>
                <w:szCs w:val="20"/>
                <w:lang w:eastAsia="es-CL"/>
              </w:rPr>
            </w:pPr>
            <w:r w:rsidRPr="00581949">
              <w:rPr>
                <w:rFonts w:ascii="Calibri" w:hAnsi="Calibri" w:cs="Arial"/>
                <w:b/>
                <w:bCs/>
                <w:i/>
                <w:iCs/>
                <w:color w:val="548DD4"/>
                <w:sz w:val="20"/>
                <w:szCs w:val="20"/>
                <w:lang w:eastAsia="es-CL"/>
              </w:rPr>
              <w:t>Desarrollar soluciones informáticas</w:t>
            </w:r>
            <w:r w:rsidRPr="00581949">
              <w:rPr>
                <w:rFonts w:ascii="Calibri" w:hAnsi="Calibri" w:cs="Arial"/>
                <w:i/>
                <w:iCs/>
                <w:color w:val="548DD4"/>
                <w:sz w:val="20"/>
                <w:szCs w:val="20"/>
                <w:lang w:eastAsia="es-CL"/>
              </w:rPr>
              <w:t xml:space="preserve"> utilizando metodologías, lenguajes y herramientas vigentes.</w:t>
            </w:r>
          </w:p>
          <w:p w14:paraId="41FDA94F" w14:textId="77777777" w:rsidR="00581949" w:rsidRPr="00581949" w:rsidRDefault="00581949" w:rsidP="00581949">
            <w:pPr>
              <w:numPr>
                <w:ilvl w:val="0"/>
                <w:numId w:val="6"/>
              </w:numPr>
              <w:rPr>
                <w:rFonts w:ascii="Calibri" w:hAnsi="Calibri" w:cs="Arial"/>
                <w:i/>
                <w:iCs/>
                <w:color w:val="548DD4"/>
                <w:sz w:val="20"/>
                <w:szCs w:val="20"/>
                <w:lang w:eastAsia="es-CL"/>
              </w:rPr>
            </w:pPr>
            <w:r w:rsidRPr="00581949">
              <w:rPr>
                <w:rFonts w:ascii="Calibri" w:hAnsi="Calibri" w:cs="Arial"/>
                <w:b/>
                <w:bCs/>
                <w:i/>
                <w:iCs/>
                <w:color w:val="548DD4"/>
                <w:sz w:val="20"/>
                <w:szCs w:val="20"/>
                <w:lang w:eastAsia="es-CL"/>
              </w:rPr>
              <w:lastRenderedPageBreak/>
              <w:t>Diseñar, modelar e implementar bases de datos</w:t>
            </w:r>
            <w:r w:rsidRPr="00581949">
              <w:rPr>
                <w:rFonts w:ascii="Calibri" w:hAnsi="Calibri" w:cs="Arial"/>
                <w:i/>
                <w:iCs/>
                <w:color w:val="548DD4"/>
                <w:sz w:val="20"/>
                <w:szCs w:val="20"/>
                <w:lang w:eastAsia="es-CL"/>
              </w:rPr>
              <w:t xml:space="preserve"> que den soporte a los requerimientos de un sistema.</w:t>
            </w:r>
          </w:p>
          <w:p w14:paraId="3B551577" w14:textId="77777777" w:rsidR="00581949" w:rsidRPr="00581949" w:rsidRDefault="00581949" w:rsidP="00581949">
            <w:pPr>
              <w:numPr>
                <w:ilvl w:val="0"/>
                <w:numId w:val="6"/>
              </w:numPr>
              <w:rPr>
                <w:rFonts w:ascii="Calibri" w:hAnsi="Calibri" w:cs="Arial"/>
                <w:i/>
                <w:iCs/>
                <w:color w:val="548DD4"/>
                <w:sz w:val="20"/>
                <w:szCs w:val="20"/>
                <w:lang w:eastAsia="es-CL"/>
              </w:rPr>
            </w:pPr>
            <w:r w:rsidRPr="00581949">
              <w:rPr>
                <w:rFonts w:ascii="Calibri" w:hAnsi="Calibri" w:cs="Arial"/>
                <w:b/>
                <w:bCs/>
                <w:i/>
                <w:iCs/>
                <w:color w:val="548DD4"/>
                <w:sz w:val="20"/>
                <w:szCs w:val="20"/>
                <w:lang w:eastAsia="es-CL"/>
              </w:rPr>
              <w:t>Integrar sistemas mediante servicios web</w:t>
            </w:r>
            <w:r w:rsidRPr="00581949">
              <w:rPr>
                <w:rFonts w:ascii="Calibri" w:hAnsi="Calibri" w:cs="Arial"/>
                <w:i/>
                <w:iCs/>
                <w:color w:val="548DD4"/>
                <w:sz w:val="20"/>
                <w:szCs w:val="20"/>
                <w:lang w:eastAsia="es-CL"/>
              </w:rPr>
              <w:t>, protocolos y librerías adecuadas.</w:t>
            </w:r>
          </w:p>
          <w:p w14:paraId="4A2540EF" w14:textId="77777777" w:rsidR="00581949" w:rsidRPr="00581949" w:rsidRDefault="00581949" w:rsidP="00581949">
            <w:pPr>
              <w:numPr>
                <w:ilvl w:val="0"/>
                <w:numId w:val="6"/>
              </w:numPr>
              <w:rPr>
                <w:rFonts w:ascii="Calibri" w:hAnsi="Calibri" w:cs="Arial"/>
                <w:i/>
                <w:iCs/>
                <w:color w:val="548DD4"/>
                <w:sz w:val="20"/>
                <w:szCs w:val="20"/>
                <w:lang w:eastAsia="es-CL"/>
              </w:rPr>
            </w:pPr>
            <w:r w:rsidRPr="00581949">
              <w:rPr>
                <w:rFonts w:ascii="Calibri" w:hAnsi="Calibri" w:cs="Arial"/>
                <w:b/>
                <w:bCs/>
                <w:i/>
                <w:iCs/>
                <w:color w:val="548DD4"/>
                <w:sz w:val="20"/>
                <w:szCs w:val="20"/>
                <w:lang w:eastAsia="es-CL"/>
              </w:rPr>
              <w:t>Aplicar buenas prácticas de gestión de proyectos</w:t>
            </w:r>
            <w:r w:rsidRPr="00581949">
              <w:rPr>
                <w:rFonts w:ascii="Calibri" w:hAnsi="Calibri" w:cs="Arial"/>
                <w:i/>
                <w:iCs/>
                <w:color w:val="548DD4"/>
                <w:sz w:val="20"/>
                <w:szCs w:val="20"/>
                <w:lang w:eastAsia="es-CL"/>
              </w:rPr>
              <w:t xml:space="preserve"> tecnológicos.</w:t>
            </w:r>
          </w:p>
          <w:p w14:paraId="1238EE56" w14:textId="77777777" w:rsidR="00581949" w:rsidRPr="00581949" w:rsidRDefault="00581949" w:rsidP="00581949">
            <w:pPr>
              <w:numPr>
                <w:ilvl w:val="0"/>
                <w:numId w:val="6"/>
              </w:numPr>
              <w:rPr>
                <w:rFonts w:ascii="Calibri" w:hAnsi="Calibri" w:cs="Arial"/>
                <w:i/>
                <w:iCs/>
                <w:color w:val="548DD4"/>
                <w:sz w:val="20"/>
                <w:szCs w:val="20"/>
                <w:lang w:eastAsia="es-CL"/>
              </w:rPr>
            </w:pPr>
            <w:r w:rsidRPr="00581949">
              <w:rPr>
                <w:rFonts w:ascii="Calibri" w:hAnsi="Calibri" w:cs="Arial"/>
                <w:b/>
                <w:bCs/>
                <w:i/>
                <w:iCs/>
                <w:color w:val="548DD4"/>
                <w:sz w:val="20"/>
                <w:szCs w:val="20"/>
                <w:lang w:eastAsia="es-CL"/>
              </w:rPr>
              <w:t>Analizar requerimientos y proponer soluciones</w:t>
            </w:r>
            <w:r w:rsidRPr="00581949">
              <w:rPr>
                <w:rFonts w:ascii="Calibri" w:hAnsi="Calibri" w:cs="Arial"/>
                <w:i/>
                <w:iCs/>
                <w:color w:val="548DD4"/>
                <w:sz w:val="20"/>
                <w:szCs w:val="20"/>
                <w:lang w:eastAsia="es-CL"/>
              </w:rPr>
              <w:t xml:space="preserve"> pertinentes a un contexto organizacional real.</w:t>
            </w:r>
          </w:p>
          <w:p w14:paraId="2D1C2718" w14:textId="77777777" w:rsidR="00581949" w:rsidRPr="00581949" w:rsidRDefault="00581949" w:rsidP="00581949">
            <w:pPr>
              <w:numPr>
                <w:ilvl w:val="0"/>
                <w:numId w:val="6"/>
              </w:numPr>
              <w:rPr>
                <w:rFonts w:ascii="Calibri" w:hAnsi="Calibri" w:cs="Arial"/>
                <w:i/>
                <w:iCs/>
                <w:color w:val="548DD4"/>
                <w:sz w:val="20"/>
                <w:szCs w:val="20"/>
                <w:lang w:eastAsia="es-CL"/>
              </w:rPr>
            </w:pPr>
            <w:r w:rsidRPr="00581949">
              <w:rPr>
                <w:rFonts w:ascii="Calibri" w:hAnsi="Calibri" w:cs="Arial"/>
                <w:b/>
                <w:bCs/>
                <w:i/>
                <w:iCs/>
                <w:color w:val="548DD4"/>
                <w:sz w:val="20"/>
                <w:szCs w:val="20"/>
                <w:lang w:eastAsia="es-CL"/>
              </w:rPr>
              <w:t>Desarrollar soluciones seguras y escalables</w:t>
            </w:r>
            <w:r w:rsidRPr="00581949">
              <w:rPr>
                <w:rFonts w:ascii="Calibri" w:hAnsi="Calibri" w:cs="Arial"/>
                <w:i/>
                <w:iCs/>
                <w:color w:val="548DD4"/>
                <w:sz w:val="20"/>
                <w:szCs w:val="20"/>
                <w:lang w:eastAsia="es-CL"/>
              </w:rPr>
              <w:t>, considerando criterios de calidad y mantenibilidad.</w:t>
            </w:r>
          </w:p>
          <w:p w14:paraId="19FAD4CD" w14:textId="4DCD7352" w:rsidR="00D110EC" w:rsidRDefault="00D110EC" w:rsidP="14C86939">
            <w:pPr>
              <w:rPr>
                <w:b/>
                <w:bCs/>
              </w:rPr>
            </w:pPr>
          </w:p>
        </w:tc>
      </w:tr>
    </w:tbl>
    <w:p w14:paraId="1F99D9B2" w14:textId="555F80BA"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91ADA4F" w14:textId="77777777" w:rsidR="00581949" w:rsidRPr="00581949" w:rsidRDefault="00581949" w:rsidP="00581949">
            <w:pPr>
              <w:jc w:val="both"/>
              <w:rPr>
                <w:rFonts w:ascii="Calibri" w:hAnsi="Calibri" w:cs="Arial"/>
                <w:i/>
                <w:iCs/>
                <w:color w:val="548DD4"/>
                <w:sz w:val="20"/>
                <w:szCs w:val="20"/>
                <w:lang w:eastAsia="es-CL"/>
              </w:rPr>
            </w:pPr>
            <w:r w:rsidRPr="00581949">
              <w:rPr>
                <w:rFonts w:ascii="Calibri" w:hAnsi="Calibri" w:cs="Arial"/>
                <w:i/>
                <w:iCs/>
                <w:color w:val="548DD4"/>
                <w:sz w:val="20"/>
                <w:szCs w:val="20"/>
                <w:lang w:eastAsia="es-CL"/>
              </w:rPr>
              <w:t xml:space="preserve">El proyecto contempla abordar la necesidad de digitalizar y organizar los procesos administrativos de una </w:t>
            </w:r>
            <w:r w:rsidRPr="00581949">
              <w:rPr>
                <w:rFonts w:ascii="Calibri" w:hAnsi="Calibri" w:cs="Arial"/>
                <w:b/>
                <w:bCs/>
                <w:i/>
                <w:iCs/>
                <w:color w:val="548DD4"/>
                <w:sz w:val="20"/>
                <w:szCs w:val="20"/>
                <w:lang w:eastAsia="es-CL"/>
              </w:rPr>
              <w:t>Junta de Vecinos ubicada en Santiago, Chile</w:t>
            </w:r>
            <w:r w:rsidRPr="00581949">
              <w:rPr>
                <w:rFonts w:ascii="Calibri" w:hAnsi="Calibri" w:cs="Arial"/>
                <w:i/>
                <w:iCs/>
                <w:color w:val="548DD4"/>
                <w:sz w:val="20"/>
                <w:szCs w:val="20"/>
                <w:lang w:eastAsia="es-CL"/>
              </w:rPr>
              <w:t>, específicamente una unidad territorial que actualmente gestiona sus actividades de forma manual o dispersa entre documentos físicos y grupos de mensajería.</w:t>
            </w:r>
          </w:p>
          <w:p w14:paraId="6635AC5D" w14:textId="77777777" w:rsidR="00581949" w:rsidRPr="00581949" w:rsidRDefault="00581949" w:rsidP="00581949">
            <w:pPr>
              <w:jc w:val="both"/>
              <w:rPr>
                <w:rFonts w:ascii="Calibri" w:hAnsi="Calibri" w:cs="Arial"/>
                <w:i/>
                <w:iCs/>
                <w:color w:val="548DD4"/>
                <w:sz w:val="20"/>
                <w:szCs w:val="20"/>
                <w:lang w:eastAsia="es-CL"/>
              </w:rPr>
            </w:pPr>
            <w:r w:rsidRPr="00581949">
              <w:rPr>
                <w:rFonts w:ascii="Calibri" w:hAnsi="Calibri" w:cs="Arial"/>
                <w:i/>
                <w:iCs/>
                <w:color w:val="548DD4"/>
                <w:sz w:val="20"/>
                <w:szCs w:val="20"/>
                <w:lang w:eastAsia="es-CL"/>
              </w:rPr>
              <w:t xml:space="preserve">La problemática principal radica en la </w:t>
            </w:r>
            <w:r w:rsidRPr="00581949">
              <w:rPr>
                <w:rFonts w:ascii="Calibri" w:hAnsi="Calibri" w:cs="Arial"/>
                <w:b/>
                <w:bCs/>
                <w:i/>
                <w:iCs/>
                <w:color w:val="548DD4"/>
                <w:sz w:val="20"/>
                <w:szCs w:val="20"/>
                <w:lang w:eastAsia="es-CL"/>
              </w:rPr>
              <w:t>falta de un sistema centralizado</w:t>
            </w:r>
            <w:r w:rsidRPr="00581949">
              <w:rPr>
                <w:rFonts w:ascii="Calibri" w:hAnsi="Calibri" w:cs="Arial"/>
                <w:i/>
                <w:iCs/>
                <w:color w:val="548DD4"/>
                <w:sz w:val="20"/>
                <w:szCs w:val="20"/>
                <w:lang w:eastAsia="es-CL"/>
              </w:rPr>
              <w:t xml:space="preserve"> que permita administrar avisos, pagos, inscripciones, reuniones, reservas de espacios comunes, incidencias y documentos comunitarios, lo que genera desorden, pérdida de información y dificultades para coordinar a los vecinos.</w:t>
            </w:r>
          </w:p>
          <w:p w14:paraId="3422574F" w14:textId="77777777" w:rsidR="00581949" w:rsidRPr="00581949" w:rsidRDefault="00581949" w:rsidP="00581949">
            <w:pPr>
              <w:jc w:val="both"/>
              <w:rPr>
                <w:rFonts w:ascii="Calibri" w:hAnsi="Calibri" w:cs="Arial"/>
                <w:i/>
                <w:iCs/>
                <w:color w:val="548DD4"/>
                <w:sz w:val="20"/>
                <w:szCs w:val="20"/>
                <w:lang w:eastAsia="es-CL"/>
              </w:rPr>
            </w:pPr>
            <w:r w:rsidRPr="00581949">
              <w:rPr>
                <w:rFonts w:ascii="Calibri" w:hAnsi="Calibri" w:cs="Arial"/>
                <w:i/>
                <w:iCs/>
                <w:color w:val="548DD4"/>
                <w:sz w:val="20"/>
                <w:szCs w:val="20"/>
                <w:lang w:eastAsia="es-CL"/>
              </w:rPr>
              <w:t>Este tema es altamente relevante para el campo laboral de la informática, pues representa una problemática real presente en múltiples organizaciones comunitarias y pequeñas entidades que requieren digitalización. Resolverla permite aplicar conocimientos actuales de desarrollo web, integración de servicios, despliegue en la nube, seguridad y diseño de experiencias de usuario.</w:t>
            </w:r>
          </w:p>
          <w:p w14:paraId="1A22ACBF" w14:textId="06824EAF" w:rsidR="00E20DFE" w:rsidRPr="00581949" w:rsidDel="008018E6" w:rsidRDefault="00581949" w:rsidP="00581949">
            <w:pPr>
              <w:jc w:val="both"/>
              <w:rPr>
                <w:rFonts w:ascii="Calibri" w:hAnsi="Calibri" w:cs="Arial"/>
                <w:i/>
                <w:iCs/>
                <w:color w:val="548DD4"/>
                <w:sz w:val="20"/>
                <w:szCs w:val="20"/>
                <w:lang w:eastAsia="es-CL"/>
              </w:rPr>
            </w:pPr>
            <w:r w:rsidRPr="00581949">
              <w:rPr>
                <w:rFonts w:ascii="Calibri" w:hAnsi="Calibri" w:cs="Arial"/>
                <w:i/>
                <w:iCs/>
                <w:color w:val="548DD4"/>
                <w:sz w:val="20"/>
                <w:szCs w:val="20"/>
                <w:lang w:eastAsia="es-CL"/>
              </w:rPr>
              <w:t xml:space="preserve">El impacto del proyecto se extiende a los </w:t>
            </w:r>
            <w:r w:rsidRPr="00581949">
              <w:rPr>
                <w:rFonts w:ascii="Calibri" w:hAnsi="Calibri" w:cs="Arial"/>
                <w:b/>
                <w:bCs/>
                <w:i/>
                <w:iCs/>
                <w:color w:val="548DD4"/>
                <w:sz w:val="20"/>
                <w:szCs w:val="20"/>
                <w:lang w:eastAsia="es-CL"/>
              </w:rPr>
              <w:t>vecinos de la comunidad</w:t>
            </w:r>
            <w:r w:rsidRPr="00581949">
              <w:rPr>
                <w:rFonts w:ascii="Calibri" w:hAnsi="Calibri" w:cs="Arial"/>
                <w:i/>
                <w:iCs/>
                <w:color w:val="548DD4"/>
                <w:sz w:val="20"/>
                <w:szCs w:val="20"/>
                <w:lang w:eastAsia="es-CL"/>
              </w:rPr>
              <w:t>, directiva de la junta, administradores y usuarios con distintos roles. La solución aportaría valor al mejorar la comunicación, centralizar la información, facilitar trámites y elevar el nivel de organización comunitaria mediante herramientas tecnológicas.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1E35CEE3" w14:textId="77777777" w:rsidR="00581949" w:rsidRPr="00581949" w:rsidRDefault="00581949" w:rsidP="00581949">
            <w:p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 xml:space="preserve">El proyecto contempla desarrollar un </w:t>
            </w:r>
            <w:r w:rsidRPr="00581949">
              <w:rPr>
                <w:rFonts w:ascii="Calibri" w:hAnsi="Calibri" w:cs="Arial"/>
                <w:b/>
                <w:bCs/>
                <w:i/>
                <w:color w:val="548DD4"/>
                <w:sz w:val="20"/>
                <w:szCs w:val="20"/>
                <w:lang w:eastAsia="es-CL"/>
              </w:rPr>
              <w:t>sistema web integral</w:t>
            </w:r>
            <w:r w:rsidRPr="00581949">
              <w:rPr>
                <w:rFonts w:ascii="Calibri" w:hAnsi="Calibri" w:cs="Arial"/>
                <w:i/>
                <w:color w:val="548DD4"/>
                <w:sz w:val="20"/>
                <w:szCs w:val="20"/>
                <w:lang w:eastAsia="es-CL"/>
              </w:rPr>
              <w:t>, basado en Django y desplegado en la nube, que permita gestionar las actividades de una Junta de Vecinos de forma eficiente y centralizada.</w:t>
            </w:r>
          </w:p>
          <w:p w14:paraId="114E8C25" w14:textId="77777777" w:rsidR="00581949" w:rsidRPr="00581949" w:rsidRDefault="00581949" w:rsidP="00581949">
            <w:p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La solución considera funcionalidades como:</w:t>
            </w:r>
          </w:p>
          <w:p w14:paraId="0D632B54" w14:textId="77777777" w:rsidR="00581949" w:rsidRPr="00581949" w:rsidRDefault="00581949" w:rsidP="00581949">
            <w:pPr>
              <w:numPr>
                <w:ilvl w:val="0"/>
                <w:numId w:val="7"/>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Gestión de avisos y comunicados.</w:t>
            </w:r>
          </w:p>
          <w:p w14:paraId="3081FEB9" w14:textId="77777777" w:rsidR="00581949" w:rsidRPr="00581949" w:rsidRDefault="00581949" w:rsidP="00581949">
            <w:pPr>
              <w:numPr>
                <w:ilvl w:val="0"/>
                <w:numId w:val="7"/>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Administración y registro de pagos.</w:t>
            </w:r>
          </w:p>
          <w:p w14:paraId="0615C472" w14:textId="77777777" w:rsidR="00581949" w:rsidRPr="00581949" w:rsidRDefault="00581949" w:rsidP="00581949">
            <w:pPr>
              <w:numPr>
                <w:ilvl w:val="0"/>
                <w:numId w:val="7"/>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Sistema de inscripciones.</w:t>
            </w:r>
          </w:p>
          <w:p w14:paraId="0C1DF699" w14:textId="77777777" w:rsidR="00581949" w:rsidRPr="00581949" w:rsidRDefault="00581949" w:rsidP="00581949">
            <w:pPr>
              <w:numPr>
                <w:ilvl w:val="0"/>
                <w:numId w:val="7"/>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lastRenderedPageBreak/>
              <w:t>Módulo de reservas de espacios comunes.</w:t>
            </w:r>
          </w:p>
          <w:p w14:paraId="748A135C" w14:textId="77777777" w:rsidR="00581949" w:rsidRPr="00581949" w:rsidRDefault="00581949" w:rsidP="00581949">
            <w:pPr>
              <w:numPr>
                <w:ilvl w:val="0"/>
                <w:numId w:val="7"/>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Gestión de incidencias en el barrio.</w:t>
            </w:r>
          </w:p>
          <w:p w14:paraId="7015B112" w14:textId="77777777" w:rsidR="00581949" w:rsidRPr="00581949" w:rsidRDefault="00581949" w:rsidP="00581949">
            <w:pPr>
              <w:numPr>
                <w:ilvl w:val="0"/>
                <w:numId w:val="7"/>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Descarga de documentos y certificados.</w:t>
            </w:r>
          </w:p>
          <w:p w14:paraId="0B36FB19" w14:textId="77777777" w:rsidR="00581949" w:rsidRPr="00581949" w:rsidRDefault="00581949" w:rsidP="00581949">
            <w:pPr>
              <w:numPr>
                <w:ilvl w:val="0"/>
                <w:numId w:val="7"/>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 xml:space="preserve">Roles por tipo de usuario (Vecino, </w:t>
            </w:r>
            <w:proofErr w:type="gramStart"/>
            <w:r w:rsidRPr="00581949">
              <w:rPr>
                <w:rFonts w:ascii="Calibri" w:hAnsi="Calibri" w:cs="Arial"/>
                <w:i/>
                <w:color w:val="548DD4"/>
                <w:sz w:val="20"/>
                <w:szCs w:val="20"/>
                <w:lang w:eastAsia="es-CL"/>
              </w:rPr>
              <w:t>Delegado</w:t>
            </w:r>
            <w:proofErr w:type="gramEnd"/>
            <w:r w:rsidRPr="00581949">
              <w:rPr>
                <w:rFonts w:ascii="Calibri" w:hAnsi="Calibri" w:cs="Arial"/>
                <w:i/>
                <w:color w:val="548DD4"/>
                <w:sz w:val="20"/>
                <w:szCs w:val="20"/>
                <w:lang w:eastAsia="es-CL"/>
              </w:rPr>
              <w:t xml:space="preserve">, </w:t>
            </w:r>
            <w:proofErr w:type="gramStart"/>
            <w:r w:rsidRPr="00581949">
              <w:rPr>
                <w:rFonts w:ascii="Calibri" w:hAnsi="Calibri" w:cs="Arial"/>
                <w:i/>
                <w:color w:val="548DD4"/>
                <w:sz w:val="20"/>
                <w:szCs w:val="20"/>
                <w:lang w:eastAsia="es-CL"/>
              </w:rPr>
              <w:t>Presidente</w:t>
            </w:r>
            <w:proofErr w:type="gramEnd"/>
            <w:r w:rsidRPr="00581949">
              <w:rPr>
                <w:rFonts w:ascii="Calibri" w:hAnsi="Calibri" w:cs="Arial"/>
                <w:i/>
                <w:color w:val="548DD4"/>
                <w:sz w:val="20"/>
                <w:szCs w:val="20"/>
                <w:lang w:eastAsia="es-CL"/>
              </w:rPr>
              <w:t xml:space="preserve">, </w:t>
            </w:r>
            <w:proofErr w:type="gramStart"/>
            <w:r w:rsidRPr="00581949">
              <w:rPr>
                <w:rFonts w:ascii="Calibri" w:hAnsi="Calibri" w:cs="Arial"/>
                <w:i/>
                <w:color w:val="548DD4"/>
                <w:sz w:val="20"/>
                <w:szCs w:val="20"/>
                <w:lang w:eastAsia="es-CL"/>
              </w:rPr>
              <w:t>Secretario</w:t>
            </w:r>
            <w:proofErr w:type="gramEnd"/>
            <w:r w:rsidRPr="00581949">
              <w:rPr>
                <w:rFonts w:ascii="Calibri" w:hAnsi="Calibri" w:cs="Arial"/>
                <w:i/>
                <w:color w:val="548DD4"/>
                <w:sz w:val="20"/>
                <w:szCs w:val="20"/>
                <w:lang w:eastAsia="es-CL"/>
              </w:rPr>
              <w:t>, Tesorero, Administrador).</w:t>
            </w:r>
          </w:p>
          <w:p w14:paraId="574BB5CA" w14:textId="77777777" w:rsidR="00581949" w:rsidRPr="00581949" w:rsidRDefault="00581949" w:rsidP="00581949">
            <w:pPr>
              <w:numPr>
                <w:ilvl w:val="0"/>
                <w:numId w:val="7"/>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Notificaciones y envío de correos automáticos.</w:t>
            </w:r>
          </w:p>
          <w:p w14:paraId="3DC0602F" w14:textId="3E1598CC" w:rsidR="00D110EC" w:rsidRPr="00581949" w:rsidRDefault="00581949" w:rsidP="00DA5CB1">
            <w:p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El objetivo general es dar soporte tecnológico a procesos comunitarios que hoy se realizan de forma manual, optimizando la comunicación y permitiendo un mayor control administrativo.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58B25669" w14:textId="77777777" w:rsidR="00581949" w:rsidRPr="00581949" w:rsidRDefault="00581949" w:rsidP="00581949">
            <w:p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El proyecto se relaciona directamente con el perfil de egreso de Ingeniería en Informática, ya que exige:</w:t>
            </w:r>
          </w:p>
          <w:p w14:paraId="4CA9E2AB" w14:textId="77777777" w:rsidR="00581949" w:rsidRPr="00581949" w:rsidRDefault="00581949" w:rsidP="00581949">
            <w:pPr>
              <w:numPr>
                <w:ilvl w:val="0"/>
                <w:numId w:val="8"/>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Diseño y modelamiento de una arquitectura de software robusta.</w:t>
            </w:r>
          </w:p>
          <w:p w14:paraId="2C69A2DF" w14:textId="77777777" w:rsidR="00581949" w:rsidRPr="00581949" w:rsidRDefault="00581949" w:rsidP="00581949">
            <w:pPr>
              <w:numPr>
                <w:ilvl w:val="0"/>
                <w:numId w:val="8"/>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Implementación de un backend con modelos, vistas, validaciones, servicios y seguridad.</w:t>
            </w:r>
          </w:p>
          <w:p w14:paraId="6B9A1C4D" w14:textId="77777777" w:rsidR="00581949" w:rsidRPr="00581949" w:rsidRDefault="00581949" w:rsidP="00581949">
            <w:pPr>
              <w:numPr>
                <w:ilvl w:val="0"/>
                <w:numId w:val="8"/>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Construcción y normalización de una base de datos relacional.</w:t>
            </w:r>
          </w:p>
          <w:p w14:paraId="123CA744" w14:textId="77777777" w:rsidR="00581949" w:rsidRPr="00581949" w:rsidRDefault="00581949" w:rsidP="00581949">
            <w:pPr>
              <w:numPr>
                <w:ilvl w:val="0"/>
                <w:numId w:val="8"/>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Despliegue en un servidor en la nube aplicando buenas prácticas profesionales.</w:t>
            </w:r>
          </w:p>
          <w:p w14:paraId="3BE9A7C2" w14:textId="77777777" w:rsidR="00581949" w:rsidRPr="00581949" w:rsidRDefault="00581949" w:rsidP="00581949">
            <w:pPr>
              <w:numPr>
                <w:ilvl w:val="0"/>
                <w:numId w:val="8"/>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Integración de servicios externos como APIs de correo (SendGrid).</w:t>
            </w:r>
          </w:p>
          <w:p w14:paraId="0DD57EF8" w14:textId="77777777" w:rsidR="00581949" w:rsidRPr="00581949" w:rsidRDefault="00581949" w:rsidP="00581949">
            <w:pPr>
              <w:numPr>
                <w:ilvl w:val="0"/>
                <w:numId w:val="8"/>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Aplicación de metodologías de trabajo propias del desarrollo de software.</w:t>
            </w:r>
          </w:p>
          <w:p w14:paraId="2CA669CB" w14:textId="2EE831AB" w:rsidR="00D110EC" w:rsidRPr="00581949" w:rsidRDefault="00581949" w:rsidP="00C27FB0">
            <w:p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Las competencias seleccionadas son esenciales para enfrentar esta problemática, ya que el proyecto requiere un enfoque completo de análisis, diseño, implementación, pruebas y puesta en producción.</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6C2052A" w14:textId="77777777" w:rsidR="00581949" w:rsidRPr="00581949" w:rsidRDefault="00581949" w:rsidP="00581949">
            <w:p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El proyecto se vincula con los intereses profesionales del equipo, centrados en:</w:t>
            </w:r>
          </w:p>
          <w:p w14:paraId="3C4D13FE" w14:textId="77777777" w:rsidR="00581949" w:rsidRPr="00581949" w:rsidRDefault="00581949" w:rsidP="00581949">
            <w:pPr>
              <w:numPr>
                <w:ilvl w:val="0"/>
                <w:numId w:val="9"/>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Desarrollo web y backend.</w:t>
            </w:r>
          </w:p>
          <w:p w14:paraId="7404DB26" w14:textId="77777777" w:rsidR="00581949" w:rsidRPr="00581949" w:rsidRDefault="00581949" w:rsidP="00581949">
            <w:pPr>
              <w:numPr>
                <w:ilvl w:val="0"/>
                <w:numId w:val="9"/>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Implementación de soluciones tecnológicas reales para organizaciones.</w:t>
            </w:r>
          </w:p>
          <w:p w14:paraId="795845E0" w14:textId="77777777" w:rsidR="00581949" w:rsidRPr="00581949" w:rsidRDefault="00581949" w:rsidP="00581949">
            <w:pPr>
              <w:numPr>
                <w:ilvl w:val="0"/>
                <w:numId w:val="9"/>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Aprendizaje de despliegue, servidores y servicios externos.</w:t>
            </w:r>
          </w:p>
          <w:p w14:paraId="4A7D92FE" w14:textId="77777777" w:rsidR="00581949" w:rsidRPr="00581949" w:rsidRDefault="00581949" w:rsidP="00581949">
            <w:pPr>
              <w:numPr>
                <w:ilvl w:val="0"/>
                <w:numId w:val="9"/>
              </w:num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Diseño de sistemas que integren bases de datos y lógica de negocio robusta.</w:t>
            </w:r>
          </w:p>
          <w:p w14:paraId="64665DAC" w14:textId="0FCE3E7C" w:rsidR="00D110EC" w:rsidRPr="00581949" w:rsidRDefault="00581949" w:rsidP="009D04DC">
            <w:pPr>
              <w:jc w:val="both"/>
              <w:rPr>
                <w:rFonts w:ascii="Calibri" w:hAnsi="Calibri" w:cs="Arial"/>
                <w:i/>
                <w:color w:val="548DD4"/>
                <w:sz w:val="20"/>
                <w:szCs w:val="20"/>
                <w:lang w:eastAsia="es-CL"/>
              </w:rPr>
            </w:pPr>
            <w:r w:rsidRPr="00581949">
              <w:rPr>
                <w:rFonts w:ascii="Calibri" w:hAnsi="Calibri" w:cs="Arial"/>
                <w:i/>
                <w:color w:val="548DD4"/>
                <w:sz w:val="20"/>
                <w:szCs w:val="20"/>
                <w:lang w:eastAsia="es-CL"/>
              </w:rPr>
              <w:t>El desarrollo del proyecto permitirá fortalecer habilidades directamente aplicables al campo laboral, aportando experiencia real en la construcción de un sistema completo en producción, desde su diseño conceptual hasta su despliegue final.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1DEAF846" w14:textId="77777777" w:rsidR="00C172C9" w:rsidRPr="00C172C9" w:rsidRDefault="00C172C9" w:rsidP="00C172C9">
            <w:pPr>
              <w:jc w:val="both"/>
              <w:rPr>
                <w:rFonts w:ascii="Calibri" w:hAnsi="Calibri" w:cs="Arial"/>
                <w:i/>
                <w:color w:val="548DD4"/>
                <w:sz w:val="20"/>
                <w:szCs w:val="20"/>
                <w:lang w:eastAsia="es-CL"/>
              </w:rPr>
            </w:pPr>
            <w:r w:rsidRPr="00C172C9">
              <w:rPr>
                <w:rFonts w:ascii="Calibri" w:hAnsi="Calibri" w:cs="Arial"/>
                <w:i/>
                <w:color w:val="548DD4"/>
                <w:sz w:val="20"/>
                <w:szCs w:val="20"/>
                <w:lang w:eastAsia="es-CL"/>
              </w:rPr>
              <w:t>El proyecto es factible debido a:</w:t>
            </w:r>
          </w:p>
          <w:p w14:paraId="5A434AED" w14:textId="10555EF1" w:rsidR="00C172C9" w:rsidRPr="00C172C9" w:rsidRDefault="00C172C9" w:rsidP="00C172C9">
            <w:pPr>
              <w:jc w:val="both"/>
              <w:rPr>
                <w:rFonts w:ascii="Calibri" w:hAnsi="Calibri" w:cs="Arial"/>
                <w:i/>
                <w:color w:val="548DD4"/>
                <w:sz w:val="20"/>
                <w:szCs w:val="20"/>
                <w:lang w:eastAsia="es-CL"/>
              </w:rPr>
            </w:pPr>
            <w:r w:rsidRPr="00C172C9">
              <w:rPr>
                <w:rFonts w:ascii="Calibri" w:hAnsi="Calibri" w:cs="Arial"/>
                <w:b/>
                <w:bCs/>
                <w:i/>
                <w:color w:val="548DD4"/>
                <w:sz w:val="20"/>
                <w:szCs w:val="20"/>
                <w:lang w:eastAsia="es-CL"/>
              </w:rPr>
              <w:t xml:space="preserve"> Duración</w:t>
            </w:r>
            <w:r>
              <w:rPr>
                <w:rFonts w:ascii="Calibri" w:hAnsi="Calibri" w:cs="Arial"/>
                <w:b/>
                <w:bCs/>
                <w:i/>
                <w:color w:val="548DD4"/>
                <w:sz w:val="20"/>
                <w:szCs w:val="20"/>
                <w:lang w:eastAsia="es-CL"/>
              </w:rPr>
              <w:t xml:space="preserve"> </w:t>
            </w:r>
            <w:r w:rsidRPr="00C172C9">
              <w:rPr>
                <w:rFonts w:ascii="Calibri" w:hAnsi="Calibri" w:cs="Arial"/>
                <w:b/>
                <w:bCs/>
                <w:i/>
                <w:color w:val="548DD4"/>
                <w:sz w:val="20"/>
                <w:szCs w:val="20"/>
                <w:lang w:eastAsia="es-CL"/>
              </w:rPr>
              <w:t>del semestre:</w:t>
            </w:r>
            <w:r w:rsidRPr="00C172C9">
              <w:rPr>
                <w:rFonts w:ascii="Calibri" w:hAnsi="Calibri" w:cs="Arial"/>
                <w:i/>
                <w:color w:val="548DD4"/>
                <w:sz w:val="20"/>
                <w:szCs w:val="20"/>
                <w:lang w:eastAsia="es-CL"/>
              </w:rPr>
              <w:br/>
              <w:t xml:space="preserve">El tiempo asignado </w:t>
            </w:r>
            <w:r>
              <w:rPr>
                <w:rFonts w:ascii="Calibri" w:hAnsi="Calibri" w:cs="Arial"/>
                <w:i/>
                <w:color w:val="548DD4"/>
                <w:sz w:val="20"/>
                <w:szCs w:val="20"/>
                <w:lang w:eastAsia="es-CL"/>
              </w:rPr>
              <w:t xml:space="preserve">que son 5 meses </w:t>
            </w:r>
            <w:r w:rsidRPr="00C172C9">
              <w:rPr>
                <w:rFonts w:ascii="Calibri" w:hAnsi="Calibri" w:cs="Arial"/>
                <w:i/>
                <w:color w:val="548DD4"/>
                <w:sz w:val="20"/>
                <w:szCs w:val="20"/>
                <w:lang w:eastAsia="es-CL"/>
              </w:rPr>
              <w:t>es suficiente para abordar las fases de análisis, diseño, desarrollo, pruebas y despliegue.</w:t>
            </w:r>
          </w:p>
          <w:p w14:paraId="629E5A76" w14:textId="7A0F197B" w:rsidR="00C172C9" w:rsidRPr="00C172C9" w:rsidRDefault="00C172C9" w:rsidP="00C172C9">
            <w:pPr>
              <w:jc w:val="both"/>
              <w:rPr>
                <w:rFonts w:ascii="Calibri" w:hAnsi="Calibri" w:cs="Arial"/>
                <w:i/>
                <w:color w:val="548DD4"/>
                <w:sz w:val="20"/>
                <w:szCs w:val="20"/>
                <w:lang w:eastAsia="es-CL"/>
              </w:rPr>
            </w:pPr>
            <w:r w:rsidRPr="00C172C9">
              <w:rPr>
                <w:rFonts w:ascii="Calibri" w:hAnsi="Calibri" w:cs="Arial"/>
                <w:b/>
                <w:bCs/>
                <w:i/>
                <w:color w:val="548DD4"/>
                <w:sz w:val="20"/>
                <w:szCs w:val="20"/>
                <w:lang w:eastAsia="es-CL"/>
              </w:rPr>
              <w:lastRenderedPageBreak/>
              <w:t xml:space="preserve"> Materiales</w:t>
            </w:r>
            <w:r>
              <w:rPr>
                <w:rFonts w:ascii="Calibri" w:hAnsi="Calibri" w:cs="Arial"/>
                <w:b/>
                <w:bCs/>
                <w:i/>
                <w:color w:val="548DD4"/>
                <w:sz w:val="20"/>
                <w:szCs w:val="20"/>
                <w:lang w:eastAsia="es-CL"/>
              </w:rPr>
              <w:t xml:space="preserve"> </w:t>
            </w:r>
            <w:r w:rsidRPr="00C172C9">
              <w:rPr>
                <w:rFonts w:ascii="Calibri" w:hAnsi="Calibri" w:cs="Arial"/>
                <w:b/>
                <w:bCs/>
                <w:i/>
                <w:color w:val="548DD4"/>
                <w:sz w:val="20"/>
                <w:szCs w:val="20"/>
                <w:lang w:eastAsia="es-CL"/>
              </w:rPr>
              <w:t>y recursos:</w:t>
            </w:r>
            <w:r w:rsidRPr="00C172C9">
              <w:rPr>
                <w:rFonts w:ascii="Calibri" w:hAnsi="Calibri" w:cs="Arial"/>
                <w:i/>
                <w:color w:val="548DD4"/>
                <w:sz w:val="20"/>
                <w:szCs w:val="20"/>
                <w:lang w:eastAsia="es-CL"/>
              </w:rPr>
              <w:br/>
              <w:t>Solo se requieren un computador, conexión a internet, acceso a GitHub, Render, Supabase y VS Code.</w:t>
            </w:r>
          </w:p>
          <w:p w14:paraId="70013E13" w14:textId="7959DD45" w:rsidR="00C172C9" w:rsidRPr="00C172C9" w:rsidRDefault="00C172C9" w:rsidP="00C172C9">
            <w:pPr>
              <w:jc w:val="both"/>
              <w:rPr>
                <w:rFonts w:ascii="Calibri" w:hAnsi="Calibri" w:cs="Arial"/>
                <w:i/>
                <w:color w:val="548DD4"/>
                <w:sz w:val="20"/>
                <w:szCs w:val="20"/>
                <w:lang w:eastAsia="es-CL"/>
              </w:rPr>
            </w:pPr>
            <w:r w:rsidRPr="00C172C9">
              <w:rPr>
                <w:rFonts w:ascii="Calibri" w:hAnsi="Calibri" w:cs="Arial"/>
                <w:b/>
                <w:bCs/>
                <w:i/>
                <w:color w:val="548DD4"/>
                <w:sz w:val="20"/>
                <w:szCs w:val="20"/>
                <w:lang w:eastAsia="es-CL"/>
              </w:rPr>
              <w:t>Factores que facilitan:</w:t>
            </w:r>
          </w:p>
          <w:p w14:paraId="7AB75D9A" w14:textId="77777777" w:rsidR="00C172C9" w:rsidRPr="00C172C9" w:rsidRDefault="00C172C9" w:rsidP="00C172C9">
            <w:pPr>
              <w:numPr>
                <w:ilvl w:val="0"/>
                <w:numId w:val="10"/>
              </w:numPr>
              <w:jc w:val="both"/>
              <w:rPr>
                <w:rFonts w:ascii="Calibri" w:hAnsi="Calibri" w:cs="Arial"/>
                <w:i/>
                <w:color w:val="548DD4"/>
                <w:sz w:val="20"/>
                <w:szCs w:val="20"/>
                <w:lang w:eastAsia="es-CL"/>
              </w:rPr>
            </w:pPr>
            <w:r w:rsidRPr="00C172C9">
              <w:rPr>
                <w:rFonts w:ascii="Calibri" w:hAnsi="Calibri" w:cs="Arial"/>
                <w:i/>
                <w:color w:val="548DD4"/>
                <w:sz w:val="20"/>
                <w:szCs w:val="20"/>
                <w:lang w:eastAsia="es-CL"/>
              </w:rPr>
              <w:t>Uso de frameworks modernos como Django.</w:t>
            </w:r>
          </w:p>
          <w:p w14:paraId="678EE324" w14:textId="77777777" w:rsidR="00C172C9" w:rsidRPr="00C172C9" w:rsidRDefault="00C172C9" w:rsidP="00C172C9">
            <w:pPr>
              <w:numPr>
                <w:ilvl w:val="0"/>
                <w:numId w:val="10"/>
              </w:numPr>
              <w:jc w:val="both"/>
              <w:rPr>
                <w:rFonts w:ascii="Calibri" w:hAnsi="Calibri" w:cs="Arial"/>
                <w:i/>
                <w:color w:val="548DD4"/>
                <w:sz w:val="20"/>
                <w:szCs w:val="20"/>
                <w:lang w:eastAsia="es-CL"/>
              </w:rPr>
            </w:pPr>
            <w:r w:rsidRPr="00C172C9">
              <w:rPr>
                <w:rFonts w:ascii="Calibri" w:hAnsi="Calibri" w:cs="Arial"/>
                <w:i/>
                <w:color w:val="548DD4"/>
                <w:sz w:val="20"/>
                <w:szCs w:val="20"/>
                <w:lang w:eastAsia="es-CL"/>
              </w:rPr>
              <w:t>Experiencia previa del equipo en programación.</w:t>
            </w:r>
          </w:p>
          <w:p w14:paraId="6FACC234" w14:textId="77777777" w:rsidR="00C172C9" w:rsidRPr="00C172C9" w:rsidRDefault="00C172C9" w:rsidP="00C172C9">
            <w:pPr>
              <w:numPr>
                <w:ilvl w:val="0"/>
                <w:numId w:val="10"/>
              </w:numPr>
              <w:jc w:val="both"/>
              <w:rPr>
                <w:rFonts w:ascii="Calibri" w:hAnsi="Calibri" w:cs="Arial"/>
                <w:i/>
                <w:color w:val="548DD4"/>
                <w:sz w:val="20"/>
                <w:szCs w:val="20"/>
                <w:lang w:eastAsia="es-CL"/>
              </w:rPr>
            </w:pPr>
            <w:r w:rsidRPr="00C172C9">
              <w:rPr>
                <w:rFonts w:ascii="Calibri" w:hAnsi="Calibri" w:cs="Arial"/>
                <w:i/>
                <w:color w:val="548DD4"/>
                <w:sz w:val="20"/>
                <w:szCs w:val="20"/>
                <w:lang w:eastAsia="es-CL"/>
              </w:rPr>
              <w:t>Disponibilidad de recursos gratuitos de despliegue.</w:t>
            </w:r>
          </w:p>
          <w:p w14:paraId="25C2897A" w14:textId="5FD1EBC4" w:rsidR="00D110EC" w:rsidRPr="00C172C9" w:rsidRDefault="00C172C9" w:rsidP="00C172C9">
            <w:pPr>
              <w:numPr>
                <w:ilvl w:val="0"/>
                <w:numId w:val="10"/>
              </w:numPr>
              <w:jc w:val="both"/>
              <w:rPr>
                <w:rFonts w:ascii="Calibri" w:hAnsi="Calibri" w:cs="Arial"/>
                <w:i/>
                <w:color w:val="548DD4"/>
                <w:sz w:val="20"/>
                <w:szCs w:val="20"/>
                <w:lang w:eastAsia="es-CL"/>
              </w:rPr>
            </w:pPr>
            <w:r w:rsidRPr="00C172C9">
              <w:rPr>
                <w:rFonts w:ascii="Calibri" w:hAnsi="Calibri" w:cs="Arial"/>
                <w:i/>
                <w:color w:val="548DD4"/>
                <w:sz w:val="20"/>
                <w:szCs w:val="20"/>
                <w:lang w:eastAsia="es-CL"/>
              </w:rPr>
              <w:t>Claridad del contexto y usuarios finales.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AC34F7B" w:rsidR="00D110EC" w:rsidRPr="00711C16" w:rsidRDefault="00C172C9" w:rsidP="009D04DC">
            <w:pPr>
              <w:jc w:val="both"/>
              <w:rPr>
                <w:rFonts w:ascii="Calibri" w:hAnsi="Calibri" w:cs="Arial"/>
                <w:i/>
                <w:color w:val="548DD4"/>
                <w:sz w:val="20"/>
                <w:szCs w:val="20"/>
                <w:lang w:eastAsia="es-CL"/>
              </w:rPr>
            </w:pPr>
            <w:r w:rsidRPr="00C172C9">
              <w:rPr>
                <w:rFonts w:ascii="Calibri" w:hAnsi="Calibri" w:cs="Arial"/>
                <w:i/>
                <w:color w:val="548DD4"/>
                <w:sz w:val="20"/>
                <w:szCs w:val="20"/>
                <w:lang w:eastAsia="es-CL"/>
              </w:rPr>
              <w:t>Desarrollar un sistema web integral que permita digitalizar y gestionar los procesos administrativos y comunicacionales de una Junta de Vecinos, mejorando la organización y accesibilidad de la información comunitaria.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598B702" w14:textId="46BB1F51" w:rsidR="00C172C9" w:rsidRPr="00C172C9" w:rsidRDefault="00C172C9" w:rsidP="00C172C9">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sidRPr="00C172C9">
              <w:rPr>
                <w:rFonts w:ascii="Calibri" w:hAnsi="Calibri" w:cs="Arial"/>
                <w:i/>
                <w:color w:val="548DD4"/>
                <w:sz w:val="20"/>
                <w:szCs w:val="20"/>
                <w:lang w:eastAsia="es-CL"/>
              </w:rPr>
              <w:t>Diseñar la arquitectura del sistema y modelar la base de datos.</w:t>
            </w:r>
          </w:p>
          <w:p w14:paraId="3EB1956D" w14:textId="22D8EA09" w:rsidR="00C172C9" w:rsidRPr="00C172C9" w:rsidRDefault="00C172C9" w:rsidP="00C172C9">
            <w:pPr>
              <w:jc w:val="both"/>
              <w:rPr>
                <w:rFonts w:ascii="Calibri" w:hAnsi="Calibri" w:cs="Arial"/>
                <w:i/>
                <w:color w:val="548DD4"/>
                <w:sz w:val="20"/>
                <w:szCs w:val="20"/>
                <w:lang w:eastAsia="es-CL"/>
              </w:rPr>
            </w:pPr>
            <w:r>
              <w:rPr>
                <w:rFonts w:ascii="Calibri" w:hAnsi="Calibri" w:cs="Arial"/>
                <w:i/>
                <w:color w:val="548DD4"/>
                <w:sz w:val="20"/>
                <w:szCs w:val="20"/>
                <w:lang w:eastAsia="es-CL"/>
              </w:rPr>
              <w:t>-</w:t>
            </w:r>
            <w:r w:rsidRPr="00C172C9">
              <w:rPr>
                <w:rFonts w:ascii="Calibri" w:hAnsi="Calibri" w:cs="Arial"/>
                <w:i/>
                <w:color w:val="548DD4"/>
                <w:sz w:val="20"/>
                <w:szCs w:val="20"/>
                <w:lang w:eastAsia="es-CL"/>
              </w:rPr>
              <w:t xml:space="preserve"> Implementar</w:t>
            </w:r>
            <w:r w:rsidRPr="00C172C9">
              <w:rPr>
                <w:rFonts w:ascii="Calibri" w:hAnsi="Calibri" w:cs="Arial"/>
                <w:i/>
                <w:color w:val="548DD4"/>
                <w:sz w:val="20"/>
                <w:szCs w:val="20"/>
                <w:lang w:eastAsia="es-CL"/>
              </w:rPr>
              <w:t xml:space="preserve"> módulos funcionales para avisos, pagos, inscripciones, reuniones, reservas, incidencias y documentos.</w:t>
            </w:r>
          </w:p>
          <w:p w14:paraId="3DBE5E4D" w14:textId="05140DBD" w:rsidR="00C172C9" w:rsidRPr="00C172C9" w:rsidRDefault="00C172C9" w:rsidP="00C172C9">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sidRPr="00C172C9">
              <w:rPr>
                <w:rFonts w:ascii="Calibri" w:hAnsi="Calibri" w:cs="Arial"/>
                <w:i/>
                <w:color w:val="548DD4"/>
                <w:sz w:val="20"/>
                <w:szCs w:val="20"/>
                <w:lang w:eastAsia="es-CL"/>
              </w:rPr>
              <w:t xml:space="preserve"> Implementar un sistema de roles y permisos según tipo de usuario.</w:t>
            </w:r>
          </w:p>
          <w:p w14:paraId="4B34726F" w14:textId="0E28B189" w:rsidR="00C172C9" w:rsidRPr="00C172C9" w:rsidRDefault="00C172C9" w:rsidP="00C172C9">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sidRPr="00C172C9">
              <w:rPr>
                <w:rFonts w:ascii="Calibri" w:hAnsi="Calibri" w:cs="Arial"/>
                <w:i/>
                <w:color w:val="548DD4"/>
                <w:sz w:val="20"/>
                <w:szCs w:val="20"/>
                <w:lang w:eastAsia="es-CL"/>
              </w:rPr>
              <w:t xml:space="preserve"> Integrar un servicio externo para envío de correos automáticos.</w:t>
            </w:r>
          </w:p>
          <w:p w14:paraId="3616EA96" w14:textId="5AE5EF7C" w:rsidR="00C172C9" w:rsidRPr="00C172C9" w:rsidRDefault="00C172C9" w:rsidP="00C172C9">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sidRPr="00C172C9">
              <w:rPr>
                <w:rFonts w:ascii="Calibri" w:hAnsi="Calibri" w:cs="Arial"/>
                <w:i/>
                <w:color w:val="548DD4"/>
                <w:sz w:val="20"/>
                <w:szCs w:val="20"/>
                <w:lang w:eastAsia="es-CL"/>
              </w:rPr>
              <w:t xml:space="preserve"> Desplegar el sistema en un servidor en la nube para su acceso público.</w:t>
            </w:r>
          </w:p>
          <w:p w14:paraId="2832434D" w14:textId="4B03F080" w:rsidR="00C172C9" w:rsidRPr="00C172C9" w:rsidRDefault="00C172C9" w:rsidP="00C172C9">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sidRPr="00C172C9">
              <w:rPr>
                <w:rFonts w:ascii="Calibri" w:hAnsi="Calibri" w:cs="Arial"/>
                <w:i/>
                <w:color w:val="548DD4"/>
                <w:sz w:val="20"/>
                <w:szCs w:val="20"/>
                <w:lang w:eastAsia="es-CL"/>
              </w:rPr>
              <w:t xml:space="preserve"> Realizar pruebas y asegurar el correcto funcionamiento de cada módulo.</w:t>
            </w:r>
          </w:p>
          <w:p w14:paraId="2B4CAD67" w14:textId="7C663A62" w:rsidR="00C172C9" w:rsidRPr="00C172C9" w:rsidRDefault="00C172C9" w:rsidP="00C172C9">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sidRPr="00C172C9">
              <w:rPr>
                <w:rFonts w:ascii="Calibri" w:hAnsi="Calibri" w:cs="Arial"/>
                <w:i/>
                <w:color w:val="548DD4"/>
                <w:sz w:val="20"/>
                <w:szCs w:val="20"/>
                <w:lang w:eastAsia="es-CL"/>
              </w:rPr>
              <w:t xml:space="preserve"> Documentar el proceso, evidencias y resultados del proyecto.</w:t>
            </w:r>
          </w:p>
          <w:p w14:paraId="7DE4F8FE" w14:textId="31E4E7AD"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p w14:paraId="7A865660" w14:textId="77777777" w:rsidR="00C172C9" w:rsidRDefault="00C172C9" w:rsidP="00D110EC">
      <w:pPr>
        <w:spacing w:after="0" w:line="360" w:lineRule="auto"/>
        <w:jc w:val="both"/>
        <w:rPr>
          <w:b/>
          <w:sz w:val="24"/>
          <w:szCs w:val="24"/>
        </w:rPr>
      </w:pPr>
    </w:p>
    <w:p w14:paraId="0CA9F0AD" w14:textId="77777777" w:rsidR="00C172C9" w:rsidRDefault="00C172C9"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B75A94E" w14:textId="1FFCF0D1" w:rsidR="00C172C9" w:rsidRPr="00C172C9" w:rsidRDefault="00C172C9" w:rsidP="00C172C9">
            <w:pPr>
              <w:jc w:val="both"/>
              <w:rPr>
                <w:rFonts w:ascii="Calibri" w:hAnsi="Calibri" w:cs="Arial"/>
                <w:i/>
                <w:color w:val="548DD4"/>
                <w:sz w:val="20"/>
                <w:szCs w:val="20"/>
                <w:lang w:eastAsia="es-CL"/>
              </w:rPr>
            </w:pPr>
            <w:r w:rsidRPr="00C172C9">
              <w:rPr>
                <w:rFonts w:ascii="Calibri" w:hAnsi="Calibri" w:cs="Arial"/>
                <w:i/>
                <w:color w:val="548DD4"/>
                <w:sz w:val="20"/>
                <w:szCs w:val="20"/>
                <w:lang w:eastAsia="es-CL"/>
              </w:rPr>
              <w:t>El proyecto se abordará mediante una metodología de desarrollo iterativa e incremental:</w:t>
            </w:r>
          </w:p>
          <w:p w14:paraId="6BED2007" w14:textId="77777777" w:rsidR="00C172C9" w:rsidRPr="00C172C9" w:rsidRDefault="00C172C9" w:rsidP="00C172C9">
            <w:pPr>
              <w:numPr>
                <w:ilvl w:val="0"/>
                <w:numId w:val="12"/>
              </w:numPr>
              <w:jc w:val="both"/>
              <w:rPr>
                <w:rFonts w:ascii="Calibri" w:hAnsi="Calibri" w:cs="Arial"/>
                <w:i/>
                <w:color w:val="548DD4"/>
                <w:sz w:val="20"/>
                <w:szCs w:val="20"/>
                <w:lang w:eastAsia="es-CL"/>
              </w:rPr>
            </w:pPr>
            <w:r w:rsidRPr="00C172C9">
              <w:rPr>
                <w:rFonts w:ascii="Calibri" w:hAnsi="Calibri" w:cs="Arial"/>
                <w:b/>
                <w:bCs/>
                <w:i/>
                <w:color w:val="548DD4"/>
                <w:sz w:val="20"/>
                <w:szCs w:val="20"/>
                <w:lang w:eastAsia="es-CL"/>
              </w:rPr>
              <w:t>Análisis del problema y levantamiento de requerimientos.</w:t>
            </w:r>
          </w:p>
          <w:p w14:paraId="02F28EC7" w14:textId="77777777" w:rsidR="00C172C9" w:rsidRPr="00C172C9" w:rsidRDefault="00C172C9" w:rsidP="00C172C9">
            <w:pPr>
              <w:numPr>
                <w:ilvl w:val="0"/>
                <w:numId w:val="12"/>
              </w:numPr>
              <w:jc w:val="both"/>
              <w:rPr>
                <w:rFonts w:ascii="Calibri" w:hAnsi="Calibri" w:cs="Arial"/>
                <w:i/>
                <w:color w:val="548DD4"/>
                <w:sz w:val="20"/>
                <w:szCs w:val="20"/>
                <w:lang w:eastAsia="es-CL"/>
              </w:rPr>
            </w:pPr>
            <w:r w:rsidRPr="00C172C9">
              <w:rPr>
                <w:rFonts w:ascii="Calibri" w:hAnsi="Calibri" w:cs="Arial"/>
                <w:b/>
                <w:bCs/>
                <w:i/>
                <w:color w:val="548DD4"/>
                <w:sz w:val="20"/>
                <w:szCs w:val="20"/>
                <w:lang w:eastAsia="es-CL"/>
              </w:rPr>
              <w:t>Modelamiento de datos y diseño de la arquitectura del sistema.</w:t>
            </w:r>
          </w:p>
          <w:p w14:paraId="2E5C20DE" w14:textId="77777777" w:rsidR="00C172C9" w:rsidRPr="00C172C9" w:rsidRDefault="00C172C9" w:rsidP="00C172C9">
            <w:pPr>
              <w:numPr>
                <w:ilvl w:val="0"/>
                <w:numId w:val="12"/>
              </w:numPr>
              <w:jc w:val="both"/>
              <w:rPr>
                <w:rFonts w:ascii="Calibri" w:hAnsi="Calibri" w:cs="Arial"/>
                <w:i/>
                <w:color w:val="548DD4"/>
                <w:sz w:val="20"/>
                <w:szCs w:val="20"/>
                <w:lang w:eastAsia="es-CL"/>
              </w:rPr>
            </w:pPr>
            <w:r w:rsidRPr="00C172C9">
              <w:rPr>
                <w:rFonts w:ascii="Calibri" w:hAnsi="Calibri" w:cs="Arial"/>
                <w:b/>
                <w:bCs/>
                <w:i/>
                <w:color w:val="548DD4"/>
                <w:sz w:val="20"/>
                <w:szCs w:val="20"/>
                <w:lang w:eastAsia="es-CL"/>
              </w:rPr>
              <w:t>Desarrollo por módulos</w:t>
            </w:r>
            <w:r w:rsidRPr="00C172C9">
              <w:rPr>
                <w:rFonts w:ascii="Calibri" w:hAnsi="Calibri" w:cs="Arial"/>
                <w:i/>
                <w:color w:val="548DD4"/>
                <w:sz w:val="20"/>
                <w:szCs w:val="20"/>
                <w:lang w:eastAsia="es-CL"/>
              </w:rPr>
              <w:t xml:space="preserve"> (avisos, pagos, reservas, incidencias, etc.) en ciclos cortos.</w:t>
            </w:r>
          </w:p>
          <w:p w14:paraId="1F659D73" w14:textId="77777777" w:rsidR="00C172C9" w:rsidRPr="00C172C9" w:rsidRDefault="00C172C9" w:rsidP="00C172C9">
            <w:pPr>
              <w:numPr>
                <w:ilvl w:val="0"/>
                <w:numId w:val="12"/>
              </w:numPr>
              <w:jc w:val="both"/>
              <w:rPr>
                <w:rFonts w:ascii="Calibri" w:hAnsi="Calibri" w:cs="Arial"/>
                <w:i/>
                <w:color w:val="548DD4"/>
                <w:sz w:val="20"/>
                <w:szCs w:val="20"/>
                <w:lang w:eastAsia="es-CL"/>
              </w:rPr>
            </w:pPr>
            <w:r w:rsidRPr="00C172C9">
              <w:rPr>
                <w:rFonts w:ascii="Calibri" w:hAnsi="Calibri" w:cs="Arial"/>
                <w:b/>
                <w:bCs/>
                <w:i/>
                <w:color w:val="548DD4"/>
                <w:sz w:val="20"/>
                <w:szCs w:val="20"/>
                <w:lang w:eastAsia="es-CL"/>
              </w:rPr>
              <w:t>Pruebas continuas y validación funcional.</w:t>
            </w:r>
          </w:p>
          <w:p w14:paraId="1856031F" w14:textId="77777777" w:rsidR="00C172C9" w:rsidRPr="00C172C9" w:rsidRDefault="00C172C9" w:rsidP="00C172C9">
            <w:pPr>
              <w:numPr>
                <w:ilvl w:val="0"/>
                <w:numId w:val="12"/>
              </w:numPr>
              <w:jc w:val="both"/>
              <w:rPr>
                <w:rFonts w:ascii="Calibri" w:hAnsi="Calibri" w:cs="Arial"/>
                <w:i/>
                <w:color w:val="548DD4"/>
                <w:sz w:val="20"/>
                <w:szCs w:val="20"/>
                <w:lang w:eastAsia="es-CL"/>
              </w:rPr>
            </w:pPr>
            <w:r w:rsidRPr="00C172C9">
              <w:rPr>
                <w:rFonts w:ascii="Calibri" w:hAnsi="Calibri" w:cs="Arial"/>
                <w:b/>
                <w:bCs/>
                <w:i/>
                <w:color w:val="548DD4"/>
                <w:sz w:val="20"/>
                <w:szCs w:val="20"/>
                <w:lang w:eastAsia="es-CL"/>
              </w:rPr>
              <w:t>Integración del sistema con servicios externos.</w:t>
            </w:r>
          </w:p>
          <w:p w14:paraId="36C27489" w14:textId="77777777" w:rsidR="00C172C9" w:rsidRPr="00C172C9" w:rsidRDefault="00C172C9" w:rsidP="00C172C9">
            <w:pPr>
              <w:numPr>
                <w:ilvl w:val="0"/>
                <w:numId w:val="12"/>
              </w:numPr>
              <w:jc w:val="both"/>
              <w:rPr>
                <w:rFonts w:ascii="Calibri" w:hAnsi="Calibri" w:cs="Arial"/>
                <w:i/>
                <w:color w:val="548DD4"/>
                <w:sz w:val="20"/>
                <w:szCs w:val="20"/>
                <w:lang w:eastAsia="es-CL"/>
              </w:rPr>
            </w:pPr>
            <w:r w:rsidRPr="00C172C9">
              <w:rPr>
                <w:rFonts w:ascii="Calibri" w:hAnsi="Calibri" w:cs="Arial"/>
                <w:b/>
                <w:bCs/>
                <w:i/>
                <w:color w:val="548DD4"/>
                <w:sz w:val="20"/>
                <w:szCs w:val="20"/>
                <w:lang w:eastAsia="es-CL"/>
              </w:rPr>
              <w:t>Despliegue y pruebas en ambiente de producción.</w:t>
            </w:r>
          </w:p>
          <w:p w14:paraId="5CFD6F0E" w14:textId="77777777" w:rsidR="00C172C9" w:rsidRPr="00C172C9" w:rsidRDefault="00C172C9" w:rsidP="00C172C9">
            <w:pPr>
              <w:numPr>
                <w:ilvl w:val="0"/>
                <w:numId w:val="12"/>
              </w:numPr>
              <w:jc w:val="both"/>
              <w:rPr>
                <w:rFonts w:ascii="Calibri" w:hAnsi="Calibri" w:cs="Arial"/>
                <w:i/>
                <w:color w:val="548DD4"/>
                <w:sz w:val="20"/>
                <w:szCs w:val="20"/>
                <w:lang w:eastAsia="es-CL"/>
              </w:rPr>
            </w:pPr>
            <w:r w:rsidRPr="00C172C9">
              <w:rPr>
                <w:rFonts w:ascii="Calibri" w:hAnsi="Calibri" w:cs="Arial"/>
                <w:b/>
                <w:bCs/>
                <w:i/>
                <w:color w:val="548DD4"/>
                <w:sz w:val="20"/>
                <w:szCs w:val="20"/>
                <w:lang w:eastAsia="es-CL"/>
              </w:rPr>
              <w:t>Documentación y presentación final.</w:t>
            </w:r>
          </w:p>
          <w:p w14:paraId="019A4A46" w14:textId="77777777" w:rsidR="00C172C9" w:rsidRPr="00C172C9" w:rsidRDefault="00C172C9" w:rsidP="00C172C9">
            <w:pPr>
              <w:jc w:val="both"/>
              <w:rPr>
                <w:rFonts w:ascii="Calibri" w:hAnsi="Calibri" w:cs="Arial"/>
                <w:b/>
                <w:bCs/>
                <w:i/>
                <w:color w:val="548DD4"/>
                <w:sz w:val="20"/>
                <w:szCs w:val="20"/>
                <w:lang w:eastAsia="es-CL"/>
              </w:rPr>
            </w:pPr>
            <w:r w:rsidRPr="00C172C9">
              <w:rPr>
                <w:rFonts w:ascii="Calibri" w:hAnsi="Calibri" w:cs="Arial"/>
                <w:b/>
                <w:bCs/>
                <w:i/>
                <w:color w:val="548DD4"/>
                <w:sz w:val="20"/>
                <w:szCs w:val="20"/>
                <w:lang w:eastAsia="es-CL"/>
              </w:rPr>
              <w:t>Responsabilidades del equipo</w:t>
            </w:r>
          </w:p>
          <w:p w14:paraId="17201F45" w14:textId="77777777" w:rsidR="00C172C9" w:rsidRPr="00C172C9" w:rsidRDefault="00C172C9" w:rsidP="00C172C9">
            <w:pPr>
              <w:numPr>
                <w:ilvl w:val="0"/>
                <w:numId w:val="13"/>
              </w:numPr>
              <w:jc w:val="both"/>
              <w:rPr>
                <w:rFonts w:ascii="Calibri" w:hAnsi="Calibri" w:cs="Arial"/>
                <w:i/>
                <w:color w:val="548DD4"/>
                <w:sz w:val="20"/>
                <w:szCs w:val="20"/>
                <w:lang w:eastAsia="es-CL"/>
              </w:rPr>
            </w:pPr>
            <w:r w:rsidRPr="00C172C9">
              <w:rPr>
                <w:rFonts w:ascii="Calibri" w:hAnsi="Calibri" w:cs="Arial"/>
                <w:i/>
                <w:iCs/>
                <w:color w:val="548DD4"/>
                <w:sz w:val="20"/>
                <w:szCs w:val="20"/>
                <w:lang w:eastAsia="es-CL"/>
              </w:rPr>
              <w:t>Miguel Medina:</w:t>
            </w:r>
            <w:r w:rsidRPr="00C172C9">
              <w:rPr>
                <w:rFonts w:ascii="Calibri" w:hAnsi="Calibri" w:cs="Arial"/>
                <w:i/>
                <w:color w:val="548DD4"/>
                <w:sz w:val="20"/>
                <w:szCs w:val="20"/>
                <w:lang w:eastAsia="es-CL"/>
              </w:rPr>
              <w:t xml:space="preserve"> Desarrollo backend, base de datos, despliegue y lógica de negocio.</w:t>
            </w:r>
          </w:p>
          <w:p w14:paraId="465C6A9E" w14:textId="77777777" w:rsidR="00C172C9" w:rsidRPr="00C172C9" w:rsidRDefault="00C172C9" w:rsidP="00C172C9">
            <w:pPr>
              <w:numPr>
                <w:ilvl w:val="0"/>
                <w:numId w:val="13"/>
              </w:numPr>
              <w:jc w:val="both"/>
              <w:rPr>
                <w:rFonts w:ascii="Calibri" w:hAnsi="Calibri" w:cs="Arial"/>
                <w:i/>
                <w:color w:val="548DD4"/>
                <w:sz w:val="20"/>
                <w:szCs w:val="20"/>
                <w:lang w:eastAsia="es-CL"/>
              </w:rPr>
            </w:pPr>
            <w:r w:rsidRPr="00C172C9">
              <w:rPr>
                <w:rFonts w:ascii="Calibri" w:hAnsi="Calibri" w:cs="Arial"/>
                <w:i/>
                <w:iCs/>
                <w:color w:val="548DD4"/>
                <w:sz w:val="20"/>
                <w:szCs w:val="20"/>
                <w:lang w:eastAsia="es-CL"/>
              </w:rPr>
              <w:t>William López:</w:t>
            </w:r>
            <w:r w:rsidRPr="00C172C9">
              <w:rPr>
                <w:rFonts w:ascii="Calibri" w:hAnsi="Calibri" w:cs="Arial"/>
                <w:i/>
                <w:color w:val="548DD4"/>
                <w:sz w:val="20"/>
                <w:szCs w:val="20"/>
                <w:lang w:eastAsia="es-CL"/>
              </w:rPr>
              <w:t xml:space="preserve"> Desarrollo frontend básico, integración de vistas y apoyo en funcionalidades clave.</w:t>
            </w:r>
          </w:p>
          <w:p w14:paraId="44C1301F" w14:textId="6D589C6B"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72C9" w:rsidRPr="00C172C9" w14:paraId="7BE35066" w14:textId="77777777">
              <w:trPr>
                <w:tblCellSpacing w:w="15" w:type="dxa"/>
              </w:trPr>
              <w:tc>
                <w:tcPr>
                  <w:tcW w:w="0" w:type="auto"/>
                  <w:vAlign w:val="center"/>
                  <w:hideMark/>
                </w:tcPr>
                <w:p w14:paraId="2119F546" w14:textId="77777777" w:rsidR="00C172C9" w:rsidRPr="00C172C9" w:rsidRDefault="00C172C9" w:rsidP="00C172C9">
                  <w:pPr>
                    <w:pStyle w:val="Piedepgina"/>
                    <w:jc w:val="both"/>
                    <w:rPr>
                      <w:rFonts w:ascii="Calibri" w:hAnsi="Calibri"/>
                      <w:b/>
                      <w:color w:val="1F3864" w:themeColor="accent1" w:themeShade="80"/>
                    </w:rPr>
                  </w:pPr>
                </w:p>
              </w:tc>
            </w:tr>
          </w:tbl>
          <w:p w14:paraId="5A904E51" w14:textId="77777777" w:rsidR="00C172C9" w:rsidRPr="00C172C9" w:rsidRDefault="00C172C9" w:rsidP="00C172C9">
            <w:pPr>
              <w:pStyle w:val="Piedepgina"/>
              <w:jc w:val="both"/>
              <w:rPr>
                <w:rFonts w:ascii="Calibri" w:hAnsi="Calibri"/>
                <w:b/>
                <w:vanish/>
                <w:color w:val="1F3864" w:themeColor="accent1" w:themeShade="8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C172C9" w:rsidRPr="00C172C9" w14:paraId="0128D788" w14:textId="77777777">
              <w:trPr>
                <w:tblCellSpacing w:w="15" w:type="dxa"/>
              </w:trPr>
              <w:tc>
                <w:tcPr>
                  <w:tcW w:w="0" w:type="auto"/>
                  <w:vAlign w:val="center"/>
                  <w:hideMark/>
                </w:tcPr>
                <w:p w14:paraId="6D195D9A" w14:textId="2599E646" w:rsidR="00C172C9" w:rsidRPr="00C172C9" w:rsidRDefault="00C172C9" w:rsidP="00C172C9">
                  <w:pPr>
                    <w:pStyle w:val="Piedepgina"/>
                    <w:jc w:val="both"/>
                    <w:rPr>
                      <w:rFonts w:ascii="Calibri" w:hAnsi="Calibri"/>
                      <w:b/>
                      <w:color w:val="1F3864" w:themeColor="accent1" w:themeShade="80"/>
                    </w:rPr>
                  </w:pPr>
                  <w:r w:rsidRPr="00C172C9">
                    <w:rPr>
                      <w:rFonts w:ascii="Calibri" w:hAnsi="Calibri"/>
                      <w:b/>
                      <w:color w:val="1F3864" w:themeColor="accent1" w:themeShade="80"/>
                    </w:rPr>
                    <w:t>Avance</w:t>
                  </w:r>
                </w:p>
              </w:tc>
            </w:tr>
          </w:tbl>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72C9" w:rsidRPr="00C172C9" w14:paraId="483E4A26" w14:textId="77777777">
              <w:trPr>
                <w:tblCellSpacing w:w="15" w:type="dxa"/>
              </w:trPr>
              <w:tc>
                <w:tcPr>
                  <w:tcW w:w="0" w:type="auto"/>
                  <w:vAlign w:val="center"/>
                  <w:hideMark/>
                </w:tcPr>
                <w:p w14:paraId="40564267" w14:textId="77777777" w:rsidR="00C172C9" w:rsidRPr="00C172C9" w:rsidRDefault="00C172C9" w:rsidP="00C172C9">
                  <w:pPr>
                    <w:pStyle w:val="Piedepgina"/>
                    <w:jc w:val="both"/>
                    <w:rPr>
                      <w:rFonts w:ascii="Calibri" w:hAnsi="Calibri"/>
                      <w:b/>
                      <w:color w:val="1F3864" w:themeColor="accent1" w:themeShade="80"/>
                    </w:rPr>
                  </w:pPr>
                </w:p>
              </w:tc>
            </w:tr>
          </w:tbl>
          <w:p w14:paraId="18AF80C1" w14:textId="77777777" w:rsidR="00C172C9" w:rsidRPr="00C172C9" w:rsidRDefault="00C172C9" w:rsidP="00C172C9">
            <w:pPr>
              <w:pStyle w:val="Piedepgina"/>
              <w:jc w:val="both"/>
              <w:rPr>
                <w:rFonts w:ascii="Calibri" w:hAnsi="Calibri"/>
                <w:b/>
                <w:vanish/>
                <w:color w:val="1F3864" w:themeColor="accent1" w:themeShade="8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C172C9" w:rsidRPr="00C172C9" w14:paraId="1AC2EE8C" w14:textId="77777777">
              <w:trPr>
                <w:tblCellSpacing w:w="15" w:type="dxa"/>
              </w:trPr>
              <w:tc>
                <w:tcPr>
                  <w:tcW w:w="0" w:type="auto"/>
                  <w:vAlign w:val="center"/>
                  <w:hideMark/>
                </w:tcPr>
                <w:p w14:paraId="1FEB23A3" w14:textId="77777777" w:rsidR="00C172C9" w:rsidRPr="00C172C9" w:rsidRDefault="00C172C9" w:rsidP="00C172C9">
                  <w:pPr>
                    <w:pStyle w:val="Piedepgina"/>
                    <w:jc w:val="both"/>
                    <w:rPr>
                      <w:rFonts w:ascii="Calibri" w:hAnsi="Calibri"/>
                      <w:b/>
                      <w:color w:val="1F3864" w:themeColor="accent1" w:themeShade="80"/>
                    </w:rPr>
                  </w:pPr>
                  <w:r w:rsidRPr="00C172C9">
                    <w:rPr>
                      <w:rFonts w:ascii="Calibri" w:hAnsi="Calibri"/>
                      <w:b/>
                      <w:color w:val="1F3864" w:themeColor="accent1" w:themeShade="80"/>
                    </w:rPr>
                    <w:t>Modelo de base de datos</w:t>
                  </w:r>
                </w:p>
              </w:tc>
            </w:tr>
          </w:tbl>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72C9" w:rsidRPr="00C172C9" w14:paraId="58EF3408" w14:textId="77777777">
              <w:trPr>
                <w:tblCellSpacing w:w="15" w:type="dxa"/>
              </w:trPr>
              <w:tc>
                <w:tcPr>
                  <w:tcW w:w="0" w:type="auto"/>
                  <w:vAlign w:val="center"/>
                  <w:hideMark/>
                </w:tcPr>
                <w:p w14:paraId="01C7615F" w14:textId="77777777" w:rsidR="00C172C9" w:rsidRPr="00C172C9" w:rsidRDefault="00C172C9" w:rsidP="00C172C9">
                  <w:pPr>
                    <w:jc w:val="both"/>
                    <w:rPr>
                      <w:rFonts w:ascii="Calibri" w:hAnsi="Calibri" w:cs="Arial"/>
                      <w:i/>
                      <w:color w:val="4472C4" w:themeColor="accent1"/>
                      <w:sz w:val="18"/>
                      <w:szCs w:val="20"/>
                      <w:lang w:eastAsia="es-CL"/>
                    </w:rPr>
                  </w:pPr>
                </w:p>
              </w:tc>
            </w:tr>
          </w:tbl>
          <w:p w14:paraId="6BABEB6D" w14:textId="77777777" w:rsidR="00C172C9" w:rsidRPr="00C172C9" w:rsidRDefault="00C172C9" w:rsidP="00C172C9">
            <w:pPr>
              <w:jc w:val="both"/>
              <w:rPr>
                <w:rFonts w:ascii="Calibri" w:hAnsi="Calibri" w:cs="Arial"/>
                <w:i/>
                <w:vanish/>
                <w:color w:val="4472C4" w:themeColor="accent1"/>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9"/>
            </w:tblGrid>
            <w:tr w:rsidR="00C172C9" w:rsidRPr="00C172C9" w14:paraId="17FDB00D" w14:textId="77777777" w:rsidTr="008B3945">
              <w:trPr>
                <w:tblCellSpacing w:w="15" w:type="dxa"/>
              </w:trPr>
              <w:tc>
                <w:tcPr>
                  <w:tcW w:w="0" w:type="auto"/>
                  <w:hideMark/>
                </w:tcPr>
                <w:p w14:paraId="3D73A13F" w14:textId="427AC962" w:rsidR="00C172C9" w:rsidRPr="00C172C9" w:rsidRDefault="00C172C9" w:rsidP="00C172C9">
                  <w:pPr>
                    <w:jc w:val="both"/>
                    <w:rPr>
                      <w:rFonts w:ascii="Calibri" w:hAnsi="Calibri" w:cs="Arial"/>
                      <w:b/>
                      <w:bCs/>
                      <w:iCs/>
                      <w:color w:val="4472C4" w:themeColor="accent1"/>
                      <w:lang w:eastAsia="es-CL"/>
                    </w:rPr>
                  </w:pPr>
                  <w:r>
                    <w:rPr>
                      <w:rFonts w:ascii="Calibri" w:hAnsi="Calibri"/>
                      <w:b/>
                      <w:color w:val="1F3864" w:themeColor="accent1" w:themeShade="80"/>
                    </w:rPr>
                    <w:t>Diagrama relacional y entidades del sistema</w:t>
                  </w:r>
                </w:p>
              </w:tc>
            </w:tr>
          </w:tbl>
          <w:p w14:paraId="3325CDF7" w14:textId="1C6C4CB4" w:rsidR="00D110EC" w:rsidRPr="00874D16" w:rsidRDefault="00D110EC" w:rsidP="00C27FB0">
            <w:pPr>
              <w:jc w:val="both"/>
              <w:rPr>
                <w:rFonts w:ascii="Calibri" w:hAnsi="Calibri" w:cs="Arial"/>
                <w:i/>
                <w:color w:val="4472C4" w:themeColor="accent1"/>
                <w:sz w:val="18"/>
                <w:szCs w:val="20"/>
                <w:lang w:eastAsia="es-CL"/>
              </w:rPr>
            </w:pPr>
          </w:p>
        </w:tc>
        <w:tc>
          <w:tcPr>
            <w:tcW w:w="2551" w:type="dxa"/>
          </w:tcPr>
          <w:p w14:paraId="4C5B45C9" w14:textId="53595124" w:rsidR="00D110EC" w:rsidRPr="00CA29F2" w:rsidRDefault="00C172C9" w:rsidP="00C27FB0">
            <w:pPr>
              <w:pStyle w:val="Piedepgina"/>
              <w:jc w:val="both"/>
              <w:rPr>
                <w:rFonts w:ascii="Calibri" w:hAnsi="Calibri"/>
                <w:b/>
                <w:color w:val="1F3864" w:themeColor="accent1" w:themeShade="80"/>
              </w:rPr>
            </w:pPr>
            <w:r w:rsidRPr="00C172C9">
              <w:rPr>
                <w:rFonts w:ascii="Calibri" w:hAnsi="Calibri"/>
                <w:b/>
                <w:color w:val="1F3864" w:themeColor="accent1" w:themeShade="80"/>
              </w:rPr>
              <w:t>Permite validar la estructura del sistema antes del desarrollo</w:t>
            </w:r>
          </w:p>
        </w:tc>
      </w:tr>
      <w:tr w:rsidR="00D110EC" w:rsidRPr="00CA29F2" w14:paraId="76C9D9C6" w14:textId="77777777" w:rsidTr="009D04DC">
        <w:trPr>
          <w:trHeight w:val="362"/>
        </w:trPr>
        <w:tc>
          <w:tcPr>
            <w:tcW w:w="1843" w:type="dxa"/>
          </w:tcPr>
          <w:p w14:paraId="2BC6A800" w14:textId="7DDAE5B8" w:rsidR="00D110EC" w:rsidRPr="00CA29F2" w:rsidRDefault="00C172C9"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F27CF07" w14:textId="7A5808FF" w:rsidR="00D110EC" w:rsidRPr="00C172C9" w:rsidRDefault="00C172C9" w:rsidP="00C27FB0">
            <w:pPr>
              <w:pStyle w:val="Piedepgina"/>
              <w:jc w:val="both"/>
              <w:rPr>
                <w:rFonts w:ascii="Calibri" w:hAnsi="Calibri"/>
                <w:b/>
                <w:color w:val="1F3864" w:themeColor="accent1" w:themeShade="80"/>
                <w:lang w:val="es-ES"/>
              </w:rPr>
            </w:pPr>
            <w:r>
              <w:rPr>
                <w:rFonts w:ascii="Calibri" w:hAnsi="Calibri"/>
                <w:b/>
                <w:color w:val="1F3864" w:themeColor="accent1" w:themeShade="80"/>
              </w:rPr>
              <w:t>Mó</w:t>
            </w:r>
            <w:r>
              <w:rPr>
                <w:rFonts w:ascii="Calibri" w:hAnsi="Calibri"/>
                <w:b/>
                <w:color w:val="1F3864" w:themeColor="accent1" w:themeShade="80"/>
                <w:lang w:val="es-ES"/>
              </w:rPr>
              <w:t>dulo funcional inicial</w:t>
            </w:r>
          </w:p>
        </w:tc>
        <w:tc>
          <w:tcPr>
            <w:tcW w:w="3825" w:type="dxa"/>
          </w:tcPr>
          <w:p w14:paraId="353E473D" w14:textId="7C697B18" w:rsidR="00D110EC" w:rsidRPr="00C172C9" w:rsidRDefault="00C172C9" w:rsidP="00C27FB0">
            <w:pPr>
              <w:pStyle w:val="Piedepgina"/>
              <w:jc w:val="both"/>
              <w:rPr>
                <w:rFonts w:ascii="Calibri" w:hAnsi="Calibri"/>
                <w:b/>
                <w:color w:val="1F3864" w:themeColor="accent1" w:themeShade="80"/>
                <w:lang w:val="es-ES"/>
              </w:rPr>
            </w:pPr>
            <w:r>
              <w:rPr>
                <w:rFonts w:ascii="Calibri" w:hAnsi="Calibri"/>
                <w:b/>
                <w:color w:val="1F3864" w:themeColor="accent1" w:themeShade="80"/>
              </w:rPr>
              <w:t>Primer módulo</w:t>
            </w:r>
            <w:r>
              <w:rPr>
                <w:rFonts w:ascii="Calibri" w:hAnsi="Calibri"/>
                <w:b/>
                <w:color w:val="1F3864" w:themeColor="accent1" w:themeShade="80"/>
                <w:lang w:val="es-ES"/>
              </w:rPr>
              <w:t xml:space="preserve"> desarrollado (ej: avisos)</w:t>
            </w:r>
          </w:p>
        </w:tc>
        <w:tc>
          <w:tcPr>
            <w:tcW w:w="2551" w:type="dxa"/>
          </w:tcPr>
          <w:p w14:paraId="313FC734" w14:textId="3D41B469" w:rsidR="00D110EC" w:rsidRPr="00C172C9" w:rsidRDefault="00C172C9" w:rsidP="00C27FB0">
            <w:pPr>
              <w:pStyle w:val="Piedepgina"/>
              <w:jc w:val="both"/>
              <w:rPr>
                <w:rFonts w:ascii="Calibri" w:hAnsi="Calibri"/>
                <w:b/>
                <w:color w:val="1F3864" w:themeColor="accent1" w:themeShade="80"/>
                <w:lang w:val="es-ES"/>
              </w:rPr>
            </w:pPr>
            <w:r>
              <w:rPr>
                <w:rFonts w:ascii="Calibri" w:hAnsi="Calibri"/>
                <w:b/>
                <w:color w:val="1F3864" w:themeColor="accent1" w:themeShade="80"/>
              </w:rPr>
              <w:t>Muestra el funcionamiento básico</w:t>
            </w:r>
            <w:r>
              <w:rPr>
                <w:rFonts w:ascii="Calibri" w:hAnsi="Calibri"/>
                <w:b/>
                <w:color w:val="1F3864" w:themeColor="accent1" w:themeShade="80"/>
                <w:lang w:val="es-ES"/>
              </w:rPr>
              <w:t xml:space="preserve"> del backend</w:t>
            </w:r>
          </w:p>
        </w:tc>
      </w:tr>
      <w:tr w:rsidR="00D110EC" w:rsidRPr="00CA29F2" w14:paraId="34B7F5BE" w14:textId="77777777" w:rsidTr="009D04DC">
        <w:trPr>
          <w:trHeight w:val="362"/>
        </w:trPr>
        <w:tc>
          <w:tcPr>
            <w:tcW w:w="1843" w:type="dxa"/>
          </w:tcPr>
          <w:p w14:paraId="38B47080" w14:textId="58704A51" w:rsidR="00D110EC" w:rsidRPr="00CA29F2" w:rsidRDefault="00C172C9"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7D4CA3CE" w14:textId="32930C89" w:rsidR="00D110EC" w:rsidRPr="00CA29F2" w:rsidRDefault="00C172C9" w:rsidP="00C27FB0">
            <w:pPr>
              <w:pStyle w:val="Piedepgina"/>
              <w:jc w:val="both"/>
              <w:rPr>
                <w:rFonts w:ascii="Calibri" w:hAnsi="Calibri"/>
                <w:b/>
                <w:color w:val="1F3864" w:themeColor="accent1" w:themeShade="80"/>
              </w:rPr>
            </w:pPr>
            <w:r>
              <w:rPr>
                <w:rFonts w:ascii="Calibri" w:hAnsi="Calibri"/>
                <w:b/>
                <w:color w:val="1F3864" w:themeColor="accent1" w:themeShade="80"/>
              </w:rPr>
              <w:t>Sistema web operativo</w:t>
            </w:r>
          </w:p>
        </w:tc>
        <w:tc>
          <w:tcPr>
            <w:tcW w:w="3825" w:type="dxa"/>
          </w:tcPr>
          <w:p w14:paraId="003516B8" w14:textId="60421629" w:rsidR="00D110EC" w:rsidRPr="00CA29F2" w:rsidRDefault="00C172C9" w:rsidP="00C27FB0">
            <w:pPr>
              <w:pStyle w:val="Piedepgina"/>
              <w:jc w:val="both"/>
              <w:rPr>
                <w:rFonts w:ascii="Calibri" w:hAnsi="Calibri"/>
                <w:b/>
                <w:color w:val="1F3864" w:themeColor="accent1" w:themeShade="80"/>
              </w:rPr>
            </w:pPr>
            <w:r>
              <w:rPr>
                <w:rFonts w:ascii="Calibri" w:hAnsi="Calibri"/>
                <w:b/>
                <w:color w:val="1F3864" w:themeColor="accent1" w:themeShade="80"/>
              </w:rPr>
              <w:t>Plataforma completa con todos los módulos</w:t>
            </w:r>
          </w:p>
        </w:tc>
        <w:tc>
          <w:tcPr>
            <w:tcW w:w="2551" w:type="dxa"/>
          </w:tcPr>
          <w:p w14:paraId="0FB52E25" w14:textId="66774DF6" w:rsidR="00D110EC" w:rsidRPr="00C172C9" w:rsidRDefault="00C172C9" w:rsidP="00C27FB0">
            <w:pPr>
              <w:pStyle w:val="Piedepgina"/>
              <w:jc w:val="both"/>
              <w:rPr>
                <w:rFonts w:ascii="Calibri" w:hAnsi="Calibri"/>
                <w:b/>
                <w:color w:val="1F3864" w:themeColor="accent1" w:themeShade="80"/>
                <w:lang w:val="es-ES"/>
              </w:rPr>
            </w:pPr>
            <w:r>
              <w:rPr>
                <w:rFonts w:ascii="Calibri" w:hAnsi="Calibri"/>
                <w:b/>
                <w:color w:val="1F3864" w:themeColor="accent1" w:themeShade="80"/>
              </w:rPr>
              <w:t>Representa la integració</w:t>
            </w:r>
            <w:r>
              <w:rPr>
                <w:rFonts w:ascii="Calibri" w:hAnsi="Calibri"/>
                <w:b/>
                <w:color w:val="1F3864" w:themeColor="accent1" w:themeShade="80"/>
                <w:lang w:val="es-ES"/>
              </w:rPr>
              <w:t>n total del proyecto</w:t>
            </w:r>
          </w:p>
        </w:tc>
      </w:tr>
      <w:tr w:rsidR="00C172C9" w:rsidRPr="00CA29F2" w14:paraId="5A718B97" w14:textId="77777777" w:rsidTr="009D04DC">
        <w:trPr>
          <w:trHeight w:val="362"/>
        </w:trPr>
        <w:tc>
          <w:tcPr>
            <w:tcW w:w="1843" w:type="dxa"/>
          </w:tcPr>
          <w:p w14:paraId="105B59FE" w14:textId="394EE466" w:rsidR="00C172C9" w:rsidRPr="00CA29F2" w:rsidRDefault="00C172C9"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Final </w:t>
            </w:r>
          </w:p>
        </w:tc>
        <w:tc>
          <w:tcPr>
            <w:tcW w:w="1843" w:type="dxa"/>
          </w:tcPr>
          <w:p w14:paraId="1B981468" w14:textId="012CB241" w:rsidR="00C172C9" w:rsidRPr="00CA29F2" w:rsidRDefault="00C172C9"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Despliegue en la nube </w:t>
            </w:r>
          </w:p>
        </w:tc>
        <w:tc>
          <w:tcPr>
            <w:tcW w:w="3825" w:type="dxa"/>
          </w:tcPr>
          <w:p w14:paraId="345396EC" w14:textId="66346AF9" w:rsidR="00C172C9" w:rsidRPr="00CA29F2" w:rsidRDefault="00C172C9" w:rsidP="00C27FB0">
            <w:pPr>
              <w:pStyle w:val="Piedepgina"/>
              <w:jc w:val="both"/>
              <w:rPr>
                <w:rFonts w:ascii="Calibri" w:hAnsi="Calibri"/>
                <w:b/>
                <w:color w:val="1F3864" w:themeColor="accent1" w:themeShade="80"/>
              </w:rPr>
            </w:pPr>
            <w:r>
              <w:rPr>
                <w:rFonts w:ascii="Calibri" w:hAnsi="Calibri"/>
                <w:b/>
                <w:color w:val="1F3864" w:themeColor="accent1" w:themeShade="80"/>
              </w:rPr>
              <w:t>Sistema publicado en Render</w:t>
            </w:r>
          </w:p>
        </w:tc>
        <w:tc>
          <w:tcPr>
            <w:tcW w:w="2551" w:type="dxa"/>
          </w:tcPr>
          <w:p w14:paraId="05D1BDF8" w14:textId="45AAA492" w:rsidR="00C172C9" w:rsidRPr="00C172C9" w:rsidRDefault="00C172C9" w:rsidP="00C27FB0">
            <w:pPr>
              <w:pStyle w:val="Piedepgina"/>
              <w:jc w:val="both"/>
              <w:rPr>
                <w:rFonts w:ascii="Calibri" w:hAnsi="Calibri"/>
                <w:b/>
                <w:color w:val="1F3864" w:themeColor="accent1" w:themeShade="80"/>
                <w:lang w:val="es-ES"/>
              </w:rPr>
            </w:pPr>
            <w:r>
              <w:rPr>
                <w:rFonts w:ascii="Calibri" w:hAnsi="Calibri"/>
                <w:b/>
                <w:color w:val="1F3864" w:themeColor="accent1" w:themeShade="80"/>
              </w:rPr>
              <w:t>Evidencia de aplicació</w:t>
            </w:r>
            <w:r>
              <w:rPr>
                <w:rFonts w:ascii="Calibri" w:hAnsi="Calibri"/>
                <w:b/>
                <w:color w:val="1F3864" w:themeColor="accent1" w:themeShade="80"/>
                <w:lang w:val="es-ES"/>
              </w:rPr>
              <w:t>n profesional y disponibilidad real</w:t>
            </w:r>
          </w:p>
        </w:tc>
      </w:tr>
      <w:tr w:rsidR="00C172C9" w:rsidRPr="00CA29F2" w14:paraId="5111F773" w14:textId="77777777" w:rsidTr="009D04DC">
        <w:trPr>
          <w:trHeight w:val="362"/>
        </w:trPr>
        <w:tc>
          <w:tcPr>
            <w:tcW w:w="1843" w:type="dxa"/>
          </w:tcPr>
          <w:p w14:paraId="5E557573" w14:textId="378DFA66" w:rsidR="00C172C9" w:rsidRDefault="00C172C9"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0F87A083" w14:textId="13EDE6F8" w:rsidR="00C172C9" w:rsidRPr="00C172C9" w:rsidRDefault="00C172C9" w:rsidP="00C27FB0">
            <w:pPr>
              <w:pStyle w:val="Piedepgina"/>
              <w:jc w:val="both"/>
              <w:rPr>
                <w:rFonts w:ascii="Calibri" w:hAnsi="Calibri"/>
                <w:b/>
                <w:color w:val="1F3864" w:themeColor="accent1" w:themeShade="80"/>
                <w:lang w:val="es-ES"/>
              </w:rPr>
            </w:pPr>
            <w:r>
              <w:rPr>
                <w:rFonts w:ascii="Calibri" w:hAnsi="Calibri"/>
                <w:b/>
                <w:color w:val="1F3864" w:themeColor="accent1" w:themeShade="80"/>
              </w:rPr>
              <w:t>Documentación</w:t>
            </w:r>
            <w:r>
              <w:rPr>
                <w:rFonts w:ascii="Calibri" w:hAnsi="Calibri"/>
                <w:b/>
                <w:color w:val="1F3864" w:themeColor="accent1" w:themeShade="80"/>
                <w:lang w:val="es-ES"/>
              </w:rPr>
              <w:t xml:space="preserve"> del proyecto</w:t>
            </w:r>
          </w:p>
        </w:tc>
        <w:tc>
          <w:tcPr>
            <w:tcW w:w="3825" w:type="dxa"/>
          </w:tcPr>
          <w:p w14:paraId="61256BFF" w14:textId="1F5D68EC" w:rsidR="00C172C9" w:rsidRDefault="00C172C9" w:rsidP="00C27FB0">
            <w:pPr>
              <w:pStyle w:val="Piedepgina"/>
              <w:jc w:val="both"/>
              <w:rPr>
                <w:rFonts w:ascii="Calibri" w:hAnsi="Calibri"/>
                <w:b/>
                <w:color w:val="1F3864" w:themeColor="accent1" w:themeShade="80"/>
              </w:rPr>
            </w:pPr>
            <w:r>
              <w:rPr>
                <w:rFonts w:ascii="Calibri" w:hAnsi="Calibri"/>
                <w:b/>
                <w:color w:val="1F3864" w:themeColor="accent1" w:themeShade="80"/>
              </w:rPr>
              <w:t>Informe final + manual de usuario</w:t>
            </w:r>
          </w:p>
        </w:tc>
        <w:tc>
          <w:tcPr>
            <w:tcW w:w="2551" w:type="dxa"/>
          </w:tcPr>
          <w:p w14:paraId="73AD0E7E" w14:textId="3C7C6FE0" w:rsidR="00C172C9" w:rsidRDefault="00C172C9" w:rsidP="00C27FB0">
            <w:pPr>
              <w:pStyle w:val="Piedepgina"/>
              <w:jc w:val="both"/>
              <w:rPr>
                <w:rFonts w:ascii="Calibri" w:hAnsi="Calibri"/>
                <w:b/>
                <w:color w:val="1F3864" w:themeColor="accent1" w:themeShade="80"/>
              </w:rPr>
            </w:pPr>
            <w:r>
              <w:rPr>
                <w:rFonts w:ascii="Calibri" w:hAnsi="Calibri"/>
                <w:b/>
                <w:color w:val="1F3864" w:themeColor="accent1" w:themeShade="80"/>
              </w:rPr>
              <w:t>Permite evaluar el proceso y uso del sistema</w:t>
            </w:r>
          </w:p>
        </w:tc>
      </w:tr>
      <w:tr w:rsidR="00C172C9" w:rsidRPr="00CA29F2" w14:paraId="63102529" w14:textId="77777777" w:rsidTr="009D04DC">
        <w:trPr>
          <w:trHeight w:val="362"/>
        </w:trPr>
        <w:tc>
          <w:tcPr>
            <w:tcW w:w="1843" w:type="dxa"/>
          </w:tcPr>
          <w:p w14:paraId="1F4D9AB5" w14:textId="17FE4AE7" w:rsidR="00C172C9" w:rsidRDefault="00C172C9" w:rsidP="00C27FB0">
            <w:pPr>
              <w:pStyle w:val="Piedepgina"/>
              <w:jc w:val="both"/>
              <w:rPr>
                <w:rFonts w:ascii="Calibri" w:hAnsi="Calibri"/>
                <w:b/>
                <w:color w:val="1F3864" w:themeColor="accent1" w:themeShade="80"/>
              </w:rPr>
            </w:pPr>
          </w:p>
        </w:tc>
        <w:tc>
          <w:tcPr>
            <w:tcW w:w="1843" w:type="dxa"/>
          </w:tcPr>
          <w:p w14:paraId="7F34D3D6" w14:textId="77777777" w:rsidR="00C172C9" w:rsidRDefault="00C172C9" w:rsidP="00C27FB0">
            <w:pPr>
              <w:pStyle w:val="Piedepgina"/>
              <w:jc w:val="both"/>
              <w:rPr>
                <w:rFonts w:ascii="Calibri" w:hAnsi="Calibri"/>
                <w:b/>
                <w:color w:val="1F3864" w:themeColor="accent1" w:themeShade="80"/>
              </w:rPr>
            </w:pPr>
          </w:p>
        </w:tc>
        <w:tc>
          <w:tcPr>
            <w:tcW w:w="3825" w:type="dxa"/>
          </w:tcPr>
          <w:p w14:paraId="28AFC0E3" w14:textId="77777777" w:rsidR="00C172C9" w:rsidRDefault="00C172C9" w:rsidP="00C27FB0">
            <w:pPr>
              <w:pStyle w:val="Piedepgina"/>
              <w:jc w:val="both"/>
              <w:rPr>
                <w:rFonts w:ascii="Calibri" w:hAnsi="Calibri"/>
                <w:b/>
                <w:color w:val="1F3864" w:themeColor="accent1" w:themeShade="80"/>
              </w:rPr>
            </w:pPr>
          </w:p>
        </w:tc>
        <w:tc>
          <w:tcPr>
            <w:tcW w:w="2551" w:type="dxa"/>
          </w:tcPr>
          <w:p w14:paraId="79879FF3" w14:textId="77777777" w:rsidR="00C172C9" w:rsidRDefault="00C172C9"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BC735B2" w:rsidR="00D110EC"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de software</w:t>
            </w:r>
          </w:p>
        </w:tc>
        <w:tc>
          <w:tcPr>
            <w:tcW w:w="1580" w:type="dxa"/>
          </w:tcPr>
          <w:p w14:paraId="114D2315" w14:textId="5D1951C2" w:rsidR="00D110EC" w:rsidRPr="00A337B2" w:rsidRDefault="00451F48" w:rsidP="00C27FB0">
            <w:pPr>
              <w:jc w:val="both"/>
              <w:rPr>
                <w:b/>
                <w:sz w:val="18"/>
                <w:szCs w:val="24"/>
              </w:rPr>
            </w:pPr>
            <w:r>
              <w:rPr>
                <w:rFonts w:ascii="Calibri" w:hAnsi="Calibri" w:cs="Arial"/>
                <w:i/>
                <w:color w:val="548DD4"/>
                <w:sz w:val="18"/>
                <w:szCs w:val="20"/>
                <w:lang w:eastAsia="es-CL"/>
              </w:rPr>
              <w:t>Levantamiento de requerimientos</w:t>
            </w:r>
          </w:p>
        </w:tc>
        <w:tc>
          <w:tcPr>
            <w:tcW w:w="1580" w:type="dxa"/>
          </w:tcPr>
          <w:p w14:paraId="5747A143" w14:textId="39AE2552" w:rsidR="00D110EC" w:rsidRPr="00451F48" w:rsidRDefault="00451F48" w:rsidP="009B74E2">
            <w:pPr>
              <w:jc w:val="both"/>
              <w:rPr>
                <w:b/>
                <w:sz w:val="18"/>
                <w:szCs w:val="24"/>
                <w:lang w:val="es-ES"/>
              </w:rPr>
            </w:pPr>
            <w:r>
              <w:rPr>
                <w:rFonts w:ascii="Calibri" w:hAnsi="Calibri" w:cs="Arial"/>
                <w:i/>
                <w:color w:val="548DD4"/>
                <w:sz w:val="18"/>
                <w:szCs w:val="20"/>
                <w:lang w:eastAsia="es-CL"/>
              </w:rPr>
              <w:t>Identificación</w:t>
            </w:r>
            <w:r>
              <w:rPr>
                <w:rFonts w:ascii="Calibri" w:hAnsi="Calibri" w:cs="Arial"/>
                <w:i/>
                <w:color w:val="548DD4"/>
                <w:sz w:val="18"/>
                <w:szCs w:val="20"/>
                <w:lang w:val="es-ES" w:eastAsia="es-CL"/>
              </w:rPr>
              <w:t xml:space="preserve"> de módulos y necesidades </w:t>
            </w:r>
          </w:p>
        </w:tc>
        <w:tc>
          <w:tcPr>
            <w:tcW w:w="1580" w:type="dxa"/>
          </w:tcPr>
          <w:p w14:paraId="72026FDD" w14:textId="768B8A45" w:rsidR="00D110EC" w:rsidRPr="00A337B2"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PC, documentos</w:t>
            </w:r>
          </w:p>
        </w:tc>
        <w:tc>
          <w:tcPr>
            <w:tcW w:w="1580" w:type="dxa"/>
            <w:tcBorders>
              <w:right w:val="single" w:sz="4" w:space="0" w:color="FFFFFF" w:themeColor="background1"/>
            </w:tcBorders>
          </w:tcPr>
          <w:p w14:paraId="628A5A08" w14:textId="568095B8" w:rsidR="00D110EC"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r w:rsidR="00DD48F5">
              <w:rPr>
                <w:rFonts w:ascii="Calibri" w:hAnsi="Calibri" w:cs="Arial"/>
                <w:i/>
                <w:color w:val="548DD4"/>
                <w:sz w:val="18"/>
                <w:szCs w:val="20"/>
                <w:lang w:eastAsia="es-CL"/>
              </w:rPr>
              <w:t>s</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197C0AF5" w:rsidR="00D110EC" w:rsidRPr="00A337B2" w:rsidRDefault="00451F48" w:rsidP="00C27FB0">
            <w:pPr>
              <w:jc w:val="both"/>
              <w:rPr>
                <w:b/>
                <w:sz w:val="18"/>
                <w:szCs w:val="24"/>
              </w:rPr>
            </w:pPr>
            <w:r>
              <w:rPr>
                <w:rFonts w:ascii="Calibri" w:hAnsi="Calibri" w:cs="Arial"/>
                <w:i/>
                <w:color w:val="548DD4"/>
                <w:sz w:val="18"/>
                <w:szCs w:val="20"/>
                <w:lang w:eastAsia="es-CL"/>
              </w:rPr>
              <w:t>Equipo</w:t>
            </w:r>
          </w:p>
        </w:tc>
        <w:tc>
          <w:tcPr>
            <w:tcW w:w="1581" w:type="dxa"/>
          </w:tcPr>
          <w:p w14:paraId="25D0DF82" w14:textId="23F5F872" w:rsidR="00D110EC" w:rsidRPr="00451F48" w:rsidRDefault="00451F48" w:rsidP="00C27FB0">
            <w:pPr>
              <w:jc w:val="both"/>
              <w:rPr>
                <w:b/>
                <w:sz w:val="18"/>
                <w:szCs w:val="24"/>
                <w:lang w:val="es-ES"/>
              </w:rPr>
            </w:pPr>
            <w:r>
              <w:rPr>
                <w:rFonts w:ascii="Calibri" w:hAnsi="Calibri" w:cs="Arial"/>
                <w:i/>
                <w:color w:val="548DD4"/>
                <w:sz w:val="18"/>
                <w:szCs w:val="20"/>
                <w:lang w:eastAsia="es-CL"/>
              </w:rPr>
              <w:t>Mala organizació</w:t>
            </w:r>
            <w:r>
              <w:rPr>
                <w:rFonts w:ascii="Calibri" w:hAnsi="Calibri" w:cs="Arial"/>
                <w:i/>
                <w:color w:val="548DD4"/>
                <w:sz w:val="18"/>
                <w:szCs w:val="20"/>
                <w:lang w:val="es-ES" w:eastAsia="es-CL"/>
              </w:rPr>
              <w:t>n</w:t>
            </w:r>
          </w:p>
        </w:tc>
      </w:tr>
      <w:tr w:rsidR="00D110EC" w:rsidRPr="00A337B2" w14:paraId="77458A90" w14:textId="77777777" w:rsidTr="00C27FB0">
        <w:trPr>
          <w:jc w:val="center"/>
        </w:trPr>
        <w:tc>
          <w:tcPr>
            <w:tcW w:w="1580" w:type="dxa"/>
          </w:tcPr>
          <w:p w14:paraId="079B8689" w14:textId="7156C32B" w:rsidR="00D110EC" w:rsidRPr="00A337B2"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Modelado de DB </w:t>
            </w:r>
          </w:p>
        </w:tc>
        <w:tc>
          <w:tcPr>
            <w:tcW w:w="1580" w:type="dxa"/>
          </w:tcPr>
          <w:p w14:paraId="7484E353" w14:textId="1153D72C" w:rsidR="00D110EC" w:rsidRPr="00451F48" w:rsidRDefault="00451F48" w:rsidP="00C27FB0">
            <w:pPr>
              <w:jc w:val="both"/>
              <w:rPr>
                <w:rFonts w:ascii="Calibri" w:hAnsi="Calibri" w:cs="Arial"/>
                <w:i/>
                <w:color w:val="548DD4"/>
                <w:sz w:val="18"/>
                <w:szCs w:val="20"/>
                <w:lang w:val="es-ES" w:eastAsia="es-CL"/>
              </w:rPr>
            </w:pPr>
            <w:r>
              <w:rPr>
                <w:rFonts w:ascii="Calibri" w:hAnsi="Calibri" w:cs="Arial"/>
                <w:i/>
                <w:color w:val="548DD4"/>
                <w:sz w:val="18"/>
                <w:szCs w:val="20"/>
                <w:lang w:eastAsia="es-CL"/>
              </w:rPr>
              <w:t>Diseño</w:t>
            </w:r>
            <w:r>
              <w:rPr>
                <w:rFonts w:ascii="Calibri" w:hAnsi="Calibri" w:cs="Arial"/>
                <w:i/>
                <w:color w:val="548DD4"/>
                <w:sz w:val="18"/>
                <w:szCs w:val="20"/>
                <w:lang w:val="es-ES" w:eastAsia="es-CL"/>
              </w:rPr>
              <w:t xml:space="preserve"> de entidades-relaci</w:t>
            </w:r>
            <w:r>
              <w:rPr>
                <w:rFonts w:ascii="Calibri" w:hAnsi="Calibri" w:cs="Arial"/>
                <w:i/>
                <w:color w:val="548DD4"/>
                <w:sz w:val="18"/>
                <w:szCs w:val="20"/>
                <w:lang w:eastAsia="es-CL"/>
              </w:rPr>
              <w:t>ón</w:t>
            </w:r>
          </w:p>
        </w:tc>
        <w:tc>
          <w:tcPr>
            <w:tcW w:w="1580" w:type="dxa"/>
          </w:tcPr>
          <w:p w14:paraId="2911D1C7" w14:textId="13F954C6" w:rsidR="00D110EC" w:rsidRPr="00451F48" w:rsidRDefault="00451F48" w:rsidP="00C27FB0">
            <w:pPr>
              <w:jc w:val="both"/>
              <w:rPr>
                <w:rFonts w:ascii="Calibri" w:hAnsi="Calibri" w:cs="Arial"/>
                <w:i/>
                <w:color w:val="548DD4"/>
                <w:sz w:val="18"/>
                <w:szCs w:val="20"/>
                <w:lang w:val="es-ES" w:eastAsia="es-CL"/>
              </w:rPr>
            </w:pPr>
            <w:r>
              <w:rPr>
                <w:rFonts w:ascii="Calibri" w:hAnsi="Calibri" w:cs="Arial"/>
                <w:i/>
                <w:color w:val="548DD4"/>
                <w:sz w:val="18"/>
                <w:szCs w:val="20"/>
                <w:lang w:eastAsia="es-CL"/>
              </w:rPr>
              <w:t>Creación del modelo ló</w:t>
            </w:r>
            <w:r>
              <w:rPr>
                <w:rFonts w:ascii="Calibri" w:hAnsi="Calibri" w:cs="Arial"/>
                <w:i/>
                <w:color w:val="548DD4"/>
                <w:sz w:val="18"/>
                <w:szCs w:val="20"/>
                <w:lang w:val="es-ES" w:eastAsia="es-CL"/>
              </w:rPr>
              <w:t>gico y f</w:t>
            </w:r>
            <w:r>
              <w:rPr>
                <w:rFonts w:ascii="Calibri" w:hAnsi="Calibri" w:cs="Arial"/>
                <w:i/>
                <w:color w:val="548DD4"/>
                <w:sz w:val="18"/>
                <w:szCs w:val="20"/>
                <w:lang w:eastAsia="es-CL"/>
              </w:rPr>
              <w:t>í</w:t>
            </w:r>
            <w:r>
              <w:rPr>
                <w:rFonts w:ascii="Calibri" w:hAnsi="Calibri" w:cs="Arial"/>
                <w:i/>
                <w:color w:val="548DD4"/>
                <w:sz w:val="18"/>
                <w:szCs w:val="20"/>
                <w:lang w:val="es-ES" w:eastAsia="es-CL"/>
              </w:rPr>
              <w:t>sico</w:t>
            </w:r>
          </w:p>
        </w:tc>
        <w:tc>
          <w:tcPr>
            <w:tcW w:w="1580" w:type="dxa"/>
          </w:tcPr>
          <w:p w14:paraId="2BA9850E" w14:textId="3FA06D78" w:rsidR="00D110EC" w:rsidRPr="00A337B2"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Draw.io, Supabase</w:t>
            </w:r>
          </w:p>
        </w:tc>
        <w:tc>
          <w:tcPr>
            <w:tcW w:w="1580" w:type="dxa"/>
            <w:tcBorders>
              <w:right w:val="single" w:sz="4" w:space="0" w:color="FFFFFF" w:themeColor="background1"/>
            </w:tcBorders>
          </w:tcPr>
          <w:p w14:paraId="216221AF" w14:textId="218716C0" w:rsidR="00D110EC" w:rsidRPr="00A337B2" w:rsidRDefault="00DD48F5" w:rsidP="00C27FB0">
            <w:pPr>
              <w:jc w:val="both"/>
              <w:rPr>
                <w:rFonts w:ascii="Calibri" w:hAnsi="Calibri" w:cs="Arial"/>
                <w:i/>
                <w:color w:val="548DD4"/>
                <w:sz w:val="18"/>
                <w:szCs w:val="20"/>
                <w:lang w:eastAsia="es-CL"/>
              </w:rPr>
            </w:pPr>
            <w:proofErr w:type="gramStart"/>
            <w:r>
              <w:rPr>
                <w:rFonts w:ascii="Calibri" w:hAnsi="Calibri" w:cs="Arial"/>
                <w:i/>
                <w:color w:val="548DD4"/>
                <w:sz w:val="18"/>
                <w:szCs w:val="20"/>
                <w:lang w:eastAsia="es-CL"/>
              </w:rPr>
              <w:t xml:space="preserve">2 </w:t>
            </w:r>
            <w:r w:rsidR="00451F48">
              <w:rPr>
                <w:rFonts w:ascii="Calibri" w:hAnsi="Calibri" w:cs="Arial"/>
                <w:i/>
                <w:color w:val="548DD4"/>
                <w:sz w:val="18"/>
                <w:szCs w:val="20"/>
                <w:lang w:eastAsia="es-CL"/>
              </w:rPr>
              <w:t xml:space="preserve"> semana</w:t>
            </w:r>
            <w:r>
              <w:rPr>
                <w:rFonts w:ascii="Calibri" w:hAnsi="Calibri" w:cs="Arial"/>
                <w:i/>
                <w:color w:val="548DD4"/>
                <w:sz w:val="18"/>
                <w:szCs w:val="20"/>
                <w:lang w:eastAsia="es-CL"/>
              </w:rPr>
              <w:t>s</w:t>
            </w:r>
            <w:proofErr w:type="gramEnd"/>
          </w:p>
        </w:tc>
        <w:tc>
          <w:tcPr>
            <w:tcW w:w="1580" w:type="dxa"/>
            <w:tcBorders>
              <w:left w:val="single" w:sz="4" w:space="0" w:color="FFFFFF" w:themeColor="background1"/>
            </w:tcBorders>
            <w:shd w:val="clear" w:color="auto" w:fill="D9D9D9" w:themeFill="background1" w:themeFillShade="D9"/>
          </w:tcPr>
          <w:p w14:paraId="4CB307DF" w14:textId="02DBF3AA" w:rsidR="00D110EC" w:rsidRPr="00A337B2"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Equipo</w:t>
            </w:r>
          </w:p>
        </w:tc>
        <w:tc>
          <w:tcPr>
            <w:tcW w:w="1581" w:type="dxa"/>
          </w:tcPr>
          <w:p w14:paraId="0B41D2ED" w14:textId="30CFF901" w:rsidR="00D110EC" w:rsidRPr="00451F48" w:rsidRDefault="00451F48" w:rsidP="00C27FB0">
            <w:pPr>
              <w:jc w:val="both"/>
              <w:rPr>
                <w:rFonts w:ascii="Calibri" w:hAnsi="Calibri" w:cs="Arial"/>
                <w:i/>
                <w:color w:val="548DD4"/>
                <w:sz w:val="18"/>
                <w:szCs w:val="20"/>
                <w:lang w:val="es-ES" w:eastAsia="es-CL"/>
              </w:rPr>
            </w:pPr>
            <w:r>
              <w:rPr>
                <w:rFonts w:ascii="Calibri" w:hAnsi="Calibri" w:cs="Arial"/>
                <w:i/>
                <w:color w:val="548DD4"/>
                <w:sz w:val="18"/>
                <w:szCs w:val="20"/>
                <w:lang w:eastAsia="es-CL"/>
              </w:rPr>
              <w:t>Requiere validación</w:t>
            </w:r>
          </w:p>
        </w:tc>
      </w:tr>
      <w:tr w:rsidR="00D110EC" w:rsidRPr="00A337B2" w14:paraId="50E58212" w14:textId="77777777" w:rsidTr="00C27FB0">
        <w:trPr>
          <w:jc w:val="center"/>
        </w:trPr>
        <w:tc>
          <w:tcPr>
            <w:tcW w:w="1580" w:type="dxa"/>
          </w:tcPr>
          <w:p w14:paraId="41E1A68E" w14:textId="227E5DE0" w:rsidR="00D110EC" w:rsidRPr="00A337B2"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Progamación backend</w:t>
            </w:r>
          </w:p>
        </w:tc>
        <w:tc>
          <w:tcPr>
            <w:tcW w:w="1580" w:type="dxa"/>
          </w:tcPr>
          <w:p w14:paraId="08BF7353" w14:textId="75A4E304" w:rsidR="00D110EC" w:rsidRP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de m</w:t>
            </w:r>
            <w:r>
              <w:rPr>
                <w:rFonts w:ascii="Calibri" w:hAnsi="Calibri" w:cs="Arial"/>
                <w:i/>
                <w:color w:val="548DD4"/>
                <w:sz w:val="18"/>
                <w:szCs w:val="20"/>
                <w:lang w:val="es-ES" w:eastAsia="es-CL"/>
              </w:rPr>
              <w:t>ódulos principales</w:t>
            </w:r>
          </w:p>
        </w:tc>
        <w:tc>
          <w:tcPr>
            <w:tcW w:w="1580" w:type="dxa"/>
          </w:tcPr>
          <w:p w14:paraId="33B7F38C" w14:textId="1C9FD0DF" w:rsidR="00D110EC" w:rsidRPr="00A337B2"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Implementación en Django</w:t>
            </w:r>
          </w:p>
        </w:tc>
        <w:tc>
          <w:tcPr>
            <w:tcW w:w="1580" w:type="dxa"/>
          </w:tcPr>
          <w:p w14:paraId="330704C5" w14:textId="6DB6F02D" w:rsidR="00D110EC" w:rsidRPr="00A337B2"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VS code, Python </w:t>
            </w:r>
          </w:p>
        </w:tc>
        <w:tc>
          <w:tcPr>
            <w:tcW w:w="1580" w:type="dxa"/>
            <w:tcBorders>
              <w:right w:val="single" w:sz="4" w:space="0" w:color="FFFFFF" w:themeColor="background1"/>
            </w:tcBorders>
          </w:tcPr>
          <w:p w14:paraId="2F4EDB46" w14:textId="4AE9BCE5" w:rsidR="00D110EC" w:rsidRPr="00A337B2" w:rsidRDefault="00DD48F5"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7</w:t>
            </w:r>
            <w:r w:rsidR="00451F48">
              <w:rPr>
                <w:rFonts w:ascii="Calibri" w:hAnsi="Calibri" w:cs="Arial"/>
                <w:i/>
                <w:color w:val="548DD4"/>
                <w:sz w:val="18"/>
                <w:szCs w:val="20"/>
                <w:lang w:eastAsia="es-CL"/>
              </w:rPr>
              <w:t xml:space="preserve"> semanas</w:t>
            </w:r>
          </w:p>
        </w:tc>
        <w:tc>
          <w:tcPr>
            <w:tcW w:w="1580" w:type="dxa"/>
            <w:tcBorders>
              <w:left w:val="single" w:sz="4" w:space="0" w:color="FFFFFF" w:themeColor="background1"/>
            </w:tcBorders>
            <w:shd w:val="clear" w:color="auto" w:fill="D9D9D9" w:themeFill="background1" w:themeFillShade="D9"/>
          </w:tcPr>
          <w:p w14:paraId="7F3EE0DF" w14:textId="4E6028DD" w:rsidR="00D110EC" w:rsidRPr="00A337B2"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Equipo</w:t>
            </w:r>
          </w:p>
        </w:tc>
        <w:tc>
          <w:tcPr>
            <w:tcW w:w="1581" w:type="dxa"/>
          </w:tcPr>
          <w:p w14:paraId="2A45C00D" w14:textId="23D72A90" w:rsidR="00D110EC" w:rsidRPr="00A337B2"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Proceso iterativo</w:t>
            </w:r>
          </w:p>
        </w:tc>
      </w:tr>
      <w:tr w:rsidR="00451F48" w:rsidRPr="00A337B2" w14:paraId="201E4BB0" w14:textId="77777777" w:rsidTr="00C27FB0">
        <w:trPr>
          <w:jc w:val="center"/>
        </w:trPr>
        <w:tc>
          <w:tcPr>
            <w:tcW w:w="1580" w:type="dxa"/>
          </w:tcPr>
          <w:p w14:paraId="45D8BAE9" w14:textId="4392988A"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Integración</w:t>
            </w:r>
          </w:p>
        </w:tc>
        <w:tc>
          <w:tcPr>
            <w:tcW w:w="1580" w:type="dxa"/>
          </w:tcPr>
          <w:p w14:paraId="26874A92" w14:textId="2DE27A8C"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Vistas y plantillas</w:t>
            </w:r>
          </w:p>
        </w:tc>
        <w:tc>
          <w:tcPr>
            <w:tcW w:w="1580" w:type="dxa"/>
          </w:tcPr>
          <w:p w14:paraId="2F449948" w14:textId="03FC91FD"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Conexión frontend - backend</w:t>
            </w:r>
          </w:p>
        </w:tc>
        <w:tc>
          <w:tcPr>
            <w:tcW w:w="1580" w:type="dxa"/>
          </w:tcPr>
          <w:p w14:paraId="75B93B9D" w14:textId="79B57F22"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Django Templates</w:t>
            </w:r>
          </w:p>
        </w:tc>
        <w:tc>
          <w:tcPr>
            <w:tcW w:w="1580" w:type="dxa"/>
            <w:tcBorders>
              <w:right w:val="single" w:sz="4" w:space="0" w:color="FFFFFF" w:themeColor="background1"/>
            </w:tcBorders>
          </w:tcPr>
          <w:p w14:paraId="5E30FBC8" w14:textId="3D66A961"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18380A57" w14:textId="1C84ECEF"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Miguel</w:t>
            </w:r>
          </w:p>
        </w:tc>
        <w:tc>
          <w:tcPr>
            <w:tcW w:w="1581" w:type="dxa"/>
          </w:tcPr>
          <w:p w14:paraId="38F1678D" w14:textId="77777777" w:rsidR="00451F48" w:rsidRDefault="00451F48" w:rsidP="00C27FB0">
            <w:pPr>
              <w:jc w:val="both"/>
              <w:rPr>
                <w:rFonts w:ascii="Calibri" w:hAnsi="Calibri" w:cs="Arial"/>
                <w:i/>
                <w:color w:val="548DD4"/>
                <w:sz w:val="18"/>
                <w:szCs w:val="20"/>
                <w:lang w:eastAsia="es-CL"/>
              </w:rPr>
            </w:pPr>
          </w:p>
        </w:tc>
      </w:tr>
      <w:tr w:rsidR="00451F48" w:rsidRPr="00A337B2" w14:paraId="5E3D91C6" w14:textId="77777777" w:rsidTr="00C27FB0">
        <w:trPr>
          <w:jc w:val="center"/>
        </w:trPr>
        <w:tc>
          <w:tcPr>
            <w:tcW w:w="1580" w:type="dxa"/>
          </w:tcPr>
          <w:p w14:paraId="1FED84E3" w14:textId="2DC0014A"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Pruebas</w:t>
            </w:r>
          </w:p>
        </w:tc>
        <w:tc>
          <w:tcPr>
            <w:tcW w:w="1580" w:type="dxa"/>
          </w:tcPr>
          <w:p w14:paraId="760FCB1C" w14:textId="160C4902"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Testing funcional</w:t>
            </w:r>
          </w:p>
        </w:tc>
        <w:tc>
          <w:tcPr>
            <w:tcW w:w="1580" w:type="dxa"/>
          </w:tcPr>
          <w:p w14:paraId="56EFD86C" w14:textId="663C1121" w:rsidR="00451F48" w:rsidRP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Verificaci</w:t>
            </w:r>
            <w:r>
              <w:rPr>
                <w:rFonts w:ascii="Calibri" w:hAnsi="Calibri" w:cs="Arial"/>
                <w:i/>
                <w:color w:val="548DD4"/>
                <w:sz w:val="18"/>
                <w:szCs w:val="20"/>
                <w:lang w:val="es-ES" w:eastAsia="es-CL"/>
              </w:rPr>
              <w:t>ón de cada módulo</w:t>
            </w:r>
          </w:p>
        </w:tc>
        <w:tc>
          <w:tcPr>
            <w:tcW w:w="1580" w:type="dxa"/>
          </w:tcPr>
          <w:p w14:paraId="4A4E8CC3" w14:textId="4EC0C42F"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Navegador, logs</w:t>
            </w:r>
          </w:p>
        </w:tc>
        <w:tc>
          <w:tcPr>
            <w:tcW w:w="1580" w:type="dxa"/>
            <w:tcBorders>
              <w:right w:val="single" w:sz="4" w:space="0" w:color="FFFFFF" w:themeColor="background1"/>
            </w:tcBorders>
          </w:tcPr>
          <w:p w14:paraId="427AF366" w14:textId="1DFCA91C"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r w:rsidR="00DD48F5">
              <w:rPr>
                <w:rFonts w:ascii="Calibri" w:hAnsi="Calibri" w:cs="Arial"/>
                <w:i/>
                <w:color w:val="548DD4"/>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01D872BD" w14:textId="63F6E227"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Equipo</w:t>
            </w:r>
          </w:p>
        </w:tc>
        <w:tc>
          <w:tcPr>
            <w:tcW w:w="1581" w:type="dxa"/>
          </w:tcPr>
          <w:p w14:paraId="67B6789A" w14:textId="77777777" w:rsidR="00451F48" w:rsidRDefault="00451F48" w:rsidP="00C27FB0">
            <w:pPr>
              <w:jc w:val="both"/>
              <w:rPr>
                <w:rFonts w:ascii="Calibri" w:hAnsi="Calibri" w:cs="Arial"/>
                <w:i/>
                <w:color w:val="548DD4"/>
                <w:sz w:val="18"/>
                <w:szCs w:val="20"/>
                <w:lang w:eastAsia="es-CL"/>
              </w:rPr>
            </w:pPr>
          </w:p>
        </w:tc>
      </w:tr>
      <w:tr w:rsidR="00451F48" w:rsidRPr="00A337B2" w14:paraId="0DF3DF0B" w14:textId="77777777" w:rsidTr="00C27FB0">
        <w:trPr>
          <w:jc w:val="center"/>
        </w:trPr>
        <w:tc>
          <w:tcPr>
            <w:tcW w:w="1580" w:type="dxa"/>
          </w:tcPr>
          <w:p w14:paraId="152F5178" w14:textId="319191EB"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Despliegue</w:t>
            </w:r>
          </w:p>
        </w:tc>
        <w:tc>
          <w:tcPr>
            <w:tcW w:w="1580" w:type="dxa"/>
          </w:tcPr>
          <w:p w14:paraId="53551A6C" w14:textId="792DDE55"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Deploy en Render</w:t>
            </w:r>
          </w:p>
        </w:tc>
        <w:tc>
          <w:tcPr>
            <w:tcW w:w="1580" w:type="dxa"/>
          </w:tcPr>
          <w:p w14:paraId="02E3730F" w14:textId="60E495CB" w:rsidR="00451F48" w:rsidRP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Publicación del sistema</w:t>
            </w:r>
          </w:p>
        </w:tc>
        <w:tc>
          <w:tcPr>
            <w:tcW w:w="1580" w:type="dxa"/>
          </w:tcPr>
          <w:p w14:paraId="6AC1C769" w14:textId="0C6E18E9"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GitHub, Render</w:t>
            </w:r>
          </w:p>
        </w:tc>
        <w:tc>
          <w:tcPr>
            <w:tcW w:w="1580" w:type="dxa"/>
            <w:tcBorders>
              <w:right w:val="single" w:sz="4" w:space="0" w:color="FFFFFF" w:themeColor="background1"/>
            </w:tcBorders>
          </w:tcPr>
          <w:p w14:paraId="270BF37F" w14:textId="0658CF79" w:rsidR="00451F48" w:rsidRDefault="00DD48F5"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2</w:t>
            </w:r>
            <w:r w:rsidR="00451F48">
              <w:rPr>
                <w:rFonts w:ascii="Calibri" w:hAnsi="Calibri" w:cs="Arial"/>
                <w:i/>
                <w:color w:val="548DD4"/>
                <w:sz w:val="18"/>
                <w:szCs w:val="20"/>
                <w:lang w:eastAsia="es-CL"/>
              </w:rPr>
              <w:t xml:space="preserve"> semana</w:t>
            </w:r>
            <w:r>
              <w:rPr>
                <w:rFonts w:ascii="Calibri" w:hAnsi="Calibri" w:cs="Arial"/>
                <w:i/>
                <w:color w:val="548DD4"/>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10890C48" w14:textId="2DB07C65"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William</w:t>
            </w:r>
          </w:p>
        </w:tc>
        <w:tc>
          <w:tcPr>
            <w:tcW w:w="1581" w:type="dxa"/>
          </w:tcPr>
          <w:p w14:paraId="74A8E205" w14:textId="016BAC0C"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Configurar variables</w:t>
            </w:r>
          </w:p>
        </w:tc>
      </w:tr>
      <w:tr w:rsidR="00451F48" w:rsidRPr="00A337B2" w14:paraId="4CA42695" w14:textId="77777777" w:rsidTr="00C27FB0">
        <w:trPr>
          <w:jc w:val="center"/>
        </w:trPr>
        <w:tc>
          <w:tcPr>
            <w:tcW w:w="1580" w:type="dxa"/>
          </w:tcPr>
          <w:p w14:paraId="57F67C27" w14:textId="127C7AA6"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Documentación</w:t>
            </w:r>
          </w:p>
        </w:tc>
        <w:tc>
          <w:tcPr>
            <w:tcW w:w="1580" w:type="dxa"/>
          </w:tcPr>
          <w:p w14:paraId="2605B671" w14:textId="1BE3F680"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Informe final</w:t>
            </w:r>
          </w:p>
        </w:tc>
        <w:tc>
          <w:tcPr>
            <w:tcW w:w="1580" w:type="dxa"/>
          </w:tcPr>
          <w:p w14:paraId="4434D176" w14:textId="17150630"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Compilación de documentación</w:t>
            </w:r>
          </w:p>
        </w:tc>
        <w:tc>
          <w:tcPr>
            <w:tcW w:w="1580" w:type="dxa"/>
          </w:tcPr>
          <w:p w14:paraId="39546F7D" w14:textId="014CA60D"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Word, GitHub</w:t>
            </w:r>
          </w:p>
        </w:tc>
        <w:tc>
          <w:tcPr>
            <w:tcW w:w="1580" w:type="dxa"/>
            <w:tcBorders>
              <w:right w:val="single" w:sz="4" w:space="0" w:color="FFFFFF" w:themeColor="background1"/>
            </w:tcBorders>
          </w:tcPr>
          <w:p w14:paraId="7745DD28" w14:textId="3B62B3D8" w:rsidR="00451F48" w:rsidRDefault="00DD48F5"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3</w:t>
            </w:r>
            <w:r w:rsidR="00451F48">
              <w:rPr>
                <w:rFonts w:ascii="Calibri" w:hAnsi="Calibri" w:cs="Arial"/>
                <w:i/>
                <w:color w:val="548DD4"/>
                <w:sz w:val="18"/>
                <w:szCs w:val="20"/>
                <w:lang w:eastAsia="es-CL"/>
              </w:rPr>
              <w:t xml:space="preserve"> semana</w:t>
            </w:r>
            <w:r>
              <w:rPr>
                <w:rFonts w:ascii="Calibri" w:hAnsi="Calibri" w:cs="Arial"/>
                <w:i/>
                <w:color w:val="548DD4"/>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4E424410" w14:textId="041C3B03" w:rsidR="00451F48" w:rsidRDefault="00451F4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Equipo</w:t>
            </w:r>
          </w:p>
        </w:tc>
        <w:tc>
          <w:tcPr>
            <w:tcW w:w="1581" w:type="dxa"/>
          </w:tcPr>
          <w:p w14:paraId="5F39EF74" w14:textId="77777777" w:rsidR="00451F48" w:rsidRDefault="00451F48"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0399E21B" w:rsidR="00D110EC" w:rsidRDefault="00451F48" w:rsidP="00C27FB0">
            <w:pPr>
              <w:spacing w:line="360" w:lineRule="auto"/>
              <w:jc w:val="both"/>
              <w:rPr>
                <w:b/>
                <w:sz w:val="16"/>
                <w:szCs w:val="16"/>
              </w:rPr>
            </w:pPr>
            <w:r>
              <w:rPr>
                <w:rFonts w:ascii="Calibri" w:hAnsi="Calibri" w:cs="Arial"/>
                <w:i/>
                <w:color w:val="548DD4"/>
                <w:sz w:val="16"/>
                <w:szCs w:val="16"/>
                <w:lang w:eastAsia="es-CL"/>
              </w:rPr>
              <w:t>Levantamiento de requerimientos</w:t>
            </w:r>
          </w:p>
        </w:tc>
        <w:tc>
          <w:tcPr>
            <w:tcW w:w="536" w:type="dxa"/>
          </w:tcPr>
          <w:p w14:paraId="6792745F" w14:textId="4183E7BF" w:rsidR="00D110EC" w:rsidRDefault="00451F48" w:rsidP="00C27FB0">
            <w:pPr>
              <w:spacing w:line="360" w:lineRule="auto"/>
              <w:jc w:val="both"/>
              <w:rPr>
                <w:b/>
                <w:sz w:val="16"/>
                <w:szCs w:val="16"/>
              </w:rPr>
            </w:pPr>
            <w:r>
              <w:rPr>
                <w:b/>
                <w:sz w:val="16"/>
                <w:szCs w:val="16"/>
              </w:rPr>
              <w:t>X</w:t>
            </w: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0F516606" w:rsidR="00D110EC" w:rsidRPr="00451F48" w:rsidRDefault="00451F48" w:rsidP="00C27FB0">
            <w:pPr>
              <w:spacing w:line="360" w:lineRule="auto"/>
              <w:jc w:val="both"/>
              <w:rPr>
                <w:b/>
                <w:sz w:val="16"/>
                <w:szCs w:val="16"/>
                <w:lang w:val="es-ES"/>
              </w:rPr>
            </w:pPr>
            <w:r>
              <w:rPr>
                <w:b/>
                <w:sz w:val="16"/>
                <w:szCs w:val="16"/>
              </w:rPr>
              <w:t>Diseño de base de datos</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40C3AC9A" w:rsidR="00D110EC" w:rsidRDefault="00451F48" w:rsidP="00C27FB0">
            <w:pPr>
              <w:spacing w:line="360" w:lineRule="auto"/>
              <w:jc w:val="both"/>
              <w:rPr>
                <w:b/>
                <w:sz w:val="16"/>
                <w:szCs w:val="16"/>
              </w:rPr>
            </w:pPr>
            <w:r>
              <w:rPr>
                <w:b/>
                <w:sz w:val="16"/>
                <w:szCs w:val="16"/>
              </w:rPr>
              <w:t>X</w:t>
            </w:r>
          </w:p>
        </w:tc>
        <w:tc>
          <w:tcPr>
            <w:tcW w:w="523" w:type="dxa"/>
          </w:tcPr>
          <w:p w14:paraId="70C5585C" w14:textId="31ED2E01" w:rsidR="00D110EC" w:rsidRDefault="00DD48F5" w:rsidP="00C27FB0">
            <w:pPr>
              <w:spacing w:line="360" w:lineRule="auto"/>
              <w:jc w:val="both"/>
              <w:rPr>
                <w:b/>
                <w:sz w:val="16"/>
                <w:szCs w:val="16"/>
              </w:rPr>
            </w:pPr>
            <w:r>
              <w:rPr>
                <w:b/>
                <w:sz w:val="16"/>
                <w:szCs w:val="16"/>
              </w:rPr>
              <w:t>X</w:t>
            </w: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610C6835" w:rsidR="00D110EC" w:rsidRDefault="00451F48" w:rsidP="00C27FB0">
            <w:pPr>
              <w:spacing w:line="360" w:lineRule="auto"/>
              <w:jc w:val="both"/>
              <w:rPr>
                <w:b/>
                <w:sz w:val="16"/>
                <w:szCs w:val="16"/>
              </w:rPr>
            </w:pPr>
            <w:r>
              <w:rPr>
                <w:b/>
                <w:sz w:val="16"/>
                <w:szCs w:val="16"/>
              </w:rPr>
              <w:t>Desarrollo de backend</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6D24623B" w:rsidR="00D110EC" w:rsidRDefault="00DD48F5" w:rsidP="00C27FB0">
            <w:pPr>
              <w:spacing w:line="360" w:lineRule="auto"/>
              <w:jc w:val="both"/>
              <w:rPr>
                <w:b/>
                <w:sz w:val="16"/>
                <w:szCs w:val="16"/>
              </w:rPr>
            </w:pPr>
            <w:r>
              <w:rPr>
                <w:b/>
                <w:sz w:val="16"/>
                <w:szCs w:val="16"/>
              </w:rPr>
              <w:t>X</w:t>
            </w:r>
          </w:p>
        </w:tc>
        <w:tc>
          <w:tcPr>
            <w:tcW w:w="523" w:type="dxa"/>
          </w:tcPr>
          <w:p w14:paraId="158BBAB1" w14:textId="27D95820" w:rsidR="00D110EC" w:rsidRDefault="00DD48F5" w:rsidP="00C27FB0">
            <w:pPr>
              <w:spacing w:line="360" w:lineRule="auto"/>
              <w:jc w:val="both"/>
              <w:rPr>
                <w:b/>
                <w:sz w:val="16"/>
                <w:szCs w:val="16"/>
              </w:rPr>
            </w:pPr>
            <w:r>
              <w:rPr>
                <w:b/>
                <w:sz w:val="16"/>
                <w:szCs w:val="16"/>
              </w:rPr>
              <w:t>X</w:t>
            </w:r>
          </w:p>
        </w:tc>
        <w:tc>
          <w:tcPr>
            <w:tcW w:w="523" w:type="dxa"/>
          </w:tcPr>
          <w:p w14:paraId="2C85C855" w14:textId="58168809" w:rsidR="00D110EC" w:rsidRDefault="00DD48F5" w:rsidP="00C27FB0">
            <w:pPr>
              <w:spacing w:line="360" w:lineRule="auto"/>
              <w:jc w:val="both"/>
              <w:rPr>
                <w:b/>
                <w:sz w:val="16"/>
                <w:szCs w:val="16"/>
              </w:rPr>
            </w:pPr>
            <w:r>
              <w:rPr>
                <w:b/>
                <w:sz w:val="16"/>
                <w:szCs w:val="16"/>
              </w:rPr>
              <w:t>X</w:t>
            </w:r>
          </w:p>
        </w:tc>
        <w:tc>
          <w:tcPr>
            <w:tcW w:w="523" w:type="dxa"/>
          </w:tcPr>
          <w:p w14:paraId="236328EA" w14:textId="736D94E3" w:rsidR="00D110EC" w:rsidRDefault="00DD48F5" w:rsidP="00C27FB0">
            <w:pPr>
              <w:spacing w:line="360" w:lineRule="auto"/>
              <w:jc w:val="both"/>
              <w:rPr>
                <w:b/>
                <w:sz w:val="16"/>
                <w:szCs w:val="16"/>
              </w:rPr>
            </w:pPr>
            <w:r>
              <w:rPr>
                <w:b/>
                <w:sz w:val="16"/>
                <w:szCs w:val="16"/>
              </w:rPr>
              <w:t>X</w:t>
            </w:r>
          </w:p>
        </w:tc>
        <w:tc>
          <w:tcPr>
            <w:tcW w:w="523" w:type="dxa"/>
          </w:tcPr>
          <w:p w14:paraId="2E257027" w14:textId="4DF5BD94" w:rsidR="00D110EC" w:rsidRDefault="00DD48F5" w:rsidP="00C27FB0">
            <w:pPr>
              <w:spacing w:line="360" w:lineRule="auto"/>
              <w:jc w:val="both"/>
              <w:rPr>
                <w:b/>
                <w:sz w:val="16"/>
                <w:szCs w:val="16"/>
              </w:rPr>
            </w:pPr>
            <w:r>
              <w:rPr>
                <w:b/>
                <w:sz w:val="16"/>
                <w:szCs w:val="16"/>
              </w:rPr>
              <w:t>X</w:t>
            </w:r>
          </w:p>
        </w:tc>
        <w:tc>
          <w:tcPr>
            <w:tcW w:w="523" w:type="dxa"/>
          </w:tcPr>
          <w:p w14:paraId="6D4C4528" w14:textId="6776AD02" w:rsidR="00D110EC" w:rsidRDefault="00DD48F5" w:rsidP="00C27FB0">
            <w:pPr>
              <w:spacing w:line="360" w:lineRule="auto"/>
              <w:jc w:val="both"/>
              <w:rPr>
                <w:b/>
                <w:sz w:val="16"/>
                <w:szCs w:val="16"/>
              </w:rPr>
            </w:pPr>
            <w:r>
              <w:rPr>
                <w:b/>
                <w:sz w:val="16"/>
                <w:szCs w:val="16"/>
              </w:rPr>
              <w:t>X</w:t>
            </w:r>
          </w:p>
        </w:tc>
        <w:tc>
          <w:tcPr>
            <w:tcW w:w="523" w:type="dxa"/>
          </w:tcPr>
          <w:p w14:paraId="22060A31" w14:textId="4ED80230" w:rsidR="00D110EC" w:rsidRDefault="00DD48F5" w:rsidP="00C27FB0">
            <w:pPr>
              <w:spacing w:line="360" w:lineRule="auto"/>
              <w:jc w:val="both"/>
              <w:rPr>
                <w:b/>
                <w:sz w:val="16"/>
                <w:szCs w:val="16"/>
              </w:rPr>
            </w:pPr>
            <w:r>
              <w:rPr>
                <w:b/>
                <w:sz w:val="16"/>
                <w:szCs w:val="16"/>
              </w:rPr>
              <w:t>X</w:t>
            </w: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DD48F5" w14:paraId="049F9B7A" w14:textId="77777777" w:rsidTr="00D110EC">
        <w:trPr>
          <w:gridAfter w:val="1"/>
          <w:wAfter w:w="10" w:type="dxa"/>
          <w:trHeight w:val="294"/>
        </w:trPr>
        <w:tc>
          <w:tcPr>
            <w:tcW w:w="1351" w:type="dxa"/>
          </w:tcPr>
          <w:p w14:paraId="1FBAA94E" w14:textId="0428EBFE" w:rsidR="00DD48F5" w:rsidRPr="00DD48F5" w:rsidRDefault="00DD48F5" w:rsidP="00C27FB0">
            <w:pPr>
              <w:spacing w:line="360" w:lineRule="auto"/>
              <w:jc w:val="both"/>
              <w:rPr>
                <w:b/>
                <w:sz w:val="16"/>
                <w:szCs w:val="16"/>
              </w:rPr>
            </w:pPr>
            <w:r>
              <w:rPr>
                <w:b/>
                <w:sz w:val="16"/>
                <w:szCs w:val="16"/>
              </w:rPr>
              <w:t>Integración de módulos</w:t>
            </w:r>
          </w:p>
        </w:tc>
        <w:tc>
          <w:tcPr>
            <w:tcW w:w="536" w:type="dxa"/>
          </w:tcPr>
          <w:p w14:paraId="56FDE941" w14:textId="77777777" w:rsidR="00DD48F5" w:rsidRDefault="00DD48F5" w:rsidP="00C27FB0">
            <w:pPr>
              <w:spacing w:line="360" w:lineRule="auto"/>
              <w:jc w:val="both"/>
              <w:rPr>
                <w:b/>
                <w:sz w:val="16"/>
                <w:szCs w:val="16"/>
              </w:rPr>
            </w:pPr>
          </w:p>
        </w:tc>
        <w:tc>
          <w:tcPr>
            <w:tcW w:w="522" w:type="dxa"/>
          </w:tcPr>
          <w:p w14:paraId="65EA4D3C" w14:textId="77777777" w:rsidR="00DD48F5" w:rsidRDefault="00DD48F5" w:rsidP="00C27FB0">
            <w:pPr>
              <w:spacing w:line="360" w:lineRule="auto"/>
              <w:jc w:val="both"/>
              <w:rPr>
                <w:b/>
                <w:sz w:val="16"/>
                <w:szCs w:val="16"/>
              </w:rPr>
            </w:pPr>
          </w:p>
        </w:tc>
        <w:tc>
          <w:tcPr>
            <w:tcW w:w="523" w:type="dxa"/>
          </w:tcPr>
          <w:p w14:paraId="68A1E2D7" w14:textId="77777777" w:rsidR="00DD48F5" w:rsidRDefault="00DD48F5" w:rsidP="00C27FB0">
            <w:pPr>
              <w:spacing w:line="360" w:lineRule="auto"/>
              <w:jc w:val="both"/>
              <w:rPr>
                <w:b/>
                <w:sz w:val="16"/>
                <w:szCs w:val="16"/>
              </w:rPr>
            </w:pPr>
          </w:p>
        </w:tc>
        <w:tc>
          <w:tcPr>
            <w:tcW w:w="526" w:type="dxa"/>
          </w:tcPr>
          <w:p w14:paraId="25884F76" w14:textId="77777777" w:rsidR="00DD48F5" w:rsidRDefault="00DD48F5" w:rsidP="00C27FB0">
            <w:pPr>
              <w:spacing w:line="360" w:lineRule="auto"/>
              <w:jc w:val="both"/>
              <w:rPr>
                <w:b/>
                <w:sz w:val="16"/>
                <w:szCs w:val="16"/>
              </w:rPr>
            </w:pPr>
          </w:p>
        </w:tc>
        <w:tc>
          <w:tcPr>
            <w:tcW w:w="523" w:type="dxa"/>
          </w:tcPr>
          <w:p w14:paraId="795D3748" w14:textId="77777777" w:rsidR="00DD48F5" w:rsidRDefault="00DD48F5" w:rsidP="00C27FB0">
            <w:pPr>
              <w:spacing w:line="360" w:lineRule="auto"/>
              <w:jc w:val="both"/>
              <w:rPr>
                <w:b/>
                <w:sz w:val="16"/>
                <w:szCs w:val="16"/>
              </w:rPr>
            </w:pPr>
          </w:p>
        </w:tc>
        <w:tc>
          <w:tcPr>
            <w:tcW w:w="523" w:type="dxa"/>
          </w:tcPr>
          <w:p w14:paraId="081EC80F" w14:textId="77777777" w:rsidR="00DD48F5" w:rsidRDefault="00DD48F5" w:rsidP="00C27FB0">
            <w:pPr>
              <w:spacing w:line="360" w:lineRule="auto"/>
              <w:jc w:val="both"/>
              <w:rPr>
                <w:b/>
                <w:sz w:val="16"/>
                <w:szCs w:val="16"/>
              </w:rPr>
            </w:pPr>
          </w:p>
        </w:tc>
        <w:tc>
          <w:tcPr>
            <w:tcW w:w="523" w:type="dxa"/>
          </w:tcPr>
          <w:p w14:paraId="1FEDA784" w14:textId="77777777" w:rsidR="00DD48F5" w:rsidRDefault="00DD48F5" w:rsidP="00C27FB0">
            <w:pPr>
              <w:spacing w:line="360" w:lineRule="auto"/>
              <w:jc w:val="both"/>
              <w:rPr>
                <w:b/>
                <w:sz w:val="16"/>
                <w:szCs w:val="16"/>
              </w:rPr>
            </w:pPr>
          </w:p>
        </w:tc>
        <w:tc>
          <w:tcPr>
            <w:tcW w:w="523" w:type="dxa"/>
          </w:tcPr>
          <w:p w14:paraId="7B40320A" w14:textId="77777777" w:rsidR="00DD48F5" w:rsidRDefault="00DD48F5" w:rsidP="00C27FB0">
            <w:pPr>
              <w:spacing w:line="360" w:lineRule="auto"/>
              <w:jc w:val="both"/>
              <w:rPr>
                <w:b/>
                <w:sz w:val="16"/>
                <w:szCs w:val="16"/>
              </w:rPr>
            </w:pPr>
          </w:p>
        </w:tc>
        <w:tc>
          <w:tcPr>
            <w:tcW w:w="523" w:type="dxa"/>
          </w:tcPr>
          <w:p w14:paraId="68CCA796" w14:textId="77777777" w:rsidR="00DD48F5" w:rsidRDefault="00DD48F5" w:rsidP="00C27FB0">
            <w:pPr>
              <w:spacing w:line="360" w:lineRule="auto"/>
              <w:jc w:val="both"/>
              <w:rPr>
                <w:b/>
                <w:sz w:val="16"/>
                <w:szCs w:val="16"/>
              </w:rPr>
            </w:pPr>
          </w:p>
        </w:tc>
        <w:tc>
          <w:tcPr>
            <w:tcW w:w="523" w:type="dxa"/>
          </w:tcPr>
          <w:p w14:paraId="0E460C5F" w14:textId="77777777" w:rsidR="00DD48F5" w:rsidRDefault="00DD48F5" w:rsidP="00C27FB0">
            <w:pPr>
              <w:spacing w:line="360" w:lineRule="auto"/>
              <w:jc w:val="both"/>
              <w:rPr>
                <w:b/>
                <w:sz w:val="16"/>
                <w:szCs w:val="16"/>
              </w:rPr>
            </w:pPr>
          </w:p>
        </w:tc>
        <w:tc>
          <w:tcPr>
            <w:tcW w:w="523" w:type="dxa"/>
          </w:tcPr>
          <w:p w14:paraId="30555B0D" w14:textId="30F230D6" w:rsidR="00DD48F5" w:rsidRDefault="00DD48F5" w:rsidP="00C27FB0">
            <w:pPr>
              <w:spacing w:line="360" w:lineRule="auto"/>
              <w:jc w:val="both"/>
              <w:rPr>
                <w:b/>
                <w:sz w:val="16"/>
                <w:szCs w:val="16"/>
              </w:rPr>
            </w:pPr>
            <w:r>
              <w:rPr>
                <w:b/>
                <w:sz w:val="16"/>
                <w:szCs w:val="16"/>
              </w:rPr>
              <w:t>X</w:t>
            </w:r>
          </w:p>
        </w:tc>
        <w:tc>
          <w:tcPr>
            <w:tcW w:w="523" w:type="dxa"/>
          </w:tcPr>
          <w:p w14:paraId="5592C096" w14:textId="5648591C" w:rsidR="00DD48F5" w:rsidRDefault="00DD48F5" w:rsidP="00C27FB0">
            <w:pPr>
              <w:spacing w:line="360" w:lineRule="auto"/>
              <w:jc w:val="both"/>
              <w:rPr>
                <w:b/>
                <w:sz w:val="16"/>
                <w:szCs w:val="16"/>
              </w:rPr>
            </w:pPr>
            <w:r>
              <w:rPr>
                <w:b/>
                <w:sz w:val="16"/>
                <w:szCs w:val="16"/>
              </w:rPr>
              <w:t>X</w:t>
            </w:r>
          </w:p>
        </w:tc>
        <w:tc>
          <w:tcPr>
            <w:tcW w:w="525" w:type="dxa"/>
          </w:tcPr>
          <w:p w14:paraId="79F3238A" w14:textId="77777777" w:rsidR="00DD48F5" w:rsidRDefault="00DD48F5" w:rsidP="00C27FB0">
            <w:pPr>
              <w:spacing w:line="360" w:lineRule="auto"/>
              <w:jc w:val="both"/>
              <w:rPr>
                <w:b/>
                <w:sz w:val="16"/>
                <w:szCs w:val="16"/>
              </w:rPr>
            </w:pPr>
          </w:p>
        </w:tc>
        <w:tc>
          <w:tcPr>
            <w:tcW w:w="525" w:type="dxa"/>
          </w:tcPr>
          <w:p w14:paraId="7FA7584B" w14:textId="77777777" w:rsidR="00DD48F5" w:rsidRDefault="00DD48F5" w:rsidP="00C27FB0">
            <w:pPr>
              <w:spacing w:line="360" w:lineRule="auto"/>
              <w:jc w:val="both"/>
              <w:rPr>
                <w:b/>
                <w:sz w:val="16"/>
                <w:szCs w:val="16"/>
              </w:rPr>
            </w:pPr>
          </w:p>
        </w:tc>
        <w:tc>
          <w:tcPr>
            <w:tcW w:w="525" w:type="dxa"/>
          </w:tcPr>
          <w:p w14:paraId="51F33C7E" w14:textId="77777777" w:rsidR="00DD48F5" w:rsidRDefault="00DD48F5" w:rsidP="00C27FB0">
            <w:pPr>
              <w:spacing w:line="360" w:lineRule="auto"/>
              <w:jc w:val="both"/>
              <w:rPr>
                <w:b/>
                <w:sz w:val="16"/>
                <w:szCs w:val="16"/>
              </w:rPr>
            </w:pPr>
          </w:p>
        </w:tc>
        <w:tc>
          <w:tcPr>
            <w:tcW w:w="525" w:type="dxa"/>
            <w:gridSpan w:val="2"/>
          </w:tcPr>
          <w:p w14:paraId="7B64825D" w14:textId="77777777" w:rsidR="00DD48F5" w:rsidRDefault="00DD48F5" w:rsidP="00C27FB0">
            <w:pPr>
              <w:spacing w:line="360" w:lineRule="auto"/>
              <w:jc w:val="both"/>
              <w:rPr>
                <w:b/>
                <w:sz w:val="16"/>
                <w:szCs w:val="16"/>
              </w:rPr>
            </w:pPr>
          </w:p>
        </w:tc>
        <w:tc>
          <w:tcPr>
            <w:tcW w:w="525" w:type="dxa"/>
          </w:tcPr>
          <w:p w14:paraId="59EA2CC2" w14:textId="77777777" w:rsidR="00DD48F5" w:rsidRDefault="00DD48F5" w:rsidP="00C27FB0">
            <w:pPr>
              <w:spacing w:line="360" w:lineRule="auto"/>
              <w:jc w:val="both"/>
              <w:rPr>
                <w:b/>
                <w:sz w:val="16"/>
                <w:szCs w:val="16"/>
              </w:rPr>
            </w:pPr>
          </w:p>
        </w:tc>
        <w:tc>
          <w:tcPr>
            <w:tcW w:w="525" w:type="dxa"/>
          </w:tcPr>
          <w:p w14:paraId="07C3FBCD" w14:textId="77777777" w:rsidR="00DD48F5" w:rsidRDefault="00DD48F5" w:rsidP="00C27FB0">
            <w:pPr>
              <w:spacing w:line="360" w:lineRule="auto"/>
              <w:jc w:val="both"/>
              <w:rPr>
                <w:b/>
                <w:sz w:val="16"/>
                <w:szCs w:val="16"/>
              </w:rPr>
            </w:pPr>
          </w:p>
        </w:tc>
      </w:tr>
      <w:tr w:rsidR="00DD48F5" w14:paraId="0BAC8CED" w14:textId="77777777" w:rsidTr="00D110EC">
        <w:trPr>
          <w:gridAfter w:val="1"/>
          <w:wAfter w:w="10" w:type="dxa"/>
          <w:trHeight w:val="294"/>
        </w:trPr>
        <w:tc>
          <w:tcPr>
            <w:tcW w:w="1351" w:type="dxa"/>
          </w:tcPr>
          <w:p w14:paraId="756F7417" w14:textId="6B877FC2" w:rsidR="00DD48F5" w:rsidRDefault="00DD48F5" w:rsidP="00C27FB0">
            <w:pPr>
              <w:spacing w:line="360" w:lineRule="auto"/>
              <w:jc w:val="both"/>
              <w:rPr>
                <w:b/>
                <w:sz w:val="16"/>
                <w:szCs w:val="16"/>
              </w:rPr>
            </w:pPr>
            <w:r>
              <w:rPr>
                <w:b/>
                <w:sz w:val="16"/>
                <w:szCs w:val="16"/>
              </w:rPr>
              <w:t>Pruebas</w:t>
            </w:r>
          </w:p>
        </w:tc>
        <w:tc>
          <w:tcPr>
            <w:tcW w:w="536" w:type="dxa"/>
          </w:tcPr>
          <w:p w14:paraId="4FC584B9" w14:textId="77777777" w:rsidR="00DD48F5" w:rsidRDefault="00DD48F5" w:rsidP="00C27FB0">
            <w:pPr>
              <w:spacing w:line="360" w:lineRule="auto"/>
              <w:jc w:val="both"/>
              <w:rPr>
                <w:b/>
                <w:sz w:val="16"/>
                <w:szCs w:val="16"/>
              </w:rPr>
            </w:pPr>
          </w:p>
        </w:tc>
        <w:tc>
          <w:tcPr>
            <w:tcW w:w="522" w:type="dxa"/>
          </w:tcPr>
          <w:p w14:paraId="67819C79" w14:textId="77777777" w:rsidR="00DD48F5" w:rsidRDefault="00DD48F5" w:rsidP="00C27FB0">
            <w:pPr>
              <w:spacing w:line="360" w:lineRule="auto"/>
              <w:jc w:val="both"/>
              <w:rPr>
                <w:b/>
                <w:sz w:val="16"/>
                <w:szCs w:val="16"/>
              </w:rPr>
            </w:pPr>
          </w:p>
        </w:tc>
        <w:tc>
          <w:tcPr>
            <w:tcW w:w="523" w:type="dxa"/>
          </w:tcPr>
          <w:p w14:paraId="725CC40B" w14:textId="77777777" w:rsidR="00DD48F5" w:rsidRDefault="00DD48F5" w:rsidP="00C27FB0">
            <w:pPr>
              <w:spacing w:line="360" w:lineRule="auto"/>
              <w:jc w:val="both"/>
              <w:rPr>
                <w:b/>
                <w:sz w:val="16"/>
                <w:szCs w:val="16"/>
              </w:rPr>
            </w:pPr>
          </w:p>
        </w:tc>
        <w:tc>
          <w:tcPr>
            <w:tcW w:w="526" w:type="dxa"/>
          </w:tcPr>
          <w:p w14:paraId="6BD9BE06" w14:textId="77777777" w:rsidR="00DD48F5" w:rsidRDefault="00DD48F5" w:rsidP="00C27FB0">
            <w:pPr>
              <w:spacing w:line="360" w:lineRule="auto"/>
              <w:jc w:val="both"/>
              <w:rPr>
                <w:b/>
                <w:sz w:val="16"/>
                <w:szCs w:val="16"/>
              </w:rPr>
            </w:pPr>
          </w:p>
        </w:tc>
        <w:tc>
          <w:tcPr>
            <w:tcW w:w="523" w:type="dxa"/>
          </w:tcPr>
          <w:p w14:paraId="1B5BD8E7" w14:textId="77777777" w:rsidR="00DD48F5" w:rsidRDefault="00DD48F5" w:rsidP="00C27FB0">
            <w:pPr>
              <w:spacing w:line="360" w:lineRule="auto"/>
              <w:jc w:val="both"/>
              <w:rPr>
                <w:b/>
                <w:sz w:val="16"/>
                <w:szCs w:val="16"/>
              </w:rPr>
            </w:pPr>
          </w:p>
        </w:tc>
        <w:tc>
          <w:tcPr>
            <w:tcW w:w="523" w:type="dxa"/>
          </w:tcPr>
          <w:p w14:paraId="2D9CDEF9" w14:textId="77777777" w:rsidR="00DD48F5" w:rsidRDefault="00DD48F5" w:rsidP="00C27FB0">
            <w:pPr>
              <w:spacing w:line="360" w:lineRule="auto"/>
              <w:jc w:val="both"/>
              <w:rPr>
                <w:b/>
                <w:sz w:val="16"/>
                <w:szCs w:val="16"/>
              </w:rPr>
            </w:pPr>
          </w:p>
        </w:tc>
        <w:tc>
          <w:tcPr>
            <w:tcW w:w="523" w:type="dxa"/>
          </w:tcPr>
          <w:p w14:paraId="7622D41D" w14:textId="77777777" w:rsidR="00DD48F5" w:rsidRDefault="00DD48F5" w:rsidP="00C27FB0">
            <w:pPr>
              <w:spacing w:line="360" w:lineRule="auto"/>
              <w:jc w:val="both"/>
              <w:rPr>
                <w:b/>
                <w:sz w:val="16"/>
                <w:szCs w:val="16"/>
              </w:rPr>
            </w:pPr>
          </w:p>
        </w:tc>
        <w:tc>
          <w:tcPr>
            <w:tcW w:w="523" w:type="dxa"/>
          </w:tcPr>
          <w:p w14:paraId="31305EB0" w14:textId="77777777" w:rsidR="00DD48F5" w:rsidRDefault="00DD48F5" w:rsidP="00C27FB0">
            <w:pPr>
              <w:spacing w:line="360" w:lineRule="auto"/>
              <w:jc w:val="both"/>
              <w:rPr>
                <w:b/>
                <w:sz w:val="16"/>
                <w:szCs w:val="16"/>
              </w:rPr>
            </w:pPr>
          </w:p>
        </w:tc>
        <w:tc>
          <w:tcPr>
            <w:tcW w:w="523" w:type="dxa"/>
          </w:tcPr>
          <w:p w14:paraId="27AD4D0C" w14:textId="77777777" w:rsidR="00DD48F5" w:rsidRDefault="00DD48F5" w:rsidP="00C27FB0">
            <w:pPr>
              <w:spacing w:line="360" w:lineRule="auto"/>
              <w:jc w:val="both"/>
              <w:rPr>
                <w:b/>
                <w:sz w:val="16"/>
                <w:szCs w:val="16"/>
              </w:rPr>
            </w:pPr>
          </w:p>
        </w:tc>
        <w:tc>
          <w:tcPr>
            <w:tcW w:w="523" w:type="dxa"/>
          </w:tcPr>
          <w:p w14:paraId="3E71874C" w14:textId="77777777" w:rsidR="00DD48F5" w:rsidRDefault="00DD48F5" w:rsidP="00C27FB0">
            <w:pPr>
              <w:spacing w:line="360" w:lineRule="auto"/>
              <w:jc w:val="both"/>
              <w:rPr>
                <w:b/>
                <w:sz w:val="16"/>
                <w:szCs w:val="16"/>
              </w:rPr>
            </w:pPr>
          </w:p>
        </w:tc>
        <w:tc>
          <w:tcPr>
            <w:tcW w:w="523" w:type="dxa"/>
          </w:tcPr>
          <w:p w14:paraId="24604275" w14:textId="77777777" w:rsidR="00DD48F5" w:rsidRDefault="00DD48F5" w:rsidP="00C27FB0">
            <w:pPr>
              <w:spacing w:line="360" w:lineRule="auto"/>
              <w:jc w:val="both"/>
              <w:rPr>
                <w:b/>
                <w:sz w:val="16"/>
                <w:szCs w:val="16"/>
              </w:rPr>
            </w:pPr>
          </w:p>
        </w:tc>
        <w:tc>
          <w:tcPr>
            <w:tcW w:w="523" w:type="dxa"/>
          </w:tcPr>
          <w:p w14:paraId="1BE23FCC" w14:textId="77777777" w:rsidR="00DD48F5" w:rsidRDefault="00DD48F5" w:rsidP="00C27FB0">
            <w:pPr>
              <w:spacing w:line="360" w:lineRule="auto"/>
              <w:jc w:val="both"/>
              <w:rPr>
                <w:b/>
                <w:sz w:val="16"/>
                <w:szCs w:val="16"/>
              </w:rPr>
            </w:pPr>
          </w:p>
        </w:tc>
        <w:tc>
          <w:tcPr>
            <w:tcW w:w="525" w:type="dxa"/>
          </w:tcPr>
          <w:p w14:paraId="51B63EEA" w14:textId="483D33CE" w:rsidR="00DD48F5" w:rsidRDefault="00DD48F5" w:rsidP="00C27FB0">
            <w:pPr>
              <w:spacing w:line="360" w:lineRule="auto"/>
              <w:jc w:val="both"/>
              <w:rPr>
                <w:b/>
                <w:sz w:val="16"/>
                <w:szCs w:val="16"/>
              </w:rPr>
            </w:pPr>
            <w:r>
              <w:rPr>
                <w:b/>
                <w:sz w:val="16"/>
                <w:szCs w:val="16"/>
              </w:rPr>
              <w:t>X</w:t>
            </w:r>
          </w:p>
        </w:tc>
        <w:tc>
          <w:tcPr>
            <w:tcW w:w="525" w:type="dxa"/>
          </w:tcPr>
          <w:p w14:paraId="57986DA0" w14:textId="77777777" w:rsidR="00DD48F5" w:rsidRDefault="00DD48F5" w:rsidP="00C27FB0">
            <w:pPr>
              <w:spacing w:line="360" w:lineRule="auto"/>
              <w:jc w:val="both"/>
              <w:rPr>
                <w:b/>
                <w:sz w:val="16"/>
                <w:szCs w:val="16"/>
              </w:rPr>
            </w:pPr>
          </w:p>
        </w:tc>
        <w:tc>
          <w:tcPr>
            <w:tcW w:w="525" w:type="dxa"/>
          </w:tcPr>
          <w:p w14:paraId="0DB26C11" w14:textId="77777777" w:rsidR="00DD48F5" w:rsidRDefault="00DD48F5" w:rsidP="00C27FB0">
            <w:pPr>
              <w:spacing w:line="360" w:lineRule="auto"/>
              <w:jc w:val="both"/>
              <w:rPr>
                <w:b/>
                <w:sz w:val="16"/>
                <w:szCs w:val="16"/>
              </w:rPr>
            </w:pPr>
          </w:p>
        </w:tc>
        <w:tc>
          <w:tcPr>
            <w:tcW w:w="525" w:type="dxa"/>
            <w:gridSpan w:val="2"/>
          </w:tcPr>
          <w:p w14:paraId="10E892F5" w14:textId="77777777" w:rsidR="00DD48F5" w:rsidRDefault="00DD48F5" w:rsidP="00C27FB0">
            <w:pPr>
              <w:spacing w:line="360" w:lineRule="auto"/>
              <w:jc w:val="both"/>
              <w:rPr>
                <w:b/>
                <w:sz w:val="16"/>
                <w:szCs w:val="16"/>
              </w:rPr>
            </w:pPr>
          </w:p>
        </w:tc>
        <w:tc>
          <w:tcPr>
            <w:tcW w:w="525" w:type="dxa"/>
          </w:tcPr>
          <w:p w14:paraId="455A7F1F" w14:textId="77777777" w:rsidR="00DD48F5" w:rsidRDefault="00DD48F5" w:rsidP="00C27FB0">
            <w:pPr>
              <w:spacing w:line="360" w:lineRule="auto"/>
              <w:jc w:val="both"/>
              <w:rPr>
                <w:b/>
                <w:sz w:val="16"/>
                <w:szCs w:val="16"/>
              </w:rPr>
            </w:pPr>
          </w:p>
        </w:tc>
        <w:tc>
          <w:tcPr>
            <w:tcW w:w="525" w:type="dxa"/>
          </w:tcPr>
          <w:p w14:paraId="3BCB91FE" w14:textId="77777777" w:rsidR="00DD48F5" w:rsidRDefault="00DD48F5" w:rsidP="00C27FB0">
            <w:pPr>
              <w:spacing w:line="360" w:lineRule="auto"/>
              <w:jc w:val="both"/>
              <w:rPr>
                <w:b/>
                <w:sz w:val="16"/>
                <w:szCs w:val="16"/>
              </w:rPr>
            </w:pPr>
          </w:p>
        </w:tc>
      </w:tr>
      <w:tr w:rsidR="00DD48F5" w14:paraId="6B37EAC1" w14:textId="77777777" w:rsidTr="00D110EC">
        <w:trPr>
          <w:gridAfter w:val="1"/>
          <w:wAfter w:w="10" w:type="dxa"/>
          <w:trHeight w:val="294"/>
        </w:trPr>
        <w:tc>
          <w:tcPr>
            <w:tcW w:w="1351" w:type="dxa"/>
          </w:tcPr>
          <w:p w14:paraId="086E637F" w14:textId="01E7BF39" w:rsidR="00DD48F5" w:rsidRDefault="00DD48F5" w:rsidP="00C27FB0">
            <w:pPr>
              <w:spacing w:line="360" w:lineRule="auto"/>
              <w:jc w:val="both"/>
              <w:rPr>
                <w:b/>
                <w:sz w:val="16"/>
                <w:szCs w:val="16"/>
              </w:rPr>
            </w:pPr>
            <w:r>
              <w:rPr>
                <w:b/>
                <w:sz w:val="16"/>
                <w:szCs w:val="16"/>
              </w:rPr>
              <w:t>Despliegue</w:t>
            </w:r>
          </w:p>
        </w:tc>
        <w:tc>
          <w:tcPr>
            <w:tcW w:w="536" w:type="dxa"/>
          </w:tcPr>
          <w:p w14:paraId="0DEBAC3F" w14:textId="77777777" w:rsidR="00DD48F5" w:rsidRDefault="00DD48F5" w:rsidP="00C27FB0">
            <w:pPr>
              <w:spacing w:line="360" w:lineRule="auto"/>
              <w:jc w:val="both"/>
              <w:rPr>
                <w:b/>
                <w:sz w:val="16"/>
                <w:szCs w:val="16"/>
              </w:rPr>
            </w:pPr>
          </w:p>
        </w:tc>
        <w:tc>
          <w:tcPr>
            <w:tcW w:w="522" w:type="dxa"/>
          </w:tcPr>
          <w:p w14:paraId="253BADB4" w14:textId="77777777" w:rsidR="00DD48F5" w:rsidRDefault="00DD48F5" w:rsidP="00C27FB0">
            <w:pPr>
              <w:spacing w:line="360" w:lineRule="auto"/>
              <w:jc w:val="both"/>
              <w:rPr>
                <w:b/>
                <w:sz w:val="16"/>
                <w:szCs w:val="16"/>
              </w:rPr>
            </w:pPr>
          </w:p>
        </w:tc>
        <w:tc>
          <w:tcPr>
            <w:tcW w:w="523" w:type="dxa"/>
          </w:tcPr>
          <w:p w14:paraId="7D838A6F" w14:textId="77777777" w:rsidR="00DD48F5" w:rsidRDefault="00DD48F5" w:rsidP="00C27FB0">
            <w:pPr>
              <w:spacing w:line="360" w:lineRule="auto"/>
              <w:jc w:val="both"/>
              <w:rPr>
                <w:b/>
                <w:sz w:val="16"/>
                <w:szCs w:val="16"/>
              </w:rPr>
            </w:pPr>
          </w:p>
        </w:tc>
        <w:tc>
          <w:tcPr>
            <w:tcW w:w="526" w:type="dxa"/>
          </w:tcPr>
          <w:p w14:paraId="3A62BF6F" w14:textId="77777777" w:rsidR="00DD48F5" w:rsidRDefault="00DD48F5" w:rsidP="00C27FB0">
            <w:pPr>
              <w:spacing w:line="360" w:lineRule="auto"/>
              <w:jc w:val="both"/>
              <w:rPr>
                <w:b/>
                <w:sz w:val="16"/>
                <w:szCs w:val="16"/>
              </w:rPr>
            </w:pPr>
          </w:p>
        </w:tc>
        <w:tc>
          <w:tcPr>
            <w:tcW w:w="523" w:type="dxa"/>
          </w:tcPr>
          <w:p w14:paraId="7956C995" w14:textId="77777777" w:rsidR="00DD48F5" w:rsidRDefault="00DD48F5" w:rsidP="00C27FB0">
            <w:pPr>
              <w:spacing w:line="360" w:lineRule="auto"/>
              <w:jc w:val="both"/>
              <w:rPr>
                <w:b/>
                <w:sz w:val="16"/>
                <w:szCs w:val="16"/>
              </w:rPr>
            </w:pPr>
          </w:p>
        </w:tc>
        <w:tc>
          <w:tcPr>
            <w:tcW w:w="523" w:type="dxa"/>
          </w:tcPr>
          <w:p w14:paraId="1180452E" w14:textId="77777777" w:rsidR="00DD48F5" w:rsidRDefault="00DD48F5" w:rsidP="00C27FB0">
            <w:pPr>
              <w:spacing w:line="360" w:lineRule="auto"/>
              <w:jc w:val="both"/>
              <w:rPr>
                <w:b/>
                <w:sz w:val="16"/>
                <w:szCs w:val="16"/>
              </w:rPr>
            </w:pPr>
          </w:p>
        </w:tc>
        <w:tc>
          <w:tcPr>
            <w:tcW w:w="523" w:type="dxa"/>
          </w:tcPr>
          <w:p w14:paraId="00EAA67E" w14:textId="77777777" w:rsidR="00DD48F5" w:rsidRDefault="00DD48F5" w:rsidP="00C27FB0">
            <w:pPr>
              <w:spacing w:line="360" w:lineRule="auto"/>
              <w:jc w:val="both"/>
              <w:rPr>
                <w:b/>
                <w:sz w:val="16"/>
                <w:szCs w:val="16"/>
              </w:rPr>
            </w:pPr>
          </w:p>
        </w:tc>
        <w:tc>
          <w:tcPr>
            <w:tcW w:w="523" w:type="dxa"/>
          </w:tcPr>
          <w:p w14:paraId="4501ECC4" w14:textId="77777777" w:rsidR="00DD48F5" w:rsidRDefault="00DD48F5" w:rsidP="00C27FB0">
            <w:pPr>
              <w:spacing w:line="360" w:lineRule="auto"/>
              <w:jc w:val="both"/>
              <w:rPr>
                <w:b/>
                <w:sz w:val="16"/>
                <w:szCs w:val="16"/>
              </w:rPr>
            </w:pPr>
          </w:p>
        </w:tc>
        <w:tc>
          <w:tcPr>
            <w:tcW w:w="523" w:type="dxa"/>
          </w:tcPr>
          <w:p w14:paraId="75E4EF7F" w14:textId="77777777" w:rsidR="00DD48F5" w:rsidRDefault="00DD48F5" w:rsidP="00C27FB0">
            <w:pPr>
              <w:spacing w:line="360" w:lineRule="auto"/>
              <w:jc w:val="both"/>
              <w:rPr>
                <w:b/>
                <w:sz w:val="16"/>
                <w:szCs w:val="16"/>
              </w:rPr>
            </w:pPr>
          </w:p>
        </w:tc>
        <w:tc>
          <w:tcPr>
            <w:tcW w:w="523" w:type="dxa"/>
          </w:tcPr>
          <w:p w14:paraId="6AC4CDB3" w14:textId="77777777" w:rsidR="00DD48F5" w:rsidRDefault="00DD48F5" w:rsidP="00C27FB0">
            <w:pPr>
              <w:spacing w:line="360" w:lineRule="auto"/>
              <w:jc w:val="both"/>
              <w:rPr>
                <w:b/>
                <w:sz w:val="16"/>
                <w:szCs w:val="16"/>
              </w:rPr>
            </w:pPr>
          </w:p>
        </w:tc>
        <w:tc>
          <w:tcPr>
            <w:tcW w:w="523" w:type="dxa"/>
          </w:tcPr>
          <w:p w14:paraId="1B1441E4" w14:textId="77777777" w:rsidR="00DD48F5" w:rsidRDefault="00DD48F5" w:rsidP="00C27FB0">
            <w:pPr>
              <w:spacing w:line="360" w:lineRule="auto"/>
              <w:jc w:val="both"/>
              <w:rPr>
                <w:b/>
                <w:sz w:val="16"/>
                <w:szCs w:val="16"/>
              </w:rPr>
            </w:pPr>
          </w:p>
        </w:tc>
        <w:tc>
          <w:tcPr>
            <w:tcW w:w="523" w:type="dxa"/>
          </w:tcPr>
          <w:p w14:paraId="73309706" w14:textId="77777777" w:rsidR="00DD48F5" w:rsidRDefault="00DD48F5" w:rsidP="00C27FB0">
            <w:pPr>
              <w:spacing w:line="360" w:lineRule="auto"/>
              <w:jc w:val="both"/>
              <w:rPr>
                <w:b/>
                <w:sz w:val="16"/>
                <w:szCs w:val="16"/>
              </w:rPr>
            </w:pPr>
          </w:p>
        </w:tc>
        <w:tc>
          <w:tcPr>
            <w:tcW w:w="525" w:type="dxa"/>
          </w:tcPr>
          <w:p w14:paraId="2A1EC129" w14:textId="77777777" w:rsidR="00DD48F5" w:rsidRDefault="00DD48F5" w:rsidP="00C27FB0">
            <w:pPr>
              <w:spacing w:line="360" w:lineRule="auto"/>
              <w:jc w:val="both"/>
              <w:rPr>
                <w:b/>
                <w:sz w:val="16"/>
                <w:szCs w:val="16"/>
              </w:rPr>
            </w:pPr>
          </w:p>
        </w:tc>
        <w:tc>
          <w:tcPr>
            <w:tcW w:w="525" w:type="dxa"/>
          </w:tcPr>
          <w:p w14:paraId="78E4FEA9" w14:textId="329FA1EF" w:rsidR="00DD48F5" w:rsidRDefault="00DD48F5" w:rsidP="00C27FB0">
            <w:pPr>
              <w:spacing w:line="360" w:lineRule="auto"/>
              <w:jc w:val="both"/>
              <w:rPr>
                <w:b/>
                <w:sz w:val="16"/>
                <w:szCs w:val="16"/>
              </w:rPr>
            </w:pPr>
            <w:r>
              <w:rPr>
                <w:b/>
                <w:sz w:val="16"/>
                <w:szCs w:val="16"/>
              </w:rPr>
              <w:t>X</w:t>
            </w:r>
          </w:p>
        </w:tc>
        <w:tc>
          <w:tcPr>
            <w:tcW w:w="525" w:type="dxa"/>
          </w:tcPr>
          <w:p w14:paraId="040A7F27" w14:textId="31141875" w:rsidR="00DD48F5" w:rsidRDefault="00DD48F5" w:rsidP="00C27FB0">
            <w:pPr>
              <w:spacing w:line="360" w:lineRule="auto"/>
              <w:jc w:val="both"/>
              <w:rPr>
                <w:b/>
                <w:sz w:val="16"/>
                <w:szCs w:val="16"/>
              </w:rPr>
            </w:pPr>
            <w:r>
              <w:rPr>
                <w:b/>
                <w:sz w:val="16"/>
                <w:szCs w:val="16"/>
              </w:rPr>
              <w:t>X</w:t>
            </w:r>
          </w:p>
        </w:tc>
        <w:tc>
          <w:tcPr>
            <w:tcW w:w="525" w:type="dxa"/>
            <w:gridSpan w:val="2"/>
          </w:tcPr>
          <w:p w14:paraId="21BCA20F" w14:textId="77777777" w:rsidR="00DD48F5" w:rsidRDefault="00DD48F5" w:rsidP="00C27FB0">
            <w:pPr>
              <w:spacing w:line="360" w:lineRule="auto"/>
              <w:jc w:val="both"/>
              <w:rPr>
                <w:b/>
                <w:sz w:val="16"/>
                <w:szCs w:val="16"/>
              </w:rPr>
            </w:pPr>
          </w:p>
        </w:tc>
        <w:tc>
          <w:tcPr>
            <w:tcW w:w="525" w:type="dxa"/>
          </w:tcPr>
          <w:p w14:paraId="5CA1D757" w14:textId="77777777" w:rsidR="00DD48F5" w:rsidRDefault="00DD48F5" w:rsidP="00C27FB0">
            <w:pPr>
              <w:spacing w:line="360" w:lineRule="auto"/>
              <w:jc w:val="both"/>
              <w:rPr>
                <w:b/>
                <w:sz w:val="16"/>
                <w:szCs w:val="16"/>
              </w:rPr>
            </w:pPr>
          </w:p>
        </w:tc>
        <w:tc>
          <w:tcPr>
            <w:tcW w:w="525" w:type="dxa"/>
          </w:tcPr>
          <w:p w14:paraId="47CEFFCB" w14:textId="77777777" w:rsidR="00DD48F5" w:rsidRDefault="00DD48F5" w:rsidP="00C27FB0">
            <w:pPr>
              <w:spacing w:line="360" w:lineRule="auto"/>
              <w:jc w:val="both"/>
              <w:rPr>
                <w:b/>
                <w:sz w:val="16"/>
                <w:szCs w:val="16"/>
              </w:rPr>
            </w:pPr>
          </w:p>
        </w:tc>
      </w:tr>
      <w:tr w:rsidR="00DD48F5" w14:paraId="49FC4095" w14:textId="77777777" w:rsidTr="00D110EC">
        <w:trPr>
          <w:gridAfter w:val="1"/>
          <w:wAfter w:w="10" w:type="dxa"/>
          <w:trHeight w:val="294"/>
        </w:trPr>
        <w:tc>
          <w:tcPr>
            <w:tcW w:w="1351" w:type="dxa"/>
          </w:tcPr>
          <w:p w14:paraId="1E2EE524" w14:textId="47567634" w:rsidR="00DD48F5" w:rsidRPr="00DD48F5" w:rsidRDefault="00DD48F5" w:rsidP="00C27FB0">
            <w:pPr>
              <w:spacing w:line="360" w:lineRule="auto"/>
              <w:jc w:val="both"/>
              <w:rPr>
                <w:b/>
                <w:sz w:val="16"/>
                <w:szCs w:val="16"/>
                <w:lang w:val="es-ES"/>
              </w:rPr>
            </w:pPr>
            <w:r>
              <w:rPr>
                <w:b/>
                <w:sz w:val="16"/>
                <w:szCs w:val="16"/>
              </w:rPr>
              <w:t>Documentació</w:t>
            </w:r>
            <w:r>
              <w:rPr>
                <w:b/>
                <w:sz w:val="16"/>
                <w:szCs w:val="16"/>
                <w:lang w:val="es-ES"/>
              </w:rPr>
              <w:t>n final</w:t>
            </w:r>
          </w:p>
        </w:tc>
        <w:tc>
          <w:tcPr>
            <w:tcW w:w="536" w:type="dxa"/>
          </w:tcPr>
          <w:p w14:paraId="08195ED6" w14:textId="77777777" w:rsidR="00DD48F5" w:rsidRDefault="00DD48F5" w:rsidP="00C27FB0">
            <w:pPr>
              <w:spacing w:line="360" w:lineRule="auto"/>
              <w:jc w:val="both"/>
              <w:rPr>
                <w:b/>
                <w:sz w:val="16"/>
                <w:szCs w:val="16"/>
              </w:rPr>
            </w:pPr>
          </w:p>
        </w:tc>
        <w:tc>
          <w:tcPr>
            <w:tcW w:w="522" w:type="dxa"/>
          </w:tcPr>
          <w:p w14:paraId="5057F987" w14:textId="77777777" w:rsidR="00DD48F5" w:rsidRDefault="00DD48F5" w:rsidP="00C27FB0">
            <w:pPr>
              <w:spacing w:line="360" w:lineRule="auto"/>
              <w:jc w:val="both"/>
              <w:rPr>
                <w:b/>
                <w:sz w:val="16"/>
                <w:szCs w:val="16"/>
              </w:rPr>
            </w:pPr>
          </w:p>
        </w:tc>
        <w:tc>
          <w:tcPr>
            <w:tcW w:w="523" w:type="dxa"/>
          </w:tcPr>
          <w:p w14:paraId="5A0C9C50" w14:textId="77777777" w:rsidR="00DD48F5" w:rsidRDefault="00DD48F5" w:rsidP="00C27FB0">
            <w:pPr>
              <w:spacing w:line="360" w:lineRule="auto"/>
              <w:jc w:val="both"/>
              <w:rPr>
                <w:b/>
                <w:sz w:val="16"/>
                <w:szCs w:val="16"/>
              </w:rPr>
            </w:pPr>
          </w:p>
        </w:tc>
        <w:tc>
          <w:tcPr>
            <w:tcW w:w="526" w:type="dxa"/>
          </w:tcPr>
          <w:p w14:paraId="30D594F6" w14:textId="77777777" w:rsidR="00DD48F5" w:rsidRDefault="00DD48F5" w:rsidP="00C27FB0">
            <w:pPr>
              <w:spacing w:line="360" w:lineRule="auto"/>
              <w:jc w:val="both"/>
              <w:rPr>
                <w:b/>
                <w:sz w:val="16"/>
                <w:szCs w:val="16"/>
              </w:rPr>
            </w:pPr>
          </w:p>
        </w:tc>
        <w:tc>
          <w:tcPr>
            <w:tcW w:w="523" w:type="dxa"/>
          </w:tcPr>
          <w:p w14:paraId="0CC06A6D" w14:textId="77777777" w:rsidR="00DD48F5" w:rsidRDefault="00DD48F5" w:rsidP="00C27FB0">
            <w:pPr>
              <w:spacing w:line="360" w:lineRule="auto"/>
              <w:jc w:val="both"/>
              <w:rPr>
                <w:b/>
                <w:sz w:val="16"/>
                <w:szCs w:val="16"/>
              </w:rPr>
            </w:pPr>
          </w:p>
        </w:tc>
        <w:tc>
          <w:tcPr>
            <w:tcW w:w="523" w:type="dxa"/>
          </w:tcPr>
          <w:p w14:paraId="4CBF8EE5" w14:textId="77777777" w:rsidR="00DD48F5" w:rsidRDefault="00DD48F5" w:rsidP="00C27FB0">
            <w:pPr>
              <w:spacing w:line="360" w:lineRule="auto"/>
              <w:jc w:val="both"/>
              <w:rPr>
                <w:b/>
                <w:sz w:val="16"/>
                <w:szCs w:val="16"/>
              </w:rPr>
            </w:pPr>
          </w:p>
        </w:tc>
        <w:tc>
          <w:tcPr>
            <w:tcW w:w="523" w:type="dxa"/>
          </w:tcPr>
          <w:p w14:paraId="6BD9C2FA" w14:textId="77777777" w:rsidR="00DD48F5" w:rsidRDefault="00DD48F5" w:rsidP="00C27FB0">
            <w:pPr>
              <w:spacing w:line="360" w:lineRule="auto"/>
              <w:jc w:val="both"/>
              <w:rPr>
                <w:b/>
                <w:sz w:val="16"/>
                <w:szCs w:val="16"/>
              </w:rPr>
            </w:pPr>
          </w:p>
        </w:tc>
        <w:tc>
          <w:tcPr>
            <w:tcW w:w="523" w:type="dxa"/>
          </w:tcPr>
          <w:p w14:paraId="1C19DE38" w14:textId="77777777" w:rsidR="00DD48F5" w:rsidRDefault="00DD48F5" w:rsidP="00C27FB0">
            <w:pPr>
              <w:spacing w:line="360" w:lineRule="auto"/>
              <w:jc w:val="both"/>
              <w:rPr>
                <w:b/>
                <w:sz w:val="16"/>
                <w:szCs w:val="16"/>
              </w:rPr>
            </w:pPr>
          </w:p>
        </w:tc>
        <w:tc>
          <w:tcPr>
            <w:tcW w:w="523" w:type="dxa"/>
          </w:tcPr>
          <w:p w14:paraId="276EC550" w14:textId="77777777" w:rsidR="00DD48F5" w:rsidRDefault="00DD48F5" w:rsidP="00C27FB0">
            <w:pPr>
              <w:spacing w:line="360" w:lineRule="auto"/>
              <w:jc w:val="both"/>
              <w:rPr>
                <w:b/>
                <w:sz w:val="16"/>
                <w:szCs w:val="16"/>
              </w:rPr>
            </w:pPr>
          </w:p>
        </w:tc>
        <w:tc>
          <w:tcPr>
            <w:tcW w:w="523" w:type="dxa"/>
          </w:tcPr>
          <w:p w14:paraId="5F946607" w14:textId="77777777" w:rsidR="00DD48F5" w:rsidRDefault="00DD48F5" w:rsidP="00C27FB0">
            <w:pPr>
              <w:spacing w:line="360" w:lineRule="auto"/>
              <w:jc w:val="both"/>
              <w:rPr>
                <w:b/>
                <w:sz w:val="16"/>
                <w:szCs w:val="16"/>
              </w:rPr>
            </w:pPr>
          </w:p>
        </w:tc>
        <w:tc>
          <w:tcPr>
            <w:tcW w:w="523" w:type="dxa"/>
          </w:tcPr>
          <w:p w14:paraId="5B1AFDD2" w14:textId="77777777" w:rsidR="00DD48F5" w:rsidRDefault="00DD48F5" w:rsidP="00C27FB0">
            <w:pPr>
              <w:spacing w:line="360" w:lineRule="auto"/>
              <w:jc w:val="both"/>
              <w:rPr>
                <w:b/>
                <w:sz w:val="16"/>
                <w:szCs w:val="16"/>
              </w:rPr>
            </w:pPr>
          </w:p>
        </w:tc>
        <w:tc>
          <w:tcPr>
            <w:tcW w:w="523" w:type="dxa"/>
          </w:tcPr>
          <w:p w14:paraId="358854FB" w14:textId="77777777" w:rsidR="00DD48F5" w:rsidRDefault="00DD48F5" w:rsidP="00C27FB0">
            <w:pPr>
              <w:spacing w:line="360" w:lineRule="auto"/>
              <w:jc w:val="both"/>
              <w:rPr>
                <w:b/>
                <w:sz w:val="16"/>
                <w:szCs w:val="16"/>
              </w:rPr>
            </w:pPr>
          </w:p>
        </w:tc>
        <w:tc>
          <w:tcPr>
            <w:tcW w:w="525" w:type="dxa"/>
          </w:tcPr>
          <w:p w14:paraId="4A30E60B" w14:textId="77777777" w:rsidR="00DD48F5" w:rsidRDefault="00DD48F5" w:rsidP="00C27FB0">
            <w:pPr>
              <w:spacing w:line="360" w:lineRule="auto"/>
              <w:jc w:val="both"/>
              <w:rPr>
                <w:b/>
                <w:sz w:val="16"/>
                <w:szCs w:val="16"/>
              </w:rPr>
            </w:pPr>
          </w:p>
        </w:tc>
        <w:tc>
          <w:tcPr>
            <w:tcW w:w="525" w:type="dxa"/>
          </w:tcPr>
          <w:p w14:paraId="50F60B10" w14:textId="77777777" w:rsidR="00DD48F5" w:rsidRDefault="00DD48F5" w:rsidP="00C27FB0">
            <w:pPr>
              <w:spacing w:line="360" w:lineRule="auto"/>
              <w:jc w:val="both"/>
              <w:rPr>
                <w:b/>
                <w:sz w:val="16"/>
                <w:szCs w:val="16"/>
              </w:rPr>
            </w:pPr>
          </w:p>
        </w:tc>
        <w:tc>
          <w:tcPr>
            <w:tcW w:w="525" w:type="dxa"/>
          </w:tcPr>
          <w:p w14:paraId="0A134134" w14:textId="77777777" w:rsidR="00DD48F5" w:rsidRDefault="00DD48F5" w:rsidP="00C27FB0">
            <w:pPr>
              <w:spacing w:line="360" w:lineRule="auto"/>
              <w:jc w:val="both"/>
              <w:rPr>
                <w:b/>
                <w:sz w:val="16"/>
                <w:szCs w:val="16"/>
              </w:rPr>
            </w:pPr>
          </w:p>
        </w:tc>
        <w:tc>
          <w:tcPr>
            <w:tcW w:w="525" w:type="dxa"/>
            <w:gridSpan w:val="2"/>
          </w:tcPr>
          <w:p w14:paraId="1FB919F2" w14:textId="5B018128" w:rsidR="00DD48F5" w:rsidRDefault="00DD48F5" w:rsidP="00C27FB0">
            <w:pPr>
              <w:spacing w:line="360" w:lineRule="auto"/>
              <w:jc w:val="both"/>
              <w:rPr>
                <w:b/>
                <w:sz w:val="16"/>
                <w:szCs w:val="16"/>
              </w:rPr>
            </w:pPr>
            <w:r>
              <w:rPr>
                <w:b/>
                <w:sz w:val="16"/>
                <w:szCs w:val="16"/>
              </w:rPr>
              <w:t>X</w:t>
            </w:r>
          </w:p>
        </w:tc>
        <w:tc>
          <w:tcPr>
            <w:tcW w:w="525" w:type="dxa"/>
          </w:tcPr>
          <w:p w14:paraId="1B251948" w14:textId="63C4B452" w:rsidR="00DD48F5" w:rsidRDefault="00DD48F5" w:rsidP="00C27FB0">
            <w:pPr>
              <w:spacing w:line="360" w:lineRule="auto"/>
              <w:jc w:val="both"/>
              <w:rPr>
                <w:b/>
                <w:sz w:val="16"/>
                <w:szCs w:val="16"/>
              </w:rPr>
            </w:pPr>
            <w:r>
              <w:rPr>
                <w:b/>
                <w:sz w:val="16"/>
                <w:szCs w:val="16"/>
              </w:rPr>
              <w:t>X</w:t>
            </w:r>
          </w:p>
        </w:tc>
        <w:tc>
          <w:tcPr>
            <w:tcW w:w="525" w:type="dxa"/>
          </w:tcPr>
          <w:p w14:paraId="794793C1" w14:textId="0C4690FF" w:rsidR="00DD48F5" w:rsidRDefault="00DD48F5" w:rsidP="00C27FB0">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A22BF" w14:textId="77777777" w:rsidR="00460C97" w:rsidRDefault="00460C97" w:rsidP="00D110EC">
      <w:pPr>
        <w:spacing w:after="0" w:line="240" w:lineRule="auto"/>
      </w:pPr>
      <w:r>
        <w:separator/>
      </w:r>
    </w:p>
  </w:endnote>
  <w:endnote w:type="continuationSeparator" w:id="0">
    <w:p w14:paraId="11B367EF" w14:textId="77777777" w:rsidR="00460C97" w:rsidRDefault="00460C97"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E2C5B" w14:textId="77777777" w:rsidR="00460C97" w:rsidRDefault="00460C97" w:rsidP="00D110EC">
      <w:pPr>
        <w:spacing w:after="0" w:line="240" w:lineRule="auto"/>
      </w:pPr>
      <w:r>
        <w:separator/>
      </w:r>
    </w:p>
  </w:footnote>
  <w:footnote w:type="continuationSeparator" w:id="0">
    <w:p w14:paraId="563BCD74" w14:textId="77777777" w:rsidR="00460C97" w:rsidRDefault="00460C97"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3FE7"/>
    <w:multiLevelType w:val="multilevel"/>
    <w:tmpl w:val="8EA2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078A0"/>
    <w:multiLevelType w:val="multilevel"/>
    <w:tmpl w:val="DF40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F4C5372"/>
    <w:multiLevelType w:val="multilevel"/>
    <w:tmpl w:val="23E8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8084620"/>
    <w:multiLevelType w:val="multilevel"/>
    <w:tmpl w:val="0090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417F5"/>
    <w:multiLevelType w:val="multilevel"/>
    <w:tmpl w:val="9872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63DEA"/>
    <w:multiLevelType w:val="multilevel"/>
    <w:tmpl w:val="DD32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74524"/>
    <w:multiLevelType w:val="multilevel"/>
    <w:tmpl w:val="6904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D24D1"/>
    <w:multiLevelType w:val="multilevel"/>
    <w:tmpl w:val="3B38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4C47C3"/>
    <w:multiLevelType w:val="multilevel"/>
    <w:tmpl w:val="9894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409970">
    <w:abstractNumId w:val="11"/>
  </w:num>
  <w:num w:numId="2" w16cid:durableId="1135758119">
    <w:abstractNumId w:val="12"/>
  </w:num>
  <w:num w:numId="3" w16cid:durableId="521940705">
    <w:abstractNumId w:val="2"/>
  </w:num>
  <w:num w:numId="4" w16cid:durableId="1299603099">
    <w:abstractNumId w:val="4"/>
  </w:num>
  <w:num w:numId="5" w16cid:durableId="1361005882">
    <w:abstractNumId w:val="7"/>
  </w:num>
  <w:num w:numId="6" w16cid:durableId="223106557">
    <w:abstractNumId w:val="3"/>
  </w:num>
  <w:num w:numId="7" w16cid:durableId="598830994">
    <w:abstractNumId w:val="1"/>
  </w:num>
  <w:num w:numId="8" w16cid:durableId="1919556052">
    <w:abstractNumId w:val="5"/>
  </w:num>
  <w:num w:numId="9" w16cid:durableId="1665278386">
    <w:abstractNumId w:val="6"/>
  </w:num>
  <w:num w:numId="10" w16cid:durableId="855116569">
    <w:abstractNumId w:val="8"/>
  </w:num>
  <w:num w:numId="11" w16cid:durableId="1588005078">
    <w:abstractNumId w:val="10"/>
  </w:num>
  <w:num w:numId="12" w16cid:durableId="1908565876">
    <w:abstractNumId w:val="9"/>
  </w:num>
  <w:num w:numId="13" w16cid:durableId="994845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40A97"/>
    <w:rsid w:val="0017053A"/>
    <w:rsid w:val="001B6E9E"/>
    <w:rsid w:val="001E0609"/>
    <w:rsid w:val="001E291A"/>
    <w:rsid w:val="00393B9B"/>
    <w:rsid w:val="00416B89"/>
    <w:rsid w:val="00451F48"/>
    <w:rsid w:val="00460C97"/>
    <w:rsid w:val="00565AE6"/>
    <w:rsid w:val="005673ED"/>
    <w:rsid w:val="00574894"/>
    <w:rsid w:val="00581949"/>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172C9"/>
    <w:rsid w:val="00CA2536"/>
    <w:rsid w:val="00D110EC"/>
    <w:rsid w:val="00D12495"/>
    <w:rsid w:val="00D41A8C"/>
    <w:rsid w:val="00D67975"/>
    <w:rsid w:val="00DA5CB1"/>
    <w:rsid w:val="00DC7A34"/>
    <w:rsid w:val="00DD48F5"/>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C172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Ttulo4Car">
    <w:name w:val="Título 4 Car"/>
    <w:basedOn w:val="Fuentedeprrafopredeter"/>
    <w:link w:val="Ttulo4"/>
    <w:uiPriority w:val="9"/>
    <w:semiHidden/>
    <w:rsid w:val="00C172C9"/>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1665</Words>
  <Characters>9163</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MIGUEL ANGEL MEDINA SAAVEDRA</cp:lastModifiedBy>
  <cp:revision>10</cp:revision>
  <dcterms:created xsi:type="dcterms:W3CDTF">2022-08-24T18:07:00Z</dcterms:created>
  <dcterms:modified xsi:type="dcterms:W3CDTF">2025-11-25T18:14:00Z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