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B7B" w:rsidRDefault="00201FD6" w:rsidP="00CA4B7B">
      <w:pPr>
        <w:pStyle w:val="Ttulo1"/>
        <w:rPr>
          <w:rFonts w:eastAsia="Times New Roman"/>
          <w:lang w:eastAsia="pt-BR"/>
        </w:rPr>
      </w:pPr>
      <w:r w:rsidRPr="00201FD6">
        <w:rPr>
          <w:rFonts w:eastAsia="Times New Roman"/>
          <w:lang w:eastAsia="pt-BR"/>
        </w:rPr>
        <w:t>O que são bancos de dados relacionais? Cite exemplos.</w:t>
      </w:r>
    </w:p>
    <w:p w:rsidR="00201FD6" w:rsidRPr="00CA4B7B" w:rsidRDefault="00201FD6" w:rsidP="00CA4B7B">
      <w:pPr>
        <w:rPr>
          <w:rFonts w:ascii="Arial" w:hAnsi="Arial" w:cs="Arial"/>
          <w:color w:val="2F5496" w:themeColor="accent1" w:themeShade="BF"/>
          <w:sz w:val="32"/>
          <w:szCs w:val="32"/>
          <w:lang w:eastAsia="pt-BR"/>
        </w:rPr>
      </w:pPr>
      <w:r w:rsidRPr="00CA4B7B">
        <w:rPr>
          <w:rFonts w:ascii="Arial" w:hAnsi="Arial" w:cs="Arial"/>
          <w:lang w:eastAsia="pt-BR"/>
        </w:rPr>
        <w:t xml:space="preserve">Um banco de dados relacional (RDBMS - </w:t>
      </w:r>
      <w:proofErr w:type="spellStart"/>
      <w:r w:rsidRPr="00CA4B7B">
        <w:rPr>
          <w:rFonts w:ascii="Arial" w:hAnsi="Arial" w:cs="Arial"/>
          <w:lang w:eastAsia="pt-BR"/>
        </w:rPr>
        <w:t>Relational</w:t>
      </w:r>
      <w:proofErr w:type="spellEnd"/>
      <w:r w:rsidRPr="00CA4B7B">
        <w:rPr>
          <w:rFonts w:ascii="Arial" w:hAnsi="Arial" w:cs="Arial"/>
          <w:lang w:eastAsia="pt-BR"/>
        </w:rPr>
        <w:t xml:space="preserve"> </w:t>
      </w:r>
      <w:proofErr w:type="spellStart"/>
      <w:r w:rsidRPr="00CA4B7B">
        <w:rPr>
          <w:rFonts w:ascii="Arial" w:hAnsi="Arial" w:cs="Arial"/>
          <w:lang w:eastAsia="pt-BR"/>
        </w:rPr>
        <w:t>Database</w:t>
      </w:r>
      <w:proofErr w:type="spellEnd"/>
      <w:r w:rsidRPr="00CA4B7B">
        <w:rPr>
          <w:rFonts w:ascii="Arial" w:hAnsi="Arial" w:cs="Arial"/>
          <w:lang w:eastAsia="pt-BR"/>
        </w:rPr>
        <w:t xml:space="preserve"> Management System) é um tipo de sistema de gerenciamento de banco de dados que organiza dados em tabelas, onde cada tabela é composta por linhas (registros) e colunas (atributos).</w:t>
      </w:r>
    </w:p>
    <w:p w:rsidR="00CA4B7B" w:rsidRPr="00CA4B7B" w:rsidRDefault="00CA4B7B" w:rsidP="00CA4B7B">
      <w:pPr>
        <w:pStyle w:val="Ttulo2"/>
        <w:rPr>
          <w:rFonts w:eastAsia="Times New Roman"/>
          <w:lang w:eastAsia="pt-BR"/>
        </w:rPr>
      </w:pPr>
      <w:r w:rsidRPr="00CA4B7B">
        <w:rPr>
          <w:rFonts w:eastAsia="Times New Roman"/>
          <w:lang w:eastAsia="pt-BR"/>
        </w:rPr>
        <w:t>Exemplos</w:t>
      </w:r>
    </w:p>
    <w:p w:rsidR="00CA4B7B" w:rsidRDefault="00CA4B7B" w:rsidP="00CA4B7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CA4B7B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Banco de dados de uma empresa</w:t>
      </w:r>
    </w:p>
    <w:p w:rsidR="00CA4B7B" w:rsidRDefault="00CA4B7B" w:rsidP="00CA4B7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CA4B7B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Sistema de gerenciamento de biblioteca</w:t>
      </w:r>
    </w:p>
    <w:p w:rsidR="003400D3" w:rsidRPr="00201FD6" w:rsidRDefault="003400D3" w:rsidP="00CA4B7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CA4B7B" w:rsidRDefault="00201FD6" w:rsidP="00CA4B7B">
      <w:pPr>
        <w:pStyle w:val="Ttulo1"/>
        <w:rPr>
          <w:rFonts w:ascii="Arial" w:hAnsi="Arial" w:cs="Arial"/>
          <w:sz w:val="21"/>
          <w:szCs w:val="21"/>
          <w:lang w:eastAsia="pt-BR"/>
        </w:rPr>
      </w:pPr>
      <w:r w:rsidRPr="00201FD6">
        <w:rPr>
          <w:rFonts w:eastAsia="Times New Roman"/>
          <w:lang w:eastAsia="pt-BR"/>
        </w:rPr>
        <w:t>O que são bancos de dados não relacionais (</w:t>
      </w:r>
      <w:proofErr w:type="spellStart"/>
      <w:r w:rsidRPr="00201FD6">
        <w:rPr>
          <w:rFonts w:eastAsia="Times New Roman"/>
          <w:lang w:eastAsia="pt-BR"/>
        </w:rPr>
        <w:t>NoSQL</w:t>
      </w:r>
      <w:proofErr w:type="spellEnd"/>
      <w:r w:rsidRPr="00201FD6">
        <w:rPr>
          <w:rFonts w:eastAsia="Times New Roman"/>
          <w:lang w:eastAsia="pt-BR"/>
        </w:rPr>
        <w:t>)? Cite exemplos.</w:t>
      </w:r>
    </w:p>
    <w:p w:rsidR="00CA4B7B" w:rsidRDefault="00CA4B7B" w:rsidP="00CA4B7B">
      <w:pPr>
        <w:rPr>
          <w:rFonts w:ascii="Arial" w:hAnsi="Arial" w:cs="Arial"/>
          <w:sz w:val="21"/>
          <w:szCs w:val="21"/>
          <w:lang w:eastAsia="pt-BR"/>
        </w:rPr>
      </w:pPr>
      <w:r w:rsidRPr="00CA4B7B">
        <w:rPr>
          <w:rFonts w:ascii="Arial" w:hAnsi="Arial" w:cs="Arial"/>
          <w:sz w:val="21"/>
          <w:szCs w:val="21"/>
          <w:lang w:eastAsia="pt-BR"/>
        </w:rPr>
        <w:t>Bancos de dados não relacionais (</w:t>
      </w:r>
      <w:proofErr w:type="spellStart"/>
      <w:r w:rsidRPr="00CA4B7B">
        <w:rPr>
          <w:rFonts w:ascii="Arial" w:hAnsi="Arial" w:cs="Arial"/>
          <w:sz w:val="21"/>
          <w:szCs w:val="21"/>
          <w:lang w:eastAsia="pt-BR"/>
        </w:rPr>
        <w:t>NoSQL</w:t>
      </w:r>
      <w:proofErr w:type="spellEnd"/>
      <w:r w:rsidRPr="00CA4B7B">
        <w:rPr>
          <w:rFonts w:ascii="Arial" w:hAnsi="Arial" w:cs="Arial"/>
          <w:sz w:val="21"/>
          <w:szCs w:val="21"/>
          <w:lang w:eastAsia="pt-BR"/>
        </w:rPr>
        <w:t>) são sistemas de armazenamento de dados que não seguem o modelo relacional tradicional, onde os dados são organizados em tabelas com linhas e colunas</w:t>
      </w:r>
    </w:p>
    <w:p w:rsidR="00CA4B7B" w:rsidRPr="00CA4B7B" w:rsidRDefault="00CA4B7B" w:rsidP="00CA4B7B">
      <w:pPr>
        <w:pStyle w:val="Ttulo2"/>
        <w:rPr>
          <w:lang w:eastAsia="pt-BR"/>
        </w:rPr>
      </w:pPr>
      <w:r w:rsidRPr="00CA4B7B">
        <w:rPr>
          <w:lang w:eastAsia="pt-BR"/>
        </w:rPr>
        <w:t xml:space="preserve">Exemplos de bancos de dados </w:t>
      </w:r>
      <w:proofErr w:type="spellStart"/>
      <w:r w:rsidRPr="00CA4B7B">
        <w:rPr>
          <w:lang w:eastAsia="pt-BR"/>
        </w:rPr>
        <w:t>NoSQL</w:t>
      </w:r>
      <w:proofErr w:type="spellEnd"/>
    </w:p>
    <w:p w:rsidR="00CA4B7B" w:rsidRDefault="00CA4B7B" w:rsidP="00CA4B7B">
      <w:pPr>
        <w:rPr>
          <w:rFonts w:ascii="Arial" w:hAnsi="Arial" w:cs="Arial"/>
          <w:sz w:val="21"/>
          <w:szCs w:val="21"/>
          <w:lang w:eastAsia="pt-BR"/>
        </w:rPr>
      </w:pPr>
      <w:proofErr w:type="spellStart"/>
      <w:r w:rsidRPr="00CA4B7B">
        <w:rPr>
          <w:rFonts w:ascii="Arial" w:hAnsi="Arial" w:cs="Arial"/>
          <w:sz w:val="21"/>
          <w:szCs w:val="21"/>
          <w:lang w:eastAsia="pt-BR"/>
        </w:rPr>
        <w:t>MongoDB</w:t>
      </w:r>
      <w:proofErr w:type="spellEnd"/>
    </w:p>
    <w:p w:rsidR="00201FD6" w:rsidRPr="00CA4B7B" w:rsidRDefault="00CA4B7B" w:rsidP="00CA4B7B">
      <w:pPr>
        <w:rPr>
          <w:rStyle w:val="Forte"/>
          <w:rFonts w:ascii="Arial" w:hAnsi="Arial" w:cs="Arial"/>
          <w:b w:val="0"/>
          <w:color w:val="0D1214"/>
          <w:spacing w:val="-3"/>
          <w:sz w:val="21"/>
          <w:szCs w:val="21"/>
        </w:rPr>
      </w:pPr>
      <w:proofErr w:type="spellStart"/>
      <w:r w:rsidRPr="00CA4B7B">
        <w:rPr>
          <w:rStyle w:val="Forte"/>
          <w:rFonts w:ascii="Arial" w:hAnsi="Arial" w:cs="Arial"/>
          <w:b w:val="0"/>
          <w:color w:val="0D1214"/>
          <w:spacing w:val="-3"/>
          <w:sz w:val="21"/>
          <w:szCs w:val="21"/>
        </w:rPr>
        <w:t>DynamoDB</w:t>
      </w:r>
      <w:proofErr w:type="spellEnd"/>
    </w:p>
    <w:p w:rsidR="00CA4B7B" w:rsidRDefault="00CA4B7B" w:rsidP="00CA4B7B">
      <w:pPr>
        <w:rPr>
          <w:rStyle w:val="Forte"/>
          <w:rFonts w:ascii="Arial" w:hAnsi="Arial" w:cs="Arial"/>
          <w:b w:val="0"/>
          <w:color w:val="0D1214"/>
          <w:spacing w:val="-3"/>
          <w:sz w:val="21"/>
          <w:szCs w:val="21"/>
        </w:rPr>
      </w:pPr>
      <w:proofErr w:type="spellStart"/>
      <w:r w:rsidRPr="00CA4B7B">
        <w:rPr>
          <w:rStyle w:val="Forte"/>
          <w:rFonts w:ascii="Arial" w:hAnsi="Arial" w:cs="Arial"/>
          <w:b w:val="0"/>
          <w:color w:val="0D1214"/>
          <w:spacing w:val="-3"/>
          <w:sz w:val="21"/>
          <w:szCs w:val="21"/>
        </w:rPr>
        <w:t>RavenDB</w:t>
      </w:r>
      <w:proofErr w:type="spellEnd"/>
    </w:p>
    <w:p w:rsidR="003400D3" w:rsidRPr="00201FD6" w:rsidRDefault="003400D3" w:rsidP="00CA4B7B">
      <w:pPr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pt-BR"/>
        </w:rPr>
      </w:pPr>
    </w:p>
    <w:p w:rsidR="00201FD6" w:rsidRDefault="00201FD6" w:rsidP="00CA4B7B">
      <w:pPr>
        <w:pStyle w:val="Ttulo1"/>
        <w:rPr>
          <w:rFonts w:eastAsia="Times New Roman"/>
          <w:lang w:eastAsia="pt-BR"/>
        </w:rPr>
      </w:pPr>
      <w:r w:rsidRPr="00201FD6">
        <w:rPr>
          <w:rFonts w:eastAsia="Times New Roman"/>
          <w:lang w:eastAsia="pt-BR"/>
        </w:rPr>
        <w:t>Quais as principais diferenças entre os dois tipos de bancos de dados?</w:t>
      </w:r>
    </w:p>
    <w:p w:rsidR="007F4592" w:rsidRPr="007F4592" w:rsidRDefault="007F4592" w:rsidP="007F4592">
      <w:pPr>
        <w:pStyle w:val="Ttulo2"/>
        <w:rPr>
          <w:lang w:eastAsia="pt-BR"/>
        </w:rPr>
      </w:pPr>
      <w:r>
        <w:t>Bancos de Dados Relacionais (RDBMS)</w:t>
      </w:r>
    </w:p>
    <w:p w:rsidR="00CA4B7B" w:rsidRPr="007F4592" w:rsidRDefault="00CA4B7B" w:rsidP="007F4592">
      <w:pPr>
        <w:pStyle w:val="Ttulo3"/>
        <w:ind w:firstLine="360"/>
        <w:rPr>
          <w:lang w:eastAsia="pt-BR"/>
        </w:rPr>
      </w:pPr>
      <w:r w:rsidRPr="007F4592">
        <w:rPr>
          <w:lang w:eastAsia="pt-BR"/>
        </w:rPr>
        <w:t>Modelo de Dados:</w:t>
      </w:r>
    </w:p>
    <w:p w:rsidR="00CA4B7B" w:rsidRDefault="00CA4B7B" w:rsidP="007F4592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Baseado em tabelas, com linhas e colunas.</w:t>
      </w:r>
    </w:p>
    <w:p w:rsidR="00CA4B7B" w:rsidRDefault="00CA4B7B" w:rsidP="007F4592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Dados são organizados em esquemas predefinidos com tabelas que podem ser relacionadas entre si.</w:t>
      </w:r>
    </w:p>
    <w:p w:rsidR="00CA4B7B" w:rsidRPr="007F4592" w:rsidRDefault="00CA4B7B" w:rsidP="007F4592">
      <w:pPr>
        <w:pStyle w:val="Ttulo3"/>
        <w:ind w:firstLine="360"/>
        <w:rPr>
          <w:lang w:eastAsia="pt-BR"/>
        </w:rPr>
      </w:pPr>
      <w:r w:rsidRPr="007F4592">
        <w:rPr>
          <w:lang w:eastAsia="pt-BR"/>
        </w:rPr>
        <w:t>Estrutura:</w:t>
      </w:r>
    </w:p>
    <w:p w:rsidR="007F4592" w:rsidRDefault="00CA4B7B" w:rsidP="007F4592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Estrutura rígida com esquemas fixos.</w:t>
      </w:r>
    </w:p>
    <w:p w:rsidR="007F4592" w:rsidRDefault="00CA4B7B" w:rsidP="007F4592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Mudanças no esquema podem exigir alterações significativas na estrutura do banco de dados.</w:t>
      </w:r>
    </w:p>
    <w:p w:rsidR="007F4592" w:rsidRDefault="007F4592" w:rsidP="007F4592">
      <w:pPr>
        <w:pStyle w:val="Ttulo3"/>
        <w:ind w:firstLine="360"/>
        <w:rPr>
          <w:lang w:eastAsia="pt-BR"/>
        </w:rPr>
      </w:pPr>
      <w:r>
        <w:rPr>
          <w:lang w:eastAsia="pt-BR"/>
        </w:rPr>
        <w:t>SQL:</w:t>
      </w:r>
    </w:p>
    <w:p w:rsidR="007F4592" w:rsidRDefault="007F4592" w:rsidP="007F4592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 xml:space="preserve">Utiliza </w:t>
      </w:r>
      <w:proofErr w:type="spellStart"/>
      <w:r>
        <w:rPr>
          <w:lang w:eastAsia="pt-BR"/>
        </w:rPr>
        <w:t>Structured</w:t>
      </w:r>
      <w:proofErr w:type="spellEnd"/>
      <w:r>
        <w:rPr>
          <w:lang w:eastAsia="pt-BR"/>
        </w:rPr>
        <w:t xml:space="preserve"> Query </w:t>
      </w:r>
      <w:proofErr w:type="spellStart"/>
      <w:r>
        <w:rPr>
          <w:lang w:eastAsia="pt-BR"/>
        </w:rPr>
        <w:t>Language</w:t>
      </w:r>
      <w:proofErr w:type="spellEnd"/>
      <w:r>
        <w:rPr>
          <w:lang w:eastAsia="pt-BR"/>
        </w:rPr>
        <w:t xml:space="preserve"> (SQL) para consultas e manipulação de dados.</w:t>
      </w:r>
    </w:p>
    <w:p w:rsidR="007F4592" w:rsidRDefault="007F4592" w:rsidP="007F4592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SQL é padrão e bastante expressivo para operações complexas.</w:t>
      </w:r>
    </w:p>
    <w:p w:rsidR="007F4592" w:rsidRDefault="007F4592" w:rsidP="007F4592">
      <w:pPr>
        <w:pStyle w:val="Ttulo3"/>
        <w:ind w:firstLine="360"/>
        <w:rPr>
          <w:lang w:eastAsia="pt-BR"/>
        </w:rPr>
      </w:pPr>
      <w:r>
        <w:rPr>
          <w:lang w:eastAsia="pt-BR"/>
        </w:rPr>
        <w:t>Transações:</w:t>
      </w:r>
    </w:p>
    <w:p w:rsidR="007F4592" w:rsidRDefault="007F4592" w:rsidP="007F4592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Suporte robusto para transações ACID (Atomicidade, Consistência, Isolamento, Durabilidade), garantindo integridade e consistência dos dados.</w:t>
      </w:r>
    </w:p>
    <w:p w:rsidR="007F4592" w:rsidRDefault="007F4592" w:rsidP="007F4592">
      <w:pPr>
        <w:pStyle w:val="Ttulo3"/>
        <w:ind w:firstLine="360"/>
        <w:rPr>
          <w:lang w:eastAsia="pt-BR"/>
        </w:rPr>
      </w:pPr>
      <w:r>
        <w:rPr>
          <w:lang w:eastAsia="pt-BR"/>
        </w:rPr>
        <w:lastRenderedPageBreak/>
        <w:t>Escalabilidade:</w:t>
      </w:r>
    </w:p>
    <w:p w:rsidR="007F4592" w:rsidRDefault="007F4592" w:rsidP="007F4592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Escalabilidade vertical (aumento de capacidade de uma única máquina). Escalar horizontalmente (distribuir em várias máquinas) pode ser mais complexo.</w:t>
      </w:r>
    </w:p>
    <w:p w:rsidR="007F4592" w:rsidRDefault="007F4592" w:rsidP="007F4592">
      <w:pPr>
        <w:pStyle w:val="Ttulo3"/>
        <w:ind w:firstLine="360"/>
        <w:rPr>
          <w:lang w:eastAsia="pt-BR"/>
        </w:rPr>
      </w:pPr>
      <w:r>
        <w:rPr>
          <w:lang w:eastAsia="pt-BR"/>
        </w:rPr>
        <w:t>Exemplos:</w:t>
      </w:r>
    </w:p>
    <w:p w:rsidR="007F4592" w:rsidRDefault="007F4592" w:rsidP="007F4592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MySQL, PostgreSQL, Oracle, Microsoft SQL Server.</w:t>
      </w:r>
    </w:p>
    <w:p w:rsidR="007F4592" w:rsidRDefault="007F4592" w:rsidP="007F4592">
      <w:pPr>
        <w:pStyle w:val="Ttulo2"/>
      </w:pPr>
      <w:r>
        <w:t>Bancos de Dados Não Relacionais (</w:t>
      </w:r>
      <w:proofErr w:type="spellStart"/>
      <w:r>
        <w:t>NoSQL</w:t>
      </w:r>
      <w:proofErr w:type="spellEnd"/>
      <w:r>
        <w:t>)</w:t>
      </w:r>
    </w:p>
    <w:p w:rsidR="007F4592" w:rsidRDefault="007F4592" w:rsidP="007F4592">
      <w:pPr>
        <w:pStyle w:val="Ttulo3"/>
        <w:ind w:firstLine="360"/>
      </w:pPr>
      <w:r>
        <w:t>Modelo de Dados:</w:t>
      </w:r>
    </w:p>
    <w:p w:rsidR="007F4592" w:rsidRDefault="007F4592" w:rsidP="007F4592">
      <w:pPr>
        <w:pStyle w:val="PargrafodaLista"/>
        <w:numPr>
          <w:ilvl w:val="0"/>
          <w:numId w:val="6"/>
        </w:numPr>
      </w:pPr>
      <w:r>
        <w:t>Modelos variados: chave-valor, documentos, colunares, grafos, entre outros.</w:t>
      </w:r>
    </w:p>
    <w:p w:rsidR="007F4592" w:rsidRDefault="007F4592" w:rsidP="007F4592">
      <w:pPr>
        <w:pStyle w:val="PargrafodaLista"/>
        <w:numPr>
          <w:ilvl w:val="0"/>
          <w:numId w:val="6"/>
        </w:numPr>
      </w:pPr>
      <w:r>
        <w:t>Estrutura flexível e geralmente mais adaptável a diferentes tipos de dados e formatos.</w:t>
      </w:r>
    </w:p>
    <w:p w:rsidR="007F4592" w:rsidRDefault="007F4592" w:rsidP="007F4592">
      <w:pPr>
        <w:pStyle w:val="Ttulo3"/>
        <w:ind w:firstLine="360"/>
      </w:pPr>
      <w:r>
        <w:t>Estrutura:</w:t>
      </w:r>
    </w:p>
    <w:p w:rsidR="007F4592" w:rsidRDefault="007F4592" w:rsidP="007F4592">
      <w:pPr>
        <w:pStyle w:val="PargrafodaLista"/>
        <w:numPr>
          <w:ilvl w:val="0"/>
          <w:numId w:val="7"/>
        </w:numPr>
      </w:pPr>
      <w:r>
        <w:t>Esquemas dinâmicos ou ausentes. Dados podem ser armazenados sem um esquema fixo, permitindo maior flexibilidade.</w:t>
      </w:r>
    </w:p>
    <w:p w:rsidR="007F4592" w:rsidRDefault="007F4592" w:rsidP="003400D3">
      <w:pPr>
        <w:pStyle w:val="Ttulo3"/>
        <w:ind w:firstLine="360"/>
      </w:pPr>
      <w:r>
        <w:t>Consultas:</w:t>
      </w:r>
    </w:p>
    <w:p w:rsidR="007F4592" w:rsidRDefault="007F4592" w:rsidP="007F4592">
      <w:pPr>
        <w:pStyle w:val="PargrafodaLista"/>
        <w:numPr>
          <w:ilvl w:val="0"/>
          <w:numId w:val="7"/>
        </w:numPr>
      </w:pPr>
      <w:r>
        <w:t xml:space="preserve">Não utiliza SQL. Cada tipo de banco </w:t>
      </w:r>
      <w:proofErr w:type="spellStart"/>
      <w:r>
        <w:t>NoSQL</w:t>
      </w:r>
      <w:proofErr w:type="spellEnd"/>
      <w:r>
        <w:t xml:space="preserve"> tem suas próprias formas de consulta e manipulação de dados.</w:t>
      </w:r>
    </w:p>
    <w:p w:rsidR="007F4592" w:rsidRDefault="007F4592" w:rsidP="003400D3">
      <w:pPr>
        <w:pStyle w:val="Ttulo3"/>
        <w:ind w:firstLine="360"/>
      </w:pPr>
      <w:r>
        <w:t>Transações:</w:t>
      </w:r>
    </w:p>
    <w:p w:rsidR="007F4592" w:rsidRDefault="007F4592" w:rsidP="003400D3">
      <w:pPr>
        <w:pStyle w:val="PargrafodaLista"/>
        <w:numPr>
          <w:ilvl w:val="0"/>
          <w:numId w:val="7"/>
        </w:numPr>
      </w:pPr>
      <w:r>
        <w:t xml:space="preserve">Suporte variável para transações ACID. Alguns bancos </w:t>
      </w:r>
      <w:proofErr w:type="spellStart"/>
      <w:r>
        <w:t>NoSQL</w:t>
      </w:r>
      <w:proofErr w:type="spellEnd"/>
      <w:r>
        <w:t xml:space="preserve"> focam mais em escalabilidade e disponibilidade do que em consistência estrita.</w:t>
      </w:r>
    </w:p>
    <w:p w:rsidR="007F4592" w:rsidRDefault="007F4592" w:rsidP="003400D3">
      <w:pPr>
        <w:pStyle w:val="Ttulo3"/>
        <w:ind w:firstLine="360"/>
      </w:pPr>
      <w:r>
        <w:t>Escalabilidade:</w:t>
      </w:r>
    </w:p>
    <w:p w:rsidR="007F4592" w:rsidRDefault="007F4592" w:rsidP="003400D3">
      <w:pPr>
        <w:pStyle w:val="PargrafodaLista"/>
        <w:numPr>
          <w:ilvl w:val="0"/>
          <w:numId w:val="7"/>
        </w:numPr>
      </w:pPr>
      <w:r>
        <w:t>Geralmente projetados para escalabilidade horizontal (distribuição em várias máquinas) de forma mais natural e eficiente.</w:t>
      </w:r>
    </w:p>
    <w:p w:rsidR="007F4592" w:rsidRDefault="007F4592" w:rsidP="003400D3">
      <w:pPr>
        <w:pStyle w:val="Ttulo3"/>
        <w:ind w:firstLine="360"/>
      </w:pPr>
      <w:r>
        <w:t>Exemplos</w:t>
      </w:r>
      <w:r w:rsidR="003400D3">
        <w:t>:</w:t>
      </w:r>
    </w:p>
    <w:p w:rsidR="007F4592" w:rsidRPr="007F4592" w:rsidRDefault="007F4592" w:rsidP="003400D3">
      <w:pPr>
        <w:pStyle w:val="PargrafodaLista"/>
        <w:numPr>
          <w:ilvl w:val="0"/>
          <w:numId w:val="7"/>
        </w:numPr>
      </w:pPr>
      <w:proofErr w:type="spellStart"/>
      <w:r>
        <w:t>MongoDB</w:t>
      </w:r>
      <w:proofErr w:type="spellEnd"/>
      <w:r>
        <w:t xml:space="preserve"> (documentos), Redis (chave-valor), Cassandra (colunar), Neo4j (grafos).</w:t>
      </w:r>
    </w:p>
    <w:p w:rsidR="00CA4B7B" w:rsidRPr="00CA4B7B" w:rsidRDefault="00CA4B7B" w:rsidP="00CA4B7B">
      <w:pPr>
        <w:rPr>
          <w:lang w:eastAsia="pt-BR"/>
        </w:rPr>
      </w:pPr>
    </w:p>
    <w:p w:rsidR="003400D3" w:rsidRDefault="00201FD6" w:rsidP="003400D3">
      <w:pPr>
        <w:pStyle w:val="Ttulo1"/>
        <w:rPr>
          <w:rFonts w:eastAsia="Times New Roman"/>
          <w:lang w:eastAsia="pt-BR"/>
        </w:rPr>
      </w:pPr>
      <w:r w:rsidRPr="00201FD6">
        <w:rPr>
          <w:rFonts w:eastAsia="Times New Roman"/>
          <w:lang w:eastAsia="pt-BR"/>
        </w:rPr>
        <w:t>Cite situações onde seria mais vantajoso usar um banco de dados relacional e situações onde um banco de dados não relacional seria mais adequado.</w:t>
      </w:r>
    </w:p>
    <w:p w:rsidR="003400D3" w:rsidRPr="003400D3" w:rsidRDefault="003400D3" w:rsidP="003400D3">
      <w:pPr>
        <w:rPr>
          <w:lang w:eastAsia="pt-BR"/>
        </w:rPr>
      </w:pPr>
    </w:p>
    <w:p w:rsidR="003400D3" w:rsidRDefault="003400D3" w:rsidP="003400D3">
      <w:pPr>
        <w:pStyle w:val="Ttulo2"/>
      </w:pPr>
      <w:r>
        <w:rPr>
          <w:rStyle w:val="Forte"/>
          <w:b w:val="0"/>
          <w:bCs w:val="0"/>
        </w:rPr>
        <w:t>Situações para Bancos de Dados Relacionais (RDBMS):</w:t>
      </w:r>
    </w:p>
    <w:p w:rsidR="003400D3" w:rsidRDefault="003400D3" w:rsidP="003400D3">
      <w:pPr>
        <w:pStyle w:val="Ttulo3"/>
      </w:pPr>
      <w:r>
        <w:rPr>
          <w:rStyle w:val="Forte"/>
        </w:rPr>
        <w:t>Aplicações com Dados Estruturados e Relacionamentos Complexos:</w:t>
      </w:r>
    </w:p>
    <w:p w:rsidR="003400D3" w:rsidRDefault="003400D3" w:rsidP="003400D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Exemplo:</w:t>
      </w:r>
      <w:r>
        <w:t xml:space="preserve"> Sistemas de gestão empresarial (ERP), sistemas de gerenciamento de clientes (CRM), sistemas bancários.</w:t>
      </w:r>
    </w:p>
    <w:p w:rsidR="003400D3" w:rsidRDefault="003400D3" w:rsidP="003400D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Justificativa:</w:t>
      </w:r>
      <w:r>
        <w:t xml:space="preserve"> A estrutura rígida e as relações bem definidas entre tabelas são ideais para modelar dados inter-relacionados e garantir integridade.</w:t>
      </w:r>
    </w:p>
    <w:p w:rsidR="003400D3" w:rsidRDefault="003400D3" w:rsidP="003400D3">
      <w:pPr>
        <w:pStyle w:val="Ttulo3"/>
      </w:pPr>
      <w:r>
        <w:rPr>
          <w:rStyle w:val="Forte"/>
        </w:rPr>
        <w:t>Aplicações que Exigem Integridade e Consistência dos Dados:</w:t>
      </w:r>
    </w:p>
    <w:p w:rsidR="003400D3" w:rsidRPr="003400D3" w:rsidRDefault="003400D3" w:rsidP="003400D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400D3">
        <w:rPr>
          <w:rStyle w:val="Forte"/>
        </w:rPr>
        <w:t>Exemplo</w:t>
      </w:r>
      <w:r w:rsidRPr="003400D3">
        <w:rPr>
          <w:rStyle w:val="Forte"/>
          <w:b w:val="0"/>
        </w:rPr>
        <w:t>:</w:t>
      </w:r>
      <w:r w:rsidRPr="003400D3">
        <w:rPr>
          <w:rStyle w:val="Forte"/>
          <w:b w:val="0"/>
        </w:rPr>
        <w:t xml:space="preserve"> Sistemas financeiros, sistemas de controle de estoque.</w:t>
      </w:r>
    </w:p>
    <w:p w:rsidR="003400D3" w:rsidRPr="003400D3" w:rsidRDefault="003400D3" w:rsidP="003400D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400D3">
        <w:rPr>
          <w:rStyle w:val="Forte"/>
        </w:rPr>
        <w:lastRenderedPageBreak/>
        <w:t>Justificativa</w:t>
      </w:r>
      <w:r w:rsidRPr="003400D3">
        <w:rPr>
          <w:rStyle w:val="Forte"/>
          <w:b w:val="0"/>
        </w:rPr>
        <w:t>:</w:t>
      </w:r>
      <w:r w:rsidRPr="003400D3">
        <w:rPr>
          <w:rStyle w:val="Forte"/>
          <w:b w:val="0"/>
        </w:rPr>
        <w:t xml:space="preserve"> Bancos de dados relacionais garantem a consistência dos dados por meio de transações ACID, o que é crucial para evitar erros e garantir a integridade das informações.</w:t>
      </w:r>
    </w:p>
    <w:p w:rsidR="003400D3" w:rsidRDefault="003400D3" w:rsidP="003400D3">
      <w:pPr>
        <w:pStyle w:val="Ttulo3"/>
      </w:pPr>
      <w:r>
        <w:rPr>
          <w:rStyle w:val="Forte"/>
        </w:rPr>
        <w:t>Relatórios e Análises Complexas:</w:t>
      </w:r>
    </w:p>
    <w:p w:rsidR="003400D3" w:rsidRPr="003400D3" w:rsidRDefault="003400D3" w:rsidP="003400D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400D3">
        <w:rPr>
          <w:rStyle w:val="Forte"/>
        </w:rPr>
        <w:t>Exemplo:</w:t>
      </w:r>
      <w:r w:rsidRPr="003400D3">
        <w:rPr>
          <w:rStyle w:val="Forte"/>
          <w:b w:val="0"/>
        </w:rPr>
        <w:t xml:space="preserve"> Ferramentas de BI (Business </w:t>
      </w:r>
      <w:proofErr w:type="spellStart"/>
      <w:r w:rsidRPr="003400D3">
        <w:rPr>
          <w:rStyle w:val="Forte"/>
          <w:b w:val="0"/>
        </w:rPr>
        <w:t>Intelligence</w:t>
      </w:r>
      <w:proofErr w:type="spellEnd"/>
      <w:r w:rsidRPr="003400D3">
        <w:rPr>
          <w:rStyle w:val="Forte"/>
          <w:b w:val="0"/>
        </w:rPr>
        <w:t>) que realizam análises complexas e cruzamento de dados.</w:t>
      </w:r>
    </w:p>
    <w:p w:rsidR="003400D3" w:rsidRPr="003400D3" w:rsidRDefault="003400D3" w:rsidP="003400D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400D3">
        <w:rPr>
          <w:rStyle w:val="Forte"/>
        </w:rPr>
        <w:t>Justificativa:</w:t>
      </w:r>
      <w:r w:rsidRPr="003400D3">
        <w:rPr>
          <w:rStyle w:val="Forte"/>
          <w:b w:val="0"/>
        </w:rPr>
        <w:t xml:space="preserve"> SQL permite consultas complexas e agregações que são bem suportadas em bancos de dados relacionais.</w:t>
      </w:r>
    </w:p>
    <w:p w:rsidR="003400D3" w:rsidRDefault="003400D3" w:rsidP="003400D3">
      <w:pPr>
        <w:pStyle w:val="Ttulo3"/>
      </w:pPr>
      <w:r>
        <w:rPr>
          <w:rStyle w:val="Forte"/>
        </w:rPr>
        <w:t>Aplicações com Esquemas Bem Definidos e Estáveis:</w:t>
      </w:r>
    </w:p>
    <w:p w:rsidR="003400D3" w:rsidRPr="003400D3" w:rsidRDefault="003400D3" w:rsidP="003400D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400D3">
        <w:rPr>
          <w:rStyle w:val="Forte"/>
        </w:rPr>
        <w:t>Exemplo:</w:t>
      </w:r>
      <w:r w:rsidRPr="003400D3">
        <w:rPr>
          <w:rStyle w:val="Forte"/>
          <w:b w:val="0"/>
        </w:rPr>
        <w:t xml:space="preserve"> Aplicações corporativas com um modelo de dados que não muda com frequência.</w:t>
      </w:r>
    </w:p>
    <w:p w:rsidR="003400D3" w:rsidRPr="003400D3" w:rsidRDefault="003400D3" w:rsidP="003400D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400D3">
        <w:rPr>
          <w:rStyle w:val="Forte"/>
        </w:rPr>
        <w:t>Justificativa:</w:t>
      </w:r>
      <w:r w:rsidRPr="003400D3">
        <w:rPr>
          <w:rStyle w:val="Forte"/>
          <w:b w:val="0"/>
        </w:rPr>
        <w:t xml:space="preserve"> A estrutura de esquema fixo dos bancos relacionais funciona bem quando os dados são bem definidos e estáveis.</w:t>
      </w:r>
    </w:p>
    <w:p w:rsidR="003400D3" w:rsidRDefault="003400D3" w:rsidP="003400D3">
      <w:pPr>
        <w:pStyle w:val="Ttulo2"/>
      </w:pPr>
      <w:r>
        <w:rPr>
          <w:rStyle w:val="Forte"/>
          <w:b w:val="0"/>
          <w:bCs w:val="0"/>
        </w:rPr>
        <w:t>Situações para Bancos de Dados Não Relacionais (</w:t>
      </w:r>
      <w:proofErr w:type="spellStart"/>
      <w:r>
        <w:rPr>
          <w:rStyle w:val="Forte"/>
          <w:b w:val="0"/>
          <w:bCs w:val="0"/>
        </w:rPr>
        <w:t>NoSQL</w:t>
      </w:r>
      <w:proofErr w:type="spellEnd"/>
      <w:r>
        <w:rPr>
          <w:rStyle w:val="Forte"/>
          <w:b w:val="0"/>
          <w:bCs w:val="0"/>
        </w:rPr>
        <w:t>):</w:t>
      </w:r>
    </w:p>
    <w:p w:rsidR="003400D3" w:rsidRPr="003400D3" w:rsidRDefault="003400D3" w:rsidP="003400D3">
      <w:pPr>
        <w:pStyle w:val="Ttulo3"/>
        <w:rPr>
          <w:rStyle w:val="Forte"/>
        </w:rPr>
      </w:pPr>
      <w:r w:rsidRPr="003400D3">
        <w:rPr>
          <w:rStyle w:val="Forte"/>
        </w:rPr>
        <w:t>Aplicações com Grande Volume de Dados e Requisitos de Escalabilidade</w:t>
      </w:r>
      <w:r>
        <w:rPr>
          <w:rStyle w:val="Forte"/>
        </w:rPr>
        <w:t xml:space="preserve"> Horizontal:</w:t>
      </w:r>
    </w:p>
    <w:p w:rsidR="003400D3" w:rsidRPr="003E0CBE" w:rsidRDefault="003400D3" w:rsidP="003E0CB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E0CBE">
        <w:rPr>
          <w:rStyle w:val="Forte"/>
        </w:rPr>
        <w:t>Exemplo</w:t>
      </w:r>
      <w:r w:rsidRPr="003E0CBE">
        <w:rPr>
          <w:rStyle w:val="Forte"/>
          <w:b w:val="0"/>
        </w:rPr>
        <w:t>:</w:t>
      </w:r>
      <w:r w:rsidRPr="003E0CBE">
        <w:rPr>
          <w:rStyle w:val="Forte"/>
          <w:b w:val="0"/>
        </w:rPr>
        <w:t xml:space="preserve"> Redes sociais, plataformas de e-commerce com alta demanda de leitura e escrita.</w:t>
      </w:r>
    </w:p>
    <w:p w:rsidR="003400D3" w:rsidRPr="003E0CBE" w:rsidRDefault="003400D3" w:rsidP="003E0CB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E0CBE">
        <w:rPr>
          <w:rStyle w:val="Forte"/>
        </w:rPr>
        <w:t>Justificativa</w:t>
      </w:r>
      <w:r w:rsidRPr="003E0CBE">
        <w:rPr>
          <w:rStyle w:val="Forte"/>
          <w:b w:val="0"/>
        </w:rPr>
        <w:t>:</w:t>
      </w:r>
      <w:r w:rsidRPr="003E0CBE">
        <w:rPr>
          <w:rStyle w:val="Forte"/>
          <w:b w:val="0"/>
        </w:rPr>
        <w:t xml:space="preserve"> Bancos </w:t>
      </w:r>
      <w:proofErr w:type="spellStart"/>
      <w:r w:rsidRPr="003E0CBE">
        <w:rPr>
          <w:rStyle w:val="Forte"/>
          <w:b w:val="0"/>
        </w:rPr>
        <w:t>NoSQL</w:t>
      </w:r>
      <w:proofErr w:type="spellEnd"/>
      <w:r w:rsidRPr="003E0CBE">
        <w:rPr>
          <w:rStyle w:val="Forte"/>
          <w:b w:val="0"/>
        </w:rPr>
        <w:t xml:space="preserve"> são projetados para escalabilidade horizontal, permitindo distribuir dados entre várias máquinas para lidar com grandes volumes e picos de tráfego.</w:t>
      </w:r>
    </w:p>
    <w:p w:rsidR="003400D3" w:rsidRPr="003400D3" w:rsidRDefault="003400D3" w:rsidP="003400D3">
      <w:pPr>
        <w:pStyle w:val="Ttulo3"/>
        <w:rPr>
          <w:rStyle w:val="Forte"/>
        </w:rPr>
      </w:pPr>
      <w:r>
        <w:rPr>
          <w:rStyle w:val="Forte"/>
        </w:rPr>
        <w:t xml:space="preserve">Dados Sem Estrutura Fixa ou Dados </w:t>
      </w:r>
      <w:proofErr w:type="spellStart"/>
      <w:r>
        <w:rPr>
          <w:rStyle w:val="Forte"/>
        </w:rPr>
        <w:t>Semi-Estruturados</w:t>
      </w:r>
      <w:proofErr w:type="spellEnd"/>
      <w:r>
        <w:rPr>
          <w:rStyle w:val="Forte"/>
        </w:rPr>
        <w:t>:</w:t>
      </w:r>
    </w:p>
    <w:p w:rsidR="003400D3" w:rsidRPr="003E0CBE" w:rsidRDefault="003400D3" w:rsidP="003E0CB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E0CBE">
        <w:rPr>
          <w:rStyle w:val="Forte"/>
        </w:rPr>
        <w:t>Exemplo</w:t>
      </w:r>
      <w:r w:rsidRPr="003E0CBE">
        <w:rPr>
          <w:rStyle w:val="Forte"/>
          <w:b w:val="0"/>
        </w:rPr>
        <w:t>:</w:t>
      </w:r>
      <w:r w:rsidRPr="003E0CBE">
        <w:rPr>
          <w:rStyle w:val="Forte"/>
          <w:b w:val="0"/>
        </w:rPr>
        <w:t xml:space="preserve"> Aplicações de gerenciamento de conteúdo, blogs, dados de sensores </w:t>
      </w:r>
      <w:proofErr w:type="spellStart"/>
      <w:r w:rsidRPr="003E0CBE">
        <w:rPr>
          <w:rStyle w:val="Forte"/>
          <w:b w:val="0"/>
        </w:rPr>
        <w:t>IoT</w:t>
      </w:r>
      <w:proofErr w:type="spellEnd"/>
      <w:r w:rsidRPr="003E0CBE">
        <w:rPr>
          <w:rStyle w:val="Forte"/>
          <w:b w:val="0"/>
        </w:rPr>
        <w:t>.</w:t>
      </w:r>
    </w:p>
    <w:p w:rsidR="003400D3" w:rsidRPr="003E0CBE" w:rsidRDefault="003400D3" w:rsidP="003E0CB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E0CBE">
        <w:rPr>
          <w:rStyle w:val="Forte"/>
        </w:rPr>
        <w:t>Justificativa</w:t>
      </w:r>
      <w:r w:rsidRPr="003E0CBE">
        <w:rPr>
          <w:rStyle w:val="Forte"/>
          <w:b w:val="0"/>
        </w:rPr>
        <w:t>:</w:t>
      </w:r>
      <w:r w:rsidRPr="003E0CBE">
        <w:rPr>
          <w:rStyle w:val="Forte"/>
          <w:b w:val="0"/>
        </w:rPr>
        <w:t xml:space="preserve"> Bancos </w:t>
      </w:r>
      <w:proofErr w:type="spellStart"/>
      <w:r w:rsidRPr="003E0CBE">
        <w:rPr>
          <w:rStyle w:val="Forte"/>
          <w:b w:val="0"/>
        </w:rPr>
        <w:t>NoSQL</w:t>
      </w:r>
      <w:proofErr w:type="spellEnd"/>
      <w:r w:rsidRPr="003E0CBE">
        <w:rPr>
          <w:rStyle w:val="Forte"/>
          <w:b w:val="0"/>
        </w:rPr>
        <w:t xml:space="preserve"> como os de documentos (e.g., </w:t>
      </w:r>
      <w:proofErr w:type="spellStart"/>
      <w:r w:rsidRPr="003E0CBE">
        <w:rPr>
          <w:rStyle w:val="Forte"/>
          <w:b w:val="0"/>
        </w:rPr>
        <w:t>MongoDB</w:t>
      </w:r>
      <w:proofErr w:type="spellEnd"/>
      <w:r w:rsidRPr="003E0CBE">
        <w:rPr>
          <w:rStyle w:val="Forte"/>
          <w:b w:val="0"/>
        </w:rPr>
        <w:t>) podem lidar com dados sem esquema fixo, adaptando-se facilmente a mudanças no formato dos dados.</w:t>
      </w:r>
    </w:p>
    <w:p w:rsidR="003400D3" w:rsidRPr="003400D3" w:rsidRDefault="003400D3" w:rsidP="003400D3">
      <w:pPr>
        <w:pStyle w:val="Ttulo3"/>
        <w:rPr>
          <w:rStyle w:val="Forte"/>
        </w:rPr>
      </w:pPr>
      <w:r>
        <w:rPr>
          <w:rStyle w:val="Forte"/>
        </w:rPr>
        <w:t>Alta Disponibilidade e Tolerância a Falhas:</w:t>
      </w:r>
    </w:p>
    <w:p w:rsidR="003400D3" w:rsidRPr="003E0CBE" w:rsidRDefault="003400D3" w:rsidP="003E0CB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E0CBE">
        <w:rPr>
          <w:rStyle w:val="Forte"/>
        </w:rPr>
        <w:t>Exemplo:</w:t>
      </w:r>
      <w:r w:rsidRPr="003E0CBE">
        <w:rPr>
          <w:rStyle w:val="Forte"/>
          <w:b w:val="0"/>
        </w:rPr>
        <w:t xml:space="preserve"> Aplicações distribuídas globalmente, serviços de streaming.</w:t>
      </w:r>
    </w:p>
    <w:p w:rsidR="003400D3" w:rsidRPr="003E0CBE" w:rsidRDefault="003400D3" w:rsidP="003E0CB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E0CBE">
        <w:rPr>
          <w:rStyle w:val="Forte"/>
        </w:rPr>
        <w:t>Justificativa:</w:t>
      </w:r>
      <w:r w:rsidRPr="003E0CBE">
        <w:rPr>
          <w:rStyle w:val="Forte"/>
          <w:b w:val="0"/>
        </w:rPr>
        <w:t xml:space="preserve"> Muitos bancos </w:t>
      </w:r>
      <w:proofErr w:type="spellStart"/>
      <w:r w:rsidRPr="003E0CBE">
        <w:rPr>
          <w:rStyle w:val="Forte"/>
          <w:b w:val="0"/>
        </w:rPr>
        <w:t>NoSQL</w:t>
      </w:r>
      <w:proofErr w:type="spellEnd"/>
      <w:r w:rsidRPr="003E0CBE">
        <w:rPr>
          <w:rStyle w:val="Forte"/>
          <w:b w:val="0"/>
        </w:rPr>
        <w:t xml:space="preserve"> são projetados para alta disponibilidade e tolerância a falhas, garantindo que o sistema continue funcionando mesmo em caso de problemas com partes do banco de dados.</w:t>
      </w:r>
    </w:p>
    <w:p w:rsidR="003400D3" w:rsidRPr="003400D3" w:rsidRDefault="003400D3" w:rsidP="003400D3">
      <w:pPr>
        <w:pStyle w:val="Ttulo3"/>
        <w:rPr>
          <w:rStyle w:val="Forte"/>
        </w:rPr>
      </w:pPr>
      <w:r>
        <w:rPr>
          <w:rStyle w:val="Forte"/>
        </w:rPr>
        <w:t>Desempenho em Leitura/Escrita de Alta Velocidade:</w:t>
      </w:r>
    </w:p>
    <w:p w:rsidR="003400D3" w:rsidRPr="003E0CBE" w:rsidRDefault="003400D3" w:rsidP="003E0CB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E0CBE">
        <w:rPr>
          <w:rStyle w:val="Forte"/>
        </w:rPr>
        <w:t>Exemplo:</w:t>
      </w:r>
      <w:r w:rsidRPr="003E0CBE">
        <w:rPr>
          <w:rStyle w:val="Forte"/>
          <w:b w:val="0"/>
        </w:rPr>
        <w:t xml:space="preserve"> Aplicações de </w:t>
      </w:r>
      <w:proofErr w:type="spellStart"/>
      <w:r w:rsidRPr="003E0CBE">
        <w:rPr>
          <w:rStyle w:val="Forte"/>
          <w:b w:val="0"/>
        </w:rPr>
        <w:t>caching</w:t>
      </w:r>
      <w:proofErr w:type="spellEnd"/>
      <w:r w:rsidRPr="003E0CBE">
        <w:rPr>
          <w:rStyle w:val="Forte"/>
          <w:b w:val="0"/>
        </w:rPr>
        <w:t xml:space="preserve"> em tempo real, jogos online.</w:t>
      </w:r>
    </w:p>
    <w:p w:rsidR="003400D3" w:rsidRPr="003E0CBE" w:rsidRDefault="003400D3" w:rsidP="003E0CB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E0CBE">
        <w:rPr>
          <w:rStyle w:val="Forte"/>
        </w:rPr>
        <w:t>Justificativa:</w:t>
      </w:r>
      <w:r w:rsidRPr="003E0CBE">
        <w:rPr>
          <w:rStyle w:val="Forte"/>
          <w:b w:val="0"/>
        </w:rPr>
        <w:t xml:space="preserve"> Bancos de dados </w:t>
      </w:r>
      <w:proofErr w:type="spellStart"/>
      <w:r w:rsidRPr="003E0CBE">
        <w:rPr>
          <w:rStyle w:val="Forte"/>
          <w:b w:val="0"/>
        </w:rPr>
        <w:t>NoSQL</w:t>
      </w:r>
      <w:proofErr w:type="spellEnd"/>
      <w:r w:rsidRPr="003E0CBE">
        <w:rPr>
          <w:rStyle w:val="Forte"/>
          <w:b w:val="0"/>
        </w:rPr>
        <w:t xml:space="preserve"> como Redis (chave-valor) são otimizados para operações de leitura e escrita de alta velocidade, o que é essencial para aplicações que precisam de respostas rápidas.</w:t>
      </w:r>
    </w:p>
    <w:p w:rsidR="003400D3" w:rsidRPr="003400D3" w:rsidRDefault="003400D3" w:rsidP="003400D3">
      <w:pPr>
        <w:pStyle w:val="Ttulo3"/>
        <w:rPr>
          <w:rStyle w:val="Forte"/>
        </w:rPr>
      </w:pPr>
      <w:r>
        <w:rPr>
          <w:rStyle w:val="Forte"/>
        </w:rPr>
        <w:lastRenderedPageBreak/>
        <w:t>Dados com Relações Simples ou Sem Relações:</w:t>
      </w:r>
    </w:p>
    <w:p w:rsidR="003400D3" w:rsidRPr="003E0CBE" w:rsidRDefault="003400D3" w:rsidP="003E0CB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Style w:val="Forte"/>
          <w:b w:val="0"/>
        </w:rPr>
      </w:pPr>
      <w:r w:rsidRPr="003E0CBE">
        <w:rPr>
          <w:rStyle w:val="Forte"/>
        </w:rPr>
        <w:t>Exemplo:</w:t>
      </w:r>
      <w:r w:rsidRPr="003E0CBE">
        <w:rPr>
          <w:rStyle w:val="Forte"/>
          <w:b w:val="0"/>
        </w:rPr>
        <w:t xml:space="preserve"> Dados de sessão de usuário, dados de histórico de navegação.</w:t>
      </w:r>
    </w:p>
    <w:p w:rsidR="00201FD6" w:rsidRPr="00E74B4F" w:rsidRDefault="003400D3" w:rsidP="00E74B4F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bCs/>
        </w:rPr>
      </w:pPr>
      <w:r w:rsidRPr="003E0CBE">
        <w:rPr>
          <w:rStyle w:val="Forte"/>
        </w:rPr>
        <w:t>Justificativa:</w:t>
      </w:r>
      <w:r w:rsidRPr="003E0CBE">
        <w:rPr>
          <w:rStyle w:val="Forte"/>
          <w:b w:val="0"/>
        </w:rPr>
        <w:t xml:space="preserve"> Para dados que não exigem complexas relações entre diferentes entidades, um banco </w:t>
      </w:r>
      <w:proofErr w:type="spellStart"/>
      <w:r w:rsidRPr="003E0CBE">
        <w:rPr>
          <w:rStyle w:val="Forte"/>
          <w:b w:val="0"/>
        </w:rPr>
        <w:t>NoSQL</w:t>
      </w:r>
      <w:proofErr w:type="spellEnd"/>
      <w:r w:rsidRPr="003E0CBE">
        <w:rPr>
          <w:rStyle w:val="Forte"/>
          <w:b w:val="0"/>
        </w:rPr>
        <w:t xml:space="preserve"> pode ser mais eficiente e mais fácil de adaptar às mudanças nos requisitos.</w:t>
      </w:r>
      <w:bookmarkStart w:id="0" w:name="_GoBack"/>
      <w:bookmarkEnd w:id="0"/>
    </w:p>
    <w:sectPr w:rsidR="00201FD6" w:rsidRPr="00E74B4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76D" w:rsidRDefault="007B476D" w:rsidP="003400D3">
      <w:pPr>
        <w:spacing w:after="0" w:line="240" w:lineRule="auto"/>
      </w:pPr>
      <w:r>
        <w:separator/>
      </w:r>
    </w:p>
  </w:endnote>
  <w:endnote w:type="continuationSeparator" w:id="0">
    <w:p w:rsidR="007B476D" w:rsidRDefault="007B476D" w:rsidP="0034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6671168"/>
      <w:docPartObj>
        <w:docPartGallery w:val="Page Numbers (Bottom of Page)"/>
        <w:docPartUnique/>
      </w:docPartObj>
    </w:sdtPr>
    <w:sdtContent>
      <w:p w:rsidR="003E0CBE" w:rsidRDefault="003E0CB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0CBE" w:rsidRDefault="003E0C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76D" w:rsidRDefault="007B476D" w:rsidP="003400D3">
      <w:pPr>
        <w:spacing w:after="0" w:line="240" w:lineRule="auto"/>
      </w:pPr>
      <w:r>
        <w:separator/>
      </w:r>
    </w:p>
  </w:footnote>
  <w:footnote w:type="continuationSeparator" w:id="0">
    <w:p w:rsidR="007B476D" w:rsidRDefault="007B476D" w:rsidP="0034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B8B"/>
    <w:multiLevelType w:val="hybridMultilevel"/>
    <w:tmpl w:val="76FC18F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4862C6"/>
    <w:multiLevelType w:val="multilevel"/>
    <w:tmpl w:val="25E0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E29EB"/>
    <w:multiLevelType w:val="hybridMultilevel"/>
    <w:tmpl w:val="A9187C5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2C1F76"/>
    <w:multiLevelType w:val="multilevel"/>
    <w:tmpl w:val="7530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0193"/>
    <w:multiLevelType w:val="hybridMultilevel"/>
    <w:tmpl w:val="24A2B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E7DFC"/>
    <w:multiLevelType w:val="multilevel"/>
    <w:tmpl w:val="DEDC4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353AE"/>
    <w:multiLevelType w:val="hybridMultilevel"/>
    <w:tmpl w:val="27B23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40FDA"/>
    <w:multiLevelType w:val="multilevel"/>
    <w:tmpl w:val="A14A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46D61"/>
    <w:multiLevelType w:val="hybridMultilevel"/>
    <w:tmpl w:val="EDD6B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357D4"/>
    <w:multiLevelType w:val="hybridMultilevel"/>
    <w:tmpl w:val="3B22C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33C1D"/>
    <w:multiLevelType w:val="multilevel"/>
    <w:tmpl w:val="B23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DD12C8"/>
    <w:multiLevelType w:val="hybridMultilevel"/>
    <w:tmpl w:val="5BFEA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24F4E"/>
    <w:multiLevelType w:val="hybridMultilevel"/>
    <w:tmpl w:val="7E785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12"/>
  </w:num>
  <w:num w:numId="7">
    <w:abstractNumId w:val="11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D6"/>
    <w:rsid w:val="00201FD6"/>
    <w:rsid w:val="003400D3"/>
    <w:rsid w:val="003E0CBE"/>
    <w:rsid w:val="007B476D"/>
    <w:rsid w:val="007F4592"/>
    <w:rsid w:val="00A1077F"/>
    <w:rsid w:val="00CA4B7B"/>
    <w:rsid w:val="00E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4948"/>
  <w15:chartTrackingRefBased/>
  <w15:docId w15:val="{03A2B6A1-5C82-447C-B7E0-8894A39C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4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4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4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4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CA4B7B"/>
    <w:rPr>
      <w:b/>
      <w:bCs/>
    </w:rPr>
  </w:style>
  <w:style w:type="paragraph" w:styleId="PargrafodaLista">
    <w:name w:val="List Paragraph"/>
    <w:basedOn w:val="Normal"/>
    <w:uiPriority w:val="34"/>
    <w:qFormat/>
    <w:rsid w:val="007F459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F4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0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40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00D3"/>
  </w:style>
  <w:style w:type="paragraph" w:styleId="Rodap">
    <w:name w:val="footer"/>
    <w:basedOn w:val="Normal"/>
    <w:link w:val="RodapChar"/>
    <w:uiPriority w:val="99"/>
    <w:unhideWhenUsed/>
    <w:rsid w:val="00340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2024-08-01T12:33:00Z</dcterms:created>
  <dcterms:modified xsi:type="dcterms:W3CDTF">2024-08-01T13:51:00Z</dcterms:modified>
</cp:coreProperties>
</file>