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C9A4" w14:textId="4DE1BC6E" w:rsidR="0062383B" w:rsidRPr="0062383B" w:rsidRDefault="0062383B" w:rsidP="0062383B">
      <w:pPr>
        <w:jc w:val="center"/>
        <w:rPr>
          <w:rFonts w:ascii="Times New Roman" w:hAnsi="Times New Roman" w:cs="Times New Roman"/>
          <w:b/>
          <w:bCs/>
          <w:sz w:val="24"/>
          <w:szCs w:val="24"/>
        </w:rPr>
      </w:pPr>
      <w:r>
        <w:rPr>
          <w:rFonts w:ascii="Times New Roman" w:hAnsi="Times New Roman" w:cs="Times New Roman"/>
          <w:b/>
          <w:bCs/>
          <w:sz w:val="24"/>
          <w:szCs w:val="24"/>
        </w:rPr>
        <w:t>Tema 10: Motor de Juegos Multijugador</w:t>
      </w:r>
    </w:p>
    <w:p w14:paraId="5D14084F" w14:textId="77777777" w:rsidR="0062383B" w:rsidRPr="0062383B" w:rsidRDefault="0062383B" w:rsidP="0062383B">
      <w:pPr>
        <w:rPr>
          <w:rFonts w:ascii="Times New Roman" w:hAnsi="Times New Roman" w:cs="Times New Roman"/>
          <w:b/>
          <w:bCs/>
          <w:sz w:val="24"/>
          <w:szCs w:val="24"/>
        </w:rPr>
      </w:pPr>
    </w:p>
    <w:p w14:paraId="648FA32D" w14:textId="77777777" w:rsidR="0062383B" w:rsidRPr="0062383B" w:rsidRDefault="0062383B" w:rsidP="0062383B">
      <w:pPr>
        <w:jc w:val="center"/>
        <w:rPr>
          <w:rFonts w:ascii="Times New Roman" w:hAnsi="Times New Roman" w:cs="Times New Roman"/>
          <w:b/>
          <w:bCs/>
          <w:sz w:val="24"/>
          <w:szCs w:val="24"/>
        </w:rPr>
      </w:pPr>
    </w:p>
    <w:p w14:paraId="7573E570"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Institución:</w:t>
      </w:r>
    </w:p>
    <w:p w14:paraId="7A35EFB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Universitaria Tecnológica de Santander</w:t>
      </w:r>
    </w:p>
    <w:p w14:paraId="0239832B" w14:textId="77777777" w:rsidR="0062383B" w:rsidRPr="0062383B" w:rsidRDefault="0062383B" w:rsidP="0062383B">
      <w:pPr>
        <w:jc w:val="center"/>
        <w:rPr>
          <w:rFonts w:ascii="Times New Roman" w:hAnsi="Times New Roman" w:cs="Times New Roman"/>
          <w:b/>
          <w:bCs/>
          <w:sz w:val="24"/>
          <w:szCs w:val="24"/>
        </w:rPr>
      </w:pPr>
    </w:p>
    <w:p w14:paraId="7369B3B4" w14:textId="77777777" w:rsidR="0062383B" w:rsidRPr="0062383B" w:rsidRDefault="0062383B" w:rsidP="0062383B">
      <w:pPr>
        <w:jc w:val="center"/>
        <w:rPr>
          <w:rFonts w:ascii="Times New Roman" w:hAnsi="Times New Roman" w:cs="Times New Roman"/>
          <w:b/>
          <w:bCs/>
          <w:sz w:val="24"/>
          <w:szCs w:val="24"/>
        </w:rPr>
      </w:pPr>
    </w:p>
    <w:p w14:paraId="391FEB3E" w14:textId="77777777" w:rsidR="0062383B" w:rsidRPr="0062383B" w:rsidRDefault="0062383B" w:rsidP="0062383B">
      <w:pPr>
        <w:jc w:val="center"/>
        <w:rPr>
          <w:rFonts w:ascii="Times New Roman" w:hAnsi="Times New Roman" w:cs="Times New Roman"/>
          <w:b/>
          <w:bCs/>
          <w:sz w:val="24"/>
          <w:szCs w:val="24"/>
        </w:rPr>
      </w:pPr>
    </w:p>
    <w:p w14:paraId="189074D4"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Programa académico:</w:t>
      </w:r>
    </w:p>
    <w:p w14:paraId="78DEB18B"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Ingeniería de Sistemas</w:t>
      </w:r>
    </w:p>
    <w:p w14:paraId="124E1B1C" w14:textId="77777777" w:rsidR="0062383B" w:rsidRPr="0062383B" w:rsidRDefault="0062383B" w:rsidP="0062383B">
      <w:pPr>
        <w:jc w:val="center"/>
        <w:rPr>
          <w:rFonts w:ascii="Times New Roman" w:hAnsi="Times New Roman" w:cs="Times New Roman"/>
          <w:b/>
          <w:bCs/>
          <w:sz w:val="24"/>
          <w:szCs w:val="24"/>
        </w:rPr>
      </w:pPr>
    </w:p>
    <w:p w14:paraId="5972AD27" w14:textId="77777777" w:rsidR="0062383B" w:rsidRPr="0062383B" w:rsidRDefault="0062383B" w:rsidP="0062383B">
      <w:pPr>
        <w:jc w:val="center"/>
        <w:rPr>
          <w:rFonts w:ascii="Times New Roman" w:hAnsi="Times New Roman" w:cs="Times New Roman"/>
          <w:b/>
          <w:bCs/>
          <w:sz w:val="24"/>
          <w:szCs w:val="24"/>
        </w:rPr>
      </w:pPr>
    </w:p>
    <w:p w14:paraId="1F69A2E9" w14:textId="77777777" w:rsidR="0062383B" w:rsidRPr="0062383B" w:rsidRDefault="0062383B" w:rsidP="0062383B">
      <w:pPr>
        <w:jc w:val="center"/>
        <w:rPr>
          <w:rFonts w:ascii="Times New Roman" w:hAnsi="Times New Roman" w:cs="Times New Roman"/>
          <w:b/>
          <w:bCs/>
          <w:sz w:val="24"/>
          <w:szCs w:val="24"/>
        </w:rPr>
      </w:pPr>
    </w:p>
    <w:p w14:paraId="329B9425"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Materia:</w:t>
      </w:r>
    </w:p>
    <w:p w14:paraId="158F1E92"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Patrones de Software</w:t>
      </w:r>
    </w:p>
    <w:p w14:paraId="2E947353" w14:textId="77777777" w:rsidR="0062383B" w:rsidRPr="0062383B" w:rsidRDefault="0062383B" w:rsidP="0062383B">
      <w:pPr>
        <w:jc w:val="center"/>
        <w:rPr>
          <w:rFonts w:ascii="Times New Roman" w:hAnsi="Times New Roman" w:cs="Times New Roman"/>
          <w:b/>
          <w:bCs/>
          <w:sz w:val="24"/>
          <w:szCs w:val="24"/>
        </w:rPr>
      </w:pPr>
    </w:p>
    <w:p w14:paraId="1018F80B" w14:textId="77777777" w:rsidR="0062383B" w:rsidRPr="0062383B" w:rsidRDefault="0062383B" w:rsidP="0062383B">
      <w:pPr>
        <w:jc w:val="center"/>
        <w:rPr>
          <w:rFonts w:ascii="Times New Roman" w:hAnsi="Times New Roman" w:cs="Times New Roman"/>
          <w:b/>
          <w:bCs/>
          <w:sz w:val="24"/>
          <w:szCs w:val="24"/>
        </w:rPr>
      </w:pPr>
    </w:p>
    <w:p w14:paraId="28F07D03" w14:textId="77777777" w:rsidR="0062383B" w:rsidRPr="0062383B" w:rsidRDefault="0062383B" w:rsidP="0062383B">
      <w:pPr>
        <w:jc w:val="center"/>
        <w:rPr>
          <w:rFonts w:ascii="Times New Roman" w:hAnsi="Times New Roman" w:cs="Times New Roman"/>
          <w:b/>
          <w:bCs/>
          <w:sz w:val="24"/>
          <w:szCs w:val="24"/>
        </w:rPr>
      </w:pPr>
    </w:p>
    <w:p w14:paraId="2CF8ACB7"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Estudiantes:</w:t>
      </w:r>
    </w:p>
    <w:p w14:paraId="5B06AD0A"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Miguel Angel Ortiz Ramirez</w:t>
      </w:r>
    </w:p>
    <w:p w14:paraId="2A293A31" w14:textId="77777777" w:rsidR="0062383B" w:rsidRPr="0062383B" w:rsidRDefault="0062383B" w:rsidP="0062383B">
      <w:pPr>
        <w:jc w:val="center"/>
        <w:rPr>
          <w:rFonts w:ascii="Times New Roman" w:hAnsi="Times New Roman" w:cs="Times New Roman"/>
          <w:b/>
          <w:bCs/>
          <w:sz w:val="24"/>
          <w:szCs w:val="24"/>
        </w:rPr>
      </w:pPr>
      <w:proofErr w:type="spellStart"/>
      <w:r w:rsidRPr="0062383B">
        <w:rPr>
          <w:rFonts w:ascii="Times New Roman" w:hAnsi="Times New Roman" w:cs="Times New Roman"/>
          <w:b/>
          <w:bCs/>
          <w:sz w:val="24"/>
          <w:szCs w:val="24"/>
        </w:rPr>
        <w:t>Yugerth</w:t>
      </w:r>
      <w:proofErr w:type="spellEnd"/>
      <w:r w:rsidRPr="0062383B">
        <w:rPr>
          <w:rFonts w:ascii="Times New Roman" w:hAnsi="Times New Roman" w:cs="Times New Roman"/>
          <w:b/>
          <w:bCs/>
          <w:sz w:val="24"/>
          <w:szCs w:val="24"/>
        </w:rPr>
        <w:t xml:space="preserve"> Klisman Mendoza Del Portillo</w:t>
      </w:r>
    </w:p>
    <w:p w14:paraId="3E0C1D9E" w14:textId="77777777" w:rsidR="0062383B" w:rsidRPr="0062383B" w:rsidRDefault="0062383B" w:rsidP="0062383B">
      <w:pPr>
        <w:rPr>
          <w:rFonts w:ascii="Times New Roman" w:hAnsi="Times New Roman" w:cs="Times New Roman"/>
          <w:b/>
          <w:bCs/>
          <w:sz w:val="24"/>
          <w:szCs w:val="24"/>
        </w:rPr>
      </w:pPr>
    </w:p>
    <w:p w14:paraId="71D904D8" w14:textId="77777777" w:rsidR="0062383B" w:rsidRPr="0062383B" w:rsidRDefault="0062383B" w:rsidP="0062383B">
      <w:pPr>
        <w:jc w:val="center"/>
        <w:rPr>
          <w:rFonts w:ascii="Times New Roman" w:hAnsi="Times New Roman" w:cs="Times New Roman"/>
          <w:b/>
          <w:bCs/>
          <w:sz w:val="24"/>
          <w:szCs w:val="24"/>
        </w:rPr>
      </w:pPr>
    </w:p>
    <w:p w14:paraId="2D9BD97E"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Docente:</w:t>
      </w:r>
    </w:p>
    <w:p w14:paraId="4EF37689" w14:textId="77777777" w:rsidR="0062383B" w:rsidRPr="0062383B"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Eliecer Montero Ojeda</w:t>
      </w:r>
    </w:p>
    <w:p w14:paraId="6D1755B6" w14:textId="77777777" w:rsidR="0062383B" w:rsidRPr="0062383B" w:rsidRDefault="0062383B" w:rsidP="0062383B">
      <w:pPr>
        <w:jc w:val="center"/>
        <w:rPr>
          <w:rFonts w:ascii="Times New Roman" w:hAnsi="Times New Roman" w:cs="Times New Roman"/>
          <w:b/>
          <w:bCs/>
          <w:sz w:val="24"/>
          <w:szCs w:val="24"/>
        </w:rPr>
      </w:pPr>
    </w:p>
    <w:p w14:paraId="33400F32" w14:textId="77777777" w:rsidR="0062383B" w:rsidRPr="0062383B" w:rsidRDefault="0062383B" w:rsidP="0062383B">
      <w:pPr>
        <w:jc w:val="center"/>
        <w:rPr>
          <w:rFonts w:ascii="Times New Roman" w:hAnsi="Times New Roman" w:cs="Times New Roman"/>
          <w:b/>
          <w:bCs/>
          <w:sz w:val="24"/>
          <w:szCs w:val="24"/>
        </w:rPr>
      </w:pPr>
    </w:p>
    <w:p w14:paraId="386BFF6D" w14:textId="3B93B02E" w:rsidR="00CA2BB2" w:rsidRPr="00CA2BB2" w:rsidRDefault="0062383B" w:rsidP="0062383B">
      <w:pPr>
        <w:jc w:val="center"/>
        <w:rPr>
          <w:rFonts w:ascii="Times New Roman" w:hAnsi="Times New Roman" w:cs="Times New Roman"/>
          <w:b/>
          <w:bCs/>
          <w:sz w:val="24"/>
          <w:szCs w:val="24"/>
        </w:rPr>
      </w:pPr>
      <w:r w:rsidRPr="0062383B">
        <w:rPr>
          <w:rFonts w:ascii="Times New Roman" w:hAnsi="Times New Roman" w:cs="Times New Roman"/>
          <w:b/>
          <w:bCs/>
          <w:sz w:val="24"/>
          <w:szCs w:val="24"/>
        </w:rPr>
        <w:t>14 de agosto de 2026</w:t>
      </w:r>
      <w:r w:rsidR="00CA2BB2" w:rsidRPr="00CA2BB2">
        <w:rPr>
          <w:rFonts w:ascii="Times New Roman" w:hAnsi="Times New Roman" w:cs="Times New Roman"/>
          <w:b/>
          <w:bCs/>
          <w:sz w:val="24"/>
          <w:szCs w:val="24"/>
        </w:rPr>
        <w:t>Motor de Juegos Multijugador</w:t>
      </w:r>
    </w:p>
    <w:p w14:paraId="2232BC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1. Introducción</w:t>
      </w:r>
    </w:p>
    <w:p w14:paraId="0F75AA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presente proyecto tiene como propósito diseñar y desarrollar un </w:t>
      </w:r>
      <w:r w:rsidRPr="00CA2BB2">
        <w:rPr>
          <w:rFonts w:ascii="Times New Roman" w:hAnsi="Times New Roman" w:cs="Times New Roman"/>
          <w:b/>
          <w:bCs/>
          <w:sz w:val="24"/>
          <w:szCs w:val="24"/>
        </w:rPr>
        <w:t>Motor de Juegos Multijugador</w:t>
      </w:r>
      <w:r w:rsidRPr="00CA2BB2">
        <w:rPr>
          <w:rFonts w:ascii="Times New Roman" w:hAnsi="Times New Roman" w:cs="Times New Roman"/>
          <w:sz w:val="24"/>
          <w:szCs w:val="24"/>
        </w:rPr>
        <w:t xml:space="preserve"> capaz de gestionar diferentes aspectos relacionados con la interacción simultánea de múltiples jugadores dentro de un entorno de juego en línea.</w:t>
      </w:r>
    </w:p>
    <w:p w14:paraId="301144D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sistema estará orientado a administrar las partidas, los jugadores, los rankings, las comunicaciones entre usuarios, las comunidades, las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el sistema de recompensas. Además, uno de los principales retos técnicos será garantizar que la plataforma pueda mantener un funcionamiento estable ante la conexión simultánea de miles de jugadores.</w:t>
      </w:r>
    </w:p>
    <w:p w14:paraId="218B0C6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Debido a la variedad de funcionalidades y componentes que intervienen en este tipo de plataforma, el proyecto constituye un escenario adecuado para la aplicación de </w:t>
      </w:r>
      <w:r w:rsidRPr="00CA2BB2">
        <w:rPr>
          <w:rFonts w:ascii="Times New Roman" w:hAnsi="Times New Roman" w:cs="Times New Roman"/>
          <w:b/>
          <w:bCs/>
          <w:sz w:val="24"/>
          <w:szCs w:val="24"/>
        </w:rPr>
        <w:t>patrones de software</w:t>
      </w:r>
      <w:r w:rsidRPr="00CA2BB2">
        <w:rPr>
          <w:rFonts w:ascii="Times New Roman" w:hAnsi="Times New Roman" w:cs="Times New Roman"/>
          <w:sz w:val="24"/>
          <w:szCs w:val="24"/>
        </w:rPr>
        <w:t>, ya que será necesario organizar las responsabilidades del sistema, reducir el acoplamiento entre componentes, facilitar la extensibilidad y mejorar la mantenibilidad del código.</w:t>
      </w:r>
    </w:p>
    <w:p w14:paraId="6E66AD04"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 lo largo del desarrollo del proyecto se analizarán diferentes problemas de diseño y se seleccionarán patrones de software que permitan solucionarlos de manera estructurada. De esta forma, el proyecto no solo busca obtener un sistema funcional, sino también demostrar la aplicación práctica de los conceptos estudiados en la asignatura de Patrones de Software.</w:t>
      </w:r>
    </w:p>
    <w:p w14:paraId="7408731A" w14:textId="21965EA7" w:rsidR="00CA2BB2" w:rsidRPr="00CA2BB2" w:rsidRDefault="00CA2BB2" w:rsidP="00CA2BB2">
      <w:pPr>
        <w:rPr>
          <w:rFonts w:ascii="Times New Roman" w:hAnsi="Times New Roman" w:cs="Times New Roman"/>
          <w:sz w:val="24"/>
          <w:szCs w:val="24"/>
        </w:rPr>
      </w:pPr>
    </w:p>
    <w:p w14:paraId="1AA14606"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0334A802" w14:textId="20BA0011"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2. Descripción general del sistema</w:t>
      </w:r>
    </w:p>
    <w:p w14:paraId="161DF61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Motor de Juegos Multijugador será una plataforma encargada de proporcionar los servicios necesarios para soportar la experiencia de múltiples jugadores conectados simultáneamente.</w:t>
      </w:r>
    </w:p>
    <w:p w14:paraId="1675E3D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 xml:space="preserve">El sistema deberá permitir que los usuarios puedan registrarse, administrar su perfil, participar en partidas, consultar estadísticas y rankings, comunicarse mediante un sistema de chat, pertenecer a comunidades, realizar determinadas operaciones de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 xml:space="preserve"> y recibir recompensas.</w:t>
      </w:r>
    </w:p>
    <w:p w14:paraId="43B35F2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Desde el punto de vista técnico, el sistema deberá estar preparado para soportar un número elevado de usuarios concurrentes. Para ello, su diseño deberá considerar aspectos como la distribución de responsabilidades, comunicación entre componentes, manejo de sesiones, procesamiento de eventos y escalabilidad.</w:t>
      </w:r>
    </w:p>
    <w:p w14:paraId="5356ABD8"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proyecto será desarrollado progresivamente durante el curso, incorporando los conceptos y patrones de software estudiados en cada etapa.</w:t>
      </w:r>
    </w:p>
    <w:p w14:paraId="3F0B524A" w14:textId="38081059" w:rsidR="00CA2BB2" w:rsidRPr="00CA2BB2" w:rsidRDefault="00CA2BB2" w:rsidP="00CA2BB2">
      <w:pPr>
        <w:rPr>
          <w:rFonts w:ascii="Times New Roman" w:hAnsi="Times New Roman" w:cs="Times New Roman"/>
          <w:sz w:val="24"/>
          <w:szCs w:val="24"/>
        </w:rPr>
      </w:pPr>
    </w:p>
    <w:p w14:paraId="38099319"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3060AC0A" w14:textId="2867FAB4"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3. Problemática</w:t>
      </w:r>
    </w:p>
    <w:p w14:paraId="07B4B63B"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Los sistemas de juegos multijugador presentan una alta complejidad debido a la cantidad de usuarios que pueden interactuar simultáneamente y a la necesidad de mantener información consistente entre ellos.</w:t>
      </w:r>
    </w:p>
    <w:p w14:paraId="3ABFAA8F"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Entre los principales problemas que se deben abordar se encuentran:</w:t>
      </w:r>
    </w:p>
    <w:p w14:paraId="65FF017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Gestión simultánea de múltiples partidas.</w:t>
      </w:r>
    </w:p>
    <w:p w14:paraId="02E84A6A"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jugadores conectados y desconectados.</w:t>
      </w:r>
    </w:p>
    <w:p w14:paraId="247B749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Actualización de rankings y estadísticas.</w:t>
      </w:r>
    </w:p>
    <w:p w14:paraId="2F35760B"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Comunicación en tiempo real mediante chat.</w:t>
      </w:r>
    </w:p>
    <w:p w14:paraId="30FE47A8"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de comunidades y grupos de jugadores.</w:t>
      </w:r>
    </w:p>
    <w:p w14:paraId="260FD2B2"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 xml:space="preserve">Procesamiento de </w:t>
      </w:r>
      <w:proofErr w:type="spellStart"/>
      <w:r w:rsidRPr="00CA2BB2">
        <w:rPr>
          <w:rFonts w:ascii="Times New Roman" w:hAnsi="Times New Roman" w:cs="Times New Roman"/>
          <w:sz w:val="24"/>
          <w:szCs w:val="24"/>
        </w:rPr>
        <w:t>microtransacciones</w:t>
      </w:r>
      <w:proofErr w:type="spellEnd"/>
      <w:r w:rsidRPr="00CA2BB2">
        <w:rPr>
          <w:rFonts w:ascii="Times New Roman" w:hAnsi="Times New Roman" w:cs="Times New Roman"/>
          <w:sz w:val="24"/>
          <w:szCs w:val="24"/>
        </w:rPr>
        <w:t>.</w:t>
      </w:r>
    </w:p>
    <w:p w14:paraId="4812C843"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Administración y entrega de recompensas.</w:t>
      </w:r>
    </w:p>
    <w:p w14:paraId="139984C4"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Manejo de diferentes tipos de eventos generados durante una partida.</w:t>
      </w:r>
    </w:p>
    <w:p w14:paraId="0386FF31"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Escalabilidad ante miles de jugadores concurrentes.</w:t>
      </w:r>
    </w:p>
    <w:p w14:paraId="6CF89FD0"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Mantenimiento de la consistencia de la información.</w:t>
      </w:r>
    </w:p>
    <w:p w14:paraId="1917E46D" w14:textId="77777777" w:rsidR="00CA2BB2" w:rsidRPr="00CA2BB2" w:rsidRDefault="00CA2BB2" w:rsidP="00CA2BB2">
      <w:pPr>
        <w:numPr>
          <w:ilvl w:val="0"/>
          <w:numId w:val="1"/>
        </w:numPr>
        <w:rPr>
          <w:rFonts w:ascii="Times New Roman" w:hAnsi="Times New Roman" w:cs="Times New Roman"/>
          <w:sz w:val="24"/>
          <w:szCs w:val="24"/>
        </w:rPr>
      </w:pPr>
      <w:r w:rsidRPr="00CA2BB2">
        <w:rPr>
          <w:rFonts w:ascii="Times New Roman" w:hAnsi="Times New Roman" w:cs="Times New Roman"/>
          <w:sz w:val="24"/>
          <w:szCs w:val="24"/>
        </w:rPr>
        <w:t>Facilidad para incorporar nuevas funcionalidades sin modificar excesivamente el código existente.</w:t>
      </w:r>
    </w:p>
    <w:p w14:paraId="44A2F8CC"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Una arquitectura poco estructurada podría generar problemas como alto acoplamiento, duplicación de código, dificultad para realizar cambios y problemas de rendimiento cuando aumente el número de usuarios.</w:t>
      </w:r>
    </w:p>
    <w:p w14:paraId="3B2F83B9"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esta razón, el proyecto utilizará patrones de software como herramienta para estructurar y solucionar los problemas de diseño que aparezcan durante el desarrollo.</w:t>
      </w:r>
    </w:p>
    <w:p w14:paraId="28DD3357" w14:textId="625CF967" w:rsidR="00CA2BB2" w:rsidRPr="00CA2BB2" w:rsidRDefault="00CA2BB2" w:rsidP="00CA2BB2">
      <w:pPr>
        <w:rPr>
          <w:rFonts w:ascii="Times New Roman" w:hAnsi="Times New Roman" w:cs="Times New Roman"/>
          <w:sz w:val="24"/>
          <w:szCs w:val="24"/>
        </w:rPr>
      </w:pPr>
    </w:p>
    <w:p w14:paraId="4CF0BCAF"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49074FFF" w14:textId="23D8BDA9"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4. Justificación</w:t>
      </w:r>
    </w:p>
    <w:p w14:paraId="3894B6BD"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El desarrollo de un Motor de Juegos Multijugador proporciona un contexto práctico para aplicar los conocimientos adquiridos en la asignatura de Patrones de Software.</w:t>
      </w:r>
    </w:p>
    <w:p w14:paraId="3C3346FA"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Este tipo de sistema contiene diferentes componentes con responsabilidades claramente diferenciadas, lo que permite analizar situaciones reales en las que los patrones de diseño pueden aportar soluciones reutilizables.</w:t>
      </w:r>
    </w:p>
    <w:p w14:paraId="1636C841"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ejemplo, la creación y administración de partidas puede requerir mecanismos para controlar diferentes tipos de partidas; el sistema de notificaciones y eventos puede beneficiarse de mecanismos de comunicación desacoplada; las recompensas pueden requerir diferentes estrategias de asignación; y la administración de diferentes comportamientos de los jugadores puede necesitar estructuras que permitan modificar dinámicamente determinadas operaciones.</w:t>
      </w:r>
    </w:p>
    <w:p w14:paraId="4EAD1A83"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Además, el requisito de soportar miles de jugadores concurrentes permite estudiar decisiones relacionadas con escalabilidad, distribución de responsabilidades y desacoplamiento de componentes.</w:t>
      </w:r>
    </w:p>
    <w:p w14:paraId="61DEF692" w14:textId="77777777" w:rsidR="00CA2BB2" w:rsidRPr="00CA2BB2" w:rsidRDefault="00CA2BB2" w:rsidP="00CA2BB2">
      <w:pPr>
        <w:rPr>
          <w:rFonts w:ascii="Times New Roman" w:hAnsi="Times New Roman" w:cs="Times New Roman"/>
          <w:sz w:val="24"/>
          <w:szCs w:val="24"/>
        </w:rPr>
      </w:pPr>
      <w:r w:rsidRPr="00CA2BB2">
        <w:rPr>
          <w:rFonts w:ascii="Times New Roman" w:hAnsi="Times New Roman" w:cs="Times New Roman"/>
          <w:sz w:val="24"/>
          <w:szCs w:val="24"/>
        </w:rPr>
        <w:t>Por lo tanto, el proyecto permitirá relacionar los conceptos teóricos de la asignatura con un escenario de desarrollo de software suficientemente amplio para demostrar su aplicación práctica.</w:t>
      </w:r>
    </w:p>
    <w:p w14:paraId="41A616DB" w14:textId="4A835992" w:rsidR="00CA2BB2" w:rsidRPr="00CA2BB2" w:rsidRDefault="00CA2BB2" w:rsidP="00CA2BB2">
      <w:pPr>
        <w:rPr>
          <w:rFonts w:ascii="Times New Roman" w:hAnsi="Times New Roman" w:cs="Times New Roman"/>
          <w:sz w:val="24"/>
          <w:szCs w:val="24"/>
        </w:rPr>
      </w:pPr>
    </w:p>
    <w:p w14:paraId="7D0D75A0" w14:textId="77777777" w:rsidR="00CA2BB2" w:rsidRDefault="00CA2BB2">
      <w:pPr>
        <w:rPr>
          <w:rFonts w:ascii="Times New Roman" w:hAnsi="Times New Roman" w:cs="Times New Roman"/>
          <w:b/>
          <w:bCs/>
          <w:sz w:val="24"/>
          <w:szCs w:val="24"/>
        </w:rPr>
      </w:pPr>
      <w:r>
        <w:rPr>
          <w:rFonts w:ascii="Times New Roman" w:hAnsi="Times New Roman" w:cs="Times New Roman"/>
          <w:b/>
          <w:bCs/>
          <w:sz w:val="24"/>
          <w:szCs w:val="24"/>
        </w:rPr>
        <w:br w:type="page"/>
      </w:r>
    </w:p>
    <w:p w14:paraId="1BC7A4E8" w14:textId="2C10014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lastRenderedPageBreak/>
        <w:t>5. Objetivos</w:t>
      </w:r>
    </w:p>
    <w:p w14:paraId="550E077C" w14:textId="77777777"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5.1 Objetivo general</w:t>
      </w:r>
    </w:p>
    <w:p w14:paraId="0C5CED7A" w14:textId="7B778B67" w:rsidR="005B05FC" w:rsidRDefault="005B05FC" w:rsidP="00CA2BB2">
      <w:pPr>
        <w:rPr>
          <w:rFonts w:ascii="Times New Roman" w:hAnsi="Times New Roman" w:cs="Times New Roman"/>
          <w:sz w:val="24"/>
          <w:szCs w:val="24"/>
        </w:rPr>
      </w:pPr>
      <w:r w:rsidRPr="005B05FC">
        <w:rPr>
          <w:rFonts w:ascii="Times New Roman" w:hAnsi="Times New Roman" w:cs="Times New Roman"/>
          <w:sz w:val="24"/>
          <w:szCs w:val="24"/>
        </w:rPr>
        <w:t>Desarrollar un prototipo de un motor de juegos multijugador que permita</w:t>
      </w:r>
      <w:r>
        <w:rPr>
          <w:rFonts w:ascii="Times New Roman" w:hAnsi="Times New Roman" w:cs="Times New Roman"/>
          <w:sz w:val="24"/>
          <w:szCs w:val="24"/>
        </w:rPr>
        <w:t xml:space="preserve"> la gestión </w:t>
      </w:r>
      <w:proofErr w:type="gramStart"/>
      <w:r>
        <w:rPr>
          <w:rFonts w:ascii="Times New Roman" w:hAnsi="Times New Roman" w:cs="Times New Roman"/>
          <w:sz w:val="24"/>
          <w:szCs w:val="24"/>
        </w:rPr>
        <w:t xml:space="preserve">de </w:t>
      </w:r>
      <w:r w:rsidRPr="005B05FC">
        <w:rPr>
          <w:rFonts w:ascii="Times New Roman" w:hAnsi="Times New Roman" w:cs="Times New Roman"/>
          <w:sz w:val="24"/>
          <w:szCs w:val="24"/>
        </w:rPr>
        <w:t xml:space="preserve"> jugadores</w:t>
      </w:r>
      <w:proofErr w:type="gramEnd"/>
      <w:r w:rsidRPr="005B05FC">
        <w:rPr>
          <w:rFonts w:ascii="Times New Roman" w:hAnsi="Times New Roman" w:cs="Times New Roman"/>
          <w:sz w:val="24"/>
          <w:szCs w:val="24"/>
        </w:rPr>
        <w:t xml:space="preserve">, partidas, rankings, comunicación, comunidades, recompensas y </w:t>
      </w:r>
      <w:proofErr w:type="spellStart"/>
      <w:r w:rsidRPr="005B05FC">
        <w:rPr>
          <w:rFonts w:ascii="Times New Roman" w:hAnsi="Times New Roman" w:cs="Times New Roman"/>
          <w:sz w:val="24"/>
          <w:szCs w:val="24"/>
        </w:rPr>
        <w:t>microtransacciones</w:t>
      </w:r>
      <w:proofErr w:type="spellEnd"/>
      <w:r w:rsidR="00CD4D61">
        <w:rPr>
          <w:rFonts w:ascii="Times New Roman" w:hAnsi="Times New Roman" w:cs="Times New Roman"/>
          <w:sz w:val="24"/>
          <w:szCs w:val="24"/>
        </w:rPr>
        <w:t>.</w:t>
      </w:r>
    </w:p>
    <w:p w14:paraId="3366B338" w14:textId="77777777" w:rsidR="005B05FC" w:rsidRDefault="005B05FC" w:rsidP="00CA2BB2">
      <w:pPr>
        <w:rPr>
          <w:rFonts w:ascii="Times New Roman" w:hAnsi="Times New Roman" w:cs="Times New Roman"/>
          <w:sz w:val="24"/>
          <w:szCs w:val="24"/>
        </w:rPr>
      </w:pPr>
    </w:p>
    <w:p w14:paraId="7E9A6E6C" w14:textId="640F20B5" w:rsidR="00CA2BB2" w:rsidRPr="00CA2BB2" w:rsidRDefault="00CA2BB2" w:rsidP="00CA2BB2">
      <w:pPr>
        <w:rPr>
          <w:rFonts w:ascii="Times New Roman" w:hAnsi="Times New Roman" w:cs="Times New Roman"/>
          <w:b/>
          <w:bCs/>
          <w:sz w:val="24"/>
          <w:szCs w:val="24"/>
        </w:rPr>
      </w:pPr>
      <w:r w:rsidRPr="00CA2BB2">
        <w:rPr>
          <w:rFonts w:ascii="Times New Roman" w:hAnsi="Times New Roman" w:cs="Times New Roman"/>
          <w:b/>
          <w:bCs/>
          <w:sz w:val="24"/>
          <w:szCs w:val="24"/>
        </w:rPr>
        <w:t>5.2 Objetivos específicos</w:t>
      </w:r>
    </w:p>
    <w:p w14:paraId="07E3726E" w14:textId="77777777" w:rsidR="00CD4D61" w:rsidRPr="00CD4D61" w:rsidRDefault="00CD4D61" w:rsidP="00CD4D61">
      <w:pPr>
        <w:pStyle w:val="Prrafodelista"/>
        <w:numPr>
          <w:ilvl w:val="0"/>
          <w:numId w:val="28"/>
        </w:numPr>
        <w:rPr>
          <w:rFonts w:ascii="Times New Roman" w:hAnsi="Times New Roman" w:cs="Times New Roman"/>
          <w:sz w:val="24"/>
          <w:szCs w:val="24"/>
        </w:rPr>
      </w:pPr>
      <w:r w:rsidRPr="00CD4D61">
        <w:rPr>
          <w:rFonts w:ascii="Times New Roman" w:hAnsi="Times New Roman" w:cs="Times New Roman"/>
          <w:sz w:val="24"/>
          <w:szCs w:val="24"/>
        </w:rPr>
        <w:t>Diseñar una arquitectura modular mediante diagramas UML, definiendo las clases, relaciones y responsabilidades necesarias para facilitar la organización y el mantenimiento del sistema.</w:t>
      </w:r>
    </w:p>
    <w:p w14:paraId="4280FADF" w14:textId="77777777" w:rsidR="00CD4D61" w:rsidRPr="00CD4D61" w:rsidRDefault="00CD4D61" w:rsidP="00CD4D61">
      <w:pPr>
        <w:pStyle w:val="Prrafodelista"/>
        <w:rPr>
          <w:rFonts w:ascii="Times New Roman" w:hAnsi="Times New Roman" w:cs="Times New Roman"/>
          <w:sz w:val="24"/>
          <w:szCs w:val="24"/>
        </w:rPr>
      </w:pPr>
    </w:p>
    <w:p w14:paraId="15EE2912" w14:textId="51EC3442" w:rsidR="00CD4D61" w:rsidRDefault="00CD4D61" w:rsidP="008E7BF5">
      <w:pPr>
        <w:pStyle w:val="Prrafodelista"/>
        <w:numPr>
          <w:ilvl w:val="0"/>
          <w:numId w:val="28"/>
        </w:numPr>
        <w:rPr>
          <w:rFonts w:ascii="Times New Roman" w:hAnsi="Times New Roman" w:cs="Times New Roman"/>
          <w:sz w:val="24"/>
          <w:szCs w:val="24"/>
        </w:rPr>
      </w:pPr>
      <w:r w:rsidRPr="00CD4D61">
        <w:rPr>
          <w:rFonts w:ascii="Times New Roman" w:hAnsi="Times New Roman" w:cs="Times New Roman"/>
          <w:sz w:val="24"/>
          <w:szCs w:val="24"/>
        </w:rPr>
        <w:t xml:space="preserve">Implementar la gestión de jugadores, partidas, estadísticas y rankings, permitiendo </w:t>
      </w:r>
      <w:r>
        <w:rPr>
          <w:rFonts w:ascii="Times New Roman" w:hAnsi="Times New Roman" w:cs="Times New Roman"/>
          <w:sz w:val="24"/>
          <w:szCs w:val="24"/>
        </w:rPr>
        <w:t>la administración de</w:t>
      </w:r>
      <w:r w:rsidRPr="00CD4D61">
        <w:rPr>
          <w:rFonts w:ascii="Times New Roman" w:hAnsi="Times New Roman" w:cs="Times New Roman"/>
          <w:sz w:val="24"/>
          <w:szCs w:val="24"/>
        </w:rPr>
        <w:t xml:space="preserve"> la información y los resultados generados durante las partidas.</w:t>
      </w:r>
    </w:p>
    <w:p w14:paraId="2E4E0C51" w14:textId="77777777" w:rsidR="008E7BF5" w:rsidRPr="008E7BF5" w:rsidRDefault="008E7BF5" w:rsidP="008E7BF5">
      <w:pPr>
        <w:pStyle w:val="Prrafodelista"/>
        <w:rPr>
          <w:rFonts w:ascii="Times New Roman" w:hAnsi="Times New Roman" w:cs="Times New Roman"/>
          <w:sz w:val="24"/>
          <w:szCs w:val="24"/>
        </w:rPr>
      </w:pPr>
    </w:p>
    <w:p w14:paraId="55440A5A" w14:textId="77777777" w:rsidR="008E7BF5" w:rsidRPr="008E7BF5" w:rsidRDefault="008E7BF5" w:rsidP="008E7BF5">
      <w:pPr>
        <w:pStyle w:val="Prrafodelista"/>
        <w:rPr>
          <w:rFonts w:ascii="Times New Roman" w:hAnsi="Times New Roman" w:cs="Times New Roman"/>
          <w:sz w:val="24"/>
          <w:szCs w:val="24"/>
        </w:rPr>
      </w:pPr>
    </w:p>
    <w:p w14:paraId="77390F49" w14:textId="2361F66A" w:rsidR="00CD4D61" w:rsidRDefault="00CD4D61" w:rsidP="00CD4D61">
      <w:pPr>
        <w:pStyle w:val="Prrafodelista"/>
        <w:numPr>
          <w:ilvl w:val="0"/>
          <w:numId w:val="28"/>
        </w:numPr>
        <w:rPr>
          <w:rFonts w:ascii="Times New Roman" w:hAnsi="Times New Roman" w:cs="Times New Roman"/>
          <w:sz w:val="24"/>
          <w:szCs w:val="24"/>
        </w:rPr>
      </w:pPr>
      <w:r w:rsidRPr="00CD4D61">
        <w:rPr>
          <w:rFonts w:ascii="Times New Roman" w:hAnsi="Times New Roman" w:cs="Times New Roman"/>
          <w:sz w:val="24"/>
          <w:szCs w:val="24"/>
        </w:rPr>
        <w:t>Desarrollar los módulos de chat y comunidades, permitiendo la comunicación y organización de los jugadores dentro del sistema</w:t>
      </w:r>
      <w:r w:rsidR="008E7BF5">
        <w:rPr>
          <w:rFonts w:ascii="Times New Roman" w:hAnsi="Times New Roman" w:cs="Times New Roman"/>
          <w:sz w:val="24"/>
          <w:szCs w:val="24"/>
        </w:rPr>
        <w:t>.</w:t>
      </w:r>
    </w:p>
    <w:p w14:paraId="3568A8E0" w14:textId="77777777" w:rsidR="00CD4D61" w:rsidRPr="00CD4D61" w:rsidRDefault="00CD4D61" w:rsidP="00CD4D61">
      <w:pPr>
        <w:pStyle w:val="Prrafodelista"/>
        <w:rPr>
          <w:rFonts w:ascii="Times New Roman" w:hAnsi="Times New Roman" w:cs="Times New Roman"/>
          <w:sz w:val="24"/>
          <w:szCs w:val="24"/>
        </w:rPr>
      </w:pPr>
    </w:p>
    <w:p w14:paraId="630C4AB2" w14:textId="5184EAD8" w:rsidR="00CD4D61" w:rsidRPr="00CD4D61" w:rsidRDefault="00CD4D61" w:rsidP="00CD4D61">
      <w:pPr>
        <w:pStyle w:val="Prrafodelista"/>
        <w:numPr>
          <w:ilvl w:val="0"/>
          <w:numId w:val="28"/>
        </w:numPr>
        <w:rPr>
          <w:rFonts w:ascii="Times New Roman" w:hAnsi="Times New Roman" w:cs="Times New Roman"/>
          <w:sz w:val="24"/>
          <w:szCs w:val="24"/>
        </w:rPr>
      </w:pPr>
      <w:r w:rsidRPr="00CD4D61">
        <w:rPr>
          <w:rFonts w:ascii="Times New Roman" w:hAnsi="Times New Roman" w:cs="Times New Roman"/>
          <w:sz w:val="24"/>
          <w:szCs w:val="24"/>
        </w:rPr>
        <w:t xml:space="preserve">Implementar la gestión de recompensas y </w:t>
      </w:r>
      <w:proofErr w:type="spellStart"/>
      <w:r w:rsidRPr="00CD4D61">
        <w:rPr>
          <w:rFonts w:ascii="Times New Roman" w:hAnsi="Times New Roman" w:cs="Times New Roman"/>
          <w:sz w:val="24"/>
          <w:szCs w:val="24"/>
        </w:rPr>
        <w:t>microtransacciones</w:t>
      </w:r>
      <w:proofErr w:type="spellEnd"/>
      <w:r w:rsidRPr="00CD4D61">
        <w:rPr>
          <w:rFonts w:ascii="Times New Roman" w:hAnsi="Times New Roman" w:cs="Times New Roman"/>
          <w:sz w:val="24"/>
          <w:szCs w:val="24"/>
        </w:rPr>
        <w:t>, estableciendo mecanismos para</w:t>
      </w:r>
      <w:r>
        <w:rPr>
          <w:rFonts w:ascii="Times New Roman" w:hAnsi="Times New Roman" w:cs="Times New Roman"/>
          <w:sz w:val="24"/>
          <w:szCs w:val="24"/>
        </w:rPr>
        <w:t xml:space="preserve"> la</w:t>
      </w:r>
      <w:r w:rsidRPr="00CD4D61">
        <w:rPr>
          <w:rFonts w:ascii="Times New Roman" w:hAnsi="Times New Roman" w:cs="Times New Roman"/>
          <w:sz w:val="24"/>
          <w:szCs w:val="24"/>
        </w:rPr>
        <w:t xml:space="preserve"> administra</w:t>
      </w:r>
      <w:r>
        <w:rPr>
          <w:rFonts w:ascii="Times New Roman" w:hAnsi="Times New Roman" w:cs="Times New Roman"/>
          <w:sz w:val="24"/>
          <w:szCs w:val="24"/>
        </w:rPr>
        <w:t>ción de</w:t>
      </w:r>
      <w:r w:rsidRPr="00CD4D61">
        <w:rPr>
          <w:rFonts w:ascii="Times New Roman" w:hAnsi="Times New Roman" w:cs="Times New Roman"/>
          <w:sz w:val="24"/>
          <w:szCs w:val="24"/>
        </w:rPr>
        <w:t xml:space="preserve"> los recursos virtuales, compras y recompensas obtenidas por los jugadores.</w:t>
      </w:r>
    </w:p>
    <w:p w14:paraId="1F286004" w14:textId="77777777" w:rsidR="00CD4D61" w:rsidRPr="00CD4D61" w:rsidRDefault="00CD4D61" w:rsidP="00CD4D61">
      <w:pPr>
        <w:pStyle w:val="Prrafodelista"/>
        <w:rPr>
          <w:rFonts w:ascii="Times New Roman" w:hAnsi="Times New Roman" w:cs="Times New Roman"/>
          <w:sz w:val="24"/>
          <w:szCs w:val="24"/>
        </w:rPr>
      </w:pPr>
    </w:p>
    <w:p w14:paraId="645A2684" w14:textId="77777777" w:rsidR="00CD4D61" w:rsidRPr="00CD4D61" w:rsidRDefault="00CD4D61" w:rsidP="00CD4D61">
      <w:pPr>
        <w:pStyle w:val="Prrafodelista"/>
        <w:numPr>
          <w:ilvl w:val="0"/>
          <w:numId w:val="28"/>
        </w:numPr>
        <w:rPr>
          <w:rFonts w:ascii="Times New Roman" w:hAnsi="Times New Roman" w:cs="Times New Roman"/>
          <w:sz w:val="24"/>
          <w:szCs w:val="24"/>
        </w:rPr>
      </w:pPr>
      <w:r w:rsidRPr="00CD4D61">
        <w:rPr>
          <w:rFonts w:ascii="Times New Roman" w:hAnsi="Times New Roman" w:cs="Times New Roman"/>
          <w:sz w:val="24"/>
          <w:szCs w:val="24"/>
        </w:rPr>
        <w:t>Diseñar una estructura orientada a la escalabilidad y al manejo de múltiples eventos y partidas simultáneas, estableciendo una base que permita soportar un crecimiento progresivo del número de jugadores.</w:t>
      </w:r>
    </w:p>
    <w:p w14:paraId="50645B2A" w14:textId="77777777" w:rsidR="00CD4D61" w:rsidRPr="00CD4D61" w:rsidRDefault="00CD4D61" w:rsidP="00CD4D61">
      <w:pPr>
        <w:pStyle w:val="Prrafodelista"/>
        <w:rPr>
          <w:rFonts w:ascii="Times New Roman" w:hAnsi="Times New Roman" w:cs="Times New Roman"/>
          <w:sz w:val="24"/>
          <w:szCs w:val="24"/>
        </w:rPr>
      </w:pPr>
    </w:p>
    <w:p w14:paraId="66213E3D" w14:textId="71847C61" w:rsidR="005B05FC" w:rsidRDefault="00CD4D61" w:rsidP="00CD4D61">
      <w:pPr>
        <w:pStyle w:val="Prrafodelista"/>
        <w:numPr>
          <w:ilvl w:val="0"/>
          <w:numId w:val="28"/>
        </w:numPr>
        <w:rPr>
          <w:rFonts w:ascii="Times New Roman" w:hAnsi="Times New Roman" w:cs="Times New Roman"/>
          <w:sz w:val="24"/>
          <w:szCs w:val="24"/>
        </w:rPr>
      </w:pPr>
      <w:r w:rsidRPr="00CD4D61">
        <w:rPr>
          <w:rFonts w:ascii="Times New Roman" w:hAnsi="Times New Roman" w:cs="Times New Roman"/>
          <w:sz w:val="24"/>
          <w:szCs w:val="24"/>
        </w:rPr>
        <w:t>Realizar pruebas funcionales del prototipo para verificar el correcto funcionamiento de las principales funcionalidades implementadas.</w:t>
      </w:r>
    </w:p>
    <w:p w14:paraId="2453810D" w14:textId="77777777" w:rsidR="00FD37E2" w:rsidRPr="00FD37E2" w:rsidRDefault="00FD37E2" w:rsidP="00FD37E2">
      <w:pPr>
        <w:pStyle w:val="Prrafodelista"/>
        <w:rPr>
          <w:rFonts w:ascii="Times New Roman" w:hAnsi="Times New Roman" w:cs="Times New Roman"/>
          <w:sz w:val="24"/>
          <w:szCs w:val="24"/>
        </w:rPr>
      </w:pPr>
    </w:p>
    <w:p w14:paraId="23A24C3D" w14:textId="03023293" w:rsidR="00FD37E2" w:rsidRDefault="00FD37E2">
      <w:pPr>
        <w:rPr>
          <w:rFonts w:ascii="Times New Roman" w:hAnsi="Times New Roman" w:cs="Times New Roman"/>
          <w:sz w:val="24"/>
          <w:szCs w:val="24"/>
        </w:rPr>
      </w:pPr>
      <w:r>
        <w:rPr>
          <w:rFonts w:ascii="Times New Roman" w:hAnsi="Times New Roman" w:cs="Times New Roman"/>
          <w:sz w:val="24"/>
          <w:szCs w:val="24"/>
        </w:rPr>
        <w:br w:type="page"/>
      </w:r>
    </w:p>
    <w:p w14:paraId="065AD8D2" w14:textId="60897CA1" w:rsidR="00FD37E2" w:rsidRPr="008072E8" w:rsidRDefault="00FD37E2" w:rsidP="00FD37E2">
      <w:pPr>
        <w:pStyle w:val="Prrafodelista"/>
        <w:jc w:val="center"/>
        <w:rPr>
          <w:rFonts w:ascii="Times New Roman" w:hAnsi="Times New Roman" w:cs="Times New Roman"/>
          <w:b/>
          <w:bCs/>
          <w:sz w:val="32"/>
          <w:szCs w:val="32"/>
        </w:rPr>
      </w:pPr>
      <w:r w:rsidRPr="008072E8">
        <w:rPr>
          <w:rFonts w:ascii="Times New Roman" w:hAnsi="Times New Roman" w:cs="Times New Roman"/>
          <w:b/>
          <w:bCs/>
          <w:sz w:val="32"/>
          <w:szCs w:val="32"/>
        </w:rPr>
        <w:lastRenderedPageBreak/>
        <w:t>Patron de Diseño Singleton</w:t>
      </w:r>
    </w:p>
    <w:p w14:paraId="465BE817" w14:textId="77777777" w:rsidR="00FD37E2" w:rsidRDefault="00FD37E2" w:rsidP="00FD37E2">
      <w:pPr>
        <w:pStyle w:val="Prrafodelista"/>
        <w:rPr>
          <w:rFonts w:ascii="Times New Roman" w:hAnsi="Times New Roman" w:cs="Times New Roman"/>
          <w:b/>
          <w:bCs/>
          <w:sz w:val="24"/>
          <w:szCs w:val="24"/>
        </w:rPr>
      </w:pPr>
    </w:p>
    <w:p w14:paraId="062EF730" w14:textId="3A9E205C" w:rsidR="00FD37E2" w:rsidRPr="008072E8" w:rsidRDefault="00FD37E2" w:rsidP="008072E8">
      <w:pPr>
        <w:rPr>
          <w:rFonts w:ascii="Times New Roman" w:hAnsi="Times New Roman" w:cs="Times New Roman"/>
          <w:b/>
          <w:bCs/>
          <w:sz w:val="24"/>
          <w:szCs w:val="24"/>
        </w:rPr>
      </w:pPr>
      <w:r w:rsidRPr="008E7BF5">
        <w:rPr>
          <w:rFonts w:ascii="Times New Roman" w:hAnsi="Times New Roman" w:cs="Times New Roman"/>
          <w:b/>
          <w:bCs/>
          <w:sz w:val="24"/>
          <w:szCs w:val="24"/>
        </w:rPr>
        <w:t>Problema que busca solucionar</w:t>
      </w:r>
    </w:p>
    <w:p w14:paraId="3ECF3FCD"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En un sistema de juegos multijugador, el ranking global debe mantener una única fuente de información sobre las posiciones y puntuaciones de los jugadores.</w:t>
      </w:r>
    </w:p>
    <w:p w14:paraId="2FCF6102" w14:textId="77777777" w:rsidR="008E7BF5" w:rsidRPr="008E7BF5" w:rsidRDefault="008E7BF5" w:rsidP="008E7BF5">
      <w:pPr>
        <w:rPr>
          <w:rFonts w:ascii="Times New Roman" w:hAnsi="Times New Roman" w:cs="Times New Roman"/>
          <w:sz w:val="24"/>
          <w:szCs w:val="24"/>
        </w:rPr>
      </w:pPr>
    </w:p>
    <w:p w14:paraId="41C952C8"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Si diferentes componentes del sistema pudieran crear libremente instancias de la clase Ranking, podrían existir varios objetos que representaran el ranking global de manera independiente. Cada instancia podría almacenar información diferente, generando inconsistencias en las posiciones y puntuaciones mostradas.</w:t>
      </w:r>
    </w:p>
    <w:p w14:paraId="6379A051" w14:textId="77777777" w:rsidR="008E7BF5" w:rsidRPr="008072E8" w:rsidRDefault="008E7BF5" w:rsidP="008072E8">
      <w:pPr>
        <w:rPr>
          <w:rFonts w:ascii="Times New Roman" w:hAnsi="Times New Roman" w:cs="Times New Roman"/>
          <w:sz w:val="24"/>
          <w:szCs w:val="24"/>
        </w:rPr>
      </w:pPr>
    </w:p>
    <w:p w14:paraId="4C081F36"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Por esta razón, se requiere controlar la creación de la clase Ranking y garantizar que durante la ejecución del prototipo exista una única instancia encargada de administrar el ranking global.</w:t>
      </w:r>
    </w:p>
    <w:p w14:paraId="6EA24803" w14:textId="77777777" w:rsidR="008E7BF5" w:rsidRPr="008E7BF5" w:rsidRDefault="008E7BF5" w:rsidP="008E7BF5">
      <w:pPr>
        <w:pStyle w:val="Prrafodelista"/>
        <w:rPr>
          <w:rFonts w:ascii="Times New Roman" w:hAnsi="Times New Roman" w:cs="Times New Roman"/>
          <w:sz w:val="24"/>
          <w:szCs w:val="24"/>
        </w:rPr>
      </w:pPr>
    </w:p>
    <w:p w14:paraId="79B77122" w14:textId="6EEBE2D7" w:rsidR="00FD37E2"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Para solucionar este problema se utiliza el patrón Singleton, que restringe la creación de objetos de una clase y proporciona un punto de acceso controlado a su única instancia.</w:t>
      </w:r>
    </w:p>
    <w:p w14:paraId="191FB33E" w14:textId="053DE4EC" w:rsidR="00B41EDA" w:rsidRDefault="00B41EDA" w:rsidP="00B41EDA">
      <w:pPr>
        <w:rPr>
          <w:rFonts w:ascii="Times New Roman" w:hAnsi="Times New Roman" w:cs="Times New Roman"/>
          <w:sz w:val="24"/>
          <w:szCs w:val="24"/>
        </w:rPr>
      </w:pPr>
    </w:p>
    <w:p w14:paraId="02A3E379" w14:textId="77777777" w:rsidR="00B41EDA" w:rsidRDefault="00B41EDA" w:rsidP="00B41EDA">
      <w:pPr>
        <w:rPr>
          <w:rFonts w:ascii="Times New Roman" w:hAnsi="Times New Roman" w:cs="Times New Roman"/>
          <w:sz w:val="24"/>
          <w:szCs w:val="24"/>
        </w:rPr>
      </w:pPr>
    </w:p>
    <w:p w14:paraId="6D716484" w14:textId="77777777" w:rsidR="00754392" w:rsidRPr="00B41EDA" w:rsidRDefault="00754392" w:rsidP="00754392">
      <w:pPr>
        <w:jc w:val="center"/>
        <w:rPr>
          <w:rFonts w:ascii="Times New Roman" w:hAnsi="Times New Roman" w:cs="Times New Roman"/>
          <w:b/>
          <w:bCs/>
          <w:sz w:val="24"/>
          <w:szCs w:val="24"/>
        </w:rPr>
      </w:pPr>
      <w:r w:rsidRPr="00B41EDA">
        <w:rPr>
          <w:rFonts w:ascii="Times New Roman" w:hAnsi="Times New Roman" w:cs="Times New Roman"/>
          <w:b/>
          <w:bCs/>
          <w:sz w:val="24"/>
          <w:szCs w:val="24"/>
        </w:rPr>
        <w:t>Aplicación en el proyecto</w:t>
      </w:r>
    </w:p>
    <w:p w14:paraId="322A09B9" w14:textId="77777777" w:rsidR="00754392" w:rsidRPr="00B41EDA" w:rsidRDefault="00754392" w:rsidP="00754392">
      <w:pPr>
        <w:rPr>
          <w:rFonts w:ascii="Times New Roman" w:hAnsi="Times New Roman" w:cs="Times New Roman"/>
          <w:sz w:val="24"/>
          <w:szCs w:val="24"/>
        </w:rPr>
      </w:pPr>
    </w:p>
    <w:p w14:paraId="5B35A940"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En el proyecto </w:t>
      </w:r>
      <w:r w:rsidRPr="008E7BF5">
        <w:rPr>
          <w:rFonts w:ascii="Times New Roman" w:hAnsi="Times New Roman" w:cs="Times New Roman"/>
          <w:b/>
          <w:bCs/>
          <w:sz w:val="24"/>
          <w:szCs w:val="24"/>
        </w:rPr>
        <w:t>Motor de Juegos Multijugador</w:t>
      </w:r>
      <w:r w:rsidRPr="008E7BF5">
        <w:rPr>
          <w:rFonts w:ascii="Times New Roman" w:hAnsi="Times New Roman" w:cs="Times New Roman"/>
          <w:sz w:val="24"/>
          <w:szCs w:val="24"/>
        </w:rPr>
        <w:t xml:space="preserve">, el patrón Singleton se aplicó a la clase Ranking, debido a que el prototipo maneja un </w:t>
      </w:r>
      <w:r w:rsidRPr="008E7BF5">
        <w:rPr>
          <w:rFonts w:ascii="Times New Roman" w:hAnsi="Times New Roman" w:cs="Times New Roman"/>
          <w:b/>
          <w:bCs/>
          <w:sz w:val="24"/>
          <w:szCs w:val="24"/>
        </w:rPr>
        <w:t>Ranking Global</w:t>
      </w:r>
      <w:r w:rsidRPr="008E7BF5">
        <w:rPr>
          <w:rFonts w:ascii="Times New Roman" w:hAnsi="Times New Roman" w:cs="Times New Roman"/>
          <w:sz w:val="24"/>
          <w:szCs w:val="24"/>
        </w:rPr>
        <w:t xml:space="preserve"> que debe ser compartido por los diferentes componentes encargados de gestionar las partidas y los jugadores.</w:t>
      </w:r>
    </w:p>
    <w:p w14:paraId="34AAE9A5"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La clase Ranking mantiene una única instancia durante la ejecución del programa. Para lograrlo, su constructor se declara como privado y se proporciona el método estático </w:t>
      </w:r>
      <w:proofErr w:type="spellStart"/>
      <w:proofErr w:type="gramStart"/>
      <w:r w:rsidRPr="008E7BF5">
        <w:rPr>
          <w:rFonts w:ascii="Times New Roman" w:hAnsi="Times New Roman" w:cs="Times New Roman"/>
          <w:sz w:val="24"/>
          <w:szCs w:val="24"/>
        </w:rPr>
        <w:t>getInstancia</w:t>
      </w:r>
      <w:proofErr w:type="spellEnd"/>
      <w:r w:rsidRPr="008E7BF5">
        <w:rPr>
          <w:rFonts w:ascii="Times New Roman" w:hAnsi="Times New Roman" w:cs="Times New Roman"/>
          <w:sz w:val="24"/>
          <w:szCs w:val="24"/>
        </w:rPr>
        <w:t>(</w:t>
      </w:r>
      <w:proofErr w:type="gramEnd"/>
      <w:r w:rsidRPr="008E7BF5">
        <w:rPr>
          <w:rFonts w:ascii="Times New Roman" w:hAnsi="Times New Roman" w:cs="Times New Roman"/>
          <w:sz w:val="24"/>
          <w:szCs w:val="24"/>
        </w:rPr>
        <w:t>), que permite obtener la instancia existente o crearla en caso de que todavía no exista.</w:t>
      </w:r>
    </w:p>
    <w:p w14:paraId="1BD24047"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acceso al ranking se realiza mediante:</w:t>
      </w:r>
    </w:p>
    <w:p w14:paraId="7BCC049D" w14:textId="1E4674C2" w:rsidR="008E7BF5" w:rsidRDefault="008E7BF5" w:rsidP="00B41EDA">
      <w:pPr>
        <w:rPr>
          <w:rFonts w:ascii="Times New Roman" w:hAnsi="Times New Roman" w:cs="Times New Roman"/>
          <w:sz w:val="24"/>
          <w:szCs w:val="24"/>
        </w:rPr>
      </w:pPr>
      <w:r w:rsidRPr="008E7BF5">
        <w:rPr>
          <w:rFonts w:ascii="Times New Roman" w:hAnsi="Times New Roman" w:cs="Times New Roman"/>
          <w:sz w:val="24"/>
          <w:szCs w:val="24"/>
          <w:highlight w:val="lightGray"/>
        </w:rPr>
        <w:t xml:space="preserve">Ranking </w:t>
      </w:r>
      <w:proofErr w:type="spellStart"/>
      <w:r w:rsidRPr="008E7BF5">
        <w:rPr>
          <w:rFonts w:ascii="Times New Roman" w:hAnsi="Times New Roman" w:cs="Times New Roman"/>
          <w:sz w:val="24"/>
          <w:szCs w:val="24"/>
          <w:highlight w:val="lightGray"/>
        </w:rPr>
        <w:t>ranking</w:t>
      </w:r>
      <w:proofErr w:type="spellEnd"/>
      <w:r w:rsidRPr="008E7BF5">
        <w:rPr>
          <w:rFonts w:ascii="Times New Roman" w:hAnsi="Times New Roman" w:cs="Times New Roman"/>
          <w:sz w:val="24"/>
          <w:szCs w:val="24"/>
          <w:highlight w:val="lightGray"/>
        </w:rPr>
        <w:t xml:space="preserve"> = </w:t>
      </w:r>
      <w:proofErr w:type="spellStart"/>
      <w:r w:rsidRPr="008E7BF5">
        <w:rPr>
          <w:rFonts w:ascii="Times New Roman" w:hAnsi="Times New Roman" w:cs="Times New Roman"/>
          <w:sz w:val="24"/>
          <w:szCs w:val="24"/>
          <w:highlight w:val="lightGray"/>
        </w:rPr>
        <w:t>Ranking.getInstancia</w:t>
      </w:r>
      <w:proofErr w:type="spellEnd"/>
      <w:r w:rsidRPr="008E7BF5">
        <w:rPr>
          <w:rFonts w:ascii="Times New Roman" w:hAnsi="Times New Roman" w:cs="Times New Roman"/>
          <w:sz w:val="24"/>
          <w:szCs w:val="24"/>
          <w:highlight w:val="lightGray"/>
        </w:rPr>
        <w:t>();</w:t>
      </w:r>
    </w:p>
    <w:p w14:paraId="328DB937" w14:textId="43CAD33C" w:rsidR="008E7BF5" w:rsidRDefault="008E7BF5" w:rsidP="00B41EDA">
      <w:pPr>
        <w:rPr>
          <w:rFonts w:ascii="Times New Roman" w:hAnsi="Times New Roman" w:cs="Times New Roman"/>
          <w:sz w:val="24"/>
          <w:szCs w:val="24"/>
        </w:rPr>
      </w:pPr>
      <w:r w:rsidRPr="008E7BF5">
        <w:rPr>
          <w:rFonts w:ascii="Times New Roman" w:hAnsi="Times New Roman" w:cs="Times New Roman"/>
          <w:sz w:val="24"/>
          <w:szCs w:val="24"/>
        </w:rPr>
        <w:t>De esta manera, las diferentes partes del sistema que necesiten consultar o actualizar el ranking utilizan el mismo objeto.</w:t>
      </w:r>
    </w:p>
    <w:p w14:paraId="3C493738" w14:textId="43275BB1" w:rsidR="008072E8" w:rsidRDefault="008072E8" w:rsidP="00B41EDA">
      <w:pPr>
        <w:rPr>
          <w:rFonts w:ascii="Times New Roman" w:hAnsi="Times New Roman" w:cs="Times New Roman"/>
          <w:sz w:val="24"/>
          <w:szCs w:val="24"/>
        </w:rPr>
      </w:pPr>
    </w:p>
    <w:p w14:paraId="216CFEA3" w14:textId="77777777" w:rsidR="00754392" w:rsidRDefault="00754392" w:rsidP="00B41EDA">
      <w:pPr>
        <w:rPr>
          <w:rFonts w:ascii="Times New Roman" w:hAnsi="Times New Roman" w:cs="Times New Roman"/>
          <w:sz w:val="24"/>
          <w:szCs w:val="24"/>
        </w:rPr>
      </w:pPr>
    </w:p>
    <w:p w14:paraId="752E28EF" w14:textId="5886C51C" w:rsidR="008E7BF5" w:rsidRPr="008E7BF5" w:rsidRDefault="00754392" w:rsidP="008E7BF5">
      <w:pPr>
        <w:jc w:val="center"/>
        <w:rPr>
          <w:rFonts w:ascii="Times New Roman" w:hAnsi="Times New Roman" w:cs="Times New Roman"/>
          <w:b/>
          <w:bCs/>
          <w:sz w:val="24"/>
          <w:szCs w:val="24"/>
        </w:rPr>
      </w:pPr>
      <w:r w:rsidRPr="00754392">
        <w:rPr>
          <w:rFonts w:ascii="Times New Roman" w:hAnsi="Times New Roman" w:cs="Times New Roman"/>
          <w:b/>
          <w:bCs/>
          <w:sz w:val="24"/>
          <w:szCs w:val="24"/>
        </w:rPr>
        <w:t>Influencia del patrón Singleton en nuestro código</w:t>
      </w:r>
    </w:p>
    <w:p w14:paraId="06E53D9B" w14:textId="04709D5A"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La aplicación del </w:t>
      </w:r>
      <w:r w:rsidRPr="008E7BF5">
        <w:rPr>
          <w:rFonts w:ascii="Times New Roman" w:hAnsi="Times New Roman" w:cs="Times New Roman"/>
          <w:b/>
          <w:bCs/>
          <w:sz w:val="24"/>
          <w:szCs w:val="24"/>
        </w:rPr>
        <w:t>patrón Singleton</w:t>
      </w:r>
      <w:r>
        <w:rPr>
          <w:rFonts w:ascii="Times New Roman" w:hAnsi="Times New Roman" w:cs="Times New Roman"/>
          <w:sz w:val="24"/>
          <w:szCs w:val="24"/>
        </w:rPr>
        <w:t xml:space="preserve"> </w:t>
      </w:r>
      <w:r w:rsidRPr="008E7BF5">
        <w:rPr>
          <w:rFonts w:ascii="Times New Roman" w:hAnsi="Times New Roman" w:cs="Times New Roman"/>
          <w:sz w:val="24"/>
          <w:szCs w:val="24"/>
        </w:rPr>
        <w:t>influye principalmente en la forma en que se crea y se utiliza la clase Ranking. Antes de aplicar este patrón, cualquier parte del sistema podía crear directamente una nueva instancia de Ranking, lo que permitía tener diferentes objetos de ranking con información independiente.</w:t>
      </w:r>
    </w:p>
    <w:p w14:paraId="237922A0" w14:textId="77777777" w:rsidR="008E7BF5" w:rsidRPr="008E7BF5" w:rsidRDefault="008E7BF5" w:rsidP="008E7BF5">
      <w:pPr>
        <w:rPr>
          <w:rFonts w:ascii="Times New Roman" w:hAnsi="Times New Roman" w:cs="Times New Roman"/>
          <w:sz w:val="24"/>
          <w:szCs w:val="24"/>
        </w:rPr>
      </w:pPr>
    </w:p>
    <w:p w14:paraId="79321A41" w14:textId="298E65A1"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Con la implementación de Singleton, el constructor de la clase Ranking se establece como </w:t>
      </w:r>
      <w:r w:rsidRPr="008E7BF5">
        <w:rPr>
          <w:rFonts w:ascii="Times New Roman" w:hAnsi="Times New Roman" w:cs="Times New Roman"/>
          <w:b/>
          <w:bCs/>
          <w:sz w:val="24"/>
          <w:szCs w:val="24"/>
        </w:rPr>
        <w:t>privado</w:t>
      </w:r>
      <w:r>
        <w:rPr>
          <w:rFonts w:ascii="Times New Roman" w:hAnsi="Times New Roman" w:cs="Times New Roman"/>
          <w:sz w:val="24"/>
          <w:szCs w:val="24"/>
        </w:rPr>
        <w:t>,</w:t>
      </w:r>
      <w:r w:rsidRPr="008E7BF5">
        <w:rPr>
          <w:rFonts w:ascii="Times New Roman" w:hAnsi="Times New Roman" w:cs="Times New Roman"/>
          <w:sz w:val="24"/>
          <w:szCs w:val="24"/>
        </w:rPr>
        <w:t xml:space="preserve"> impidiendo que otras clases puedan crear directamente nuevas instancias. En su lugar, se utiliza el método estático </w:t>
      </w:r>
      <w:proofErr w:type="spellStart"/>
      <w:proofErr w:type="gramStart"/>
      <w:r w:rsidRPr="008E7BF5">
        <w:rPr>
          <w:rFonts w:ascii="Times New Roman" w:hAnsi="Times New Roman" w:cs="Times New Roman"/>
          <w:sz w:val="24"/>
          <w:szCs w:val="24"/>
        </w:rPr>
        <w:t>getInstancia</w:t>
      </w:r>
      <w:proofErr w:type="spellEnd"/>
      <w:r w:rsidRPr="008E7BF5">
        <w:rPr>
          <w:rFonts w:ascii="Times New Roman" w:hAnsi="Times New Roman" w:cs="Times New Roman"/>
          <w:sz w:val="24"/>
          <w:szCs w:val="24"/>
        </w:rPr>
        <w:t>(</w:t>
      </w:r>
      <w:proofErr w:type="gramEnd"/>
      <w:r w:rsidRPr="008E7BF5">
        <w:rPr>
          <w:rFonts w:ascii="Times New Roman" w:hAnsi="Times New Roman" w:cs="Times New Roman"/>
          <w:sz w:val="24"/>
          <w:szCs w:val="24"/>
        </w:rPr>
        <w:t>), que se encarga de crear la instancia la primera vez que es solicitada y devolver la misma instancia en las llamadas posteriores.</w:t>
      </w:r>
    </w:p>
    <w:p w14:paraId="1226306B" w14:textId="77777777" w:rsidR="008E7BF5" w:rsidRPr="008E7BF5" w:rsidRDefault="008E7BF5" w:rsidP="008E7BF5">
      <w:pPr>
        <w:rPr>
          <w:rFonts w:ascii="Times New Roman" w:hAnsi="Times New Roman" w:cs="Times New Roman"/>
          <w:sz w:val="24"/>
          <w:szCs w:val="24"/>
        </w:rPr>
      </w:pPr>
    </w:p>
    <w:p w14:paraId="7B4293F7" w14:textId="56DD8B08"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acceso al ranking se realiza mediante:</w:t>
      </w:r>
    </w:p>
    <w:p w14:paraId="01B17A8F"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Ranking </w:t>
      </w:r>
      <w:proofErr w:type="spellStart"/>
      <w:r w:rsidRPr="008E7BF5">
        <w:rPr>
          <w:rFonts w:ascii="Times New Roman" w:hAnsi="Times New Roman" w:cs="Times New Roman"/>
          <w:sz w:val="24"/>
          <w:szCs w:val="24"/>
        </w:rPr>
        <w:t>ranking</w:t>
      </w:r>
      <w:proofErr w:type="spellEnd"/>
      <w:r w:rsidRPr="008E7BF5">
        <w:rPr>
          <w:rFonts w:ascii="Times New Roman" w:hAnsi="Times New Roman" w:cs="Times New Roman"/>
          <w:sz w:val="24"/>
          <w:szCs w:val="24"/>
        </w:rPr>
        <w:t xml:space="preserve"> = </w:t>
      </w:r>
      <w:proofErr w:type="spellStart"/>
      <w:r w:rsidRPr="008E7BF5">
        <w:rPr>
          <w:rFonts w:ascii="Times New Roman" w:hAnsi="Times New Roman" w:cs="Times New Roman"/>
          <w:sz w:val="24"/>
          <w:szCs w:val="24"/>
        </w:rPr>
        <w:t>Ranking.getInstancia</w:t>
      </w:r>
      <w:proofErr w:type="spellEnd"/>
      <w:r w:rsidRPr="008E7BF5">
        <w:rPr>
          <w:rFonts w:ascii="Times New Roman" w:hAnsi="Times New Roman" w:cs="Times New Roman"/>
          <w:sz w:val="24"/>
          <w:szCs w:val="24"/>
        </w:rPr>
        <w:t>();</w:t>
      </w:r>
    </w:p>
    <w:p w14:paraId="6B4F31B0" w14:textId="77777777" w:rsidR="008E7BF5" w:rsidRPr="008E7BF5" w:rsidRDefault="008E7BF5" w:rsidP="008E7BF5">
      <w:pPr>
        <w:rPr>
          <w:rFonts w:ascii="Times New Roman" w:hAnsi="Times New Roman" w:cs="Times New Roman"/>
          <w:sz w:val="24"/>
          <w:szCs w:val="24"/>
        </w:rPr>
      </w:pPr>
    </w:p>
    <w:p w14:paraId="5832274B" w14:textId="44995EB1"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De esta manera, diferentes partes del sistema pueden acceder al mismo objeto Ranking. Por ejemplo, cuando el </w:t>
      </w:r>
      <w:proofErr w:type="spellStart"/>
      <w:r w:rsidRPr="008E7BF5">
        <w:rPr>
          <w:rFonts w:ascii="Times New Roman" w:hAnsi="Times New Roman" w:cs="Times New Roman"/>
          <w:sz w:val="24"/>
          <w:szCs w:val="24"/>
        </w:rPr>
        <w:t>MotorJuego</w:t>
      </w:r>
      <w:proofErr w:type="spellEnd"/>
      <w:r w:rsidRPr="008E7BF5">
        <w:rPr>
          <w:rFonts w:ascii="Times New Roman" w:hAnsi="Times New Roman" w:cs="Times New Roman"/>
          <w:sz w:val="24"/>
          <w:szCs w:val="24"/>
        </w:rPr>
        <w:t xml:space="preserve"> actualiza el ranking después de finalizar una partida, la información actualizada queda disponible en la misma instancia para cualquier otro componente que necesite consultarla.</w:t>
      </w:r>
    </w:p>
    <w:p w14:paraId="171A59EA" w14:textId="77777777" w:rsidR="008E7BF5" w:rsidRPr="008E7BF5" w:rsidRDefault="008E7BF5" w:rsidP="008E7BF5">
      <w:pPr>
        <w:rPr>
          <w:rFonts w:ascii="Times New Roman" w:hAnsi="Times New Roman" w:cs="Times New Roman"/>
          <w:sz w:val="24"/>
          <w:szCs w:val="24"/>
        </w:rPr>
      </w:pPr>
    </w:p>
    <w:p w14:paraId="68F82E89" w14:textId="06FE40F2"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La implementación también permite comprobar que realmente se está utilizando una única instancia. En el Main se realizan dos solicitudes al ranking:</w:t>
      </w:r>
    </w:p>
    <w:p w14:paraId="792E679E" w14:textId="4F64129F"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Ranking </w:t>
      </w:r>
      <w:proofErr w:type="spellStart"/>
      <w:r w:rsidRPr="008E7BF5">
        <w:rPr>
          <w:rFonts w:ascii="Times New Roman" w:hAnsi="Times New Roman" w:cs="Times New Roman"/>
          <w:sz w:val="24"/>
          <w:szCs w:val="24"/>
          <w:highlight w:val="darkGray"/>
        </w:rPr>
        <w:t>ranking</w:t>
      </w:r>
      <w:proofErr w:type="spellEnd"/>
      <w:r w:rsidRPr="008E7BF5">
        <w:rPr>
          <w:rFonts w:ascii="Times New Roman" w:hAnsi="Times New Roman" w:cs="Times New Roman"/>
          <w:sz w:val="24"/>
          <w:szCs w:val="24"/>
          <w:highlight w:val="darkGray"/>
        </w:rPr>
        <w:t xml:space="preserve"> = </w:t>
      </w:r>
      <w:proofErr w:type="spellStart"/>
      <w:r w:rsidRPr="008E7BF5">
        <w:rPr>
          <w:rFonts w:ascii="Times New Roman" w:hAnsi="Times New Roman" w:cs="Times New Roman"/>
          <w:sz w:val="24"/>
          <w:szCs w:val="24"/>
          <w:highlight w:val="darkGray"/>
        </w:rPr>
        <w:t>Ranking.getInstancia</w:t>
      </w:r>
      <w:proofErr w:type="spellEnd"/>
      <w:r w:rsidRPr="008E7BF5">
        <w:rPr>
          <w:rFonts w:ascii="Times New Roman" w:hAnsi="Times New Roman" w:cs="Times New Roman"/>
          <w:sz w:val="24"/>
          <w:szCs w:val="24"/>
          <w:highlight w:val="darkGray"/>
        </w:rPr>
        <w:t>();</w:t>
      </w:r>
    </w:p>
    <w:p w14:paraId="27F530D6" w14:textId="4D2B4B02"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Ranking </w:t>
      </w:r>
      <w:proofErr w:type="spellStart"/>
      <w:r w:rsidRPr="008E7BF5">
        <w:rPr>
          <w:rFonts w:ascii="Times New Roman" w:hAnsi="Times New Roman" w:cs="Times New Roman"/>
          <w:sz w:val="24"/>
          <w:szCs w:val="24"/>
          <w:highlight w:val="darkGray"/>
        </w:rPr>
        <w:t>otroRanking</w:t>
      </w:r>
      <w:proofErr w:type="spellEnd"/>
      <w:r w:rsidRPr="008E7BF5">
        <w:rPr>
          <w:rFonts w:ascii="Times New Roman" w:hAnsi="Times New Roman" w:cs="Times New Roman"/>
          <w:sz w:val="24"/>
          <w:szCs w:val="24"/>
          <w:highlight w:val="darkGray"/>
        </w:rPr>
        <w:t xml:space="preserve"> = </w:t>
      </w:r>
      <w:proofErr w:type="spellStart"/>
      <w:r w:rsidRPr="008E7BF5">
        <w:rPr>
          <w:rFonts w:ascii="Times New Roman" w:hAnsi="Times New Roman" w:cs="Times New Roman"/>
          <w:sz w:val="24"/>
          <w:szCs w:val="24"/>
          <w:highlight w:val="darkGray"/>
        </w:rPr>
        <w:t>Ranking.getInstancia</w:t>
      </w:r>
      <w:proofErr w:type="spellEnd"/>
      <w:r w:rsidRPr="008E7BF5">
        <w:rPr>
          <w:rFonts w:ascii="Times New Roman" w:hAnsi="Times New Roman" w:cs="Times New Roman"/>
          <w:sz w:val="24"/>
          <w:szCs w:val="24"/>
          <w:highlight w:val="darkGray"/>
        </w:rPr>
        <w:t>();</w:t>
      </w:r>
    </w:p>
    <w:p w14:paraId="045F37D8" w14:textId="77777777" w:rsidR="008E7BF5" w:rsidRPr="008E7BF5" w:rsidRDefault="008E7BF5" w:rsidP="008E7BF5">
      <w:pPr>
        <w:rPr>
          <w:rFonts w:ascii="Times New Roman" w:hAnsi="Times New Roman" w:cs="Times New Roman"/>
          <w:sz w:val="24"/>
          <w:szCs w:val="24"/>
          <w:highlight w:val="darkGray"/>
        </w:rPr>
      </w:pPr>
      <w:proofErr w:type="spellStart"/>
      <w:r w:rsidRPr="008E7BF5">
        <w:rPr>
          <w:rFonts w:ascii="Times New Roman" w:hAnsi="Times New Roman" w:cs="Times New Roman"/>
          <w:sz w:val="24"/>
          <w:szCs w:val="24"/>
          <w:highlight w:val="darkGray"/>
        </w:rPr>
        <w:t>System.out.println</w:t>
      </w:r>
      <w:proofErr w:type="spellEnd"/>
      <w:r w:rsidRPr="008E7BF5">
        <w:rPr>
          <w:rFonts w:ascii="Times New Roman" w:hAnsi="Times New Roman" w:cs="Times New Roman"/>
          <w:sz w:val="24"/>
          <w:szCs w:val="24"/>
          <w:highlight w:val="darkGray"/>
        </w:rPr>
        <w:t>(</w:t>
      </w:r>
    </w:p>
    <w:p w14:paraId="53EE127D" w14:textId="77777777"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        "¿Es la misma instancia? "</w:t>
      </w:r>
    </w:p>
    <w:p w14:paraId="6F482803" w14:textId="77777777" w:rsidR="008E7BF5" w:rsidRPr="008E7BF5" w:rsidRDefault="008E7BF5" w:rsidP="008E7BF5">
      <w:pPr>
        <w:rPr>
          <w:rFonts w:ascii="Times New Roman" w:hAnsi="Times New Roman" w:cs="Times New Roman"/>
          <w:sz w:val="24"/>
          <w:szCs w:val="24"/>
          <w:highlight w:val="darkGray"/>
        </w:rPr>
      </w:pPr>
      <w:r w:rsidRPr="008E7BF5">
        <w:rPr>
          <w:rFonts w:ascii="Times New Roman" w:hAnsi="Times New Roman" w:cs="Times New Roman"/>
          <w:sz w:val="24"/>
          <w:szCs w:val="24"/>
          <w:highlight w:val="darkGray"/>
        </w:rPr>
        <w:t xml:space="preserve">                + (ranking == </w:t>
      </w:r>
      <w:proofErr w:type="spellStart"/>
      <w:r w:rsidRPr="008E7BF5">
        <w:rPr>
          <w:rFonts w:ascii="Times New Roman" w:hAnsi="Times New Roman" w:cs="Times New Roman"/>
          <w:sz w:val="24"/>
          <w:szCs w:val="24"/>
          <w:highlight w:val="darkGray"/>
        </w:rPr>
        <w:t>otroRanking</w:t>
      </w:r>
      <w:proofErr w:type="spellEnd"/>
      <w:r w:rsidRPr="008E7BF5">
        <w:rPr>
          <w:rFonts w:ascii="Times New Roman" w:hAnsi="Times New Roman" w:cs="Times New Roman"/>
          <w:sz w:val="24"/>
          <w:szCs w:val="24"/>
          <w:highlight w:val="darkGray"/>
        </w:rPr>
        <w:t>)</w:t>
      </w:r>
    </w:p>
    <w:p w14:paraId="3E33FCCB"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highlight w:val="darkGray"/>
        </w:rPr>
        <w:t>);</w:t>
      </w:r>
    </w:p>
    <w:p w14:paraId="6B75BB67" w14:textId="03DCE27D" w:rsidR="008E7BF5" w:rsidRPr="008E7BF5" w:rsidRDefault="008E7BF5" w:rsidP="008E7BF5">
      <w:pPr>
        <w:rPr>
          <w:rFonts w:ascii="Times New Roman" w:hAnsi="Times New Roman" w:cs="Times New Roman"/>
          <w:sz w:val="24"/>
          <w:szCs w:val="24"/>
        </w:rPr>
      </w:pPr>
    </w:p>
    <w:p w14:paraId="1EA35F72" w14:textId="77777777" w:rsidR="008E7BF5" w:rsidRPr="008E7BF5" w:rsidRDefault="008E7BF5" w:rsidP="008E7BF5">
      <w:pPr>
        <w:rPr>
          <w:rFonts w:ascii="Times New Roman" w:hAnsi="Times New Roman" w:cs="Times New Roman"/>
          <w:sz w:val="24"/>
          <w:szCs w:val="24"/>
        </w:rPr>
      </w:pPr>
    </w:p>
    <w:p w14:paraId="7C916A28" w14:textId="77777777"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El resultado obtenido es:</w:t>
      </w:r>
    </w:p>
    <w:p w14:paraId="12D35E96" w14:textId="7DC07AC6"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highlight w:val="green"/>
        </w:rPr>
        <w:t>¿Es la misma instancia? true</w:t>
      </w:r>
    </w:p>
    <w:p w14:paraId="51E06726" w14:textId="2148AABB"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lastRenderedPageBreak/>
        <w:t>Esto demuestra que ambas variables hacen referencia al mismo objeto Ranking.</w:t>
      </w:r>
    </w:p>
    <w:p w14:paraId="28E201A9" w14:textId="77777777" w:rsidR="008E7BF5" w:rsidRPr="008E7BF5" w:rsidRDefault="008E7BF5" w:rsidP="008E7BF5">
      <w:pPr>
        <w:rPr>
          <w:rFonts w:ascii="Times New Roman" w:hAnsi="Times New Roman" w:cs="Times New Roman"/>
          <w:sz w:val="24"/>
          <w:szCs w:val="24"/>
        </w:rPr>
      </w:pPr>
    </w:p>
    <w:p w14:paraId="0166769B" w14:textId="106193D8" w:rsidR="008E7BF5" w:rsidRPr="008E7BF5" w:rsidRDefault="008E7BF5" w:rsidP="008E7BF5">
      <w:pPr>
        <w:rPr>
          <w:rFonts w:ascii="Times New Roman" w:hAnsi="Times New Roman" w:cs="Times New Roman"/>
          <w:sz w:val="24"/>
          <w:szCs w:val="24"/>
        </w:rPr>
      </w:pPr>
      <w:r w:rsidRPr="008E7BF5">
        <w:rPr>
          <w:rFonts w:ascii="Times New Roman" w:hAnsi="Times New Roman" w:cs="Times New Roman"/>
          <w:sz w:val="24"/>
          <w:szCs w:val="24"/>
        </w:rPr>
        <w:t xml:space="preserve">En nuestro proyecto, el patrón Singleton permite manejar el </w:t>
      </w:r>
      <w:r w:rsidRPr="008E7BF5">
        <w:rPr>
          <w:rFonts w:ascii="Times New Roman" w:hAnsi="Times New Roman" w:cs="Times New Roman"/>
          <w:b/>
          <w:bCs/>
          <w:sz w:val="24"/>
          <w:szCs w:val="24"/>
        </w:rPr>
        <w:t>Ranking Global</w:t>
      </w:r>
      <w:r w:rsidRPr="008E7BF5">
        <w:rPr>
          <w:rFonts w:ascii="Times New Roman" w:hAnsi="Times New Roman" w:cs="Times New Roman"/>
          <w:sz w:val="24"/>
          <w:szCs w:val="24"/>
        </w:rPr>
        <w:t xml:space="preserve"> como una única instancia durante la ejecución del prototipo, evitando la creación de múltiples rankings independientes que podrían presentar diferentes posiciones o puntuaciones.</w:t>
      </w:r>
    </w:p>
    <w:p w14:paraId="52E0D35A" w14:textId="77777777" w:rsidR="008E7BF5" w:rsidRPr="008E7BF5" w:rsidRDefault="008E7BF5" w:rsidP="008E7BF5">
      <w:pPr>
        <w:rPr>
          <w:rFonts w:ascii="Times New Roman" w:hAnsi="Times New Roman" w:cs="Times New Roman"/>
          <w:sz w:val="24"/>
          <w:szCs w:val="24"/>
        </w:rPr>
      </w:pPr>
    </w:p>
    <w:p w14:paraId="7D362EA1" w14:textId="3A29908A" w:rsidR="00B41EDA" w:rsidRDefault="008E7BF5">
      <w:pPr>
        <w:rPr>
          <w:rFonts w:ascii="Times New Roman" w:hAnsi="Times New Roman" w:cs="Times New Roman"/>
          <w:sz w:val="24"/>
          <w:szCs w:val="24"/>
        </w:rPr>
      </w:pPr>
      <w:r w:rsidRPr="008E7BF5">
        <w:rPr>
          <w:rFonts w:ascii="Times New Roman" w:hAnsi="Times New Roman" w:cs="Times New Roman"/>
          <w:sz w:val="24"/>
          <w:szCs w:val="24"/>
        </w:rPr>
        <w:t>Por lo tanto, el patrón Singleton modifica tanto la forma en que se crea la clase Ranking</w:t>
      </w:r>
      <w:r w:rsidR="008072E8">
        <w:rPr>
          <w:rFonts w:ascii="Times New Roman" w:hAnsi="Times New Roman" w:cs="Times New Roman"/>
          <w:sz w:val="24"/>
          <w:szCs w:val="24"/>
        </w:rPr>
        <w:t xml:space="preserve"> </w:t>
      </w:r>
      <w:r w:rsidRPr="008E7BF5">
        <w:rPr>
          <w:rFonts w:ascii="Times New Roman" w:hAnsi="Times New Roman" w:cs="Times New Roman"/>
          <w:sz w:val="24"/>
          <w:szCs w:val="24"/>
        </w:rPr>
        <w:t>como la manera en que el resto del sistema accede a ella. La creación del objeto queda controlada mediante un único punto de acceso, permitiendo centralizar la información del ranking y mantener una instancia compartida durante la ejecución del sistema.</w:t>
      </w:r>
    </w:p>
    <w:p w14:paraId="2988355A" w14:textId="77777777" w:rsidR="00816A33" w:rsidRDefault="00816A33">
      <w:pPr>
        <w:rPr>
          <w:rFonts w:ascii="Times New Roman" w:hAnsi="Times New Roman" w:cs="Times New Roman"/>
          <w:sz w:val="24"/>
          <w:szCs w:val="24"/>
        </w:rPr>
      </w:pPr>
    </w:p>
    <w:p w14:paraId="11E55BD1" w14:textId="7BBA50DE" w:rsidR="00816A33" w:rsidRDefault="00816A33">
      <w:pPr>
        <w:rPr>
          <w:rFonts w:ascii="Times New Roman" w:hAnsi="Times New Roman" w:cs="Times New Roman"/>
          <w:sz w:val="24"/>
          <w:szCs w:val="24"/>
        </w:rPr>
      </w:pPr>
      <w:r>
        <w:rPr>
          <w:rFonts w:ascii="Times New Roman" w:hAnsi="Times New Roman" w:cs="Times New Roman"/>
          <w:sz w:val="24"/>
          <w:szCs w:val="24"/>
        </w:rPr>
        <w:t>UML Singleton:</w:t>
      </w:r>
    </w:p>
    <w:p w14:paraId="3CB79225" w14:textId="6759A61F" w:rsidR="00816A33" w:rsidRDefault="00816A33">
      <w:pPr>
        <w:rPr>
          <w:rFonts w:ascii="Times New Roman" w:hAnsi="Times New Roman" w:cs="Times New Roman"/>
          <w:sz w:val="24"/>
          <w:szCs w:val="24"/>
        </w:rPr>
      </w:pPr>
      <w:r w:rsidRPr="00816A33">
        <w:rPr>
          <w:rFonts w:ascii="Times New Roman" w:hAnsi="Times New Roman" w:cs="Times New Roman"/>
          <w:sz w:val="24"/>
          <w:szCs w:val="24"/>
        </w:rPr>
        <w:drawing>
          <wp:inline distT="0" distB="0" distL="0" distR="0" wp14:anchorId="7546D963" wp14:editId="5C417755">
            <wp:extent cx="2895600" cy="5138895"/>
            <wp:effectExtent l="0" t="0" r="0" b="5080"/>
            <wp:docPr id="1023377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77472" name=""/>
                    <pic:cNvPicPr/>
                  </pic:nvPicPr>
                  <pic:blipFill>
                    <a:blip r:embed="rId6"/>
                    <a:stretch>
                      <a:fillRect/>
                    </a:stretch>
                  </pic:blipFill>
                  <pic:spPr>
                    <a:xfrm>
                      <a:off x="0" y="0"/>
                      <a:ext cx="2898591" cy="5144203"/>
                    </a:xfrm>
                    <a:prstGeom prst="rect">
                      <a:avLst/>
                    </a:prstGeom>
                  </pic:spPr>
                </pic:pic>
              </a:graphicData>
            </a:graphic>
          </wp:inline>
        </w:drawing>
      </w:r>
    </w:p>
    <w:p w14:paraId="39622862" w14:textId="77777777" w:rsidR="00546E32" w:rsidRPr="00546E32" w:rsidRDefault="00546E32">
      <w:pPr>
        <w:rPr>
          <w:rFonts w:ascii="Times New Roman" w:hAnsi="Times New Roman" w:cs="Times New Roman"/>
          <w:sz w:val="24"/>
          <w:szCs w:val="24"/>
        </w:rPr>
      </w:pPr>
    </w:p>
    <w:p w14:paraId="7ADDD858" w14:textId="77777777" w:rsidR="008072E8" w:rsidRPr="00546E32" w:rsidRDefault="008072E8" w:rsidP="008072E8">
      <w:pPr>
        <w:pStyle w:val="Prrafodelista"/>
        <w:numPr>
          <w:ilvl w:val="0"/>
          <w:numId w:val="29"/>
        </w:numPr>
        <w:rPr>
          <w:rFonts w:ascii="Times New Roman" w:hAnsi="Times New Roman" w:cs="Times New Roman"/>
          <w:b/>
          <w:bCs/>
          <w:sz w:val="24"/>
          <w:szCs w:val="24"/>
        </w:rPr>
      </w:pPr>
      <w:r w:rsidRPr="00546E32">
        <w:rPr>
          <w:rFonts w:ascii="Times New Roman" w:hAnsi="Times New Roman" w:cs="Times New Roman"/>
          <w:b/>
          <w:bCs/>
          <w:sz w:val="24"/>
          <w:szCs w:val="24"/>
        </w:rPr>
        <w:t>Implementación del patrón Singleton</w:t>
      </w:r>
    </w:p>
    <w:p w14:paraId="3E4F3DE3" w14:textId="77777777" w:rsidR="008072E8" w:rsidRDefault="008072E8" w:rsidP="008072E8">
      <w:pPr>
        <w:pStyle w:val="Prrafodelista"/>
        <w:rPr>
          <w:rFonts w:ascii="Times New Roman" w:hAnsi="Times New Roman" w:cs="Times New Roman"/>
          <w:sz w:val="24"/>
          <w:szCs w:val="24"/>
        </w:rPr>
      </w:pPr>
    </w:p>
    <w:p w14:paraId="498D25C1" w14:textId="2BC1A121" w:rsid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Atributo estático instancia.</w:t>
      </w:r>
    </w:p>
    <w:p w14:paraId="268D2C84" w14:textId="77777777" w:rsidR="008072E8" w:rsidRPr="008072E8" w:rsidRDefault="008072E8" w:rsidP="008072E8">
      <w:pPr>
        <w:pStyle w:val="Prrafodelista"/>
        <w:ind w:left="1440"/>
        <w:rPr>
          <w:rFonts w:ascii="Times New Roman" w:hAnsi="Times New Roman" w:cs="Times New Roman"/>
          <w:sz w:val="24"/>
          <w:szCs w:val="24"/>
        </w:rPr>
      </w:pPr>
    </w:p>
    <w:p w14:paraId="08EB37FE" w14:textId="1BC3E8EB"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drawing>
          <wp:inline distT="0" distB="0" distL="0" distR="0" wp14:anchorId="45CB461A" wp14:editId="224D3F45">
            <wp:extent cx="3492679" cy="361969"/>
            <wp:effectExtent l="0" t="0" r="0" b="0"/>
            <wp:docPr id="2140718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18987" name=""/>
                    <pic:cNvPicPr/>
                  </pic:nvPicPr>
                  <pic:blipFill>
                    <a:blip r:embed="rId7"/>
                    <a:stretch>
                      <a:fillRect/>
                    </a:stretch>
                  </pic:blipFill>
                  <pic:spPr>
                    <a:xfrm>
                      <a:off x="0" y="0"/>
                      <a:ext cx="3492679" cy="361969"/>
                    </a:xfrm>
                    <a:prstGeom prst="rect">
                      <a:avLst/>
                    </a:prstGeom>
                  </pic:spPr>
                </pic:pic>
              </a:graphicData>
            </a:graphic>
          </wp:inline>
        </w:drawing>
      </w:r>
    </w:p>
    <w:p w14:paraId="7A6AB757" w14:textId="77777777" w:rsidR="008072E8" w:rsidRDefault="008072E8" w:rsidP="008072E8">
      <w:pPr>
        <w:pStyle w:val="Prrafodelista"/>
        <w:rPr>
          <w:rFonts w:ascii="Times New Roman" w:hAnsi="Times New Roman" w:cs="Times New Roman"/>
          <w:sz w:val="24"/>
          <w:szCs w:val="24"/>
        </w:rPr>
      </w:pPr>
    </w:p>
    <w:p w14:paraId="3355C2F9" w14:textId="22D7A47F" w:rsidR="008072E8" w:rsidRP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Constructor privado.</w:t>
      </w:r>
    </w:p>
    <w:p w14:paraId="24B23946" w14:textId="43AAADA3" w:rsidR="008072E8" w:rsidRPr="008072E8" w:rsidRDefault="008072E8" w:rsidP="008072E8">
      <w:pPr>
        <w:ind w:firstLine="708"/>
        <w:rPr>
          <w:rFonts w:ascii="Times New Roman" w:hAnsi="Times New Roman" w:cs="Times New Roman"/>
          <w:sz w:val="24"/>
          <w:szCs w:val="24"/>
        </w:rPr>
      </w:pPr>
      <w:r w:rsidRPr="008072E8">
        <w:drawing>
          <wp:inline distT="0" distB="0" distL="0" distR="0" wp14:anchorId="05D422AE" wp14:editId="3643263B">
            <wp:extent cx="4407126" cy="1168460"/>
            <wp:effectExtent l="0" t="0" r="0" b="0"/>
            <wp:docPr id="1615509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09441" name=""/>
                    <pic:cNvPicPr/>
                  </pic:nvPicPr>
                  <pic:blipFill>
                    <a:blip r:embed="rId8"/>
                    <a:stretch>
                      <a:fillRect/>
                    </a:stretch>
                  </pic:blipFill>
                  <pic:spPr>
                    <a:xfrm>
                      <a:off x="0" y="0"/>
                      <a:ext cx="4407126" cy="1168460"/>
                    </a:xfrm>
                    <a:prstGeom prst="rect">
                      <a:avLst/>
                    </a:prstGeom>
                  </pic:spPr>
                </pic:pic>
              </a:graphicData>
            </a:graphic>
          </wp:inline>
        </w:drawing>
      </w:r>
    </w:p>
    <w:p w14:paraId="0B8D3E68" w14:textId="77777777" w:rsidR="008072E8" w:rsidRPr="008072E8" w:rsidRDefault="008072E8" w:rsidP="008072E8">
      <w:pPr>
        <w:rPr>
          <w:rFonts w:ascii="Times New Roman" w:hAnsi="Times New Roman" w:cs="Times New Roman"/>
          <w:sz w:val="24"/>
          <w:szCs w:val="24"/>
        </w:rPr>
      </w:pPr>
    </w:p>
    <w:p w14:paraId="3D73ECA8" w14:textId="77777777" w:rsidR="008072E8" w:rsidRDefault="008072E8" w:rsidP="008072E8">
      <w:pPr>
        <w:pStyle w:val="Prrafodelista"/>
        <w:numPr>
          <w:ilvl w:val="0"/>
          <w:numId w:val="30"/>
        </w:numPr>
        <w:rPr>
          <w:rFonts w:ascii="Times New Roman" w:hAnsi="Times New Roman" w:cs="Times New Roman"/>
          <w:sz w:val="24"/>
          <w:szCs w:val="24"/>
        </w:rPr>
      </w:pPr>
      <w:r w:rsidRPr="008072E8">
        <w:rPr>
          <w:rFonts w:ascii="Times New Roman" w:hAnsi="Times New Roman" w:cs="Times New Roman"/>
          <w:sz w:val="24"/>
          <w:szCs w:val="24"/>
        </w:rPr>
        <w:t xml:space="preserve">Método </w:t>
      </w:r>
      <w:proofErr w:type="spellStart"/>
      <w:proofErr w:type="gramStart"/>
      <w:r w:rsidRPr="008072E8">
        <w:rPr>
          <w:rFonts w:ascii="Times New Roman" w:hAnsi="Times New Roman" w:cs="Times New Roman"/>
          <w:sz w:val="24"/>
          <w:szCs w:val="24"/>
        </w:rPr>
        <w:t>getInstancia</w:t>
      </w:r>
      <w:proofErr w:type="spellEnd"/>
      <w:r w:rsidRPr="008072E8">
        <w:rPr>
          <w:rFonts w:ascii="Times New Roman" w:hAnsi="Times New Roman" w:cs="Times New Roman"/>
          <w:sz w:val="24"/>
          <w:szCs w:val="24"/>
        </w:rPr>
        <w:t>(</w:t>
      </w:r>
      <w:proofErr w:type="gramEnd"/>
      <w:r w:rsidRPr="008072E8">
        <w:rPr>
          <w:rFonts w:ascii="Times New Roman" w:hAnsi="Times New Roman" w:cs="Times New Roman"/>
          <w:sz w:val="24"/>
          <w:szCs w:val="24"/>
        </w:rPr>
        <w:t>).</w:t>
      </w:r>
    </w:p>
    <w:p w14:paraId="34F5772B" w14:textId="25DEF1BC" w:rsidR="008072E8" w:rsidRDefault="008072E8" w:rsidP="008072E8">
      <w:pPr>
        <w:ind w:firstLine="708"/>
        <w:rPr>
          <w:rFonts w:ascii="Times New Roman" w:hAnsi="Times New Roman" w:cs="Times New Roman"/>
          <w:sz w:val="24"/>
          <w:szCs w:val="24"/>
        </w:rPr>
      </w:pPr>
      <w:r w:rsidRPr="008072E8">
        <w:rPr>
          <w:rFonts w:ascii="Times New Roman" w:hAnsi="Times New Roman" w:cs="Times New Roman"/>
          <w:sz w:val="24"/>
          <w:szCs w:val="24"/>
        </w:rPr>
        <w:drawing>
          <wp:inline distT="0" distB="0" distL="0" distR="0" wp14:anchorId="74EC8E1D" wp14:editId="3214E00D">
            <wp:extent cx="5581937" cy="1981302"/>
            <wp:effectExtent l="0" t="0" r="0" b="0"/>
            <wp:docPr id="167479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90479" name=""/>
                    <pic:cNvPicPr/>
                  </pic:nvPicPr>
                  <pic:blipFill>
                    <a:blip r:embed="rId9"/>
                    <a:stretch>
                      <a:fillRect/>
                    </a:stretch>
                  </pic:blipFill>
                  <pic:spPr>
                    <a:xfrm>
                      <a:off x="0" y="0"/>
                      <a:ext cx="5581937" cy="1981302"/>
                    </a:xfrm>
                    <a:prstGeom prst="rect">
                      <a:avLst/>
                    </a:prstGeom>
                  </pic:spPr>
                </pic:pic>
              </a:graphicData>
            </a:graphic>
          </wp:inline>
        </w:drawing>
      </w:r>
    </w:p>
    <w:p w14:paraId="702FD635" w14:textId="77777777" w:rsidR="008072E8" w:rsidRPr="008072E8" w:rsidRDefault="008072E8" w:rsidP="008072E8">
      <w:pPr>
        <w:ind w:firstLine="708"/>
        <w:rPr>
          <w:rFonts w:ascii="Times New Roman" w:hAnsi="Times New Roman" w:cs="Times New Roman"/>
          <w:sz w:val="24"/>
          <w:szCs w:val="24"/>
        </w:rPr>
      </w:pPr>
    </w:p>
    <w:p w14:paraId="205E5111" w14:textId="3C3336C2" w:rsidR="008072E8" w:rsidRDefault="008072E8" w:rsidP="008072E8">
      <w:pPr>
        <w:pStyle w:val="Prrafodelista"/>
        <w:numPr>
          <w:ilvl w:val="0"/>
          <w:numId w:val="29"/>
        </w:numPr>
        <w:rPr>
          <w:rFonts w:ascii="Times New Roman" w:hAnsi="Times New Roman" w:cs="Times New Roman"/>
          <w:b/>
          <w:bCs/>
          <w:sz w:val="24"/>
          <w:szCs w:val="24"/>
        </w:rPr>
      </w:pPr>
      <w:r w:rsidRPr="00546E32">
        <w:rPr>
          <w:rFonts w:ascii="Times New Roman" w:hAnsi="Times New Roman" w:cs="Times New Roman"/>
          <w:b/>
          <w:bCs/>
          <w:sz w:val="24"/>
          <w:szCs w:val="24"/>
        </w:rPr>
        <w:t>Uso del Singleton en el sistema</w:t>
      </w:r>
    </w:p>
    <w:p w14:paraId="10F4CC09" w14:textId="77777777" w:rsidR="00546E32" w:rsidRPr="00546E32" w:rsidRDefault="00546E32" w:rsidP="00546E32">
      <w:pPr>
        <w:pStyle w:val="Prrafodelista"/>
        <w:rPr>
          <w:rFonts w:ascii="Times New Roman" w:hAnsi="Times New Roman" w:cs="Times New Roman"/>
          <w:b/>
          <w:bCs/>
          <w:sz w:val="24"/>
          <w:szCs w:val="24"/>
        </w:rPr>
      </w:pPr>
    </w:p>
    <w:p w14:paraId="532C1964" w14:textId="500226CE"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t xml:space="preserve">En el proyecto, la instancia única de Ranking es utilizada por la clase </w:t>
      </w:r>
      <w:proofErr w:type="spellStart"/>
      <w:r w:rsidRPr="008072E8">
        <w:rPr>
          <w:rFonts w:ascii="Times New Roman" w:hAnsi="Times New Roman" w:cs="Times New Roman"/>
          <w:sz w:val="24"/>
          <w:szCs w:val="24"/>
        </w:rPr>
        <w:t>MotorJuego</w:t>
      </w:r>
      <w:proofErr w:type="spellEnd"/>
      <w:r w:rsidRPr="008072E8">
        <w:rPr>
          <w:rFonts w:ascii="Times New Roman" w:hAnsi="Times New Roman" w:cs="Times New Roman"/>
          <w:sz w:val="24"/>
          <w:szCs w:val="24"/>
        </w:rPr>
        <w:t xml:space="preserve">. Durante la construcción del motor, se obtiene la instancia del ranking mediante el método </w:t>
      </w:r>
      <w:proofErr w:type="spellStart"/>
      <w:r w:rsidRPr="008072E8">
        <w:rPr>
          <w:rFonts w:ascii="Times New Roman" w:hAnsi="Times New Roman" w:cs="Times New Roman"/>
          <w:sz w:val="24"/>
          <w:szCs w:val="24"/>
        </w:rPr>
        <w:t>Ranking.getInstancia</w:t>
      </w:r>
      <w:proofErr w:type="spellEnd"/>
      <w:r w:rsidRPr="008072E8">
        <w:rPr>
          <w:rFonts w:ascii="Times New Roman" w:hAnsi="Times New Roman" w:cs="Times New Roman"/>
          <w:sz w:val="24"/>
          <w:szCs w:val="24"/>
        </w:rPr>
        <w:t>():</w:t>
      </w:r>
    </w:p>
    <w:p w14:paraId="5A16653F" w14:textId="4508315D"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drawing>
          <wp:inline distT="0" distB="0" distL="0" distR="0" wp14:anchorId="665A89A9" wp14:editId="3A60002C">
            <wp:extent cx="3835597" cy="1085906"/>
            <wp:effectExtent l="0" t="0" r="0" b="0"/>
            <wp:docPr id="1797165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65039" name=""/>
                    <pic:cNvPicPr/>
                  </pic:nvPicPr>
                  <pic:blipFill>
                    <a:blip r:embed="rId10"/>
                    <a:stretch>
                      <a:fillRect/>
                    </a:stretch>
                  </pic:blipFill>
                  <pic:spPr>
                    <a:xfrm>
                      <a:off x="0" y="0"/>
                      <a:ext cx="3835597" cy="1085906"/>
                    </a:xfrm>
                    <a:prstGeom prst="rect">
                      <a:avLst/>
                    </a:prstGeom>
                  </pic:spPr>
                </pic:pic>
              </a:graphicData>
            </a:graphic>
          </wp:inline>
        </w:drawing>
      </w:r>
    </w:p>
    <w:p w14:paraId="378AFEDF" w14:textId="77777777" w:rsidR="008072E8" w:rsidRP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lastRenderedPageBreak/>
        <w:t xml:space="preserve">De esta manera, </w:t>
      </w:r>
      <w:proofErr w:type="spellStart"/>
      <w:r w:rsidRPr="008072E8">
        <w:rPr>
          <w:rFonts w:ascii="Times New Roman" w:hAnsi="Times New Roman" w:cs="Times New Roman"/>
          <w:sz w:val="24"/>
          <w:szCs w:val="24"/>
        </w:rPr>
        <w:t>MotorJuego</w:t>
      </w:r>
      <w:proofErr w:type="spellEnd"/>
      <w:r w:rsidRPr="008072E8">
        <w:rPr>
          <w:rFonts w:ascii="Times New Roman" w:hAnsi="Times New Roman" w:cs="Times New Roman"/>
          <w:sz w:val="24"/>
          <w:szCs w:val="24"/>
        </w:rPr>
        <w:t xml:space="preserve"> no crea directamente un nuevo objeto Ranking, sino que obtiene la instancia administrada por el patrón Singleton. Esto garantiza que el ranking utilizado por el motor corresponda al </w:t>
      </w:r>
      <w:r w:rsidRPr="008072E8">
        <w:rPr>
          <w:rFonts w:ascii="Times New Roman" w:hAnsi="Times New Roman" w:cs="Times New Roman"/>
          <w:b/>
          <w:bCs/>
          <w:sz w:val="24"/>
          <w:szCs w:val="24"/>
        </w:rPr>
        <w:t>Ranking Global único</w:t>
      </w:r>
      <w:r w:rsidRPr="008072E8">
        <w:rPr>
          <w:rFonts w:ascii="Times New Roman" w:hAnsi="Times New Roman" w:cs="Times New Roman"/>
          <w:sz w:val="24"/>
          <w:szCs w:val="24"/>
        </w:rPr>
        <w:t xml:space="preserve"> definido para el prototipo.</w:t>
      </w:r>
    </w:p>
    <w:p w14:paraId="6A60818F" w14:textId="77777777" w:rsidR="008072E8" w:rsidRP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t>Además, esta instancia se utiliza posteriormente para actualizar y mostrar la información del ranking:</w:t>
      </w:r>
    </w:p>
    <w:p w14:paraId="0D4924CD" w14:textId="77F881FC" w:rsidR="008072E8" w:rsidRDefault="008072E8" w:rsidP="008072E8">
      <w:pPr>
        <w:pStyle w:val="Prrafodelista"/>
        <w:rPr>
          <w:rFonts w:ascii="Times New Roman" w:hAnsi="Times New Roman" w:cs="Times New Roman"/>
          <w:sz w:val="24"/>
          <w:szCs w:val="24"/>
        </w:rPr>
      </w:pPr>
      <w:r w:rsidRPr="008072E8">
        <w:rPr>
          <w:rFonts w:ascii="Times New Roman" w:hAnsi="Times New Roman" w:cs="Times New Roman"/>
          <w:sz w:val="24"/>
          <w:szCs w:val="24"/>
        </w:rPr>
        <w:drawing>
          <wp:inline distT="0" distB="0" distL="0" distR="0" wp14:anchorId="139F98FF" wp14:editId="6CBD34D8">
            <wp:extent cx="4343623" cy="1530429"/>
            <wp:effectExtent l="0" t="0" r="0" b="0"/>
            <wp:docPr id="1551825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5626" name=""/>
                    <pic:cNvPicPr/>
                  </pic:nvPicPr>
                  <pic:blipFill>
                    <a:blip r:embed="rId11"/>
                    <a:stretch>
                      <a:fillRect/>
                    </a:stretch>
                  </pic:blipFill>
                  <pic:spPr>
                    <a:xfrm>
                      <a:off x="0" y="0"/>
                      <a:ext cx="4343623" cy="1530429"/>
                    </a:xfrm>
                    <a:prstGeom prst="rect">
                      <a:avLst/>
                    </a:prstGeom>
                  </pic:spPr>
                </pic:pic>
              </a:graphicData>
            </a:graphic>
          </wp:inline>
        </w:drawing>
      </w:r>
    </w:p>
    <w:p w14:paraId="0DEA2750" w14:textId="77777777" w:rsidR="008072E8" w:rsidRDefault="008072E8" w:rsidP="008072E8">
      <w:pPr>
        <w:pStyle w:val="Prrafodelista"/>
        <w:rPr>
          <w:rFonts w:ascii="Times New Roman" w:hAnsi="Times New Roman" w:cs="Times New Roman"/>
          <w:sz w:val="24"/>
          <w:szCs w:val="24"/>
        </w:rPr>
      </w:pPr>
    </w:p>
    <w:p w14:paraId="4B4506C2" w14:textId="77777777" w:rsidR="00546E32" w:rsidRPr="008072E8" w:rsidRDefault="00546E32" w:rsidP="008072E8">
      <w:pPr>
        <w:pStyle w:val="Prrafodelista"/>
        <w:rPr>
          <w:rFonts w:ascii="Times New Roman" w:hAnsi="Times New Roman" w:cs="Times New Roman"/>
          <w:sz w:val="24"/>
          <w:szCs w:val="24"/>
        </w:rPr>
      </w:pPr>
    </w:p>
    <w:p w14:paraId="78C13FE2" w14:textId="4DF78E07" w:rsidR="00546E32" w:rsidRPr="008072E8" w:rsidRDefault="00546E32" w:rsidP="00546E32">
      <w:pPr>
        <w:pStyle w:val="Prrafodelista"/>
        <w:jc w:val="center"/>
        <w:rPr>
          <w:rFonts w:ascii="Times New Roman" w:hAnsi="Times New Roman" w:cs="Times New Roman"/>
          <w:b/>
          <w:bCs/>
          <w:sz w:val="32"/>
          <w:szCs w:val="32"/>
        </w:rPr>
      </w:pPr>
      <w:r w:rsidRPr="008072E8">
        <w:rPr>
          <w:rFonts w:ascii="Times New Roman" w:hAnsi="Times New Roman" w:cs="Times New Roman"/>
          <w:b/>
          <w:bCs/>
          <w:sz w:val="32"/>
          <w:szCs w:val="32"/>
        </w:rPr>
        <w:t xml:space="preserve">Patron de Diseño </w:t>
      </w:r>
      <w:r>
        <w:rPr>
          <w:rFonts w:ascii="Times New Roman" w:hAnsi="Times New Roman" w:cs="Times New Roman"/>
          <w:b/>
          <w:bCs/>
          <w:sz w:val="32"/>
          <w:szCs w:val="32"/>
        </w:rPr>
        <w:t>Factory Method</w:t>
      </w:r>
    </w:p>
    <w:p w14:paraId="318C8806" w14:textId="1B678E9D" w:rsidR="00754392" w:rsidRPr="00546E32" w:rsidRDefault="00546E32" w:rsidP="00754392">
      <w:pPr>
        <w:rPr>
          <w:rFonts w:ascii="Times New Roman" w:hAnsi="Times New Roman" w:cs="Times New Roman"/>
          <w:b/>
          <w:bCs/>
          <w:sz w:val="24"/>
          <w:szCs w:val="24"/>
        </w:rPr>
      </w:pPr>
      <w:r w:rsidRPr="00546E32">
        <w:rPr>
          <w:rFonts w:ascii="Times New Roman" w:hAnsi="Times New Roman" w:cs="Times New Roman"/>
          <w:b/>
          <w:bCs/>
          <w:sz w:val="24"/>
          <w:szCs w:val="24"/>
        </w:rPr>
        <w:t>Problema que busca solucionar</w:t>
      </w:r>
    </w:p>
    <w:p w14:paraId="6C83D42A"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En el motor de juegos existen diferentes tipos de recompensas que pueden recibir los jugadores, como monedas, experiencia e ítems. Si la clase encargada de gestionar las partidas tuviera que crear directamente cada uno de estos tipos mediante instrucciones new, tendría que conocer las clases concretas de todas las recompensas.</w:t>
      </w:r>
    </w:p>
    <w:p w14:paraId="186F3AA2"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Esto aumentaría el acoplamiento entre el motor y las clases de recompensa y dificultaría la incorporación de nuevos tipos de recompensas.</w:t>
      </w:r>
    </w:p>
    <w:p w14:paraId="7E291790"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 xml:space="preserve">Para solucionar este problema se utiliza el patrón </w:t>
      </w:r>
      <w:r w:rsidRPr="00546E32">
        <w:rPr>
          <w:rFonts w:ascii="Times New Roman" w:hAnsi="Times New Roman" w:cs="Times New Roman"/>
          <w:b/>
          <w:bCs/>
          <w:sz w:val="24"/>
          <w:szCs w:val="24"/>
        </w:rPr>
        <w:t>Factory Method</w:t>
      </w:r>
      <w:r w:rsidRPr="00546E32">
        <w:rPr>
          <w:rFonts w:ascii="Times New Roman" w:hAnsi="Times New Roman" w:cs="Times New Roman"/>
          <w:sz w:val="24"/>
          <w:szCs w:val="24"/>
        </w:rPr>
        <w:t>, delegando la creación de las recompensas a clases creadoras especializadas.</w:t>
      </w:r>
    </w:p>
    <w:p w14:paraId="427CFE17" w14:textId="1F11CD00" w:rsidR="00546E32" w:rsidRPr="00546E32" w:rsidRDefault="00546E32" w:rsidP="00754392">
      <w:pPr>
        <w:rPr>
          <w:rFonts w:ascii="Times New Roman" w:hAnsi="Times New Roman" w:cs="Times New Roman"/>
          <w:b/>
          <w:bCs/>
          <w:sz w:val="24"/>
          <w:szCs w:val="24"/>
        </w:rPr>
      </w:pPr>
      <w:r w:rsidRPr="00546E32">
        <w:rPr>
          <w:rFonts w:ascii="Times New Roman" w:hAnsi="Times New Roman" w:cs="Times New Roman"/>
          <w:b/>
          <w:bCs/>
          <w:sz w:val="24"/>
          <w:szCs w:val="24"/>
        </w:rPr>
        <w:t>Aplicación del Patron en el proyecto:</w:t>
      </w:r>
    </w:p>
    <w:p w14:paraId="02BC325B" w14:textId="77777777" w:rsidR="00546E32" w:rsidRPr="00546E32" w:rsidRDefault="00546E32" w:rsidP="00546E32">
      <w:pPr>
        <w:rPr>
          <w:rFonts w:ascii="Times New Roman" w:hAnsi="Times New Roman" w:cs="Times New Roman"/>
          <w:sz w:val="24"/>
          <w:szCs w:val="24"/>
        </w:rPr>
      </w:pPr>
      <w:r w:rsidRPr="00546E32">
        <w:rPr>
          <w:rFonts w:ascii="Times New Roman" w:hAnsi="Times New Roman" w:cs="Times New Roman"/>
          <w:sz w:val="24"/>
          <w:szCs w:val="24"/>
        </w:rPr>
        <w:t xml:space="preserve">En el proyecto </w:t>
      </w:r>
      <w:r w:rsidRPr="00546E32">
        <w:rPr>
          <w:rFonts w:ascii="Times New Roman" w:hAnsi="Times New Roman" w:cs="Times New Roman"/>
          <w:b/>
          <w:bCs/>
          <w:sz w:val="24"/>
          <w:szCs w:val="24"/>
        </w:rPr>
        <w:t>Motor de Juegos Multijugador</w:t>
      </w:r>
      <w:r w:rsidRPr="00546E32">
        <w:rPr>
          <w:rFonts w:ascii="Times New Roman" w:hAnsi="Times New Roman" w:cs="Times New Roman"/>
          <w:sz w:val="24"/>
          <w:szCs w:val="24"/>
        </w:rPr>
        <w:t xml:space="preserve">, el patrón </w:t>
      </w:r>
      <w:r w:rsidRPr="00546E32">
        <w:rPr>
          <w:rFonts w:ascii="Times New Roman" w:hAnsi="Times New Roman" w:cs="Times New Roman"/>
          <w:b/>
          <w:bCs/>
          <w:sz w:val="24"/>
          <w:szCs w:val="24"/>
        </w:rPr>
        <w:t>Factory Method</w:t>
      </w:r>
      <w:r w:rsidRPr="00546E32">
        <w:rPr>
          <w:rFonts w:ascii="Times New Roman" w:hAnsi="Times New Roman" w:cs="Times New Roman"/>
          <w:sz w:val="24"/>
          <w:szCs w:val="24"/>
        </w:rPr>
        <w:t xml:space="preserve"> se aplica al sistema de recompensas, debido a que el motor puede generar diferentes tipos de recompensas para los jugadores, como </w:t>
      </w:r>
      <w:r w:rsidRPr="00546E32">
        <w:rPr>
          <w:rFonts w:ascii="Times New Roman" w:hAnsi="Times New Roman" w:cs="Times New Roman"/>
          <w:b/>
          <w:bCs/>
          <w:sz w:val="24"/>
          <w:szCs w:val="24"/>
        </w:rPr>
        <w:t>monedas, experiencia e ítems</w:t>
      </w:r>
      <w:r w:rsidRPr="00546E32">
        <w:rPr>
          <w:rFonts w:ascii="Times New Roman" w:hAnsi="Times New Roman" w:cs="Times New Roman"/>
          <w:sz w:val="24"/>
          <w:szCs w:val="24"/>
        </w:rPr>
        <w:t>.</w:t>
      </w:r>
    </w:p>
    <w:p w14:paraId="3200218F" w14:textId="035E3090" w:rsidR="00546E32" w:rsidRDefault="00546E32" w:rsidP="00754392">
      <w:pPr>
        <w:rPr>
          <w:rFonts w:ascii="Times New Roman" w:hAnsi="Times New Roman" w:cs="Times New Roman"/>
          <w:sz w:val="24"/>
          <w:szCs w:val="24"/>
        </w:rPr>
      </w:pPr>
      <w:r w:rsidRPr="00546E32">
        <w:rPr>
          <w:rFonts w:ascii="Times New Roman" w:hAnsi="Times New Roman" w:cs="Times New Roman"/>
          <w:sz w:val="24"/>
          <w:szCs w:val="24"/>
        </w:rPr>
        <w:t xml:space="preserve">Para implementar este patrón se creó una clase abstracta denominada </w:t>
      </w:r>
      <w:proofErr w:type="spellStart"/>
      <w:r w:rsidRPr="00546E32">
        <w:rPr>
          <w:rFonts w:ascii="Times New Roman" w:hAnsi="Times New Roman" w:cs="Times New Roman"/>
          <w:sz w:val="24"/>
          <w:szCs w:val="24"/>
        </w:rPr>
        <w:t>CreadorRecompensa</w:t>
      </w:r>
      <w:proofErr w:type="spellEnd"/>
      <w:r w:rsidRPr="00546E32">
        <w:rPr>
          <w:rFonts w:ascii="Times New Roman" w:hAnsi="Times New Roman" w:cs="Times New Roman"/>
          <w:sz w:val="24"/>
          <w:szCs w:val="24"/>
        </w:rPr>
        <w:t xml:space="preserve">, que define el método </w:t>
      </w:r>
      <w:proofErr w:type="spellStart"/>
      <w:proofErr w:type="gramStart"/>
      <w:r w:rsidRPr="00546E32">
        <w:rPr>
          <w:rFonts w:ascii="Times New Roman" w:hAnsi="Times New Roman" w:cs="Times New Roman"/>
          <w:sz w:val="24"/>
          <w:szCs w:val="24"/>
        </w:rPr>
        <w:t>crearRecompensa</w:t>
      </w:r>
      <w:proofErr w:type="spellEnd"/>
      <w:r w:rsidRPr="00546E32">
        <w:rPr>
          <w:rFonts w:ascii="Times New Roman" w:hAnsi="Times New Roman" w:cs="Times New Roman"/>
          <w:sz w:val="24"/>
          <w:szCs w:val="24"/>
        </w:rPr>
        <w:t>(</w:t>
      </w:r>
      <w:proofErr w:type="gramEnd"/>
      <w:r w:rsidRPr="00546E32">
        <w:rPr>
          <w:rFonts w:ascii="Times New Roman" w:hAnsi="Times New Roman" w:cs="Times New Roman"/>
          <w:sz w:val="24"/>
          <w:szCs w:val="24"/>
        </w:rPr>
        <w:t>). Este método establece cómo se solicitará la creación de una recompensa, pero deja que las clases creadoras concretas determinen qué tipo de recompensa será creada</w:t>
      </w:r>
      <w:r>
        <w:rPr>
          <w:rFonts w:ascii="Times New Roman" w:hAnsi="Times New Roman" w:cs="Times New Roman"/>
          <w:sz w:val="24"/>
          <w:szCs w:val="24"/>
        </w:rPr>
        <w:t>.</w:t>
      </w:r>
    </w:p>
    <w:p w14:paraId="0C5B88BF" w14:textId="6572A935" w:rsidR="00546E32" w:rsidRDefault="00546E32" w:rsidP="00754392">
      <w:pPr>
        <w:rPr>
          <w:rFonts w:ascii="Times New Roman" w:hAnsi="Times New Roman" w:cs="Times New Roman"/>
          <w:sz w:val="24"/>
          <w:szCs w:val="24"/>
        </w:rPr>
      </w:pPr>
      <w:r w:rsidRPr="00546E32">
        <w:rPr>
          <w:rFonts w:ascii="Times New Roman" w:hAnsi="Times New Roman" w:cs="Times New Roman"/>
          <w:sz w:val="24"/>
          <w:szCs w:val="24"/>
        </w:rPr>
        <w:t>La estructura implementada en el proyecto es:</w:t>
      </w:r>
    </w:p>
    <w:p w14:paraId="18DA609C" w14:textId="32693A37" w:rsidR="00546E32" w:rsidRDefault="00546E32" w:rsidP="00754392">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9EB1272" wp14:editId="31ED549F">
            <wp:extent cx="5477347" cy="2385468"/>
            <wp:effectExtent l="0" t="0" r="0" b="0"/>
            <wp:docPr id="15933771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77158" name="Imagen 15933771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3115" cy="2392335"/>
                    </a:xfrm>
                    <a:prstGeom prst="rect">
                      <a:avLst/>
                    </a:prstGeom>
                  </pic:spPr>
                </pic:pic>
              </a:graphicData>
            </a:graphic>
          </wp:inline>
        </w:drawing>
      </w:r>
    </w:p>
    <w:p w14:paraId="1026CFA6" w14:textId="77777777" w:rsidR="00546E32" w:rsidRDefault="00546E32" w:rsidP="00754392">
      <w:pPr>
        <w:rPr>
          <w:rFonts w:ascii="Times New Roman" w:hAnsi="Times New Roman" w:cs="Times New Roman"/>
          <w:sz w:val="24"/>
          <w:szCs w:val="24"/>
        </w:rPr>
      </w:pPr>
    </w:p>
    <w:p w14:paraId="55C2EC3A" w14:textId="397628CE" w:rsidR="00546E32"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 xml:space="preserve">La clase </w:t>
      </w:r>
      <w:proofErr w:type="spellStart"/>
      <w:r w:rsidRPr="00F53ABD">
        <w:rPr>
          <w:rFonts w:ascii="Times New Roman" w:hAnsi="Times New Roman" w:cs="Times New Roman"/>
          <w:sz w:val="24"/>
          <w:szCs w:val="24"/>
        </w:rPr>
        <w:t>CreadorRecompensa</w:t>
      </w:r>
      <w:proofErr w:type="spellEnd"/>
      <w:r w:rsidRPr="00F53ABD">
        <w:rPr>
          <w:rFonts w:ascii="Times New Roman" w:hAnsi="Times New Roman" w:cs="Times New Roman"/>
          <w:sz w:val="24"/>
          <w:szCs w:val="24"/>
        </w:rPr>
        <w:t xml:space="preserve"> funciona como creador general:</w:t>
      </w:r>
    </w:p>
    <w:p w14:paraId="6ED903C8" w14:textId="6B323C05" w:rsidR="00F53ABD" w:rsidRDefault="00F53ABD" w:rsidP="00754392">
      <w:pPr>
        <w:rPr>
          <w:rFonts w:ascii="Times New Roman" w:hAnsi="Times New Roman" w:cs="Times New Roman"/>
          <w:sz w:val="24"/>
          <w:szCs w:val="24"/>
        </w:rPr>
      </w:pPr>
      <w:r w:rsidRPr="00F53ABD">
        <w:rPr>
          <w:rFonts w:ascii="Times New Roman" w:hAnsi="Times New Roman" w:cs="Times New Roman"/>
          <w:sz w:val="24"/>
          <w:szCs w:val="24"/>
        </w:rPr>
        <w:drawing>
          <wp:inline distT="0" distB="0" distL="0" distR="0" wp14:anchorId="01358847" wp14:editId="782BBAD7">
            <wp:extent cx="5612130" cy="878205"/>
            <wp:effectExtent l="0" t="0" r="7620" b="0"/>
            <wp:docPr id="1672213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13824" name=""/>
                    <pic:cNvPicPr/>
                  </pic:nvPicPr>
                  <pic:blipFill>
                    <a:blip r:embed="rId13"/>
                    <a:stretch>
                      <a:fillRect/>
                    </a:stretch>
                  </pic:blipFill>
                  <pic:spPr>
                    <a:xfrm>
                      <a:off x="0" y="0"/>
                      <a:ext cx="5612130" cy="878205"/>
                    </a:xfrm>
                    <a:prstGeom prst="rect">
                      <a:avLst/>
                    </a:prstGeom>
                  </pic:spPr>
                </pic:pic>
              </a:graphicData>
            </a:graphic>
          </wp:inline>
        </w:drawing>
      </w:r>
    </w:p>
    <w:p w14:paraId="225FCA7C" w14:textId="77777777" w:rsidR="00F53ABD" w:rsidRPr="00F53ABD" w:rsidRDefault="00F53ABD" w:rsidP="00F53ABD">
      <w:pPr>
        <w:rPr>
          <w:rFonts w:ascii="Times New Roman" w:hAnsi="Times New Roman" w:cs="Times New Roman"/>
          <w:sz w:val="24"/>
          <w:szCs w:val="24"/>
        </w:rPr>
      </w:pPr>
      <w:r w:rsidRPr="00F53ABD">
        <w:rPr>
          <w:rFonts w:ascii="Times New Roman" w:hAnsi="Times New Roman" w:cs="Times New Roman"/>
          <w:sz w:val="24"/>
          <w:szCs w:val="24"/>
        </w:rPr>
        <w:t xml:space="preserve">A partir de ella, cada creador concreto implementa el método para generar un tipo específico de recompensa. Por ejemplo, </w:t>
      </w:r>
      <w:proofErr w:type="spellStart"/>
      <w:r w:rsidRPr="00F53ABD">
        <w:rPr>
          <w:rFonts w:ascii="Times New Roman" w:hAnsi="Times New Roman" w:cs="Times New Roman"/>
          <w:sz w:val="24"/>
          <w:szCs w:val="24"/>
        </w:rPr>
        <w:t>CreadorRecompensaMonedas</w:t>
      </w:r>
      <w:proofErr w:type="spellEnd"/>
      <w:r w:rsidRPr="00F53ABD">
        <w:rPr>
          <w:rFonts w:ascii="Times New Roman" w:hAnsi="Times New Roman" w:cs="Times New Roman"/>
          <w:sz w:val="24"/>
          <w:szCs w:val="24"/>
        </w:rPr>
        <w:t xml:space="preserve"> crea objetos de tipo </w:t>
      </w:r>
      <w:proofErr w:type="spellStart"/>
      <w:r w:rsidRPr="00F53ABD">
        <w:rPr>
          <w:rFonts w:ascii="Times New Roman" w:hAnsi="Times New Roman" w:cs="Times New Roman"/>
          <w:sz w:val="24"/>
          <w:szCs w:val="24"/>
        </w:rPr>
        <w:t>RecompensaMonedas</w:t>
      </w:r>
      <w:proofErr w:type="spellEnd"/>
      <w:r w:rsidRPr="00F53ABD">
        <w:rPr>
          <w:rFonts w:ascii="Times New Roman" w:hAnsi="Times New Roman" w:cs="Times New Roman"/>
          <w:sz w:val="24"/>
          <w:szCs w:val="24"/>
        </w:rPr>
        <w:t>.</w:t>
      </w:r>
    </w:p>
    <w:p w14:paraId="4FE7C280" w14:textId="77777777" w:rsidR="00F53ABD" w:rsidRPr="00F53ABD" w:rsidRDefault="00F53ABD" w:rsidP="00F53ABD">
      <w:pPr>
        <w:rPr>
          <w:rFonts w:ascii="Times New Roman" w:hAnsi="Times New Roman" w:cs="Times New Roman"/>
          <w:sz w:val="24"/>
          <w:szCs w:val="24"/>
        </w:rPr>
      </w:pPr>
      <w:r w:rsidRPr="00F53ABD">
        <w:rPr>
          <w:rFonts w:ascii="Times New Roman" w:hAnsi="Times New Roman" w:cs="Times New Roman"/>
          <w:sz w:val="24"/>
          <w:szCs w:val="24"/>
        </w:rPr>
        <w:t xml:space="preserve">En el </w:t>
      </w:r>
      <w:proofErr w:type="spellStart"/>
      <w:r w:rsidRPr="00F53ABD">
        <w:rPr>
          <w:rFonts w:ascii="Times New Roman" w:hAnsi="Times New Roman" w:cs="Times New Roman"/>
          <w:sz w:val="24"/>
          <w:szCs w:val="24"/>
        </w:rPr>
        <w:t>MotorJuego</w:t>
      </w:r>
      <w:proofErr w:type="spellEnd"/>
      <w:r w:rsidRPr="00F53ABD">
        <w:rPr>
          <w:rFonts w:ascii="Times New Roman" w:hAnsi="Times New Roman" w:cs="Times New Roman"/>
          <w:sz w:val="24"/>
          <w:szCs w:val="24"/>
        </w:rPr>
        <w:t>, este patrón se utiliza cuando finaliza una partida y se debe entregar una recompensa al jugador ganador. El motor solicita la creación de la recompensa mediante el creador correspondiente:</w:t>
      </w:r>
    </w:p>
    <w:p w14:paraId="6E0FD04D" w14:textId="1D6679B2" w:rsidR="00F53ABD" w:rsidRDefault="00F53ABD" w:rsidP="00754392">
      <w:pPr>
        <w:rPr>
          <w:rFonts w:ascii="Times New Roman" w:hAnsi="Times New Roman" w:cs="Times New Roman"/>
          <w:sz w:val="24"/>
          <w:szCs w:val="24"/>
        </w:rPr>
      </w:pPr>
      <w:r w:rsidRPr="00F53ABD">
        <w:rPr>
          <w:rFonts w:ascii="Times New Roman" w:hAnsi="Times New Roman" w:cs="Times New Roman"/>
          <w:sz w:val="24"/>
          <w:szCs w:val="24"/>
        </w:rPr>
        <w:drawing>
          <wp:inline distT="0" distB="0" distL="0" distR="0" wp14:anchorId="0B3D29B4" wp14:editId="44758DAC">
            <wp:extent cx="5340624" cy="1200212"/>
            <wp:effectExtent l="0" t="0" r="0" b="0"/>
            <wp:docPr id="52656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61603" name=""/>
                    <pic:cNvPicPr/>
                  </pic:nvPicPr>
                  <pic:blipFill>
                    <a:blip r:embed="rId14"/>
                    <a:stretch>
                      <a:fillRect/>
                    </a:stretch>
                  </pic:blipFill>
                  <pic:spPr>
                    <a:xfrm>
                      <a:off x="0" y="0"/>
                      <a:ext cx="5340624" cy="1200212"/>
                    </a:xfrm>
                    <a:prstGeom prst="rect">
                      <a:avLst/>
                    </a:prstGeom>
                  </pic:spPr>
                </pic:pic>
              </a:graphicData>
            </a:graphic>
          </wp:inline>
        </w:drawing>
      </w:r>
    </w:p>
    <w:p w14:paraId="59947A38" w14:textId="39BEC91C" w:rsidR="00F53ABD"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Posteriormente, la recompensa creada se entrega al jugador:</w:t>
      </w:r>
    </w:p>
    <w:p w14:paraId="7E95A05E" w14:textId="4C66FDEA" w:rsidR="00F53ABD" w:rsidRDefault="00F53ABD" w:rsidP="00754392">
      <w:pPr>
        <w:rPr>
          <w:rFonts w:ascii="Times New Roman" w:hAnsi="Times New Roman" w:cs="Times New Roman"/>
          <w:sz w:val="24"/>
          <w:szCs w:val="24"/>
        </w:rPr>
      </w:pPr>
      <w:r w:rsidRPr="00F53ABD">
        <w:rPr>
          <w:rFonts w:ascii="Times New Roman" w:hAnsi="Times New Roman" w:cs="Times New Roman"/>
          <w:sz w:val="24"/>
          <w:szCs w:val="24"/>
        </w:rPr>
        <w:drawing>
          <wp:inline distT="0" distB="0" distL="0" distR="0" wp14:anchorId="0BF63089" wp14:editId="7EB0B907">
            <wp:extent cx="4686541" cy="495325"/>
            <wp:effectExtent l="0" t="0" r="0" b="0"/>
            <wp:docPr id="1481788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88279" name=""/>
                    <pic:cNvPicPr/>
                  </pic:nvPicPr>
                  <pic:blipFill>
                    <a:blip r:embed="rId15"/>
                    <a:stretch>
                      <a:fillRect/>
                    </a:stretch>
                  </pic:blipFill>
                  <pic:spPr>
                    <a:xfrm>
                      <a:off x="0" y="0"/>
                      <a:ext cx="4686541" cy="495325"/>
                    </a:xfrm>
                    <a:prstGeom prst="rect">
                      <a:avLst/>
                    </a:prstGeom>
                  </pic:spPr>
                </pic:pic>
              </a:graphicData>
            </a:graphic>
          </wp:inline>
        </w:drawing>
      </w:r>
    </w:p>
    <w:p w14:paraId="32FE15F5" w14:textId="374B6C34" w:rsidR="00F53ABD" w:rsidRDefault="00F53ABD" w:rsidP="00754392">
      <w:pPr>
        <w:rPr>
          <w:rFonts w:ascii="Times New Roman" w:hAnsi="Times New Roman" w:cs="Times New Roman"/>
          <w:sz w:val="24"/>
          <w:szCs w:val="24"/>
        </w:rPr>
      </w:pPr>
      <w:r w:rsidRPr="00F53ABD">
        <w:rPr>
          <w:rFonts w:ascii="Times New Roman" w:hAnsi="Times New Roman" w:cs="Times New Roman"/>
          <w:sz w:val="24"/>
          <w:szCs w:val="24"/>
        </w:rPr>
        <w:t xml:space="preserve">De esta manera, el </w:t>
      </w:r>
      <w:r w:rsidRPr="00F53ABD">
        <w:rPr>
          <w:rFonts w:ascii="Times New Roman" w:hAnsi="Times New Roman" w:cs="Times New Roman"/>
          <w:b/>
          <w:bCs/>
          <w:sz w:val="24"/>
          <w:szCs w:val="24"/>
        </w:rPr>
        <w:t>Factory Method separa la creación de las recompensas de la lógica principal del motor de juegos</w:t>
      </w:r>
      <w:r w:rsidRPr="00F53ABD">
        <w:rPr>
          <w:rFonts w:ascii="Times New Roman" w:hAnsi="Times New Roman" w:cs="Times New Roman"/>
          <w:sz w:val="24"/>
          <w:szCs w:val="24"/>
        </w:rPr>
        <w:t xml:space="preserve">. </w:t>
      </w:r>
      <w:proofErr w:type="spellStart"/>
      <w:r w:rsidRPr="00F53ABD">
        <w:rPr>
          <w:rFonts w:ascii="Times New Roman" w:hAnsi="Times New Roman" w:cs="Times New Roman"/>
          <w:sz w:val="24"/>
          <w:szCs w:val="24"/>
        </w:rPr>
        <w:t>MotorJuego</w:t>
      </w:r>
      <w:proofErr w:type="spellEnd"/>
      <w:r w:rsidRPr="00F53ABD">
        <w:rPr>
          <w:rFonts w:ascii="Times New Roman" w:hAnsi="Times New Roman" w:cs="Times New Roman"/>
          <w:sz w:val="24"/>
          <w:szCs w:val="24"/>
        </w:rPr>
        <w:t xml:space="preserve"> se encarga de gestionar la partida y determinar </w:t>
      </w:r>
      <w:r w:rsidRPr="00F53ABD">
        <w:rPr>
          <w:rFonts w:ascii="Times New Roman" w:hAnsi="Times New Roman" w:cs="Times New Roman"/>
          <w:sz w:val="24"/>
          <w:szCs w:val="24"/>
        </w:rPr>
        <w:lastRenderedPageBreak/>
        <w:t>cuándo corresponde entregar una recompensa, mientras que las clases creadoras se encargan de determinar qué objeto concreto debe ser creado.</w:t>
      </w:r>
    </w:p>
    <w:p w14:paraId="26A2EE16" w14:textId="77777777" w:rsidR="00816A33" w:rsidRDefault="00816A33" w:rsidP="00754392">
      <w:pPr>
        <w:rPr>
          <w:rFonts w:ascii="Times New Roman" w:hAnsi="Times New Roman" w:cs="Times New Roman"/>
          <w:sz w:val="24"/>
          <w:szCs w:val="24"/>
        </w:rPr>
      </w:pPr>
    </w:p>
    <w:p w14:paraId="056D801A" w14:textId="42979E43" w:rsidR="00816A33" w:rsidRDefault="00816A33" w:rsidP="00754392">
      <w:pPr>
        <w:rPr>
          <w:rFonts w:ascii="Times New Roman" w:hAnsi="Times New Roman" w:cs="Times New Roman"/>
          <w:sz w:val="24"/>
          <w:szCs w:val="24"/>
        </w:rPr>
      </w:pPr>
      <w:r>
        <w:rPr>
          <w:rFonts w:ascii="Times New Roman" w:hAnsi="Times New Roman" w:cs="Times New Roman"/>
          <w:sz w:val="24"/>
          <w:szCs w:val="24"/>
        </w:rPr>
        <w:t>Diagrama UML Factory Method:</w:t>
      </w:r>
    </w:p>
    <w:p w14:paraId="73E2A54B" w14:textId="4EE1C866" w:rsidR="00816A33" w:rsidRPr="00B41EDA" w:rsidRDefault="00816A33" w:rsidP="00754392">
      <w:pPr>
        <w:rPr>
          <w:rFonts w:ascii="Times New Roman" w:hAnsi="Times New Roman" w:cs="Times New Roman"/>
          <w:sz w:val="24"/>
          <w:szCs w:val="24"/>
        </w:rPr>
      </w:pPr>
      <w:r w:rsidRPr="00816A33">
        <w:rPr>
          <w:rFonts w:ascii="Times New Roman" w:hAnsi="Times New Roman" w:cs="Times New Roman"/>
          <w:sz w:val="24"/>
          <w:szCs w:val="24"/>
        </w:rPr>
        <w:drawing>
          <wp:inline distT="0" distB="0" distL="0" distR="0" wp14:anchorId="46D1C9FF" wp14:editId="4C6F5256">
            <wp:extent cx="5715000" cy="2411910"/>
            <wp:effectExtent l="0" t="0" r="0" b="7620"/>
            <wp:docPr id="136110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09479" name=""/>
                    <pic:cNvPicPr/>
                  </pic:nvPicPr>
                  <pic:blipFill>
                    <a:blip r:embed="rId16"/>
                    <a:stretch>
                      <a:fillRect/>
                    </a:stretch>
                  </pic:blipFill>
                  <pic:spPr>
                    <a:xfrm>
                      <a:off x="0" y="0"/>
                      <a:ext cx="5722396" cy="2415031"/>
                    </a:xfrm>
                    <a:prstGeom prst="rect">
                      <a:avLst/>
                    </a:prstGeom>
                  </pic:spPr>
                </pic:pic>
              </a:graphicData>
            </a:graphic>
          </wp:inline>
        </w:drawing>
      </w:r>
    </w:p>
    <w:sectPr w:rsidR="00816A33" w:rsidRPr="00B41E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66B"/>
    <w:multiLevelType w:val="multilevel"/>
    <w:tmpl w:val="DF34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7426"/>
    <w:multiLevelType w:val="multilevel"/>
    <w:tmpl w:val="2D1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6E48"/>
    <w:multiLevelType w:val="multilevel"/>
    <w:tmpl w:val="0CA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0671D"/>
    <w:multiLevelType w:val="hybridMultilevel"/>
    <w:tmpl w:val="2E70D3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9EB1265"/>
    <w:multiLevelType w:val="multilevel"/>
    <w:tmpl w:val="A7B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33E89"/>
    <w:multiLevelType w:val="multilevel"/>
    <w:tmpl w:val="AA1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6525F"/>
    <w:multiLevelType w:val="multilevel"/>
    <w:tmpl w:val="936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015E3"/>
    <w:multiLevelType w:val="multilevel"/>
    <w:tmpl w:val="92F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F52ED"/>
    <w:multiLevelType w:val="multilevel"/>
    <w:tmpl w:val="45B6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303258"/>
    <w:multiLevelType w:val="multilevel"/>
    <w:tmpl w:val="4F8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D1BE3"/>
    <w:multiLevelType w:val="hybridMultilevel"/>
    <w:tmpl w:val="12EE9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7554026"/>
    <w:multiLevelType w:val="multilevel"/>
    <w:tmpl w:val="4D0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507BF"/>
    <w:multiLevelType w:val="multilevel"/>
    <w:tmpl w:val="8FC6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8084D"/>
    <w:multiLevelType w:val="multilevel"/>
    <w:tmpl w:val="343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807C9"/>
    <w:multiLevelType w:val="hybridMultilevel"/>
    <w:tmpl w:val="A2B69F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C2C70F2"/>
    <w:multiLevelType w:val="multilevel"/>
    <w:tmpl w:val="716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D4564"/>
    <w:multiLevelType w:val="hybridMultilevel"/>
    <w:tmpl w:val="6020345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4F0D6A01"/>
    <w:multiLevelType w:val="multilevel"/>
    <w:tmpl w:val="CF6C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67625"/>
    <w:multiLevelType w:val="multilevel"/>
    <w:tmpl w:val="729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F2F0A"/>
    <w:multiLevelType w:val="multilevel"/>
    <w:tmpl w:val="8DD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36208"/>
    <w:multiLevelType w:val="multilevel"/>
    <w:tmpl w:val="3A0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E2569C"/>
    <w:multiLevelType w:val="multilevel"/>
    <w:tmpl w:val="C1EA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A1BC8"/>
    <w:multiLevelType w:val="multilevel"/>
    <w:tmpl w:val="06B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5F6D99"/>
    <w:multiLevelType w:val="multilevel"/>
    <w:tmpl w:val="A9A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75702"/>
    <w:multiLevelType w:val="multilevel"/>
    <w:tmpl w:val="5996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96C65"/>
    <w:multiLevelType w:val="multilevel"/>
    <w:tmpl w:val="505C47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70980"/>
    <w:multiLevelType w:val="multilevel"/>
    <w:tmpl w:val="64F2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008D2"/>
    <w:multiLevelType w:val="multilevel"/>
    <w:tmpl w:val="3F0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A41E3"/>
    <w:multiLevelType w:val="multilevel"/>
    <w:tmpl w:val="C994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AF385B"/>
    <w:multiLevelType w:val="multilevel"/>
    <w:tmpl w:val="936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778780">
    <w:abstractNumId w:val="7"/>
  </w:num>
  <w:num w:numId="2" w16cid:durableId="805127692">
    <w:abstractNumId w:val="28"/>
  </w:num>
  <w:num w:numId="3" w16cid:durableId="1671181296">
    <w:abstractNumId w:val="24"/>
  </w:num>
  <w:num w:numId="4" w16cid:durableId="879589307">
    <w:abstractNumId w:val="17"/>
  </w:num>
  <w:num w:numId="5" w16cid:durableId="1348286376">
    <w:abstractNumId w:val="1"/>
  </w:num>
  <w:num w:numId="6" w16cid:durableId="2133479901">
    <w:abstractNumId w:val="23"/>
  </w:num>
  <w:num w:numId="7" w16cid:durableId="54088001">
    <w:abstractNumId w:val="18"/>
  </w:num>
  <w:num w:numId="8" w16cid:durableId="1274745302">
    <w:abstractNumId w:val="26"/>
  </w:num>
  <w:num w:numId="9" w16cid:durableId="452796993">
    <w:abstractNumId w:val="22"/>
  </w:num>
  <w:num w:numId="10" w16cid:durableId="769668355">
    <w:abstractNumId w:val="15"/>
  </w:num>
  <w:num w:numId="11" w16cid:durableId="771509620">
    <w:abstractNumId w:val="8"/>
  </w:num>
  <w:num w:numId="12" w16cid:durableId="715815088">
    <w:abstractNumId w:val="21"/>
  </w:num>
  <w:num w:numId="13" w16cid:durableId="158424162">
    <w:abstractNumId w:val="13"/>
  </w:num>
  <w:num w:numId="14" w16cid:durableId="169610227">
    <w:abstractNumId w:val="20"/>
  </w:num>
  <w:num w:numId="15" w16cid:durableId="108166897">
    <w:abstractNumId w:val="2"/>
  </w:num>
  <w:num w:numId="16" w16cid:durableId="1196117788">
    <w:abstractNumId w:val="9"/>
  </w:num>
  <w:num w:numId="17" w16cid:durableId="703599488">
    <w:abstractNumId w:val="6"/>
  </w:num>
  <w:num w:numId="18" w16cid:durableId="732121008">
    <w:abstractNumId w:val="11"/>
  </w:num>
  <w:num w:numId="19" w16cid:durableId="1552185106">
    <w:abstractNumId w:val="27"/>
  </w:num>
  <w:num w:numId="20" w16cid:durableId="228078278">
    <w:abstractNumId w:val="12"/>
  </w:num>
  <w:num w:numId="21" w16cid:durableId="363554376">
    <w:abstractNumId w:val="0"/>
  </w:num>
  <w:num w:numId="22" w16cid:durableId="1572109070">
    <w:abstractNumId w:val="4"/>
  </w:num>
  <w:num w:numId="23" w16cid:durableId="1843858207">
    <w:abstractNumId w:val="5"/>
  </w:num>
  <w:num w:numId="24" w16cid:durableId="175073583">
    <w:abstractNumId w:val="19"/>
  </w:num>
  <w:num w:numId="25" w16cid:durableId="1990403420">
    <w:abstractNumId w:val="25"/>
  </w:num>
  <w:num w:numId="26" w16cid:durableId="1497501135">
    <w:abstractNumId w:val="29"/>
  </w:num>
  <w:num w:numId="27" w16cid:durableId="765884417">
    <w:abstractNumId w:val="3"/>
  </w:num>
  <w:num w:numId="28" w16cid:durableId="816188851">
    <w:abstractNumId w:val="10"/>
  </w:num>
  <w:num w:numId="29" w16cid:durableId="1874536238">
    <w:abstractNumId w:val="14"/>
  </w:num>
  <w:num w:numId="30" w16cid:durableId="18248071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B2"/>
    <w:rsid w:val="00334BF5"/>
    <w:rsid w:val="0053498D"/>
    <w:rsid w:val="00546E32"/>
    <w:rsid w:val="005B05FC"/>
    <w:rsid w:val="005B156E"/>
    <w:rsid w:val="0062383B"/>
    <w:rsid w:val="006803C6"/>
    <w:rsid w:val="00680411"/>
    <w:rsid w:val="006D457E"/>
    <w:rsid w:val="00754392"/>
    <w:rsid w:val="007A7C11"/>
    <w:rsid w:val="007B2DF5"/>
    <w:rsid w:val="007D0E30"/>
    <w:rsid w:val="008072E8"/>
    <w:rsid w:val="00816A33"/>
    <w:rsid w:val="008852A4"/>
    <w:rsid w:val="008A6BEB"/>
    <w:rsid w:val="008E7BF5"/>
    <w:rsid w:val="00B41EDA"/>
    <w:rsid w:val="00B80DE2"/>
    <w:rsid w:val="00CA2BB2"/>
    <w:rsid w:val="00CD4D61"/>
    <w:rsid w:val="00DD4266"/>
    <w:rsid w:val="00F06BEF"/>
    <w:rsid w:val="00F53ABD"/>
    <w:rsid w:val="00F80422"/>
    <w:rsid w:val="00FD37E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CD49"/>
  <w15:chartTrackingRefBased/>
  <w15:docId w15:val="{01A923B9-7826-4323-A330-44A956008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2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2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2B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2B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2B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2B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2B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2B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2B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B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2B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2B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2B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2B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2B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2B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2B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2BB2"/>
    <w:rPr>
      <w:rFonts w:eastAsiaTheme="majorEastAsia" w:cstheme="majorBidi"/>
      <w:color w:val="272727" w:themeColor="text1" w:themeTint="D8"/>
    </w:rPr>
  </w:style>
  <w:style w:type="paragraph" w:styleId="Ttulo">
    <w:name w:val="Title"/>
    <w:basedOn w:val="Normal"/>
    <w:next w:val="Normal"/>
    <w:link w:val="TtuloCar"/>
    <w:uiPriority w:val="10"/>
    <w:qFormat/>
    <w:rsid w:val="00CA2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2B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B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2B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2BB2"/>
    <w:pPr>
      <w:spacing w:before="160"/>
      <w:jc w:val="center"/>
    </w:pPr>
    <w:rPr>
      <w:i/>
      <w:iCs/>
      <w:color w:val="404040" w:themeColor="text1" w:themeTint="BF"/>
    </w:rPr>
  </w:style>
  <w:style w:type="character" w:customStyle="1" w:styleId="CitaCar">
    <w:name w:val="Cita Car"/>
    <w:basedOn w:val="Fuentedeprrafopredeter"/>
    <w:link w:val="Cita"/>
    <w:uiPriority w:val="29"/>
    <w:rsid w:val="00CA2BB2"/>
    <w:rPr>
      <w:i/>
      <w:iCs/>
      <w:color w:val="404040" w:themeColor="text1" w:themeTint="BF"/>
    </w:rPr>
  </w:style>
  <w:style w:type="paragraph" w:styleId="Prrafodelista">
    <w:name w:val="List Paragraph"/>
    <w:basedOn w:val="Normal"/>
    <w:uiPriority w:val="34"/>
    <w:qFormat/>
    <w:rsid w:val="00CA2BB2"/>
    <w:pPr>
      <w:ind w:left="720"/>
      <w:contextualSpacing/>
    </w:pPr>
  </w:style>
  <w:style w:type="character" w:styleId="nfasisintenso">
    <w:name w:val="Intense Emphasis"/>
    <w:basedOn w:val="Fuentedeprrafopredeter"/>
    <w:uiPriority w:val="21"/>
    <w:qFormat/>
    <w:rsid w:val="00CA2BB2"/>
    <w:rPr>
      <w:i/>
      <w:iCs/>
      <w:color w:val="0F4761" w:themeColor="accent1" w:themeShade="BF"/>
    </w:rPr>
  </w:style>
  <w:style w:type="paragraph" w:styleId="Citadestacada">
    <w:name w:val="Intense Quote"/>
    <w:basedOn w:val="Normal"/>
    <w:next w:val="Normal"/>
    <w:link w:val="CitadestacadaCar"/>
    <w:uiPriority w:val="30"/>
    <w:qFormat/>
    <w:rsid w:val="00CA2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2BB2"/>
    <w:rPr>
      <w:i/>
      <w:iCs/>
      <w:color w:val="0F4761" w:themeColor="accent1" w:themeShade="BF"/>
    </w:rPr>
  </w:style>
  <w:style w:type="character" w:styleId="Referenciaintensa">
    <w:name w:val="Intense Reference"/>
    <w:basedOn w:val="Fuentedeprrafopredeter"/>
    <w:uiPriority w:val="32"/>
    <w:qFormat/>
    <w:rsid w:val="00CA2BB2"/>
    <w:rPr>
      <w:b/>
      <w:bCs/>
      <w:smallCaps/>
      <w:color w:val="0F4761" w:themeColor="accent1" w:themeShade="BF"/>
      <w:spacing w:val="5"/>
    </w:rPr>
  </w:style>
  <w:style w:type="table" w:styleId="Tablaconcuadrcula">
    <w:name w:val="Table Grid"/>
    <w:basedOn w:val="Tablanormal"/>
    <w:uiPriority w:val="39"/>
    <w:rsid w:val="00B41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B41E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4">
    <w:name w:val="Grid Table 5 Dark Accent 4"/>
    <w:basedOn w:val="Tablanormal"/>
    <w:uiPriority w:val="50"/>
    <w:rsid w:val="00B41E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81BF0-CA7E-4370-92D5-CB06971E4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2019</Words>
  <Characters>11107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ORTIZ RAMIREZ</dc:creator>
  <cp:keywords/>
  <dc:description/>
  <cp:lastModifiedBy>MIGUEL ANGEL ORTIZ RAMIREZ</cp:lastModifiedBy>
  <cp:revision>2</cp:revision>
  <dcterms:created xsi:type="dcterms:W3CDTF">2026-09-04T15:54:00Z</dcterms:created>
  <dcterms:modified xsi:type="dcterms:W3CDTF">2026-09-04T15:54:00Z</dcterms:modified>
</cp:coreProperties>
</file>