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7385F" w14:textId="66FC3DD2" w:rsidR="00FC76CC" w:rsidRDefault="00D31DB2">
      <w:r>
        <w:t>AI Specific Tools</w:t>
      </w:r>
    </w:p>
    <w:p w14:paraId="0F98A27B" w14:textId="77777777" w:rsidR="00090558" w:rsidRDefault="00090558"/>
    <w:p w14:paraId="6AF5AA4C" w14:textId="77777777" w:rsidR="00090558" w:rsidRPr="00090558" w:rsidRDefault="00090558" w:rsidP="00090558">
      <w:r w:rsidRPr="00090558">
        <w:t>To truly architect your workflow, you need to know which "power tools" belong on which "job site." While general AI (like ChatGPT) is great for brainstorming, the tools integrated directly into the software are what allow for the "Structural Integrity" we’ve been discussing.</w:t>
      </w:r>
    </w:p>
    <w:p w14:paraId="6D93274F" w14:textId="77777777" w:rsidR="00090558" w:rsidRPr="00090558" w:rsidRDefault="00090558" w:rsidP="00090558">
      <w:r w:rsidRPr="00090558">
        <w:t>Here is the breakdown of AI tools specific to each application, categorized by how they help you "build."</w:t>
      </w:r>
    </w:p>
    <w:p w14:paraId="4157EBB9" w14:textId="77777777" w:rsidR="00090558" w:rsidRPr="00090558" w:rsidRDefault="00090558" w:rsidP="00090558">
      <w:r w:rsidRPr="00090558">
        <w:pict w14:anchorId="6E7701FC">
          <v:rect id="_x0000_i1055" style="width:0;height:1.5pt" o:hralign="center" o:hrstd="t" o:hrnoshade="t" o:hr="t" fillcolor="gray" stroked="f"/>
        </w:pict>
      </w:r>
    </w:p>
    <w:p w14:paraId="64FAF2F1" w14:textId="77777777" w:rsidR="00090558" w:rsidRPr="00090558" w:rsidRDefault="00090558" w:rsidP="00090558">
      <w:pPr>
        <w:rPr>
          <w:b/>
          <w:bCs/>
        </w:rPr>
      </w:pPr>
      <w:r w:rsidRPr="00090558">
        <w:rPr>
          <w:b/>
          <w:bCs/>
        </w:rPr>
        <w:t>1. Tools Specific to Microsoft Word</w:t>
      </w:r>
    </w:p>
    <w:p w14:paraId="0A47067C" w14:textId="77777777" w:rsidR="00090558" w:rsidRPr="00090558" w:rsidRDefault="00090558" w:rsidP="00090558">
      <w:r w:rsidRPr="00090558">
        <w:t xml:space="preserve">In Word, AI is your </w:t>
      </w:r>
      <w:r w:rsidRPr="00090558">
        <w:rPr>
          <w:b/>
          <w:bCs/>
        </w:rPr>
        <w:t>Senior Editor</w:t>
      </w:r>
      <w:r w:rsidRPr="00090558">
        <w:t xml:space="preserve"> and </w:t>
      </w:r>
      <w:r w:rsidRPr="00090558">
        <w:rPr>
          <w:b/>
          <w:bCs/>
        </w:rPr>
        <w:t>Structural Engineer</w:t>
      </w:r>
      <w:r w:rsidRPr="00090558">
        <w:t>.</w:t>
      </w:r>
    </w:p>
    <w:p w14:paraId="61D06AFB" w14:textId="77777777" w:rsidR="00090558" w:rsidRPr="00090558" w:rsidRDefault="00090558" w:rsidP="00090558">
      <w:pPr>
        <w:numPr>
          <w:ilvl w:val="0"/>
          <w:numId w:val="1"/>
        </w:numPr>
      </w:pPr>
      <w:r w:rsidRPr="00090558">
        <w:rPr>
          <w:b/>
          <w:bCs/>
        </w:rPr>
        <w:t>Microsoft Copilot in Word:</w:t>
      </w:r>
      <w:r w:rsidRPr="00090558">
        <w:t xml:space="preserve"> The gold standard for integrated AI. It can draft entire documents based on other files, summarize long reports, and—as we discussed—automate the application of Styles to unformatted text.</w:t>
      </w:r>
    </w:p>
    <w:p w14:paraId="13A51845" w14:textId="77777777" w:rsidR="00090558" w:rsidRPr="00090558" w:rsidRDefault="00090558" w:rsidP="00090558">
      <w:pPr>
        <w:numPr>
          <w:ilvl w:val="0"/>
          <w:numId w:val="1"/>
        </w:numPr>
      </w:pPr>
      <w:r w:rsidRPr="00090558">
        <w:rPr>
          <w:b/>
          <w:bCs/>
        </w:rPr>
        <w:t>Editor (AI-Powered):</w:t>
      </w:r>
      <w:r w:rsidRPr="00090558">
        <w:t xml:space="preserve"> Built into the "Review" tab. It goes beyond spellcheck to analyze tone, conciseness, and formality.</w:t>
      </w:r>
    </w:p>
    <w:p w14:paraId="3FA0D6EC" w14:textId="77777777" w:rsidR="00090558" w:rsidRPr="00090558" w:rsidRDefault="00090558" w:rsidP="00090558">
      <w:pPr>
        <w:numPr>
          <w:ilvl w:val="0"/>
          <w:numId w:val="1"/>
        </w:numPr>
      </w:pPr>
      <w:r w:rsidRPr="00090558">
        <w:rPr>
          <w:b/>
          <w:bCs/>
        </w:rPr>
        <w:t>Word Researcher:</w:t>
      </w:r>
      <w:r w:rsidRPr="00090558">
        <w:t xml:space="preserve"> Uses AI to pull cited, academic sources directly into your document sidebar, helping you anchor your "build" to the bedrock of facts.</w:t>
      </w:r>
    </w:p>
    <w:p w14:paraId="1861FCFE" w14:textId="77777777" w:rsidR="00090558" w:rsidRPr="00090558" w:rsidRDefault="00090558" w:rsidP="00090558">
      <w:pPr>
        <w:numPr>
          <w:ilvl w:val="0"/>
          <w:numId w:val="1"/>
        </w:numPr>
      </w:pPr>
      <w:r w:rsidRPr="00090558">
        <w:rPr>
          <w:b/>
          <w:bCs/>
        </w:rPr>
        <w:t>Draft with Copilot:</w:t>
      </w:r>
      <w:r w:rsidRPr="00090558">
        <w:t xml:space="preserve"> A specific feature that allows you to point to a PowerPoint deck or an Excel sheet and say, "Write a 3-page summary of this data," effectively bridging your different "build sites."</w:t>
      </w:r>
    </w:p>
    <w:p w14:paraId="02336D46" w14:textId="77777777" w:rsidR="00090558" w:rsidRPr="00090558" w:rsidRDefault="00090558" w:rsidP="00090558">
      <w:r w:rsidRPr="00090558">
        <w:pict w14:anchorId="6694167B">
          <v:rect id="_x0000_i1056" style="width:0;height:1.5pt" o:hralign="center" o:hrstd="t" o:hrnoshade="t" o:hr="t" fillcolor="gray" stroked="f"/>
        </w:pict>
      </w:r>
    </w:p>
    <w:p w14:paraId="09F3D779" w14:textId="77777777" w:rsidR="00090558" w:rsidRPr="00090558" w:rsidRDefault="00090558" w:rsidP="00090558">
      <w:pPr>
        <w:rPr>
          <w:b/>
          <w:bCs/>
        </w:rPr>
      </w:pPr>
      <w:r w:rsidRPr="00090558">
        <w:rPr>
          <w:b/>
          <w:bCs/>
        </w:rPr>
        <w:t>2. Tools Specific to Microsoft Excel</w:t>
      </w:r>
    </w:p>
    <w:p w14:paraId="6A9DE38C" w14:textId="77777777" w:rsidR="00090558" w:rsidRPr="00090558" w:rsidRDefault="00090558" w:rsidP="00090558">
      <w:r w:rsidRPr="00090558">
        <w:t xml:space="preserve">In Excel, AI acts as your </w:t>
      </w:r>
      <w:r w:rsidRPr="00090558">
        <w:rPr>
          <w:b/>
          <w:bCs/>
        </w:rPr>
        <w:t>Data Analyst</w:t>
      </w:r>
      <w:r w:rsidRPr="00090558">
        <w:t xml:space="preserve"> and </w:t>
      </w:r>
      <w:r w:rsidRPr="00090558">
        <w:rPr>
          <w:b/>
          <w:bCs/>
        </w:rPr>
        <w:t>Logic Specialist</w:t>
      </w:r>
      <w:r w:rsidRPr="00090558">
        <w:t>.</w:t>
      </w:r>
    </w:p>
    <w:p w14:paraId="462F513C" w14:textId="77777777" w:rsidR="00090558" w:rsidRPr="00090558" w:rsidRDefault="00090558" w:rsidP="00090558">
      <w:pPr>
        <w:numPr>
          <w:ilvl w:val="0"/>
          <w:numId w:val="2"/>
        </w:numPr>
      </w:pPr>
      <w:r w:rsidRPr="00090558">
        <w:rPr>
          <w:b/>
          <w:bCs/>
        </w:rPr>
        <w:t>Analyze Data (formerly Ideas):</w:t>
      </w:r>
      <w:r w:rsidRPr="00090558">
        <w:t xml:space="preserve"> Found on the "Home" tab. This AI tool scans your table and automatically generates Pivot Tables, trend charts, and identifies outliers without you writing a single formula.</w:t>
      </w:r>
    </w:p>
    <w:p w14:paraId="204C3E1F" w14:textId="77777777" w:rsidR="00090558" w:rsidRPr="00090558" w:rsidRDefault="00090558" w:rsidP="00090558">
      <w:pPr>
        <w:numPr>
          <w:ilvl w:val="0"/>
          <w:numId w:val="2"/>
        </w:numPr>
      </w:pPr>
      <w:r w:rsidRPr="00090558">
        <w:rPr>
          <w:b/>
          <w:bCs/>
        </w:rPr>
        <w:t>Copilot in Excel:</w:t>
      </w:r>
      <w:r w:rsidRPr="00090558">
        <w:t xml:space="preserve"> Currently helps you write complex formulas (like nested XLOOKUPs), filter and sort data through natural language, and add "Formula Columns" based on your description of the logic.</w:t>
      </w:r>
    </w:p>
    <w:p w14:paraId="27F7DE24" w14:textId="77777777" w:rsidR="00090558" w:rsidRPr="00090558" w:rsidRDefault="00090558" w:rsidP="00090558">
      <w:pPr>
        <w:numPr>
          <w:ilvl w:val="0"/>
          <w:numId w:val="2"/>
        </w:numPr>
      </w:pPr>
      <w:r w:rsidRPr="00090558">
        <w:rPr>
          <w:b/>
          <w:bCs/>
        </w:rPr>
        <w:t>Python in Excel (AI-Assisted):</w:t>
      </w:r>
      <w:r w:rsidRPr="00090558">
        <w:t xml:space="preserve"> Microsoft has integrated Python directly into cells. AI helps you write Python scripts to perform high-level statistical analysis and machine learning that was previously impossible in a standard spreadsheet.</w:t>
      </w:r>
    </w:p>
    <w:p w14:paraId="6B11CB5D" w14:textId="77777777" w:rsidR="00090558" w:rsidRPr="00090558" w:rsidRDefault="00090558" w:rsidP="00090558">
      <w:pPr>
        <w:numPr>
          <w:ilvl w:val="0"/>
          <w:numId w:val="2"/>
        </w:numPr>
      </w:pPr>
      <w:r w:rsidRPr="00090558">
        <w:rPr>
          <w:b/>
          <w:bCs/>
        </w:rPr>
        <w:t>Flash Fill (AI Lite):</w:t>
      </w:r>
      <w:r w:rsidRPr="00090558">
        <w:t xml:space="preserve"> A "pattern-recognition" AI. If you start cleaning a column of names manually, Flash Fill recognizes the pattern and offers to finish the entire 10,000-row "build" for you.</w:t>
      </w:r>
    </w:p>
    <w:p w14:paraId="24B3A925" w14:textId="77777777" w:rsidR="00090558" w:rsidRPr="00090558" w:rsidRDefault="00090558" w:rsidP="00090558">
      <w:r w:rsidRPr="00090558">
        <w:pict w14:anchorId="5A2F694A">
          <v:rect id="_x0000_i1057" style="width:0;height:1.5pt" o:hralign="center" o:hrstd="t" o:hrnoshade="t" o:hr="t" fillcolor="gray" stroked="f"/>
        </w:pict>
      </w:r>
    </w:p>
    <w:p w14:paraId="1B6CBBBF" w14:textId="77777777" w:rsidR="00090558" w:rsidRPr="00090558" w:rsidRDefault="00090558" w:rsidP="00090558">
      <w:pPr>
        <w:rPr>
          <w:b/>
          <w:bCs/>
        </w:rPr>
      </w:pPr>
      <w:r w:rsidRPr="00090558">
        <w:rPr>
          <w:b/>
          <w:bCs/>
        </w:rPr>
        <w:t>3. Tools Specific to Microsoft PowerPoint</w:t>
      </w:r>
    </w:p>
    <w:p w14:paraId="356B56EB" w14:textId="77777777" w:rsidR="00090558" w:rsidRPr="00090558" w:rsidRDefault="00090558" w:rsidP="00090558">
      <w:r w:rsidRPr="00090558">
        <w:t xml:space="preserve">In PowerPoint, AI is your </w:t>
      </w:r>
      <w:r w:rsidRPr="00090558">
        <w:rPr>
          <w:b/>
          <w:bCs/>
        </w:rPr>
        <w:t>Visual Architect</w:t>
      </w:r>
      <w:r w:rsidRPr="00090558">
        <w:t xml:space="preserve"> and </w:t>
      </w:r>
      <w:r w:rsidRPr="00090558">
        <w:rPr>
          <w:b/>
          <w:bCs/>
        </w:rPr>
        <w:t>Narrative Coach</w:t>
      </w:r>
      <w:r w:rsidRPr="00090558">
        <w:t>.</w:t>
      </w:r>
    </w:p>
    <w:p w14:paraId="71F2489D" w14:textId="77777777" w:rsidR="00090558" w:rsidRPr="00090558" w:rsidRDefault="00090558" w:rsidP="00090558">
      <w:pPr>
        <w:numPr>
          <w:ilvl w:val="0"/>
          <w:numId w:val="3"/>
        </w:numPr>
      </w:pPr>
      <w:r w:rsidRPr="00090558">
        <w:rPr>
          <w:b/>
          <w:bCs/>
        </w:rPr>
        <w:t>Designer (Design Ideas):</w:t>
      </w:r>
      <w:r w:rsidRPr="00090558">
        <w:t xml:space="preserve"> Found on the "Home" tab. This AI analyzes the text on your slide and suggests professional layouts, icon sets, and high-quality imagery to maintain visual hierarchy.</w:t>
      </w:r>
    </w:p>
    <w:p w14:paraId="76D8A7AB" w14:textId="77777777" w:rsidR="00090558" w:rsidRPr="00090558" w:rsidRDefault="00090558" w:rsidP="00090558">
      <w:pPr>
        <w:numPr>
          <w:ilvl w:val="0"/>
          <w:numId w:val="3"/>
        </w:numPr>
      </w:pPr>
      <w:r w:rsidRPr="00090558">
        <w:rPr>
          <w:b/>
          <w:bCs/>
        </w:rPr>
        <w:t>Presenter Coach:</w:t>
      </w:r>
      <w:r w:rsidRPr="00090558">
        <w:t xml:space="preserve"> Uses AI to listen to you rehearse. It provides a "Site Report" on your pacing, "filler" words (ums/ahs), and even flags if you are just reading the slides instead of presenting them.</w:t>
      </w:r>
    </w:p>
    <w:p w14:paraId="70A5360B" w14:textId="77777777" w:rsidR="00090558" w:rsidRPr="00090558" w:rsidRDefault="00090558" w:rsidP="00090558">
      <w:pPr>
        <w:numPr>
          <w:ilvl w:val="0"/>
          <w:numId w:val="3"/>
        </w:numPr>
      </w:pPr>
      <w:r w:rsidRPr="00090558">
        <w:rPr>
          <w:b/>
          <w:bCs/>
        </w:rPr>
        <w:t>Copilot in PowerPoint:</w:t>
      </w:r>
      <w:r w:rsidRPr="00090558">
        <w:t xml:space="preserve"> Can take a Word document and "Architect" a 10-slide presentation from it instantly. It can also generate custom AI images directly onto your slides to match your brand.</w:t>
      </w:r>
    </w:p>
    <w:p w14:paraId="0D1725A2" w14:textId="77777777" w:rsidR="00090558" w:rsidRPr="00090558" w:rsidRDefault="00090558" w:rsidP="00090558">
      <w:pPr>
        <w:numPr>
          <w:ilvl w:val="0"/>
          <w:numId w:val="3"/>
        </w:numPr>
      </w:pPr>
      <w:r w:rsidRPr="00090558">
        <w:rPr>
          <w:b/>
          <w:bCs/>
        </w:rPr>
        <w:lastRenderedPageBreak/>
        <w:t>Cameo:</w:t>
      </w:r>
      <w:r w:rsidRPr="00090558">
        <w:t xml:space="preserve"> Uses AI to integrate your live camera feed into the slide design, allowing you to "sit" inside your visual architecture during a presentation.</w:t>
      </w:r>
    </w:p>
    <w:p w14:paraId="4C0B5F0A" w14:textId="77777777" w:rsidR="00090558" w:rsidRPr="00090558" w:rsidRDefault="00090558" w:rsidP="00090558">
      <w:r w:rsidRPr="00090558">
        <w:pict w14:anchorId="67E71858">
          <v:rect id="_x0000_i1058" style="width:0;height:1.5pt" o:hralign="center" o:hrstd="t" o:hrnoshade="t" o:hr="t" fillcolor="gray" stroked="f"/>
        </w:pict>
      </w:r>
    </w:p>
    <w:p w14:paraId="6B49DC65" w14:textId="77777777" w:rsidR="00090558" w:rsidRPr="00090558" w:rsidRDefault="00090558" w:rsidP="00090558">
      <w:pPr>
        <w:rPr>
          <w:b/>
          <w:bCs/>
        </w:rPr>
      </w:pPr>
      <w:r w:rsidRPr="00090558">
        <w:rPr>
          <w:b/>
          <w:bCs/>
        </w:rPr>
        <w:t>4. Third-Party "Master Build" Tools</w:t>
      </w:r>
    </w:p>
    <w:p w14:paraId="0B98FFC3" w14:textId="77777777" w:rsidR="00090558" w:rsidRPr="00090558" w:rsidRDefault="00090558" w:rsidP="00090558">
      <w:r w:rsidRPr="00090558">
        <w:t>If you want to step outside the Microsoft ecosystem for specific Vault products:</w:t>
      </w:r>
    </w:p>
    <w:p w14:paraId="07989311" w14:textId="77777777" w:rsidR="00090558" w:rsidRPr="00090558" w:rsidRDefault="00090558" w:rsidP="00090558">
      <w:pPr>
        <w:numPr>
          <w:ilvl w:val="0"/>
          <w:numId w:val="4"/>
        </w:numPr>
      </w:pPr>
      <w:r w:rsidRPr="00090558">
        <w:rPr>
          <w:b/>
          <w:bCs/>
        </w:rPr>
        <w:t>Gamma.app (PPT):</w:t>
      </w:r>
      <w:r w:rsidRPr="00090558">
        <w:t xml:space="preserve"> An AI tool that builds entire "Web-style" presentations in seconds. Great for educators who want an interactive feel.</w:t>
      </w:r>
    </w:p>
    <w:p w14:paraId="034EA1A3" w14:textId="77777777" w:rsidR="00090558" w:rsidRPr="00090558" w:rsidRDefault="00090558" w:rsidP="00090558">
      <w:pPr>
        <w:numPr>
          <w:ilvl w:val="0"/>
          <w:numId w:val="4"/>
        </w:numPr>
      </w:pPr>
      <w:r w:rsidRPr="00090558">
        <w:rPr>
          <w:b/>
          <w:bCs/>
        </w:rPr>
        <w:t>Formulas.hq (Excel):</w:t>
      </w:r>
      <w:r w:rsidRPr="00090558">
        <w:t xml:space="preserve"> A specialized AI that focuses solely on generating the most complex Excel and Google Sheets formulas.</w:t>
      </w:r>
    </w:p>
    <w:p w14:paraId="7A9B8F00" w14:textId="77777777" w:rsidR="00090558" w:rsidRPr="00090558" w:rsidRDefault="00090558" w:rsidP="00090558">
      <w:pPr>
        <w:numPr>
          <w:ilvl w:val="0"/>
          <w:numId w:val="4"/>
        </w:numPr>
      </w:pPr>
      <w:r w:rsidRPr="00090558">
        <w:rPr>
          <w:b/>
          <w:bCs/>
        </w:rPr>
        <w:t>Jasper (Word):</w:t>
      </w:r>
      <w:r w:rsidRPr="00090558">
        <w:t xml:space="preserve"> An AI focused on marketing and brand-voice consistency, which is excellent for the "Executive Build" track.</w:t>
      </w:r>
    </w:p>
    <w:p w14:paraId="3CC9FA53" w14:textId="77777777" w:rsidR="00090558" w:rsidRPr="00090558" w:rsidRDefault="00090558" w:rsidP="00090558">
      <w:r w:rsidRPr="00090558">
        <w:pict w14:anchorId="279DC75B">
          <v:rect id="_x0000_i1059" style="width:0;height:1.5pt" o:hralign="center" o:hrstd="t" o:hrnoshade="t" o:hr="t" fillcolor="gray" stroked="f"/>
        </w:pict>
      </w:r>
    </w:p>
    <w:p w14:paraId="2B950E5B" w14:textId="77777777" w:rsidR="00090558" w:rsidRPr="00090558" w:rsidRDefault="00090558" w:rsidP="00090558">
      <w:pPr>
        <w:rPr>
          <w:b/>
          <w:bCs/>
        </w:rPr>
      </w:pPr>
      <w:r w:rsidRPr="00090558">
        <w:rPr>
          <w:b/>
          <w:bCs/>
        </w:rPr>
        <w:t>The "Architect's" Implementation Tip</w:t>
      </w:r>
    </w:p>
    <w:p w14:paraId="1054887C" w14:textId="77777777" w:rsidR="00090558" w:rsidRPr="00090558" w:rsidRDefault="00090558" w:rsidP="00090558">
      <w:r w:rsidRPr="00090558">
        <w:t xml:space="preserve">When you teach this in your </w:t>
      </w:r>
      <w:r w:rsidRPr="00090558">
        <w:rPr>
          <w:b/>
          <w:bCs/>
        </w:rPr>
        <w:t>Mastery Library</w:t>
      </w:r>
      <w:r w:rsidRPr="00090558">
        <w:t xml:space="preserve">, don't just show them the tools. Show them the </w:t>
      </w:r>
      <w:r w:rsidRPr="00090558">
        <w:rPr>
          <w:b/>
          <w:bCs/>
        </w:rPr>
        <w:t>Hand-off</w:t>
      </w:r>
      <w:r w:rsidRPr="00090558">
        <w:t>.</w:t>
      </w:r>
    </w:p>
    <w:p w14:paraId="1604C535" w14:textId="77777777" w:rsidR="00090558" w:rsidRPr="00090558" w:rsidRDefault="00090558" w:rsidP="00090558">
      <w:pPr>
        <w:numPr>
          <w:ilvl w:val="0"/>
          <w:numId w:val="5"/>
        </w:numPr>
      </w:pPr>
      <w:r w:rsidRPr="00090558">
        <w:rPr>
          <w:i/>
          <w:iCs/>
        </w:rPr>
        <w:t xml:space="preserve">“I let </w:t>
      </w:r>
      <w:r w:rsidRPr="00090558">
        <w:rPr>
          <w:b/>
          <w:bCs/>
          <w:i/>
          <w:iCs/>
        </w:rPr>
        <w:t>Excel Analyze Data</w:t>
      </w:r>
      <w:r w:rsidRPr="00090558">
        <w:rPr>
          <w:i/>
          <w:iCs/>
        </w:rPr>
        <w:t xml:space="preserve"> find the trend, but </w:t>
      </w:r>
      <w:r w:rsidRPr="00090558">
        <w:rPr>
          <w:b/>
          <w:bCs/>
          <w:i/>
          <w:iCs/>
        </w:rPr>
        <w:t>I</w:t>
      </w:r>
      <w:r w:rsidRPr="00090558">
        <w:rPr>
          <w:i/>
          <w:iCs/>
        </w:rPr>
        <w:t xml:space="preserve"> chose which chart told the story.”</w:t>
      </w:r>
    </w:p>
    <w:p w14:paraId="500E32A8" w14:textId="77777777" w:rsidR="00090558" w:rsidRPr="00090558" w:rsidRDefault="00090558" w:rsidP="00090558">
      <w:pPr>
        <w:numPr>
          <w:ilvl w:val="0"/>
          <w:numId w:val="5"/>
        </w:numPr>
      </w:pPr>
      <w:r w:rsidRPr="00090558">
        <w:rPr>
          <w:i/>
          <w:iCs/>
        </w:rPr>
        <w:t xml:space="preserve">“I let </w:t>
      </w:r>
      <w:r w:rsidRPr="00090558">
        <w:rPr>
          <w:b/>
          <w:bCs/>
          <w:i/>
          <w:iCs/>
        </w:rPr>
        <w:t>PowerPoint Designer</w:t>
      </w:r>
      <w:r w:rsidRPr="00090558">
        <w:rPr>
          <w:i/>
          <w:iCs/>
        </w:rPr>
        <w:t xml:space="preserve"> suggest the layout, but </w:t>
      </w:r>
      <w:r w:rsidRPr="00090558">
        <w:rPr>
          <w:b/>
          <w:bCs/>
          <w:i/>
          <w:iCs/>
        </w:rPr>
        <w:t>I</w:t>
      </w:r>
      <w:r w:rsidRPr="00090558">
        <w:rPr>
          <w:i/>
          <w:iCs/>
        </w:rPr>
        <w:t xml:space="preserve"> ensured the visual hierarchy led the eye to the call to action.”</w:t>
      </w:r>
    </w:p>
    <w:p w14:paraId="4BBA3DE8" w14:textId="77777777" w:rsidR="00090558" w:rsidRPr="00090558" w:rsidRDefault="00090558" w:rsidP="00090558">
      <w:r w:rsidRPr="00090558">
        <w:rPr>
          <w:b/>
          <w:bCs/>
        </w:rPr>
        <w:t>Which of these toolsets would you like to deep-dive into first for your Vault content?</w:t>
      </w:r>
    </w:p>
    <w:p w14:paraId="5F0537E7" w14:textId="77777777" w:rsidR="00090558" w:rsidRDefault="00090558"/>
    <w:p w14:paraId="12CE709E" w14:textId="77777777" w:rsidR="00090558" w:rsidRPr="00090558" w:rsidRDefault="00090558" w:rsidP="00090558">
      <w:r w:rsidRPr="00090558">
        <w:t xml:space="preserve">If ChatGPT is your </w:t>
      </w:r>
      <w:r w:rsidRPr="00090558">
        <w:rPr>
          <w:b/>
          <w:bCs/>
        </w:rPr>
        <w:t>Architect</w:t>
      </w:r>
      <w:r w:rsidRPr="00090558">
        <w:t xml:space="preserve"> and Copilot is your </w:t>
      </w:r>
      <w:r w:rsidRPr="00090558">
        <w:rPr>
          <w:b/>
          <w:bCs/>
        </w:rPr>
        <w:t>Foreman</w:t>
      </w:r>
      <w:r w:rsidRPr="00090558">
        <w:t xml:space="preserve">, then </w:t>
      </w:r>
      <w:r w:rsidRPr="00090558">
        <w:rPr>
          <w:b/>
          <w:bCs/>
        </w:rPr>
        <w:t>Perplexity</w:t>
      </w:r>
      <w:r w:rsidRPr="00090558">
        <w:t xml:space="preserve"> is your </w:t>
      </w:r>
      <w:r w:rsidRPr="00090558">
        <w:rPr>
          <w:b/>
          <w:bCs/>
        </w:rPr>
        <w:t>Lead Investigative Researcher.</w:t>
      </w:r>
      <w:r w:rsidRPr="00090558">
        <w:t xml:space="preserve"> In the "Productivity Architect" framework, Perplexity is the tool you use to ensure your "Building Site" is sitting on solid ground before you ever type a single word in Word or Excel.</w:t>
      </w:r>
    </w:p>
    <w:p w14:paraId="14C32B2D" w14:textId="77777777" w:rsidR="00090558" w:rsidRPr="00090558" w:rsidRDefault="00090558" w:rsidP="00090558">
      <w:r w:rsidRPr="00090558">
        <w:pict w14:anchorId="6CDB1CB5">
          <v:rect id="_x0000_i1101" style="width:0;height:1.5pt" o:hralign="center" o:hrstd="t" o:hrnoshade="t" o:hr="t" fillcolor="gray" stroked="f"/>
        </w:pict>
      </w:r>
    </w:p>
    <w:p w14:paraId="1E5C25A8" w14:textId="77777777" w:rsidR="00090558" w:rsidRPr="00090558" w:rsidRDefault="00090558" w:rsidP="00090558">
      <w:pPr>
        <w:rPr>
          <w:b/>
          <w:bCs/>
        </w:rPr>
      </w:pPr>
      <w:r w:rsidRPr="00090558">
        <w:rPr>
          <w:b/>
          <w:bCs/>
        </w:rPr>
        <w:t>What is Perplexity?</w:t>
      </w:r>
    </w:p>
    <w:p w14:paraId="501D5C5F" w14:textId="77777777" w:rsidR="00090558" w:rsidRPr="00090558" w:rsidRDefault="00090558" w:rsidP="00090558">
      <w:r w:rsidRPr="00090558">
        <w:t xml:space="preserve">Perplexity is an </w:t>
      </w:r>
      <w:r w:rsidRPr="00090558">
        <w:rPr>
          <w:b/>
          <w:bCs/>
        </w:rPr>
        <w:t>AI Search Engine</w:t>
      </w:r>
      <w:r w:rsidRPr="00090558">
        <w:t xml:space="preserve"> (or "Answer Engine"). Unlike ChatGPT, which relies on its internal training data (which can be outdated or hallucinated), Perplexity browses the live internet in real-time to answer your questions.</w:t>
      </w:r>
    </w:p>
    <w:p w14:paraId="116D8726" w14:textId="77777777" w:rsidR="00090558" w:rsidRPr="00090558" w:rsidRDefault="00090558" w:rsidP="00090558">
      <w:r w:rsidRPr="00090558">
        <w:rPr>
          <w:b/>
          <w:bCs/>
        </w:rPr>
        <w:t>The Key Difference:</w:t>
      </w:r>
      <w:r w:rsidRPr="00090558">
        <w:t xml:space="preserve"> Every single sentence Perplexity writes is backed by a </w:t>
      </w:r>
      <w:r w:rsidRPr="00090558">
        <w:rPr>
          <w:b/>
          <w:bCs/>
        </w:rPr>
        <w:t>numbered citation</w:t>
      </w:r>
      <w:r w:rsidRPr="00090558">
        <w:t>. You can see exactly which website, PDF, or news article the information came from.</w:t>
      </w:r>
    </w:p>
    <w:p w14:paraId="31E68017" w14:textId="77777777" w:rsidR="00090558" w:rsidRPr="00090558" w:rsidRDefault="00090558" w:rsidP="00090558">
      <w:r w:rsidRPr="00090558">
        <w:pict w14:anchorId="2CE93D7F">
          <v:rect id="_x0000_i1102" style="width:0;height:1.5pt" o:hralign="center" o:hrstd="t" o:hrnoshade="t" o:hr="t" fillcolor="gray" stroked="f"/>
        </w:pict>
      </w:r>
    </w:p>
    <w:p w14:paraId="72CCD08A" w14:textId="77777777" w:rsidR="00090558" w:rsidRPr="00090558" w:rsidRDefault="00090558" w:rsidP="00090558">
      <w:pPr>
        <w:rPr>
          <w:b/>
          <w:bCs/>
        </w:rPr>
      </w:pPr>
      <w:r w:rsidRPr="00090558">
        <w:rPr>
          <w:b/>
          <w:bCs/>
        </w:rPr>
        <w:t>How it fits your "Architect" Workflow</w:t>
      </w:r>
    </w:p>
    <w:p w14:paraId="36692456" w14:textId="77777777" w:rsidR="00090558" w:rsidRPr="00090558" w:rsidRDefault="00090558" w:rsidP="00090558">
      <w:pPr>
        <w:rPr>
          <w:b/>
          <w:bCs/>
        </w:rPr>
      </w:pPr>
      <w:r w:rsidRPr="00090558">
        <w:rPr>
          <w:b/>
          <w:bCs/>
        </w:rPr>
        <w:t>1. The "Pre-Build" Site Survey</w:t>
      </w:r>
    </w:p>
    <w:p w14:paraId="7AA3C7C9" w14:textId="77777777" w:rsidR="00090558" w:rsidRPr="00090558" w:rsidRDefault="00090558" w:rsidP="00090558">
      <w:r w:rsidRPr="00090558">
        <w:t>Before a student or professional starts an Excel dashboard or a Word report, they need data.</w:t>
      </w:r>
    </w:p>
    <w:p w14:paraId="78347456" w14:textId="77777777" w:rsidR="00090558" w:rsidRPr="00090558" w:rsidRDefault="00090558" w:rsidP="00090558">
      <w:pPr>
        <w:numPr>
          <w:ilvl w:val="0"/>
          <w:numId w:val="6"/>
        </w:numPr>
      </w:pPr>
      <w:r w:rsidRPr="00090558">
        <w:rPr>
          <w:b/>
          <w:bCs/>
        </w:rPr>
        <w:t>The Manual Way:</w:t>
      </w:r>
      <w:r w:rsidRPr="00090558">
        <w:t xml:space="preserve"> Spending 2 hours on Google clicking through ads and SEO-bloated articles.</w:t>
      </w:r>
    </w:p>
    <w:p w14:paraId="0F5FED13" w14:textId="77777777" w:rsidR="00090558" w:rsidRPr="00090558" w:rsidRDefault="00090558" w:rsidP="00090558">
      <w:pPr>
        <w:numPr>
          <w:ilvl w:val="0"/>
          <w:numId w:val="6"/>
        </w:numPr>
      </w:pPr>
      <w:r w:rsidRPr="00090558">
        <w:rPr>
          <w:b/>
          <w:bCs/>
        </w:rPr>
        <w:t>The Perplexity Way:</w:t>
      </w:r>
      <w:r w:rsidRPr="00090558">
        <w:t xml:space="preserve"> You ask, </w:t>
      </w:r>
      <w:r w:rsidRPr="00090558">
        <w:rPr>
          <w:i/>
          <w:iCs/>
        </w:rPr>
        <w:t>"What are the current Q1 2026 tax regulation changes for small businesses in Arizona?"</w:t>
      </w:r>
      <w:r w:rsidRPr="00090558">
        <w:t xml:space="preserve"> * </w:t>
      </w:r>
      <w:r w:rsidRPr="00090558">
        <w:rPr>
          <w:b/>
          <w:bCs/>
        </w:rPr>
        <w:t>The Result:</w:t>
      </w:r>
      <w:r w:rsidRPr="00090558">
        <w:t xml:space="preserve"> Perplexity gives you a 3-paragraph summary with citations to the IRS and state government websites in 5 seconds.</w:t>
      </w:r>
    </w:p>
    <w:p w14:paraId="6E169FAE" w14:textId="77777777" w:rsidR="00090558" w:rsidRPr="00090558" w:rsidRDefault="00090558" w:rsidP="00090558">
      <w:pPr>
        <w:rPr>
          <w:b/>
          <w:bCs/>
        </w:rPr>
      </w:pPr>
      <w:r w:rsidRPr="00090558">
        <w:rPr>
          <w:b/>
          <w:bCs/>
        </w:rPr>
        <w:t>2. Solving "Excel Leaks"</w:t>
      </w:r>
    </w:p>
    <w:p w14:paraId="74F8D5BC" w14:textId="77777777" w:rsidR="00090558" w:rsidRPr="00090558" w:rsidRDefault="00090558" w:rsidP="00090558">
      <w:r w:rsidRPr="00090558">
        <w:t>If you have a specific error in Excel that you don't know how to fix, Perplexity is often better than ChatGPT because it can search the latest Excel forums (like Reddit or MrExcel) for the exact solution.</w:t>
      </w:r>
    </w:p>
    <w:p w14:paraId="092C937F" w14:textId="77777777" w:rsidR="00090558" w:rsidRPr="00090558" w:rsidRDefault="00090558" w:rsidP="00090558">
      <w:pPr>
        <w:numPr>
          <w:ilvl w:val="0"/>
          <w:numId w:val="7"/>
        </w:numPr>
      </w:pPr>
      <w:r w:rsidRPr="00090558">
        <w:rPr>
          <w:b/>
          <w:bCs/>
        </w:rPr>
        <w:t>The Prompt:</w:t>
      </w:r>
      <w:r w:rsidRPr="00090558">
        <w:t xml:space="preserve"> </w:t>
      </w:r>
      <w:r w:rsidRPr="00090558">
        <w:rPr>
          <w:i/>
          <w:iCs/>
        </w:rPr>
        <w:t>"I'm getting a #SPILL! error in my XLOOKUP when using Tables. What are the common causes and how do I fix it?"</w:t>
      </w:r>
    </w:p>
    <w:p w14:paraId="0E232EE7" w14:textId="77777777" w:rsidR="00090558" w:rsidRPr="00090558" w:rsidRDefault="00090558" w:rsidP="00090558">
      <w:pPr>
        <w:rPr>
          <w:b/>
          <w:bCs/>
        </w:rPr>
      </w:pPr>
      <w:r w:rsidRPr="00090558">
        <w:rPr>
          <w:b/>
          <w:bCs/>
        </w:rPr>
        <w:t>3. Fact-Checking for Educators</w:t>
      </w:r>
    </w:p>
    <w:p w14:paraId="76CB1D7F" w14:textId="77777777" w:rsidR="00090558" w:rsidRPr="00090558" w:rsidRDefault="00090558" w:rsidP="00090558">
      <w:r w:rsidRPr="00090558">
        <w:lastRenderedPageBreak/>
        <w:t xml:space="preserve">For the </w:t>
      </w:r>
      <w:r w:rsidRPr="00090558">
        <w:rPr>
          <w:b/>
          <w:bCs/>
        </w:rPr>
        <w:t>Educator Build</w:t>
      </w:r>
      <w:r w:rsidRPr="00090558">
        <w:t>, Perplexity is the ultimate tool for "Source Verification." You can ask it to find primary sources for a history lesson or the latest peer-reviewed studies on a teaching method.</w:t>
      </w:r>
    </w:p>
    <w:p w14:paraId="69377936" w14:textId="77777777" w:rsidR="00090558" w:rsidRPr="00090558" w:rsidRDefault="00090558" w:rsidP="00090558">
      <w:r w:rsidRPr="00090558">
        <w:pict w14:anchorId="0AE900CA">
          <v:rect id="_x0000_i1103" style="width:0;height:1.5pt" o:hralign="center" o:hrstd="t" o:hrnoshade="t" o:hr="t" fillcolor="gray" stroked="f"/>
        </w:pict>
      </w:r>
    </w:p>
    <w:p w14:paraId="1031F200" w14:textId="77777777" w:rsidR="00090558" w:rsidRPr="00090558" w:rsidRDefault="00090558" w:rsidP="00090558">
      <w:pPr>
        <w:rPr>
          <w:b/>
          <w:bCs/>
        </w:rPr>
      </w:pPr>
      <w:r w:rsidRPr="00090558">
        <w:rPr>
          <w:b/>
          <w:bCs/>
        </w:rPr>
        <w:t>Perplexity Features You Should Teach</w:t>
      </w:r>
    </w:p>
    <w:p w14:paraId="671D9442" w14:textId="77777777" w:rsidR="00090558" w:rsidRPr="00090558" w:rsidRDefault="00090558" w:rsidP="00090558">
      <w:pPr>
        <w:numPr>
          <w:ilvl w:val="0"/>
          <w:numId w:val="8"/>
        </w:numPr>
      </w:pPr>
      <w:r w:rsidRPr="00090558">
        <w:rPr>
          <w:b/>
          <w:bCs/>
        </w:rPr>
        <w:t>Pro Discovery:</w:t>
      </w:r>
      <w:r w:rsidRPr="00090558">
        <w:t xml:space="preserve"> It asks </w:t>
      </w:r>
      <w:r w:rsidRPr="00090558">
        <w:rPr>
          <w:i/>
          <w:iCs/>
        </w:rPr>
        <w:t>you</w:t>
      </w:r>
      <w:r w:rsidRPr="00090558">
        <w:t xml:space="preserve"> clarifying questions to narrow down what you actually want. (e.g., "Are you looking for this data for personal or corporate use?")</w:t>
      </w:r>
    </w:p>
    <w:p w14:paraId="74CD92E5" w14:textId="77777777" w:rsidR="00090558" w:rsidRPr="00090558" w:rsidRDefault="00090558" w:rsidP="00090558">
      <w:pPr>
        <w:numPr>
          <w:ilvl w:val="0"/>
          <w:numId w:val="8"/>
        </w:numPr>
      </w:pPr>
      <w:r w:rsidRPr="00090558">
        <w:rPr>
          <w:b/>
          <w:bCs/>
        </w:rPr>
        <w:t>File Upload:</w:t>
      </w:r>
      <w:r w:rsidRPr="00090558">
        <w:t xml:space="preserve"> You can upload a PDF (like a construction manual or a school's policy handbook) and ask Perplexity to analyze it while </w:t>
      </w:r>
      <w:r w:rsidRPr="00090558">
        <w:rPr>
          <w:i/>
          <w:iCs/>
        </w:rPr>
        <w:t>also</w:t>
      </w:r>
      <w:r w:rsidRPr="00090558">
        <w:t xml:space="preserve"> comparing it to the latest laws on the internet.</w:t>
      </w:r>
    </w:p>
    <w:p w14:paraId="0D89631D" w14:textId="77777777" w:rsidR="00090558" w:rsidRPr="00090558" w:rsidRDefault="00090558" w:rsidP="00090558">
      <w:pPr>
        <w:numPr>
          <w:ilvl w:val="0"/>
          <w:numId w:val="8"/>
        </w:numPr>
      </w:pPr>
      <w:r w:rsidRPr="00090558">
        <w:rPr>
          <w:b/>
          <w:bCs/>
        </w:rPr>
        <w:t>Pages:</w:t>
      </w:r>
      <w:r w:rsidRPr="00090558">
        <w:t xml:space="preserve"> Perplexity can take a research thread and turn it into a beautiful, formatted "Page" that looks like a professional article. This is a massive shortcut for creating </w:t>
      </w:r>
      <w:r w:rsidRPr="00090558">
        <w:rPr>
          <w:b/>
          <w:bCs/>
        </w:rPr>
        <w:t>Mastery Library</w:t>
      </w:r>
      <w:r w:rsidRPr="00090558">
        <w:t xml:space="preserve"> content.</w:t>
      </w:r>
    </w:p>
    <w:p w14:paraId="6AAC1631" w14:textId="77777777" w:rsidR="00090558" w:rsidRPr="00090558" w:rsidRDefault="00090558" w:rsidP="00090558">
      <w:r w:rsidRPr="00090558">
        <w:pict w14:anchorId="27CFFC15">
          <v:rect id="_x0000_i1104" style="width:0;height:1.5pt" o:hralign="center" o:hrstd="t" o:hrnoshade="t" o:hr="t" fillcolor="gray" stroked="f"/>
        </w:pict>
      </w:r>
    </w:p>
    <w:p w14:paraId="66DC3AA7" w14:textId="77777777" w:rsidR="00090558" w:rsidRPr="00090558" w:rsidRDefault="00090558" w:rsidP="00090558">
      <w:pPr>
        <w:rPr>
          <w:b/>
          <w:bCs/>
        </w:rPr>
      </w:pPr>
      <w:r w:rsidRPr="00090558">
        <w:rPr>
          <w:b/>
          <w:bCs/>
        </w:rPr>
        <w:t>The "Architect’s Toolbelt" Integration</w:t>
      </w:r>
    </w:p>
    <w:tbl>
      <w:tblPr>
        <w:tblW w:w="0" w:type="auto"/>
        <w:tblCellSpacing w:w="15" w:type="dxa"/>
        <w:tblCellMar>
          <w:left w:w="0" w:type="dxa"/>
          <w:right w:w="0" w:type="dxa"/>
        </w:tblCellMar>
        <w:tblLook w:val="04A0" w:firstRow="1" w:lastRow="0" w:firstColumn="1" w:lastColumn="0" w:noHBand="0" w:noVBand="1"/>
      </w:tblPr>
      <w:tblGrid>
        <w:gridCol w:w="1253"/>
        <w:gridCol w:w="7102"/>
      </w:tblGrid>
      <w:tr w:rsidR="00090558" w:rsidRPr="00090558" w14:paraId="36B0579C" w14:textId="77777777" w:rsidTr="0009055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3053E" w14:textId="77777777" w:rsidR="00090558" w:rsidRPr="00090558" w:rsidRDefault="00090558" w:rsidP="00090558">
            <w:r w:rsidRPr="00090558">
              <w:rPr>
                <w:b/>
                <w:bCs/>
              </w:rPr>
              <w:t>Tool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ACD691" w14:textId="77777777" w:rsidR="00090558" w:rsidRPr="00090558" w:rsidRDefault="00090558" w:rsidP="00090558">
            <w:r w:rsidRPr="00090558">
              <w:rPr>
                <w:b/>
                <w:bCs/>
              </w:rPr>
              <w:t>Role in the Build</w:t>
            </w:r>
          </w:p>
        </w:tc>
      </w:tr>
      <w:tr w:rsidR="00090558" w:rsidRPr="00090558" w14:paraId="3B2745F8" w14:textId="77777777" w:rsidTr="0009055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DDAD5" w14:textId="77777777" w:rsidR="00090558" w:rsidRPr="00090558" w:rsidRDefault="00090558" w:rsidP="00090558">
            <w:r w:rsidRPr="00090558">
              <w:rPr>
                <w:b/>
                <w:bCs/>
              </w:rPr>
              <w:t>Perplexity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60EB14" w14:textId="77777777" w:rsidR="00090558" w:rsidRPr="00090558" w:rsidRDefault="00090558" w:rsidP="00090558">
            <w:r w:rsidRPr="00090558">
              <w:rPr>
                <w:b/>
                <w:bCs/>
              </w:rPr>
              <w:t>Research &amp; Fact-Finding:</w:t>
            </w:r>
            <w:r w:rsidRPr="00090558">
              <w:t xml:space="preserve"> Finding the raw materials and verifying the data.</w:t>
            </w:r>
          </w:p>
        </w:tc>
      </w:tr>
      <w:tr w:rsidR="00090558" w:rsidRPr="00090558" w14:paraId="062D61CB" w14:textId="77777777" w:rsidTr="0009055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B3FD8E" w14:textId="77777777" w:rsidR="00090558" w:rsidRPr="00090558" w:rsidRDefault="00090558" w:rsidP="00090558">
            <w:r w:rsidRPr="00090558">
              <w:rPr>
                <w:b/>
                <w:bCs/>
              </w:rPr>
              <w:t>ChatGPT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30ED8" w14:textId="77777777" w:rsidR="00090558" w:rsidRPr="00090558" w:rsidRDefault="00090558" w:rsidP="00090558">
            <w:r w:rsidRPr="00090558">
              <w:rPr>
                <w:b/>
                <w:bCs/>
              </w:rPr>
              <w:t>Strategy &amp; Logic:</w:t>
            </w:r>
            <w:r w:rsidRPr="00090558">
              <w:t xml:space="preserve"> Organizing the research into a blueprint or outline.</w:t>
            </w:r>
          </w:p>
        </w:tc>
      </w:tr>
      <w:tr w:rsidR="00090558" w:rsidRPr="00090558" w14:paraId="72DBEFDC" w14:textId="77777777" w:rsidTr="0009055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D5CC0" w14:textId="77777777" w:rsidR="00090558" w:rsidRPr="00090558" w:rsidRDefault="00090558" w:rsidP="00090558">
            <w:r w:rsidRPr="00090558">
              <w:rPr>
                <w:b/>
                <w:bCs/>
              </w:rPr>
              <w:t>Copilot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ABE77A" w14:textId="77777777" w:rsidR="00090558" w:rsidRPr="00090558" w:rsidRDefault="00090558" w:rsidP="00090558">
            <w:r w:rsidRPr="00090558">
              <w:rPr>
                <w:b/>
                <w:bCs/>
              </w:rPr>
              <w:t>Execution:</w:t>
            </w:r>
            <w:r w:rsidRPr="00090558">
              <w:t xml:space="preserve"> </w:t>
            </w:r>
            <w:proofErr w:type="gramStart"/>
            <w:r w:rsidRPr="00090558">
              <w:t>Actually</w:t>
            </w:r>
            <w:proofErr w:type="gramEnd"/>
            <w:r w:rsidRPr="00090558">
              <w:t xml:space="preserve"> building the document/sheet inside MS Office.</w:t>
            </w:r>
          </w:p>
        </w:tc>
      </w:tr>
    </w:tbl>
    <w:p w14:paraId="7A8DC221" w14:textId="77777777" w:rsidR="00090558" w:rsidRPr="00090558" w:rsidRDefault="00090558" w:rsidP="00090558">
      <w:r w:rsidRPr="00090558">
        <w:pict w14:anchorId="71067C08">
          <v:rect id="_x0000_i1105" style="width:0;height:1.5pt" o:hralign="center" o:hrstd="t" o:hrnoshade="t" o:hr="t" fillcolor="gray" stroked="f"/>
        </w:pict>
      </w:r>
    </w:p>
    <w:p w14:paraId="2B5D6BE4" w14:textId="77777777" w:rsidR="00090558" w:rsidRPr="00090558" w:rsidRDefault="00090558" w:rsidP="00090558">
      <w:pPr>
        <w:rPr>
          <w:b/>
          <w:bCs/>
        </w:rPr>
      </w:pPr>
      <w:r w:rsidRPr="00090558">
        <w:rPr>
          <w:b/>
          <w:bCs/>
        </w:rPr>
        <w:t>LinkedIn Teaser: The Perplexity Hook</w:t>
      </w:r>
    </w:p>
    <w:p w14:paraId="3A00E611" w14:textId="77777777" w:rsidR="00090558" w:rsidRPr="00090558" w:rsidRDefault="00090558" w:rsidP="00090558">
      <w:r w:rsidRPr="00090558">
        <w:rPr>
          <w:b/>
          <w:bCs/>
        </w:rPr>
        <w:t xml:space="preserve">Headline: Stop "Googling." Start Resourcing. </w:t>
      </w:r>
      <w:r w:rsidRPr="00090558">
        <w:rPr>
          <w:rFonts w:ascii="Segoe UI Emoji" w:hAnsi="Segoe UI Emoji" w:cs="Segoe UI Emoji"/>
          <w:b/>
          <w:bCs/>
        </w:rPr>
        <w:t>🔍🏗</w:t>
      </w:r>
      <w:r w:rsidRPr="00090558">
        <w:rPr>
          <w:b/>
          <w:bCs/>
        </w:rPr>
        <w:t>️</w:t>
      </w:r>
    </w:p>
    <w:p w14:paraId="4F86E4A7" w14:textId="77777777" w:rsidR="00090558" w:rsidRPr="00090558" w:rsidRDefault="00090558" w:rsidP="00090558">
      <w:r w:rsidRPr="00090558">
        <w:rPr>
          <w:b/>
          <w:bCs/>
        </w:rPr>
        <w:t>Body:</w:t>
      </w:r>
    </w:p>
    <w:p w14:paraId="04FEC9A4" w14:textId="77777777" w:rsidR="00090558" w:rsidRPr="00090558" w:rsidRDefault="00090558" w:rsidP="00090558">
      <w:r w:rsidRPr="00090558">
        <w:t>Google is a library where the books are thrown on the floor and the first 4 rows are advertisements. As a Productivity Architect, I don't have time to "scroll." I need the truth, and I need the source.</w:t>
      </w:r>
    </w:p>
    <w:p w14:paraId="3D8A4C6E" w14:textId="77777777" w:rsidR="00090558" w:rsidRPr="00090558" w:rsidRDefault="00090558" w:rsidP="00090558">
      <w:r w:rsidRPr="00090558">
        <w:t xml:space="preserve">That’s why I use </w:t>
      </w:r>
      <w:r w:rsidRPr="00090558">
        <w:rPr>
          <w:b/>
          <w:bCs/>
        </w:rPr>
        <w:t>Perplexity.</w:t>
      </w:r>
      <w:r w:rsidRPr="00090558">
        <w:t xml:space="preserve"> Unlike other AIs that might guess or "hallucinate," Perplexity acts as a Lead Researcher. Every claim it makes is cited with a direct link to the source. It turns hours of research into minutes of clarity.</w:t>
      </w:r>
    </w:p>
    <w:p w14:paraId="7DA2E61C" w14:textId="77777777" w:rsidR="00090558" w:rsidRPr="00090558" w:rsidRDefault="00090558" w:rsidP="00090558">
      <w:r w:rsidRPr="00090558">
        <w:t xml:space="preserve">In the </w:t>
      </w:r>
      <w:r w:rsidRPr="00090558">
        <w:rPr>
          <w:b/>
          <w:bCs/>
        </w:rPr>
        <w:t>Productivity Vault</w:t>
      </w:r>
      <w:r w:rsidRPr="00090558">
        <w:t>, I show you how to use Perplexity to "Survey your Site" before you ever open a Word Doc.</w:t>
      </w:r>
    </w:p>
    <w:p w14:paraId="6D62AB51" w14:textId="77777777" w:rsidR="00090558" w:rsidRPr="00090558" w:rsidRDefault="00090558" w:rsidP="00090558">
      <w:r w:rsidRPr="00090558">
        <w:rPr>
          <w:b/>
          <w:bCs/>
        </w:rPr>
        <w:t>The future isn't about knowing the answer—it's about knowing how to verify it.</w:t>
      </w:r>
    </w:p>
    <w:p w14:paraId="7D533909" w14:textId="77777777" w:rsidR="00090558" w:rsidRPr="00090558" w:rsidRDefault="00090558" w:rsidP="00090558">
      <w:r w:rsidRPr="00090558">
        <w:t xml:space="preserve">DM me </w:t>
      </w:r>
      <w:r w:rsidRPr="00090558">
        <w:rPr>
          <w:b/>
          <w:bCs/>
        </w:rPr>
        <w:t>"RESEARCH"</w:t>
      </w:r>
      <w:r w:rsidRPr="00090558">
        <w:t xml:space="preserve"> for my Perplexity Research Workflow guide.</w:t>
      </w:r>
    </w:p>
    <w:p w14:paraId="7CBFFCC9" w14:textId="77777777" w:rsidR="00090558" w:rsidRPr="00090558" w:rsidRDefault="00090558" w:rsidP="00090558">
      <w:r w:rsidRPr="00090558">
        <w:t>#ProductivityArchitect #PerplexityAI #AILiteracy #ResearchEfficiency #WorkSmarter</w:t>
      </w:r>
    </w:p>
    <w:p w14:paraId="6C51A839" w14:textId="77777777" w:rsidR="00090558" w:rsidRPr="00090558" w:rsidRDefault="00090558" w:rsidP="00090558">
      <w:r w:rsidRPr="00090558">
        <w:pict w14:anchorId="20D126E9">
          <v:rect id="_x0000_i1106" style="width:0;height:1.5pt" o:hralign="center" o:hrstd="t" o:hrnoshade="t" o:hr="t" fillcolor="gray" stroked="f"/>
        </w:pict>
      </w:r>
    </w:p>
    <w:p w14:paraId="13AF80A1" w14:textId="77777777" w:rsidR="00090558" w:rsidRPr="00090558" w:rsidRDefault="00090558" w:rsidP="00090558">
      <w:pPr>
        <w:rPr>
          <w:b/>
          <w:bCs/>
        </w:rPr>
      </w:pPr>
      <w:r w:rsidRPr="00090558">
        <w:rPr>
          <w:b/>
          <w:bCs/>
        </w:rPr>
        <w:t>A Recommendation for your Vault</w:t>
      </w:r>
    </w:p>
    <w:p w14:paraId="4EE665F2" w14:textId="77777777" w:rsidR="00090558" w:rsidRPr="00090558" w:rsidRDefault="00090558" w:rsidP="00090558">
      <w:r w:rsidRPr="00090558">
        <w:t xml:space="preserve">You should definitely include a </w:t>
      </w:r>
      <w:r w:rsidRPr="00090558">
        <w:rPr>
          <w:b/>
          <w:bCs/>
        </w:rPr>
        <w:t>"Mastering Perplexity"</w:t>
      </w:r>
      <w:r w:rsidRPr="00090558">
        <w:t xml:space="preserve"> module in your AI Power-Tool Library. It is the perfect "Bridge" tool that leads people into the Word and Excel builds.</w:t>
      </w:r>
    </w:p>
    <w:p w14:paraId="77E1DD5C" w14:textId="77777777" w:rsidR="00090558" w:rsidRPr="00090558" w:rsidRDefault="00090558" w:rsidP="00090558">
      <w:r w:rsidRPr="00090558">
        <w:rPr>
          <w:b/>
          <w:bCs/>
        </w:rPr>
        <w:t>Do you want to deep-dive into how to use Perplexity specifically for the "Educator Build" (Lesson 3.1), or shall we move back to the MS Office toolsets?</w:t>
      </w:r>
    </w:p>
    <w:p w14:paraId="2AA87301" w14:textId="77777777" w:rsidR="00090558" w:rsidRDefault="00090558"/>
    <w:p w14:paraId="17F6E423" w14:textId="77777777" w:rsidR="00620AED" w:rsidRDefault="00620AED"/>
    <w:p w14:paraId="37414D05" w14:textId="77777777" w:rsidR="00620AED" w:rsidRPr="00620AED" w:rsidRDefault="00620AED" w:rsidP="00620AED">
      <w:r w:rsidRPr="00620AED">
        <w:t xml:space="preserve">This consolidated blueprint serves as the </w:t>
      </w:r>
      <w:r w:rsidRPr="00620AED">
        <w:rPr>
          <w:b/>
          <w:bCs/>
        </w:rPr>
        <w:t>Master Site Map</w:t>
      </w:r>
      <w:r w:rsidRPr="00620AED">
        <w:t xml:space="preserve"> for your productivity ecosystem. It organizes all the AI "sub-contractors" we’ve discussed by their specific role in the build process.</w:t>
      </w:r>
    </w:p>
    <w:p w14:paraId="5F3489D0" w14:textId="77777777" w:rsidR="00620AED" w:rsidRPr="00620AED" w:rsidRDefault="00620AED" w:rsidP="00620AED">
      <w:pPr>
        <w:rPr>
          <w:b/>
          <w:bCs/>
        </w:rPr>
      </w:pPr>
      <w:r w:rsidRPr="00620AED">
        <w:rPr>
          <w:b/>
          <w:bCs/>
        </w:rPr>
        <w:t>The AI Toolbelt Master Blueprint</w:t>
      </w:r>
    </w:p>
    <w:tbl>
      <w:tblPr>
        <w:tblW w:w="0" w:type="auto"/>
        <w:tblCellSpacing w:w="15" w:type="dxa"/>
        <w:tblCellMar>
          <w:left w:w="0" w:type="dxa"/>
          <w:right w:w="0" w:type="dxa"/>
        </w:tblCellMar>
        <w:tblLook w:val="04A0" w:firstRow="1" w:lastRow="0" w:firstColumn="1" w:lastColumn="0" w:noHBand="0" w:noVBand="1"/>
      </w:tblPr>
      <w:tblGrid>
        <w:gridCol w:w="2103"/>
        <w:gridCol w:w="2333"/>
        <w:gridCol w:w="4908"/>
      </w:tblGrid>
      <w:tr w:rsidR="00620AED" w:rsidRPr="00620AED" w14:paraId="5C213C2F" w14:textId="77777777" w:rsidTr="00620AE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7D7F6" w14:textId="77777777" w:rsidR="00620AED" w:rsidRPr="00620AED" w:rsidRDefault="00620AED" w:rsidP="00620AED">
            <w:r w:rsidRPr="00620AED">
              <w:rPr>
                <w:b/>
                <w:bCs/>
              </w:rPr>
              <w:t>Workforce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4EBAF" w14:textId="77777777" w:rsidR="00620AED" w:rsidRPr="00620AED" w:rsidRDefault="00620AED" w:rsidP="00620AED">
            <w:r w:rsidRPr="00620AED">
              <w:rPr>
                <w:b/>
                <w:bCs/>
              </w:rPr>
              <w:t>Primary AI 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126109" w14:textId="77777777" w:rsidR="00620AED" w:rsidRPr="00620AED" w:rsidRDefault="00620AED" w:rsidP="00620AED">
            <w:r w:rsidRPr="00620AED">
              <w:rPr>
                <w:b/>
                <w:bCs/>
              </w:rPr>
              <w:t>The Architect’s Application</w:t>
            </w:r>
          </w:p>
        </w:tc>
      </w:tr>
      <w:tr w:rsidR="00620AED" w:rsidRPr="00620AED" w14:paraId="71E475EF" w14:textId="77777777" w:rsidTr="00620AE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0EAD79" w14:textId="77777777" w:rsidR="00620AED" w:rsidRPr="00620AED" w:rsidRDefault="00620AED" w:rsidP="00620AED">
            <w:r w:rsidRPr="00620AED">
              <w:rPr>
                <w:b/>
                <w:bCs/>
              </w:rPr>
              <w:t>Word &amp; Curriculum</w:t>
            </w:r>
            <w:r w:rsidRPr="00620AED">
              <w:t xml:space="preserve"> </w:t>
            </w:r>
            <w:r w:rsidRPr="00620AED">
              <w:rPr>
                <w:i/>
                <w:iCs/>
              </w:rPr>
              <w:t>(Structural Integrity)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1A645" w14:textId="77777777" w:rsidR="00620AED" w:rsidRPr="00620AED" w:rsidRDefault="00620AED" w:rsidP="00620AED">
            <w:r w:rsidRPr="00620AED">
              <w:rPr>
                <w:b/>
                <w:bCs/>
              </w:rPr>
              <w:t>MS Copilot, Claude, Jasper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F45819" w14:textId="77777777" w:rsidR="00620AED" w:rsidRPr="00620AED" w:rsidRDefault="00620AED" w:rsidP="00620AED">
            <w:r w:rsidRPr="00620AED">
              <w:rPr>
                <w:b/>
                <w:bCs/>
              </w:rPr>
              <w:t>Claude</w:t>
            </w:r>
            <w:r w:rsidRPr="00620AED">
              <w:t xml:space="preserve"> handles nuanced drafting and creative strategy. </w:t>
            </w:r>
            <w:r w:rsidRPr="00620AED">
              <w:rPr>
                <w:b/>
                <w:bCs/>
              </w:rPr>
              <w:t>Copilot</w:t>
            </w:r>
            <w:r w:rsidRPr="00620AED">
              <w:t xml:space="preserve"> executes the "Build" by applying styles and formatting directly within the document.</w:t>
            </w:r>
          </w:p>
        </w:tc>
      </w:tr>
      <w:tr w:rsidR="00620AED" w:rsidRPr="00620AED" w14:paraId="088DC47A" w14:textId="77777777" w:rsidTr="00620AE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D51FD" w14:textId="77777777" w:rsidR="00620AED" w:rsidRPr="00620AED" w:rsidRDefault="00620AED" w:rsidP="00620AED">
            <w:r w:rsidRPr="00620AED">
              <w:rPr>
                <w:b/>
                <w:bCs/>
              </w:rPr>
              <w:t>Excel &amp; Logic</w:t>
            </w:r>
            <w:r w:rsidRPr="00620AED">
              <w:t xml:space="preserve"> </w:t>
            </w:r>
            <w:r w:rsidRPr="00620AED">
              <w:rPr>
                <w:i/>
                <w:iCs/>
              </w:rPr>
              <w:t>(Engine Room)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F3865" w14:textId="77777777" w:rsidR="00620AED" w:rsidRPr="00620AED" w:rsidRDefault="00620AED" w:rsidP="00620AED">
            <w:r w:rsidRPr="00620AED">
              <w:rPr>
                <w:b/>
                <w:bCs/>
              </w:rPr>
              <w:t>Deepseek, Formulas.hq, Excel Native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733A3B" w14:textId="77777777" w:rsidR="00620AED" w:rsidRPr="00620AED" w:rsidRDefault="00620AED" w:rsidP="00620AED">
            <w:r w:rsidRPr="00620AED">
              <w:rPr>
                <w:b/>
                <w:bCs/>
              </w:rPr>
              <w:t>Deepseek</w:t>
            </w:r>
            <w:r w:rsidRPr="00620AED">
              <w:t xml:space="preserve"> debugs complex nested logic and code. </w:t>
            </w:r>
            <w:r w:rsidRPr="00620AED">
              <w:rPr>
                <w:b/>
                <w:bCs/>
              </w:rPr>
              <w:t>Excel’s Native AI</w:t>
            </w:r>
            <w:r w:rsidRPr="00620AED">
              <w:t xml:space="preserve"> (Analyze Data) performs the "Site Survey" to identify patterns and generate Pivot Tables.</w:t>
            </w:r>
          </w:p>
        </w:tc>
      </w:tr>
      <w:tr w:rsidR="00620AED" w:rsidRPr="00620AED" w14:paraId="2B6F5AC0" w14:textId="77777777" w:rsidTr="00620AE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72408" w14:textId="77777777" w:rsidR="00620AED" w:rsidRPr="00620AED" w:rsidRDefault="00620AED" w:rsidP="00620AED">
            <w:r w:rsidRPr="00620AED">
              <w:rPr>
                <w:b/>
                <w:bCs/>
              </w:rPr>
              <w:t>PowerPoint</w:t>
            </w:r>
            <w:r w:rsidRPr="00620AED">
              <w:t xml:space="preserve"> </w:t>
            </w:r>
            <w:r w:rsidRPr="00620AED">
              <w:rPr>
                <w:i/>
                <w:iCs/>
              </w:rPr>
              <w:t>(The Showroom)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E2B16" w14:textId="77777777" w:rsidR="00620AED" w:rsidRPr="00620AED" w:rsidRDefault="00620AED" w:rsidP="00620AED">
            <w:r w:rsidRPr="00620AED">
              <w:rPr>
                <w:b/>
                <w:bCs/>
              </w:rPr>
              <w:t>Leonardo.ai, Nano Banana 2, PPT Designer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F7BF36" w14:textId="77777777" w:rsidR="00620AED" w:rsidRPr="00620AED" w:rsidRDefault="00620AED" w:rsidP="00620AED">
            <w:r w:rsidRPr="00620AED">
              <w:rPr>
                <w:b/>
                <w:bCs/>
              </w:rPr>
              <w:t>Nano Banana</w:t>
            </w:r>
            <w:r w:rsidRPr="00620AED">
              <w:t xml:space="preserve"> provides instant visual metaphors. </w:t>
            </w:r>
            <w:r w:rsidRPr="00620AED">
              <w:rPr>
                <w:b/>
                <w:bCs/>
              </w:rPr>
              <w:t>Leonardo.ai</w:t>
            </w:r>
            <w:r w:rsidRPr="00620AED">
              <w:t xml:space="preserve"> creates high-end branded assets. </w:t>
            </w:r>
            <w:r w:rsidRPr="00620AED">
              <w:rPr>
                <w:b/>
                <w:bCs/>
              </w:rPr>
              <w:t>Designer</w:t>
            </w:r>
            <w:r w:rsidRPr="00620AED">
              <w:t xml:space="preserve"> ensures the final layout follows visual hierarchy rules.</w:t>
            </w:r>
          </w:p>
        </w:tc>
      </w:tr>
      <w:tr w:rsidR="00620AED" w:rsidRPr="00620AED" w14:paraId="4F1A0036" w14:textId="77777777" w:rsidTr="00620AE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F9534F" w14:textId="77777777" w:rsidR="00620AED" w:rsidRPr="00620AED" w:rsidRDefault="00620AED" w:rsidP="00620AED">
            <w:r w:rsidRPr="00620AED">
              <w:rPr>
                <w:b/>
                <w:bCs/>
              </w:rPr>
              <w:t>Research &amp; Bedrock</w:t>
            </w:r>
            <w:r w:rsidRPr="00620AED">
              <w:t xml:space="preserve"> </w:t>
            </w:r>
            <w:r w:rsidRPr="00620AED">
              <w:rPr>
                <w:i/>
                <w:iCs/>
              </w:rPr>
              <w:t>(The Site Survey)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DFC8E" w14:textId="77777777" w:rsidR="00620AED" w:rsidRPr="00620AED" w:rsidRDefault="00620AED" w:rsidP="00620AED">
            <w:r w:rsidRPr="00620AED">
              <w:rPr>
                <w:b/>
                <w:bCs/>
              </w:rPr>
              <w:t>Perplexity, Grok, ChatGPT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CE9AEB" w14:textId="77777777" w:rsidR="00620AED" w:rsidRPr="00620AED" w:rsidRDefault="00620AED" w:rsidP="00620AED">
            <w:r w:rsidRPr="00620AED">
              <w:rPr>
                <w:b/>
                <w:bCs/>
              </w:rPr>
              <w:t>Perplexity</w:t>
            </w:r>
            <w:r w:rsidRPr="00620AED">
              <w:t xml:space="preserve"> finds cited, live-web facts. </w:t>
            </w:r>
            <w:r w:rsidRPr="00620AED">
              <w:rPr>
                <w:b/>
                <w:bCs/>
              </w:rPr>
              <w:t>Grok</w:t>
            </w:r>
            <w:r w:rsidRPr="00620AED">
              <w:t xml:space="preserve"> monitors real-time trends on X. </w:t>
            </w:r>
            <w:r w:rsidRPr="00620AED">
              <w:rPr>
                <w:b/>
                <w:bCs/>
              </w:rPr>
              <w:t>ChatGPT</w:t>
            </w:r>
            <w:r w:rsidRPr="00620AED">
              <w:t xml:space="preserve"> acts as the Lead Architect to organize the overall strategy.</w:t>
            </w:r>
          </w:p>
        </w:tc>
      </w:tr>
    </w:tbl>
    <w:p w14:paraId="33870577" w14:textId="77777777" w:rsidR="00620AED" w:rsidRPr="00620AED" w:rsidRDefault="00620AED" w:rsidP="00620AED">
      <w:r w:rsidRPr="00620AED">
        <w:pict w14:anchorId="1AAE5F94">
          <v:rect id="_x0000_i1125" style="width:0;height:1.5pt" o:hralign="center" o:hrstd="t" o:hrnoshade="t" o:hr="t" fillcolor="gray" stroked="f"/>
        </w:pict>
      </w:r>
    </w:p>
    <w:p w14:paraId="5DE964A5" w14:textId="77777777" w:rsidR="00620AED" w:rsidRPr="00620AED" w:rsidRDefault="00620AED" w:rsidP="00620AED">
      <w:pPr>
        <w:rPr>
          <w:b/>
          <w:bCs/>
        </w:rPr>
      </w:pPr>
      <w:r w:rsidRPr="00620AED">
        <w:rPr>
          <w:b/>
          <w:bCs/>
        </w:rPr>
        <w:t>Strategic Breakdown: Hiring the Right Tool</w:t>
      </w:r>
    </w:p>
    <w:p w14:paraId="5DC6F38B" w14:textId="77777777" w:rsidR="00620AED" w:rsidRPr="00620AED" w:rsidRDefault="00620AED" w:rsidP="00620AED">
      <w:pPr>
        <w:rPr>
          <w:b/>
          <w:bCs/>
        </w:rPr>
      </w:pPr>
      <w:r w:rsidRPr="00620AED">
        <w:rPr>
          <w:b/>
          <w:bCs/>
        </w:rPr>
        <w:t>1. The Researcher (Perplexity)</w:t>
      </w:r>
    </w:p>
    <w:p w14:paraId="347A0106" w14:textId="77777777" w:rsidR="00620AED" w:rsidRPr="00620AED" w:rsidRDefault="00620AED" w:rsidP="00620AED">
      <w:pPr>
        <w:numPr>
          <w:ilvl w:val="0"/>
          <w:numId w:val="9"/>
        </w:numPr>
      </w:pPr>
      <w:r w:rsidRPr="00620AED">
        <w:rPr>
          <w:b/>
          <w:bCs/>
        </w:rPr>
        <w:t>The Job:</w:t>
      </w:r>
      <w:r w:rsidRPr="00620AED">
        <w:t xml:space="preserve"> To find the truth before you start building.</w:t>
      </w:r>
    </w:p>
    <w:p w14:paraId="478621BD" w14:textId="77777777" w:rsidR="00620AED" w:rsidRPr="00620AED" w:rsidRDefault="00620AED" w:rsidP="00620AED">
      <w:pPr>
        <w:numPr>
          <w:ilvl w:val="0"/>
          <w:numId w:val="9"/>
        </w:numPr>
      </w:pPr>
      <w:r w:rsidRPr="00620AED">
        <w:rPr>
          <w:b/>
          <w:bCs/>
        </w:rPr>
        <w:t>Use Case:</w:t>
      </w:r>
      <w:r w:rsidRPr="00620AED">
        <w:t xml:space="preserve"> Use this to find the latest educational standards or market data. It ensures your foundation is built on verified bedrock, not assumptions.</w:t>
      </w:r>
    </w:p>
    <w:p w14:paraId="7FC93256" w14:textId="77777777" w:rsidR="00620AED" w:rsidRPr="00620AED" w:rsidRDefault="00620AED" w:rsidP="00620AED">
      <w:pPr>
        <w:rPr>
          <w:b/>
          <w:bCs/>
        </w:rPr>
      </w:pPr>
      <w:r w:rsidRPr="00620AED">
        <w:rPr>
          <w:b/>
          <w:bCs/>
        </w:rPr>
        <w:t>2. The Draftsman (Claude)</w:t>
      </w:r>
    </w:p>
    <w:p w14:paraId="649D15E9" w14:textId="77777777" w:rsidR="00620AED" w:rsidRPr="00620AED" w:rsidRDefault="00620AED" w:rsidP="00620AED">
      <w:pPr>
        <w:numPr>
          <w:ilvl w:val="0"/>
          <w:numId w:val="10"/>
        </w:numPr>
      </w:pPr>
      <w:r w:rsidRPr="00620AED">
        <w:rPr>
          <w:b/>
          <w:bCs/>
        </w:rPr>
        <w:t>The Job:</w:t>
      </w:r>
      <w:r w:rsidRPr="00620AED">
        <w:t xml:space="preserve"> To handle complex writing with human-like nuance.</w:t>
      </w:r>
    </w:p>
    <w:p w14:paraId="795E7178" w14:textId="77777777" w:rsidR="00620AED" w:rsidRPr="00620AED" w:rsidRDefault="00620AED" w:rsidP="00620AED">
      <w:pPr>
        <w:numPr>
          <w:ilvl w:val="0"/>
          <w:numId w:val="10"/>
        </w:numPr>
      </w:pPr>
      <w:r w:rsidRPr="00620AED">
        <w:rPr>
          <w:b/>
          <w:bCs/>
        </w:rPr>
        <w:t>Use Case:</w:t>
      </w:r>
      <w:r w:rsidRPr="00620AED">
        <w:t xml:space="preserve"> Use Claude to write your "Mentor Moments" and lesson scripts. It understands tone better than any other model, ensuring your brand feels empathetic and professional.</w:t>
      </w:r>
    </w:p>
    <w:p w14:paraId="37340307" w14:textId="77777777" w:rsidR="00620AED" w:rsidRPr="00620AED" w:rsidRDefault="00620AED" w:rsidP="00620AED">
      <w:pPr>
        <w:rPr>
          <w:b/>
          <w:bCs/>
        </w:rPr>
      </w:pPr>
      <w:r w:rsidRPr="00620AED">
        <w:rPr>
          <w:b/>
          <w:bCs/>
        </w:rPr>
        <w:t>3. The Logician (Deepseek)</w:t>
      </w:r>
    </w:p>
    <w:p w14:paraId="6164F5E3" w14:textId="77777777" w:rsidR="00620AED" w:rsidRPr="00620AED" w:rsidRDefault="00620AED" w:rsidP="00620AED">
      <w:pPr>
        <w:numPr>
          <w:ilvl w:val="0"/>
          <w:numId w:val="11"/>
        </w:numPr>
      </w:pPr>
      <w:r w:rsidRPr="00620AED">
        <w:rPr>
          <w:b/>
          <w:bCs/>
        </w:rPr>
        <w:t>The Job:</w:t>
      </w:r>
      <w:r w:rsidRPr="00620AED">
        <w:t xml:space="preserve"> To solve the "Dark Math" in your spreadsheets.</w:t>
      </w:r>
    </w:p>
    <w:p w14:paraId="7939F734" w14:textId="77777777" w:rsidR="00620AED" w:rsidRPr="00620AED" w:rsidRDefault="00620AED" w:rsidP="00620AED">
      <w:pPr>
        <w:numPr>
          <w:ilvl w:val="0"/>
          <w:numId w:val="11"/>
        </w:numPr>
      </w:pPr>
      <w:r w:rsidRPr="00620AED">
        <w:rPr>
          <w:b/>
          <w:bCs/>
        </w:rPr>
        <w:t>Use Case:</w:t>
      </w:r>
      <w:r w:rsidRPr="00620AED">
        <w:t xml:space="preserve"> When an Excel formula or a Python script keeps breaking, Deepseek is the specialist you call in to find the logical error in the plumbing.</w:t>
      </w:r>
    </w:p>
    <w:p w14:paraId="3FCD7BC1" w14:textId="77777777" w:rsidR="00620AED" w:rsidRPr="00620AED" w:rsidRDefault="00620AED" w:rsidP="00620AED">
      <w:pPr>
        <w:rPr>
          <w:b/>
          <w:bCs/>
        </w:rPr>
      </w:pPr>
      <w:r w:rsidRPr="00620AED">
        <w:rPr>
          <w:b/>
          <w:bCs/>
        </w:rPr>
        <w:t>4. The Visual Artists (Leonardo.ai &amp; Nano Banana)</w:t>
      </w:r>
    </w:p>
    <w:p w14:paraId="49116A50" w14:textId="77777777" w:rsidR="00620AED" w:rsidRPr="00620AED" w:rsidRDefault="00620AED" w:rsidP="00620AED">
      <w:pPr>
        <w:numPr>
          <w:ilvl w:val="0"/>
          <w:numId w:val="12"/>
        </w:numPr>
      </w:pPr>
      <w:r w:rsidRPr="00620AED">
        <w:rPr>
          <w:b/>
          <w:bCs/>
        </w:rPr>
        <w:t>The Job:</w:t>
      </w:r>
      <w:r w:rsidRPr="00620AED">
        <w:t xml:space="preserve"> To replace generic clip-art with custom metaphors.</w:t>
      </w:r>
    </w:p>
    <w:p w14:paraId="3C2858AD" w14:textId="77777777" w:rsidR="00620AED" w:rsidRPr="00620AED" w:rsidRDefault="00620AED" w:rsidP="00620AED">
      <w:pPr>
        <w:numPr>
          <w:ilvl w:val="0"/>
          <w:numId w:val="12"/>
        </w:numPr>
      </w:pPr>
      <w:r w:rsidRPr="00620AED">
        <w:rPr>
          <w:b/>
          <w:bCs/>
        </w:rPr>
        <w:lastRenderedPageBreak/>
        <w:t>Use Case:</w:t>
      </w:r>
      <w:r w:rsidRPr="00620AED">
        <w:t xml:space="preserve"> Use </w:t>
      </w:r>
      <w:r w:rsidRPr="00620AED">
        <w:rPr>
          <w:b/>
          <w:bCs/>
        </w:rPr>
        <w:t>Nano Banana</w:t>
      </w:r>
      <w:r w:rsidRPr="00620AED">
        <w:t xml:space="preserve"> for quick concept art and </w:t>
      </w:r>
      <w:r w:rsidRPr="00620AED">
        <w:rPr>
          <w:b/>
          <w:bCs/>
        </w:rPr>
        <w:t>Leonardo.ai</w:t>
      </w:r>
      <w:r w:rsidRPr="00620AED">
        <w:t xml:space="preserve"> for the high-end "hero images" on your course covers. This ensures your "Showroom" (PowerPoint) looks unique and expensive.</w:t>
      </w:r>
    </w:p>
    <w:p w14:paraId="72DEC7FA" w14:textId="77777777" w:rsidR="00620AED" w:rsidRPr="00620AED" w:rsidRDefault="00620AED" w:rsidP="00620AED">
      <w:pPr>
        <w:rPr>
          <w:b/>
          <w:bCs/>
        </w:rPr>
      </w:pPr>
      <w:r w:rsidRPr="00620AED">
        <w:rPr>
          <w:b/>
          <w:bCs/>
        </w:rPr>
        <w:t>5. The On-Site Foreman (Microsoft Copilot)</w:t>
      </w:r>
    </w:p>
    <w:p w14:paraId="67AAA792" w14:textId="77777777" w:rsidR="00620AED" w:rsidRPr="00620AED" w:rsidRDefault="00620AED" w:rsidP="00620AED">
      <w:pPr>
        <w:numPr>
          <w:ilvl w:val="0"/>
          <w:numId w:val="13"/>
        </w:numPr>
      </w:pPr>
      <w:r w:rsidRPr="00620AED">
        <w:rPr>
          <w:b/>
          <w:bCs/>
        </w:rPr>
        <w:t>The Job:</w:t>
      </w:r>
      <w:r w:rsidRPr="00620AED">
        <w:t xml:space="preserve"> To do the actual manual labor inside the software.</w:t>
      </w:r>
    </w:p>
    <w:p w14:paraId="18EB7FA8" w14:textId="77777777" w:rsidR="00620AED" w:rsidRPr="00620AED" w:rsidRDefault="00620AED" w:rsidP="00620AED">
      <w:pPr>
        <w:numPr>
          <w:ilvl w:val="0"/>
          <w:numId w:val="13"/>
        </w:numPr>
      </w:pPr>
      <w:r w:rsidRPr="00620AED">
        <w:rPr>
          <w:b/>
          <w:bCs/>
        </w:rPr>
        <w:t>Use Case:</w:t>
      </w:r>
      <w:r w:rsidRPr="00620AED">
        <w:t xml:space="preserve"> This is the tool that stays inside the "Build Site" (Word/Excel/PPT). It’s the one that applies the styles, creates the charts, and builds the slides based on the instructions from the other tools.</w:t>
      </w:r>
    </w:p>
    <w:p w14:paraId="1D8D0DED" w14:textId="77777777" w:rsidR="00620AED" w:rsidRPr="00620AED" w:rsidRDefault="00620AED" w:rsidP="00620AED">
      <w:pPr>
        <w:rPr>
          <w:b/>
          <w:bCs/>
        </w:rPr>
      </w:pPr>
      <w:r w:rsidRPr="00620AED">
        <w:rPr>
          <w:b/>
          <w:bCs/>
        </w:rPr>
        <w:t>6. The Trend Scout (Grok)</w:t>
      </w:r>
    </w:p>
    <w:p w14:paraId="475BF1EC" w14:textId="77777777" w:rsidR="00620AED" w:rsidRPr="00620AED" w:rsidRDefault="00620AED" w:rsidP="00620AED">
      <w:pPr>
        <w:numPr>
          <w:ilvl w:val="0"/>
          <w:numId w:val="14"/>
        </w:numPr>
      </w:pPr>
      <w:r w:rsidRPr="00620AED">
        <w:rPr>
          <w:b/>
          <w:bCs/>
        </w:rPr>
        <w:t>The Job:</w:t>
      </w:r>
      <w:r w:rsidRPr="00620AED">
        <w:t xml:space="preserve"> To keep your content relevant to the "Now."</w:t>
      </w:r>
    </w:p>
    <w:p w14:paraId="2D5CC6BF" w14:textId="77777777" w:rsidR="00620AED" w:rsidRPr="00620AED" w:rsidRDefault="00620AED" w:rsidP="00620AED">
      <w:pPr>
        <w:numPr>
          <w:ilvl w:val="0"/>
          <w:numId w:val="14"/>
        </w:numPr>
      </w:pPr>
      <w:r w:rsidRPr="00620AED">
        <w:rPr>
          <w:b/>
          <w:bCs/>
        </w:rPr>
        <w:t>Use Case:</w:t>
      </w:r>
      <w:r w:rsidRPr="00620AED">
        <w:t xml:space="preserve"> Use Grok to see how the world is reacting to a news event or technology shift so you can update your LinkedIn teasers and presentations in real-time.</w:t>
      </w:r>
    </w:p>
    <w:p w14:paraId="5B416953" w14:textId="77777777" w:rsidR="00620AED" w:rsidRPr="00620AED" w:rsidRDefault="00620AED" w:rsidP="00620AED">
      <w:r w:rsidRPr="00620AED">
        <w:pict w14:anchorId="2E9578A0">
          <v:rect id="_x0000_i1126" style="width:0;height:1.5pt" o:hralign="center" o:hrstd="t" o:hrnoshade="t" o:hr="t" fillcolor="gray" stroked="f"/>
        </w:pict>
      </w:r>
    </w:p>
    <w:p w14:paraId="77726A1E" w14:textId="77777777" w:rsidR="00620AED" w:rsidRPr="00620AED" w:rsidRDefault="00620AED" w:rsidP="00620AED">
      <w:pPr>
        <w:rPr>
          <w:b/>
          <w:bCs/>
        </w:rPr>
      </w:pPr>
      <w:r w:rsidRPr="00620AED">
        <w:rPr>
          <w:b/>
          <w:bCs/>
        </w:rPr>
        <w:t>The "Master Build" Workflow</w:t>
      </w:r>
    </w:p>
    <w:p w14:paraId="7B5E0059" w14:textId="77777777" w:rsidR="00620AED" w:rsidRPr="00620AED" w:rsidRDefault="00620AED" w:rsidP="00620AED">
      <w:r w:rsidRPr="00620AED">
        <w:t>To teach this to your clients, show them how these tools work in a sequence:</w:t>
      </w:r>
    </w:p>
    <w:p w14:paraId="6040557C" w14:textId="77777777" w:rsidR="00620AED" w:rsidRPr="00620AED" w:rsidRDefault="00620AED" w:rsidP="00620AED">
      <w:pPr>
        <w:numPr>
          <w:ilvl w:val="0"/>
          <w:numId w:val="15"/>
        </w:numPr>
      </w:pPr>
      <w:r w:rsidRPr="00620AED">
        <w:rPr>
          <w:b/>
          <w:bCs/>
        </w:rPr>
        <w:t>Perplexity</w:t>
      </w:r>
      <w:r w:rsidRPr="00620AED">
        <w:t xml:space="preserve"> surveys the site (Research).</w:t>
      </w:r>
    </w:p>
    <w:p w14:paraId="1F1C5954" w14:textId="77777777" w:rsidR="00620AED" w:rsidRPr="00620AED" w:rsidRDefault="00620AED" w:rsidP="00620AED">
      <w:pPr>
        <w:numPr>
          <w:ilvl w:val="0"/>
          <w:numId w:val="15"/>
        </w:numPr>
      </w:pPr>
      <w:r w:rsidRPr="00620AED">
        <w:rPr>
          <w:b/>
          <w:bCs/>
        </w:rPr>
        <w:t>ChatGPT/Claude</w:t>
      </w:r>
      <w:r w:rsidRPr="00620AED">
        <w:t xml:space="preserve"> creates the blueprints (Strategy/Drafting).</w:t>
      </w:r>
    </w:p>
    <w:p w14:paraId="1D9BB8D8" w14:textId="77777777" w:rsidR="00620AED" w:rsidRPr="00620AED" w:rsidRDefault="00620AED" w:rsidP="00620AED">
      <w:pPr>
        <w:numPr>
          <w:ilvl w:val="0"/>
          <w:numId w:val="15"/>
        </w:numPr>
      </w:pPr>
      <w:r w:rsidRPr="00620AED">
        <w:rPr>
          <w:b/>
          <w:bCs/>
        </w:rPr>
        <w:t>Deepseek</w:t>
      </w:r>
      <w:r w:rsidRPr="00620AED">
        <w:t xml:space="preserve"> secures the logic (Formulas/Calculations).</w:t>
      </w:r>
    </w:p>
    <w:p w14:paraId="7A0EFB53" w14:textId="77777777" w:rsidR="00620AED" w:rsidRPr="00620AED" w:rsidRDefault="00620AED" w:rsidP="00620AED">
      <w:pPr>
        <w:numPr>
          <w:ilvl w:val="0"/>
          <w:numId w:val="15"/>
        </w:numPr>
      </w:pPr>
      <w:r w:rsidRPr="00620AED">
        <w:rPr>
          <w:b/>
          <w:bCs/>
        </w:rPr>
        <w:t>Leonardo</w:t>
      </w:r>
      <w:r w:rsidRPr="00620AED">
        <w:t xml:space="preserve"> paints the walls (Visual Design).</w:t>
      </w:r>
    </w:p>
    <w:p w14:paraId="2BCC9C95" w14:textId="77777777" w:rsidR="00620AED" w:rsidRPr="00620AED" w:rsidRDefault="00620AED" w:rsidP="00620AED">
      <w:pPr>
        <w:numPr>
          <w:ilvl w:val="0"/>
          <w:numId w:val="15"/>
        </w:numPr>
      </w:pPr>
      <w:r w:rsidRPr="00620AED">
        <w:rPr>
          <w:b/>
          <w:bCs/>
        </w:rPr>
        <w:t>Copilot</w:t>
      </w:r>
      <w:r w:rsidRPr="00620AED">
        <w:t xml:space="preserve"> finishes the construction (Formatting/Implementation).</w:t>
      </w:r>
    </w:p>
    <w:p w14:paraId="639FDCAA" w14:textId="77777777" w:rsidR="00620AED" w:rsidRPr="00620AED" w:rsidRDefault="00620AED" w:rsidP="00620AED">
      <w:r w:rsidRPr="00620AED">
        <w:rPr>
          <w:b/>
          <w:bCs/>
        </w:rPr>
        <w:t>This consolidated sheet is the ultimate "Handout 0" for your Mastery Library. Does this help clear up the "Site Plan" for your business launch?</w:t>
      </w:r>
    </w:p>
    <w:p w14:paraId="4E6CEF11" w14:textId="77777777" w:rsidR="00620AED" w:rsidRDefault="00620AED"/>
    <w:sectPr w:rsidR="00620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4F4C"/>
    <w:multiLevelType w:val="multilevel"/>
    <w:tmpl w:val="DDB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16D9F"/>
    <w:multiLevelType w:val="multilevel"/>
    <w:tmpl w:val="5C08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37AE6"/>
    <w:multiLevelType w:val="multilevel"/>
    <w:tmpl w:val="505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32499"/>
    <w:multiLevelType w:val="multilevel"/>
    <w:tmpl w:val="530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F2399"/>
    <w:multiLevelType w:val="multilevel"/>
    <w:tmpl w:val="D062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61DAE"/>
    <w:multiLevelType w:val="multilevel"/>
    <w:tmpl w:val="8D9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740B9"/>
    <w:multiLevelType w:val="multilevel"/>
    <w:tmpl w:val="62E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A5979"/>
    <w:multiLevelType w:val="multilevel"/>
    <w:tmpl w:val="688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A713E"/>
    <w:multiLevelType w:val="multilevel"/>
    <w:tmpl w:val="4B0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70CDC"/>
    <w:multiLevelType w:val="multilevel"/>
    <w:tmpl w:val="1DE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843B4"/>
    <w:multiLevelType w:val="multilevel"/>
    <w:tmpl w:val="06F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44DEC"/>
    <w:multiLevelType w:val="multilevel"/>
    <w:tmpl w:val="1D9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43C72"/>
    <w:multiLevelType w:val="multilevel"/>
    <w:tmpl w:val="2EB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830F7"/>
    <w:multiLevelType w:val="multilevel"/>
    <w:tmpl w:val="6E5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56F82"/>
    <w:multiLevelType w:val="multilevel"/>
    <w:tmpl w:val="3DEE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249525">
    <w:abstractNumId w:val="4"/>
  </w:num>
  <w:num w:numId="2" w16cid:durableId="1437020031">
    <w:abstractNumId w:val="9"/>
  </w:num>
  <w:num w:numId="3" w16cid:durableId="793982413">
    <w:abstractNumId w:val="10"/>
  </w:num>
  <w:num w:numId="4" w16cid:durableId="2065828612">
    <w:abstractNumId w:val="6"/>
  </w:num>
  <w:num w:numId="5" w16cid:durableId="638152173">
    <w:abstractNumId w:val="7"/>
  </w:num>
  <w:num w:numId="6" w16cid:durableId="1254973289">
    <w:abstractNumId w:val="11"/>
  </w:num>
  <w:num w:numId="7" w16cid:durableId="18549074">
    <w:abstractNumId w:val="2"/>
  </w:num>
  <w:num w:numId="8" w16cid:durableId="156072229">
    <w:abstractNumId w:val="8"/>
  </w:num>
  <w:num w:numId="9" w16cid:durableId="1178422306">
    <w:abstractNumId w:val="0"/>
  </w:num>
  <w:num w:numId="10" w16cid:durableId="398135050">
    <w:abstractNumId w:val="14"/>
  </w:num>
  <w:num w:numId="11" w16cid:durableId="99496412">
    <w:abstractNumId w:val="5"/>
  </w:num>
  <w:num w:numId="12" w16cid:durableId="507059242">
    <w:abstractNumId w:val="12"/>
  </w:num>
  <w:num w:numId="13" w16cid:durableId="824933140">
    <w:abstractNumId w:val="3"/>
  </w:num>
  <w:num w:numId="14" w16cid:durableId="924461929">
    <w:abstractNumId w:val="13"/>
  </w:num>
  <w:num w:numId="15" w16cid:durableId="1434859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B2"/>
    <w:rsid w:val="00011B5B"/>
    <w:rsid w:val="00090558"/>
    <w:rsid w:val="0009505B"/>
    <w:rsid w:val="00620AED"/>
    <w:rsid w:val="00B8244D"/>
    <w:rsid w:val="00C858EF"/>
    <w:rsid w:val="00C93763"/>
    <w:rsid w:val="00D31DB2"/>
    <w:rsid w:val="00EB4465"/>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CD87"/>
  <w15:chartTrackingRefBased/>
  <w15:docId w15:val="{DDCAC4E6-CA59-41B4-B8FB-64E5F5DD1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D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D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D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D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DB2"/>
    <w:rPr>
      <w:rFonts w:eastAsiaTheme="majorEastAsia" w:cstheme="majorBidi"/>
      <w:color w:val="272727" w:themeColor="text1" w:themeTint="D8"/>
    </w:rPr>
  </w:style>
  <w:style w:type="paragraph" w:styleId="Title">
    <w:name w:val="Title"/>
    <w:basedOn w:val="Normal"/>
    <w:next w:val="Normal"/>
    <w:link w:val="TitleChar"/>
    <w:uiPriority w:val="10"/>
    <w:qFormat/>
    <w:rsid w:val="00D31D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D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D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1DB2"/>
    <w:rPr>
      <w:i/>
      <w:iCs/>
      <w:color w:val="404040" w:themeColor="text1" w:themeTint="BF"/>
    </w:rPr>
  </w:style>
  <w:style w:type="paragraph" w:styleId="ListParagraph">
    <w:name w:val="List Paragraph"/>
    <w:basedOn w:val="Normal"/>
    <w:uiPriority w:val="34"/>
    <w:qFormat/>
    <w:rsid w:val="00D31DB2"/>
    <w:pPr>
      <w:ind w:left="720"/>
      <w:contextualSpacing/>
    </w:pPr>
  </w:style>
  <w:style w:type="character" w:styleId="IntenseEmphasis">
    <w:name w:val="Intense Emphasis"/>
    <w:basedOn w:val="DefaultParagraphFont"/>
    <w:uiPriority w:val="21"/>
    <w:qFormat/>
    <w:rsid w:val="00D31DB2"/>
    <w:rPr>
      <w:i/>
      <w:iCs/>
      <w:color w:val="0F4761" w:themeColor="accent1" w:themeShade="BF"/>
    </w:rPr>
  </w:style>
  <w:style w:type="paragraph" w:styleId="IntenseQuote">
    <w:name w:val="Intense Quote"/>
    <w:basedOn w:val="Normal"/>
    <w:next w:val="Normal"/>
    <w:link w:val="IntenseQuoteChar"/>
    <w:uiPriority w:val="30"/>
    <w:qFormat/>
    <w:rsid w:val="00D31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DB2"/>
    <w:rPr>
      <w:i/>
      <w:iCs/>
      <w:color w:val="0F4761" w:themeColor="accent1" w:themeShade="BF"/>
    </w:rPr>
  </w:style>
  <w:style w:type="character" w:styleId="IntenseReference">
    <w:name w:val="Intense Reference"/>
    <w:basedOn w:val="DefaultParagraphFont"/>
    <w:uiPriority w:val="32"/>
    <w:qFormat/>
    <w:rsid w:val="00D31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28446">
      <w:bodyDiv w:val="1"/>
      <w:marLeft w:val="0"/>
      <w:marRight w:val="0"/>
      <w:marTop w:val="0"/>
      <w:marBottom w:val="0"/>
      <w:divBdr>
        <w:top w:val="none" w:sz="0" w:space="0" w:color="auto"/>
        <w:left w:val="none" w:sz="0" w:space="0" w:color="auto"/>
        <w:bottom w:val="none" w:sz="0" w:space="0" w:color="auto"/>
        <w:right w:val="none" w:sz="0" w:space="0" w:color="auto"/>
      </w:divBdr>
    </w:div>
    <w:div w:id="820391656">
      <w:bodyDiv w:val="1"/>
      <w:marLeft w:val="0"/>
      <w:marRight w:val="0"/>
      <w:marTop w:val="0"/>
      <w:marBottom w:val="0"/>
      <w:divBdr>
        <w:top w:val="none" w:sz="0" w:space="0" w:color="auto"/>
        <w:left w:val="none" w:sz="0" w:space="0" w:color="auto"/>
        <w:bottom w:val="none" w:sz="0" w:space="0" w:color="auto"/>
        <w:right w:val="none" w:sz="0" w:space="0" w:color="auto"/>
      </w:divBdr>
    </w:div>
    <w:div w:id="1022051216">
      <w:bodyDiv w:val="1"/>
      <w:marLeft w:val="0"/>
      <w:marRight w:val="0"/>
      <w:marTop w:val="0"/>
      <w:marBottom w:val="0"/>
      <w:divBdr>
        <w:top w:val="none" w:sz="0" w:space="0" w:color="auto"/>
        <w:left w:val="none" w:sz="0" w:space="0" w:color="auto"/>
        <w:bottom w:val="none" w:sz="0" w:space="0" w:color="auto"/>
        <w:right w:val="none" w:sz="0" w:space="0" w:color="auto"/>
      </w:divBdr>
    </w:div>
    <w:div w:id="1075738063">
      <w:bodyDiv w:val="1"/>
      <w:marLeft w:val="0"/>
      <w:marRight w:val="0"/>
      <w:marTop w:val="0"/>
      <w:marBottom w:val="0"/>
      <w:divBdr>
        <w:top w:val="none" w:sz="0" w:space="0" w:color="auto"/>
        <w:left w:val="none" w:sz="0" w:space="0" w:color="auto"/>
        <w:bottom w:val="none" w:sz="0" w:space="0" w:color="auto"/>
        <w:right w:val="none" w:sz="0" w:space="0" w:color="auto"/>
      </w:divBdr>
    </w:div>
    <w:div w:id="1487940657">
      <w:bodyDiv w:val="1"/>
      <w:marLeft w:val="0"/>
      <w:marRight w:val="0"/>
      <w:marTop w:val="0"/>
      <w:marBottom w:val="0"/>
      <w:divBdr>
        <w:top w:val="none" w:sz="0" w:space="0" w:color="auto"/>
        <w:left w:val="none" w:sz="0" w:space="0" w:color="auto"/>
        <w:bottom w:val="none" w:sz="0" w:space="0" w:color="auto"/>
        <w:right w:val="none" w:sz="0" w:space="0" w:color="auto"/>
      </w:divBdr>
    </w:div>
    <w:div w:id="205469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1660</Words>
  <Characters>9463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2</cp:revision>
  <dcterms:created xsi:type="dcterms:W3CDTF">2026-05-13T00:07:00Z</dcterms:created>
  <dcterms:modified xsi:type="dcterms:W3CDTF">2026-05-13T00:36:00Z</dcterms:modified>
</cp:coreProperties>
</file>