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A89CD" w14:textId="77777777" w:rsidR="00592527" w:rsidRDefault="00592527" w:rsidP="00592527"/>
    <w:p w14:paraId="274569D2" w14:textId="77777777" w:rsidR="00592527" w:rsidRDefault="00592527" w:rsidP="00592527"/>
    <w:p w14:paraId="2CF969F1" w14:textId="77777777" w:rsidR="00592527" w:rsidRPr="000143E2" w:rsidRDefault="00592527" w:rsidP="00592527">
      <w:r>
        <w:pict w14:anchorId="0268D1FD">
          <v:rect id="_x0000_i1029" style="width:0;height:1.5pt" o:hralign="center" o:hrstd="t" o:hrnoshade="t" o:hr="t" fillcolor="gray" stroked="f"/>
        </w:pict>
      </w:r>
    </w:p>
    <w:p w14:paraId="7762156B" w14:textId="77777777" w:rsidR="00592527" w:rsidRPr="000143E2" w:rsidRDefault="00592527" w:rsidP="00592527">
      <w:pPr>
        <w:rPr>
          <w:b/>
          <w:bCs/>
        </w:rPr>
      </w:pPr>
      <w:r w:rsidRPr="000143E2">
        <w:rPr>
          <w:b/>
          <w:bCs/>
        </w:rPr>
        <w:t>Lesson 2.2: The Visual Metaphor (AI Image Generation)</w:t>
      </w:r>
    </w:p>
    <w:p w14:paraId="08DCA608" w14:textId="77777777" w:rsidR="00592527" w:rsidRPr="000143E2" w:rsidRDefault="00592527" w:rsidP="00592527">
      <w:r w:rsidRPr="000143E2">
        <w:rPr>
          <w:b/>
          <w:bCs/>
        </w:rPr>
        <w:t>The Goal:</w:t>
      </w:r>
      <w:r w:rsidRPr="000143E2">
        <w:t xml:space="preserve"> To replace generic "stock photos" with high-impact, custom visual metaphors that reinforce the message.</w:t>
      </w:r>
    </w:p>
    <w:p w14:paraId="13DA33A3" w14:textId="77777777" w:rsidR="00592527" w:rsidRPr="000143E2" w:rsidRDefault="00592527" w:rsidP="00592527">
      <w:pPr>
        <w:rPr>
          <w:b/>
          <w:bCs/>
        </w:rPr>
      </w:pPr>
      <w:r w:rsidRPr="000143E2">
        <w:rPr>
          <w:b/>
          <w:bCs/>
        </w:rPr>
        <w:t>I. The Core Instruction (The AI Engineering)</w:t>
      </w:r>
    </w:p>
    <w:p w14:paraId="34FBA691" w14:textId="77777777" w:rsidR="00592527" w:rsidRPr="000143E2" w:rsidRDefault="00592527" w:rsidP="00592527">
      <w:pPr>
        <w:numPr>
          <w:ilvl w:val="0"/>
          <w:numId w:val="7"/>
        </w:numPr>
      </w:pPr>
      <w:r w:rsidRPr="000143E2">
        <w:rPr>
          <w:b/>
          <w:bCs/>
        </w:rPr>
        <w:t>Prompting for Mood &amp; Style:</w:t>
      </w:r>
    </w:p>
    <w:p w14:paraId="3531E4EA" w14:textId="77777777" w:rsidR="00592527" w:rsidRPr="000143E2" w:rsidRDefault="00592527" w:rsidP="00592527">
      <w:pPr>
        <w:numPr>
          <w:ilvl w:val="1"/>
          <w:numId w:val="7"/>
        </w:numPr>
      </w:pPr>
      <w:r w:rsidRPr="000143E2">
        <w:rPr>
          <w:b/>
          <w:bCs/>
        </w:rPr>
        <w:t>The Technique:</w:t>
      </w:r>
      <w:r w:rsidRPr="000143E2">
        <w:t xml:space="preserve"> Instead of "person at computer," use: </w:t>
      </w:r>
      <w:r w:rsidRPr="000143E2">
        <w:rPr>
          <w:i/>
          <w:iCs/>
        </w:rPr>
        <w:t>"3D isometric view of a digital blueprint being constructed, deep navy and red lighting, professional architectural style."</w:t>
      </w:r>
    </w:p>
    <w:p w14:paraId="5627AF7C" w14:textId="77777777" w:rsidR="00592527" w:rsidRPr="000143E2" w:rsidRDefault="00592527" w:rsidP="00592527">
      <w:pPr>
        <w:numPr>
          <w:ilvl w:val="0"/>
          <w:numId w:val="7"/>
        </w:numPr>
      </w:pPr>
      <w:r w:rsidRPr="000143E2">
        <w:rPr>
          <w:b/>
          <w:bCs/>
        </w:rPr>
        <w:t>Consistency in Visuals:</w:t>
      </w:r>
    </w:p>
    <w:p w14:paraId="4B841704" w14:textId="77777777" w:rsidR="00592527" w:rsidRPr="000143E2" w:rsidRDefault="00592527" w:rsidP="00592527">
      <w:pPr>
        <w:numPr>
          <w:ilvl w:val="1"/>
          <w:numId w:val="7"/>
        </w:numPr>
      </w:pPr>
      <w:r w:rsidRPr="000143E2">
        <w:t>Teaching the client to use a "Style Seed" so every image in the deck feels like it belongs in the same building.</w:t>
      </w:r>
    </w:p>
    <w:p w14:paraId="2573CEAB" w14:textId="77777777" w:rsidR="00592527" w:rsidRPr="000143E2" w:rsidRDefault="00592527" w:rsidP="00592527">
      <w:r>
        <w:pict w14:anchorId="0A4C8751">
          <v:rect id="_x0000_i1030" style="width:0;height:1.5pt" o:hralign="center" o:hrstd="t" o:hrnoshade="t" o:hr="t" fillcolor="gray" stroked="f"/>
        </w:pict>
      </w:r>
    </w:p>
    <w:p w14:paraId="66CC4445" w14:textId="77777777" w:rsidR="00592527" w:rsidRPr="000143E2" w:rsidRDefault="00592527" w:rsidP="00592527">
      <w:pPr>
        <w:rPr>
          <w:b/>
          <w:bCs/>
        </w:rPr>
      </w:pPr>
      <w:r w:rsidRPr="000143E2">
        <w:rPr>
          <w:b/>
          <w:bCs/>
        </w:rPr>
        <w:t>LinkedIn Teaser: PowerPoint Lesson 2.2</w:t>
      </w:r>
    </w:p>
    <w:p w14:paraId="4563F637" w14:textId="77777777" w:rsidR="00592527" w:rsidRPr="000143E2" w:rsidRDefault="00592527" w:rsidP="00592527">
      <w:r w:rsidRPr="000143E2">
        <w:rPr>
          <w:b/>
          <w:bCs/>
        </w:rPr>
        <w:t>Headline:</w:t>
      </w:r>
      <w:r w:rsidRPr="000143E2">
        <w:t xml:space="preserve"> Kill the "Generic Clip-Art" in your decks. </w:t>
      </w:r>
      <w:r w:rsidRPr="000143E2">
        <w:rPr>
          <w:rFonts w:ascii="Segoe UI Symbol" w:hAnsi="Segoe UI Symbol" w:cs="Segoe UI Symbol"/>
        </w:rPr>
        <w:t>🖼</w:t>
      </w:r>
      <w:r w:rsidRPr="000143E2">
        <w:t>️</w:t>
      </w:r>
      <w:r w:rsidRPr="000143E2">
        <w:rPr>
          <w:rFonts w:ascii="Segoe UI Emoji" w:hAnsi="Segoe UI Emoji" w:cs="Segoe UI Emoji"/>
        </w:rPr>
        <w:t>🚫</w:t>
      </w:r>
    </w:p>
    <w:p w14:paraId="26E96C15" w14:textId="77777777" w:rsidR="00592527" w:rsidRPr="000143E2" w:rsidRDefault="00592527" w:rsidP="00592527">
      <w:r w:rsidRPr="000143E2">
        <w:rPr>
          <w:b/>
          <w:bCs/>
        </w:rPr>
        <w:t>Body:</w:t>
      </w:r>
    </w:p>
    <w:p w14:paraId="63E41BC5" w14:textId="77777777" w:rsidR="00592527" w:rsidRPr="000143E2" w:rsidRDefault="00592527" w:rsidP="00592527">
      <w:r w:rsidRPr="000143E2">
        <w:t>Nothing says "unprofessional" like a grainy stock photo of people shaking hands. If your visuals are generic, your message feels generic.</w:t>
      </w:r>
    </w:p>
    <w:p w14:paraId="410A52F8" w14:textId="77777777" w:rsidR="00592527" w:rsidRPr="000143E2" w:rsidRDefault="00592527" w:rsidP="00592527">
      <w:r w:rsidRPr="000143E2">
        <w:t xml:space="preserve">In </w:t>
      </w:r>
      <w:r w:rsidRPr="000143E2">
        <w:rPr>
          <w:b/>
          <w:bCs/>
        </w:rPr>
        <w:t>Lesson 2.2: The Visual Metaphor</w:t>
      </w:r>
      <w:r w:rsidRPr="000143E2">
        <w:t>, I teach you how to use Generative AI to create custom "Site Photos" for your presentation. We build specific visual metaphors that reinforce your brand and your message.</w:t>
      </w:r>
    </w:p>
    <w:p w14:paraId="441DDE58" w14:textId="77777777" w:rsidR="00592527" w:rsidRPr="000143E2" w:rsidRDefault="00592527" w:rsidP="00592527">
      <w:r w:rsidRPr="000143E2">
        <w:t>One custom image that perfectly illustrates your point is worth more than 50 slides of bullet points.</w:t>
      </w:r>
    </w:p>
    <w:p w14:paraId="48E79F2C" w14:textId="77777777" w:rsidR="00592527" w:rsidRPr="000143E2" w:rsidRDefault="00592527" w:rsidP="00592527">
      <w:r w:rsidRPr="000143E2">
        <w:rPr>
          <w:b/>
          <w:bCs/>
        </w:rPr>
        <w:t>Make your message impossible to ignore.</w:t>
      </w:r>
    </w:p>
    <w:p w14:paraId="78D24694" w14:textId="77777777" w:rsidR="00592527" w:rsidRPr="000143E2" w:rsidRDefault="00592527" w:rsidP="00592527">
      <w:r w:rsidRPr="000143E2">
        <w:t xml:space="preserve">DM me </w:t>
      </w:r>
      <w:r w:rsidRPr="000143E2">
        <w:rPr>
          <w:b/>
          <w:bCs/>
        </w:rPr>
        <w:t>"SLIDE 2.2"</w:t>
      </w:r>
      <w:r w:rsidRPr="000143E2">
        <w:t xml:space="preserve"> for my Guide to AI Visual Prompting.</w:t>
      </w:r>
    </w:p>
    <w:p w14:paraId="35EA95AD" w14:textId="77777777" w:rsidR="00592527" w:rsidRPr="000143E2" w:rsidRDefault="00592527" w:rsidP="00592527">
      <w:r w:rsidRPr="000143E2">
        <w:t>#ProductivityArchitect #AIArt #VisualMetaphor #PresentationSkills</w:t>
      </w:r>
    </w:p>
    <w:p w14:paraId="039A6723" w14:textId="77777777" w:rsidR="00FC76CC" w:rsidRPr="00592527" w:rsidRDefault="00FC76CC" w:rsidP="00592527"/>
    <w:sectPr w:rsidR="00FC76CC" w:rsidRPr="00592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03C43"/>
    <w:multiLevelType w:val="multilevel"/>
    <w:tmpl w:val="1D90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D7DC6"/>
    <w:multiLevelType w:val="multilevel"/>
    <w:tmpl w:val="DAA6A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15753"/>
    <w:multiLevelType w:val="multilevel"/>
    <w:tmpl w:val="B534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263334"/>
    <w:multiLevelType w:val="multilevel"/>
    <w:tmpl w:val="349CB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D59B9"/>
    <w:multiLevelType w:val="multilevel"/>
    <w:tmpl w:val="C482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26B66"/>
    <w:multiLevelType w:val="multilevel"/>
    <w:tmpl w:val="D6A0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D2EC8"/>
    <w:multiLevelType w:val="multilevel"/>
    <w:tmpl w:val="D3D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739947">
    <w:abstractNumId w:val="2"/>
  </w:num>
  <w:num w:numId="2" w16cid:durableId="2138451480">
    <w:abstractNumId w:val="5"/>
  </w:num>
  <w:num w:numId="3" w16cid:durableId="566232433">
    <w:abstractNumId w:val="1"/>
  </w:num>
  <w:num w:numId="4" w16cid:durableId="1707364950">
    <w:abstractNumId w:val="6"/>
  </w:num>
  <w:num w:numId="5" w16cid:durableId="1492332154">
    <w:abstractNumId w:val="4"/>
  </w:num>
  <w:num w:numId="6" w16cid:durableId="57553339">
    <w:abstractNumId w:val="0"/>
  </w:num>
  <w:num w:numId="7" w16cid:durableId="1941569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06"/>
    <w:rsid w:val="00011B5B"/>
    <w:rsid w:val="000143E2"/>
    <w:rsid w:val="0009505B"/>
    <w:rsid w:val="00144820"/>
    <w:rsid w:val="002E2CEB"/>
    <w:rsid w:val="00396A48"/>
    <w:rsid w:val="00592527"/>
    <w:rsid w:val="00620E06"/>
    <w:rsid w:val="00984F43"/>
    <w:rsid w:val="00AD2DAC"/>
    <w:rsid w:val="00B8244D"/>
    <w:rsid w:val="00C858EF"/>
    <w:rsid w:val="00EB4465"/>
    <w:rsid w:val="00EB5C06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C017B66"/>
  <w15:chartTrackingRefBased/>
  <w15:docId w15:val="{4742F6A5-235A-4CF0-B20C-1039F23AC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527"/>
  </w:style>
  <w:style w:type="paragraph" w:styleId="Heading1">
    <w:name w:val="heading 1"/>
    <w:basedOn w:val="Normal"/>
    <w:next w:val="Normal"/>
    <w:link w:val="Heading1Char"/>
    <w:uiPriority w:val="9"/>
    <w:qFormat/>
    <w:rsid w:val="00620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E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E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E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E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E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E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E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509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41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61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86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5</cp:revision>
  <dcterms:created xsi:type="dcterms:W3CDTF">2026-05-12T21:11:00Z</dcterms:created>
  <dcterms:modified xsi:type="dcterms:W3CDTF">2026-05-12T21:24:00Z</dcterms:modified>
</cp:coreProperties>
</file>