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AA2B0" w14:textId="77777777" w:rsidR="00B70B6B" w:rsidRPr="00B70B6B" w:rsidRDefault="00B70B6B" w:rsidP="00B70B6B">
      <w:r w:rsidRPr="00B70B6B">
        <w:t xml:space="preserve">This is a brilliant strategic move. By setting a "Go Live" date of </w:t>
      </w:r>
      <w:r w:rsidRPr="00B70B6B">
        <w:rPr>
          <w:b/>
          <w:bCs/>
        </w:rPr>
        <w:t>August 1, 2026</w:t>
      </w:r>
      <w:r w:rsidRPr="00B70B6B">
        <w:t>, you are creating a "Coming Soon" campaign. In the world of architecture, this is the "Groundbreaking" phase—the fence is up, the blueprints are visible, and the community is watching the foundation being poured.</w:t>
      </w:r>
    </w:p>
    <w:p w14:paraId="38600AF0" w14:textId="77777777" w:rsidR="00B70B6B" w:rsidRPr="00B70B6B" w:rsidRDefault="00B70B6B" w:rsidP="00B70B6B">
      <w:r w:rsidRPr="00B70B6B">
        <w:t xml:space="preserve">Here is your </w:t>
      </w:r>
      <w:r w:rsidRPr="00B70B6B">
        <w:rPr>
          <w:b/>
          <w:bCs/>
        </w:rPr>
        <w:t>Infrastructure &amp; Launch Blueprint</w:t>
      </w:r>
      <w:r w:rsidRPr="00B70B6B">
        <w:t xml:space="preserve"> for the next 14+ months.</w:t>
      </w:r>
    </w:p>
    <w:p w14:paraId="57905A39" w14:textId="77777777" w:rsidR="00B70B6B" w:rsidRPr="00B70B6B" w:rsidRDefault="00B70B6B" w:rsidP="00B70B6B">
      <w:r w:rsidRPr="00B70B6B">
        <w:pict w14:anchorId="24C12B2C">
          <v:rect id="_x0000_i1067" style="width:0;height:1.5pt" o:hralign="center" o:hrstd="t" o:hrnoshade="t" o:hr="t" fillcolor="gray" stroked="f"/>
        </w:pict>
      </w:r>
    </w:p>
    <w:p w14:paraId="57E23005" w14:textId="77777777" w:rsidR="00B70B6B" w:rsidRPr="00B70B6B" w:rsidRDefault="00B70B6B" w:rsidP="00B70B6B">
      <w:pPr>
        <w:rPr>
          <w:b/>
          <w:bCs/>
        </w:rPr>
      </w:pPr>
      <w:r w:rsidRPr="00B70B6B">
        <w:rPr>
          <w:b/>
          <w:bCs/>
        </w:rPr>
        <w:t>1. Where to Post the "Hook" &amp; Commercial Videos</w:t>
      </w:r>
    </w:p>
    <w:p w14:paraId="1B591E90" w14:textId="77777777" w:rsidR="00B70B6B" w:rsidRPr="00B70B6B" w:rsidRDefault="00B70B6B" w:rsidP="00B70B6B">
      <w:r w:rsidRPr="00B70B6B">
        <w:t xml:space="preserve">To build authority without "giving away the store" too early, you need a </w:t>
      </w:r>
      <w:r w:rsidRPr="00B70B6B">
        <w:rPr>
          <w:b/>
          <w:bCs/>
        </w:rPr>
        <w:t>Hybrid Posting Strategy</w:t>
      </w:r>
      <w:r w:rsidRPr="00B70B6B">
        <w:t>:</w:t>
      </w:r>
    </w:p>
    <w:p w14:paraId="44F63F9F" w14:textId="77777777" w:rsidR="00B70B6B" w:rsidRPr="00B70B6B" w:rsidRDefault="00B70B6B" w:rsidP="00B70B6B">
      <w:pPr>
        <w:numPr>
          <w:ilvl w:val="0"/>
          <w:numId w:val="48"/>
        </w:numPr>
      </w:pPr>
      <w:r w:rsidRPr="00B70B6B">
        <w:rPr>
          <w:b/>
          <w:bCs/>
        </w:rPr>
        <w:t>The Commercial ("The Pitch"):</w:t>
      </w:r>
      <w:r w:rsidRPr="00B70B6B">
        <w:t xml:space="preserve"> This belongs on your </w:t>
      </w:r>
      <w:r w:rsidRPr="00B70B6B">
        <w:rPr>
          <w:b/>
          <w:bCs/>
        </w:rPr>
        <w:t>LinkedIn Profile (Featured Section)</w:t>
      </w:r>
      <w:r w:rsidRPr="00B70B6B">
        <w:t xml:space="preserve"> and the </w:t>
      </w:r>
      <w:r w:rsidRPr="00B70B6B">
        <w:rPr>
          <w:b/>
          <w:bCs/>
        </w:rPr>
        <w:t>Header of your Landing Page</w:t>
      </w:r>
      <w:r w:rsidRPr="00B70B6B">
        <w:t>. It’s your "Grand Opening" sign.</w:t>
      </w:r>
    </w:p>
    <w:p w14:paraId="35F39147" w14:textId="77777777" w:rsidR="00B70B6B" w:rsidRPr="00B70B6B" w:rsidRDefault="00B70B6B" w:rsidP="00B70B6B">
      <w:pPr>
        <w:numPr>
          <w:ilvl w:val="0"/>
          <w:numId w:val="48"/>
        </w:numPr>
      </w:pPr>
      <w:r w:rsidRPr="00B70B6B">
        <w:rPr>
          <w:b/>
          <w:bCs/>
        </w:rPr>
        <w:t>The "Hook" Videos (The Original Stack):</w:t>
      </w:r>
      <w:r w:rsidRPr="00B70B6B">
        <w:t xml:space="preserve"> These are your "Content Bricks." Post these on </w:t>
      </w:r>
      <w:r w:rsidRPr="00B70B6B">
        <w:rPr>
          <w:b/>
          <w:bCs/>
        </w:rPr>
        <w:t>LinkedIn</w:t>
      </w:r>
      <w:r w:rsidRPr="00B70B6B">
        <w:t xml:space="preserve"> and </w:t>
      </w:r>
      <w:r w:rsidRPr="00B70B6B">
        <w:rPr>
          <w:b/>
          <w:bCs/>
        </w:rPr>
        <w:t>YouTube Shorts/Instagram Reels</w:t>
      </w:r>
      <w:r w:rsidRPr="00B70B6B">
        <w:t>.</w:t>
      </w:r>
    </w:p>
    <w:p w14:paraId="5C191474" w14:textId="77777777" w:rsidR="00B70B6B" w:rsidRPr="00B70B6B" w:rsidRDefault="00B70B6B" w:rsidP="00B70B6B">
      <w:pPr>
        <w:numPr>
          <w:ilvl w:val="1"/>
          <w:numId w:val="48"/>
        </w:numPr>
      </w:pPr>
      <w:r w:rsidRPr="00B70B6B">
        <w:rPr>
          <w:i/>
          <w:iCs/>
        </w:rPr>
        <w:t>Why?</w:t>
      </w:r>
      <w:r w:rsidRPr="00B70B6B">
        <w:t xml:space="preserve"> Short-form video is the fastest way to generate a following from people who don't know you yet.</w:t>
      </w:r>
    </w:p>
    <w:p w14:paraId="493280CE" w14:textId="77777777" w:rsidR="00B70B6B" w:rsidRPr="00B70B6B" w:rsidRDefault="00B70B6B" w:rsidP="00B70B6B">
      <w:pPr>
        <w:numPr>
          <w:ilvl w:val="1"/>
          <w:numId w:val="48"/>
        </w:numPr>
      </w:pPr>
      <w:r w:rsidRPr="00B70B6B">
        <w:rPr>
          <w:i/>
          <w:iCs/>
        </w:rPr>
        <w:t>The Call to Action (CTA):</w:t>
      </w:r>
      <w:r w:rsidRPr="00B70B6B">
        <w:t xml:space="preserve"> Every "Hook" video should end with: </w:t>
      </w:r>
      <w:r w:rsidRPr="00B70B6B">
        <w:rPr>
          <w:i/>
          <w:iCs/>
        </w:rPr>
        <w:t>"The Vault opens August 1, 2026. Join the waitlist for the Architect’s Directory at the link in my bio."</w:t>
      </w:r>
    </w:p>
    <w:p w14:paraId="3184306F" w14:textId="77777777" w:rsidR="00B70B6B" w:rsidRPr="00B70B6B" w:rsidRDefault="00B70B6B" w:rsidP="00B70B6B">
      <w:r w:rsidRPr="00B70B6B">
        <w:pict w14:anchorId="21A20F8D">
          <v:rect id="_x0000_i1068" style="width:0;height:1.5pt" o:hralign="center" o:hrstd="t" o:hrnoshade="t" o:hr="t" fillcolor="gray" stroked="f"/>
        </w:pict>
      </w:r>
    </w:p>
    <w:p w14:paraId="3742E4BF" w14:textId="77777777" w:rsidR="00B70B6B" w:rsidRPr="00B70B6B" w:rsidRDefault="00B70B6B" w:rsidP="00B70B6B">
      <w:pPr>
        <w:rPr>
          <w:b/>
          <w:bCs/>
        </w:rPr>
      </w:pPr>
      <w:r w:rsidRPr="00B70B6B">
        <w:rPr>
          <w:b/>
          <w:bCs/>
        </w:rPr>
        <w:t>2. The Countdown Timer: Visualizing the Build</w:t>
      </w:r>
    </w:p>
    <w:p w14:paraId="1C4E45BC" w14:textId="77777777" w:rsidR="00B70B6B" w:rsidRPr="00B70B6B" w:rsidRDefault="00B70B6B" w:rsidP="00B70B6B">
      <w:r w:rsidRPr="00B70B6B">
        <w:t>Since you want a visible countdown to August 1, 2026, you have three professional options:</w:t>
      </w:r>
    </w:p>
    <w:p w14:paraId="01D608AE" w14:textId="77777777" w:rsidR="00B70B6B" w:rsidRPr="00B70B6B" w:rsidRDefault="00B70B6B" w:rsidP="00B70B6B">
      <w:pPr>
        <w:numPr>
          <w:ilvl w:val="0"/>
          <w:numId w:val="49"/>
        </w:numPr>
      </w:pPr>
      <w:r w:rsidRPr="00B70B6B">
        <w:rPr>
          <w:b/>
          <w:bCs/>
        </w:rPr>
        <w:t>Option A: The Landing Page (Best for Conversions):</w:t>
      </w:r>
      <w:r w:rsidRPr="00B70B6B">
        <w:t xml:space="preserve"> Use a simple "Coming Soon" website (via Carrd, Wix, or Squarespace). Place a large, digital countdown clock in the center. Underneath, put an email signup box: </w:t>
      </w:r>
      <w:r w:rsidRPr="00B70B6B">
        <w:rPr>
          <w:i/>
          <w:iCs/>
        </w:rPr>
        <w:t>"Get notified when the first blueprint drops."</w:t>
      </w:r>
    </w:p>
    <w:p w14:paraId="0B17A45A" w14:textId="77777777" w:rsidR="00B70B6B" w:rsidRPr="00B70B6B" w:rsidRDefault="00B70B6B" w:rsidP="00B70B6B">
      <w:pPr>
        <w:numPr>
          <w:ilvl w:val="0"/>
          <w:numId w:val="49"/>
        </w:numPr>
      </w:pPr>
      <w:r w:rsidRPr="00B70B6B">
        <w:rPr>
          <w:b/>
          <w:bCs/>
        </w:rPr>
        <w:t>Option B: The LinkedIn "Banner" (Best for Visibility):</w:t>
      </w:r>
      <w:r w:rsidRPr="00B70B6B">
        <w:t xml:space="preserve"> Every 30 days, update your LinkedIn background banner to a new "blueprint" image that says: </w:t>
      </w:r>
      <w:r w:rsidRPr="00B70B6B">
        <w:rPr>
          <w:b/>
          <w:bCs/>
        </w:rPr>
        <w:t>"T-MINUS [X] MONTHS UNTIL THE BUILD GOES LIVE."</w:t>
      </w:r>
    </w:p>
    <w:p w14:paraId="2508B976" w14:textId="77777777" w:rsidR="00B70B6B" w:rsidRPr="00B70B6B" w:rsidRDefault="00B70B6B" w:rsidP="00B70B6B">
      <w:pPr>
        <w:numPr>
          <w:ilvl w:val="0"/>
          <w:numId w:val="49"/>
        </w:numPr>
      </w:pPr>
      <w:r w:rsidRPr="00B70B6B">
        <w:rPr>
          <w:b/>
          <w:bCs/>
        </w:rPr>
        <w:t>Option C: The "Progress Bar" Post:</w:t>
      </w:r>
      <w:r w:rsidRPr="00B70B6B">
        <w:t xml:space="preserve"> Once a month, post a "Construction Update" on LinkedIn showing a progress bar (e.g., 25% of the Vault Built) to keep the anticipation alive.</w:t>
      </w:r>
    </w:p>
    <w:p w14:paraId="5ABFA724" w14:textId="77777777" w:rsidR="00B70B6B" w:rsidRPr="00B70B6B" w:rsidRDefault="00B70B6B" w:rsidP="00B70B6B">
      <w:r w:rsidRPr="00B70B6B">
        <w:pict w14:anchorId="613B6285">
          <v:rect id="_x0000_i1069" style="width:0;height:1.5pt" o:hralign="center" o:hrstd="t" o:hrnoshade="t" o:hr="t" fillcolor="gray" stroked="f"/>
        </w:pict>
      </w:r>
    </w:p>
    <w:p w14:paraId="057C0562" w14:textId="77777777" w:rsidR="00B70B6B" w:rsidRPr="00B70B6B" w:rsidRDefault="00B70B6B" w:rsidP="00B70B6B">
      <w:pPr>
        <w:rPr>
          <w:b/>
          <w:bCs/>
        </w:rPr>
      </w:pPr>
      <w:r w:rsidRPr="00B70B6B">
        <w:rPr>
          <w:b/>
          <w:bCs/>
        </w:rPr>
        <w:t>3. Generating a Following (The "Pre-Heat" Strategy)</w:t>
      </w:r>
    </w:p>
    <w:p w14:paraId="01E72E9D" w14:textId="77777777" w:rsidR="00B70B6B" w:rsidRPr="00B70B6B" w:rsidRDefault="00B70B6B" w:rsidP="00B70B6B">
      <w:r w:rsidRPr="00B70B6B">
        <w:t xml:space="preserve">To have a crowd waiting on August 1st, you need to provide </w:t>
      </w:r>
      <w:r w:rsidRPr="00B70B6B">
        <w:rPr>
          <w:b/>
          <w:bCs/>
        </w:rPr>
        <w:t>Immediate Value</w:t>
      </w:r>
      <w:r w:rsidRPr="00B70B6B">
        <w:t xml:space="preserve"> while keeping the </w:t>
      </w:r>
      <w:r w:rsidRPr="00B70B6B">
        <w:rPr>
          <w:b/>
          <w:bCs/>
        </w:rPr>
        <w:t>Core Systems</w:t>
      </w:r>
      <w:r w:rsidRPr="00B70B6B">
        <w:t xml:space="preserve"> locked.</w:t>
      </w:r>
    </w:p>
    <w:p w14:paraId="1CF3DE61" w14:textId="77777777" w:rsidR="00B70B6B" w:rsidRPr="00B70B6B" w:rsidRDefault="00B70B6B" w:rsidP="00B70B6B">
      <w:r w:rsidRPr="00B70B6B">
        <w:rPr>
          <w:b/>
          <w:bCs/>
        </w:rPr>
        <w:t>The "Value-Loop" Schedule:</w:t>
      </w:r>
    </w:p>
    <w:p w14:paraId="52A7028F" w14:textId="77777777" w:rsidR="00B70B6B" w:rsidRPr="00B70B6B" w:rsidRDefault="00B70B6B" w:rsidP="00B70B6B">
      <w:pPr>
        <w:numPr>
          <w:ilvl w:val="0"/>
          <w:numId w:val="50"/>
        </w:numPr>
      </w:pPr>
      <w:r w:rsidRPr="00B70B6B">
        <w:rPr>
          <w:b/>
          <w:bCs/>
        </w:rPr>
        <w:t>Monday:</w:t>
      </w:r>
      <w:r w:rsidRPr="00B70B6B">
        <w:t xml:space="preserve"> </w:t>
      </w:r>
      <w:r w:rsidRPr="00B70B6B">
        <w:rPr>
          <w:i/>
          <w:iCs/>
        </w:rPr>
        <w:t>The Friction Point.</w:t>
      </w:r>
      <w:r w:rsidRPr="00B70B6B">
        <w:t xml:space="preserve"> Post a 60-second "Hook" video about a common teacher struggle (e.g., The 4:00 PM Email Burnout).</w:t>
      </w:r>
    </w:p>
    <w:p w14:paraId="6C1A1830" w14:textId="77777777" w:rsidR="00B70B6B" w:rsidRPr="00B70B6B" w:rsidRDefault="00B70B6B" w:rsidP="00B70B6B">
      <w:pPr>
        <w:numPr>
          <w:ilvl w:val="0"/>
          <w:numId w:val="50"/>
        </w:numPr>
      </w:pPr>
      <w:r w:rsidRPr="00B70B6B">
        <w:rPr>
          <w:b/>
          <w:bCs/>
        </w:rPr>
        <w:t>Wednesday:</w:t>
      </w:r>
      <w:r w:rsidRPr="00B70B6B">
        <w:t xml:space="preserve"> </w:t>
      </w:r>
      <w:r w:rsidRPr="00B70B6B">
        <w:rPr>
          <w:i/>
          <w:iCs/>
        </w:rPr>
        <w:t>The Architectural Concept.</w:t>
      </w:r>
      <w:r w:rsidRPr="00B70B6B">
        <w:t xml:space="preserve"> Post a static image of a "Cheat Sheet" or a "Blueprint" (like the C.R.A.F.T. framework).</w:t>
      </w:r>
    </w:p>
    <w:p w14:paraId="401EED63" w14:textId="77777777" w:rsidR="00B70B6B" w:rsidRPr="00B70B6B" w:rsidRDefault="00B70B6B" w:rsidP="00B70B6B">
      <w:pPr>
        <w:numPr>
          <w:ilvl w:val="0"/>
          <w:numId w:val="50"/>
        </w:numPr>
      </w:pPr>
      <w:r w:rsidRPr="00B70B6B">
        <w:rPr>
          <w:b/>
          <w:bCs/>
        </w:rPr>
        <w:t>Friday:</w:t>
      </w:r>
      <w:r w:rsidRPr="00B70B6B">
        <w:t xml:space="preserve"> </w:t>
      </w:r>
      <w:r w:rsidRPr="00B70B6B">
        <w:rPr>
          <w:i/>
          <w:iCs/>
        </w:rPr>
        <w:t>The Build Update.</w:t>
      </w:r>
      <w:r w:rsidRPr="00B70B6B">
        <w:t xml:space="preserve"> A personal post from you. </w:t>
      </w:r>
      <w:r w:rsidRPr="00B70B6B">
        <w:rPr>
          <w:i/>
          <w:iCs/>
        </w:rPr>
        <w:t>"Today I finished the Excel Data Wing of the Vault. August 1st can't come soon enough. Are you on the list?"</w:t>
      </w:r>
    </w:p>
    <w:p w14:paraId="7D85C3DB" w14:textId="77777777" w:rsidR="00B70B6B" w:rsidRPr="00B70B6B" w:rsidRDefault="00B70B6B" w:rsidP="00B70B6B">
      <w:r w:rsidRPr="00B70B6B">
        <w:pict w14:anchorId="3E3F8167">
          <v:rect id="_x0000_i1070" style="width:0;height:1.5pt" o:hralign="center" o:hrstd="t" o:hrnoshade="t" o:hr="t" fillcolor="gray" stroked="f"/>
        </w:pict>
      </w:r>
    </w:p>
    <w:p w14:paraId="0FB7A10C" w14:textId="77777777" w:rsidR="00B70B6B" w:rsidRPr="00B70B6B" w:rsidRDefault="00B70B6B" w:rsidP="00B70B6B">
      <w:pPr>
        <w:rPr>
          <w:b/>
          <w:bCs/>
        </w:rPr>
      </w:pPr>
      <w:r w:rsidRPr="00B70B6B">
        <w:rPr>
          <w:b/>
          <w:bCs/>
        </w:rPr>
        <w:t>4. The "Go Live" Countdown Phases</w:t>
      </w:r>
    </w:p>
    <w:p w14:paraId="12A9FFD6" w14:textId="77777777" w:rsidR="00B70B6B" w:rsidRPr="00B70B6B" w:rsidRDefault="00B70B6B" w:rsidP="00B70B6B">
      <w:pPr>
        <w:numPr>
          <w:ilvl w:val="0"/>
          <w:numId w:val="51"/>
        </w:numPr>
      </w:pPr>
      <w:r w:rsidRPr="00B70B6B">
        <w:rPr>
          <w:b/>
          <w:bCs/>
        </w:rPr>
        <w:t>Phase 1: Foundation (Now – Dec 2025):</w:t>
      </w:r>
      <w:r w:rsidRPr="00B70B6B">
        <w:t xml:space="preserve"> Post 1x per week. Focus on the "Philosophy" of being an Architect vs. a Teacher. Build your email waitlist.</w:t>
      </w:r>
    </w:p>
    <w:p w14:paraId="1EC86A3E" w14:textId="77777777" w:rsidR="00B70B6B" w:rsidRPr="00B70B6B" w:rsidRDefault="00B70B6B" w:rsidP="00B70B6B">
      <w:pPr>
        <w:numPr>
          <w:ilvl w:val="0"/>
          <w:numId w:val="51"/>
        </w:numPr>
      </w:pPr>
      <w:r w:rsidRPr="00B70B6B">
        <w:rPr>
          <w:b/>
          <w:bCs/>
        </w:rPr>
        <w:t>Phase 2: Framing (Jan 2026 – May 2026):</w:t>
      </w:r>
      <w:r w:rsidRPr="00B70B6B">
        <w:t xml:space="preserve"> Increase to 2x per week. Start sharing testimonials from "Beta" workshops you do in person.</w:t>
      </w:r>
    </w:p>
    <w:p w14:paraId="09A09A87" w14:textId="77777777" w:rsidR="00B70B6B" w:rsidRPr="00B70B6B" w:rsidRDefault="00B70B6B" w:rsidP="00B70B6B">
      <w:pPr>
        <w:numPr>
          <w:ilvl w:val="0"/>
          <w:numId w:val="51"/>
        </w:numPr>
      </w:pPr>
      <w:r w:rsidRPr="00B70B6B">
        <w:rPr>
          <w:b/>
          <w:bCs/>
        </w:rPr>
        <w:t>Phase 3: The Final Inspection (June – July 2026):</w:t>
      </w:r>
      <w:r w:rsidRPr="00B70B6B">
        <w:t xml:space="preserve"> Daily "Countdown" posts. Run a "30 Days of Muda" series where you give away 30 tiny productivity tips leading up to the launch.</w:t>
      </w:r>
    </w:p>
    <w:p w14:paraId="7154E3E3" w14:textId="77777777" w:rsidR="00B70B6B" w:rsidRPr="00B70B6B" w:rsidRDefault="00B70B6B" w:rsidP="00B70B6B">
      <w:pPr>
        <w:numPr>
          <w:ilvl w:val="0"/>
          <w:numId w:val="51"/>
        </w:numPr>
      </w:pPr>
      <w:r w:rsidRPr="00B70B6B">
        <w:rPr>
          <w:b/>
          <w:bCs/>
        </w:rPr>
        <w:t>Phase 4: Ribbon Cutting (August 1, 2026):</w:t>
      </w:r>
      <w:r w:rsidRPr="00B70B6B">
        <w:t xml:space="preserve"> The Vault opens. Your Master Directory becomes active.</w:t>
      </w:r>
    </w:p>
    <w:p w14:paraId="60B77A2B" w14:textId="77777777" w:rsidR="00B70B6B" w:rsidRPr="00B70B6B" w:rsidRDefault="00B70B6B" w:rsidP="00B70B6B">
      <w:r w:rsidRPr="00B70B6B">
        <w:pict w14:anchorId="25541447">
          <v:rect id="_x0000_i1071" style="width:0;height:1.5pt" o:hralign="center" o:hrstd="t" o:hrnoshade="t" o:hr="t" fillcolor="gray" stroked="f"/>
        </w:pict>
      </w:r>
    </w:p>
    <w:p w14:paraId="79D6A374" w14:textId="77777777" w:rsidR="00B70B6B" w:rsidRPr="00B70B6B" w:rsidRDefault="00B70B6B" w:rsidP="00B70B6B">
      <w:pPr>
        <w:rPr>
          <w:b/>
          <w:bCs/>
        </w:rPr>
      </w:pPr>
      <w:r w:rsidRPr="00B70B6B">
        <w:rPr>
          <w:b/>
          <w:bCs/>
        </w:rPr>
        <w:lastRenderedPageBreak/>
        <w:t>Michael's Next "Build" Task</w:t>
      </w:r>
    </w:p>
    <w:p w14:paraId="3A497F32" w14:textId="77777777" w:rsidR="00B70B6B" w:rsidRPr="00B70B6B" w:rsidRDefault="00B70B6B" w:rsidP="00B70B6B">
      <w:r w:rsidRPr="00B70B6B">
        <w:t xml:space="preserve">To make this real, we need to create your </w:t>
      </w:r>
      <w:r w:rsidRPr="00B70B6B">
        <w:rPr>
          <w:b/>
          <w:bCs/>
        </w:rPr>
        <w:t>"Landing Page Wireframe."</w:t>
      </w:r>
      <w:r w:rsidRPr="00B70B6B">
        <w:t xml:space="preserve"> This is a simple document that shows:</w:t>
      </w:r>
    </w:p>
    <w:p w14:paraId="30A163ED" w14:textId="77777777" w:rsidR="00B70B6B" w:rsidRPr="00B70B6B" w:rsidRDefault="00B70B6B" w:rsidP="00B70B6B">
      <w:pPr>
        <w:numPr>
          <w:ilvl w:val="0"/>
          <w:numId w:val="52"/>
        </w:numPr>
      </w:pPr>
      <w:r w:rsidRPr="00B70B6B">
        <w:t>Where "The Pitch" video sits.</w:t>
      </w:r>
    </w:p>
    <w:p w14:paraId="3A834EDE" w14:textId="77777777" w:rsidR="00B70B6B" w:rsidRPr="00B70B6B" w:rsidRDefault="00B70B6B" w:rsidP="00B70B6B">
      <w:pPr>
        <w:numPr>
          <w:ilvl w:val="0"/>
          <w:numId w:val="52"/>
        </w:numPr>
      </w:pPr>
      <w:r w:rsidRPr="00B70B6B">
        <w:t xml:space="preserve">Where the </w:t>
      </w:r>
      <w:r w:rsidRPr="00B70B6B">
        <w:rPr>
          <w:b/>
          <w:bCs/>
        </w:rPr>
        <w:t>Countdown Timer</w:t>
      </w:r>
      <w:r w:rsidRPr="00B70B6B">
        <w:t xml:space="preserve"> lives.</w:t>
      </w:r>
    </w:p>
    <w:p w14:paraId="5A757755" w14:textId="77777777" w:rsidR="00B70B6B" w:rsidRPr="00B70B6B" w:rsidRDefault="00B70B6B" w:rsidP="00B70B6B">
      <w:pPr>
        <w:numPr>
          <w:ilvl w:val="0"/>
          <w:numId w:val="52"/>
        </w:numPr>
      </w:pPr>
      <w:r w:rsidRPr="00B70B6B">
        <w:t>How teachers "Sign Up" to be notified.</w:t>
      </w:r>
    </w:p>
    <w:p w14:paraId="676FEC2A" w14:textId="77777777" w:rsidR="00B70B6B" w:rsidRPr="00B70B6B" w:rsidRDefault="00B70B6B" w:rsidP="00B70B6B">
      <w:r w:rsidRPr="00B70B6B">
        <w:rPr>
          <w:b/>
          <w:bCs/>
        </w:rPr>
        <w:t>Shall we draft the text and layout for your "Coming Soon" Landing Page?</w:t>
      </w:r>
    </w:p>
    <w:p w14:paraId="4BC403DD" w14:textId="77777777" w:rsidR="00B70B6B" w:rsidRPr="00B70B6B" w:rsidRDefault="00B70B6B" w:rsidP="00B70B6B">
      <w:r w:rsidRPr="00B70B6B">
        <w:rPr>
          <w:b/>
          <w:bCs/>
        </w:rPr>
        <w:t>I'll see you in the next build.</w:t>
      </w:r>
    </w:p>
    <w:p w14:paraId="45F5EB2F" w14:textId="77777777" w:rsidR="00A96427" w:rsidRPr="00B70B6B" w:rsidRDefault="00A96427" w:rsidP="00B70B6B"/>
    <w:sectPr w:rsidR="00A96427" w:rsidRPr="00B70B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86C98"/>
    <w:multiLevelType w:val="multilevel"/>
    <w:tmpl w:val="A24A6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21374"/>
    <w:multiLevelType w:val="multilevel"/>
    <w:tmpl w:val="FC4C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868EC"/>
    <w:multiLevelType w:val="multilevel"/>
    <w:tmpl w:val="CBBC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B0B07"/>
    <w:multiLevelType w:val="multilevel"/>
    <w:tmpl w:val="6B1A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B73E7"/>
    <w:multiLevelType w:val="multilevel"/>
    <w:tmpl w:val="4952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13236"/>
    <w:multiLevelType w:val="multilevel"/>
    <w:tmpl w:val="003A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770AC2"/>
    <w:multiLevelType w:val="multilevel"/>
    <w:tmpl w:val="CBEE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B5237"/>
    <w:multiLevelType w:val="multilevel"/>
    <w:tmpl w:val="B444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B13EF"/>
    <w:multiLevelType w:val="multilevel"/>
    <w:tmpl w:val="F7007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302C36"/>
    <w:multiLevelType w:val="multilevel"/>
    <w:tmpl w:val="9BF0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700E7"/>
    <w:multiLevelType w:val="multilevel"/>
    <w:tmpl w:val="8E6A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D52BE1"/>
    <w:multiLevelType w:val="multilevel"/>
    <w:tmpl w:val="49C46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3A010E"/>
    <w:multiLevelType w:val="multilevel"/>
    <w:tmpl w:val="53F6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381EC5"/>
    <w:multiLevelType w:val="multilevel"/>
    <w:tmpl w:val="2A6C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DA4DAB"/>
    <w:multiLevelType w:val="multilevel"/>
    <w:tmpl w:val="D8D8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3E4B42"/>
    <w:multiLevelType w:val="multilevel"/>
    <w:tmpl w:val="B3A8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995A9F"/>
    <w:multiLevelType w:val="multilevel"/>
    <w:tmpl w:val="7C6A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2D1575"/>
    <w:multiLevelType w:val="multilevel"/>
    <w:tmpl w:val="98C8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082ECB"/>
    <w:multiLevelType w:val="multilevel"/>
    <w:tmpl w:val="D81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BA1694"/>
    <w:multiLevelType w:val="multilevel"/>
    <w:tmpl w:val="D7A6B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14380E"/>
    <w:multiLevelType w:val="multilevel"/>
    <w:tmpl w:val="4C74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DB7BC3"/>
    <w:multiLevelType w:val="multilevel"/>
    <w:tmpl w:val="7D0CB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C04B9F"/>
    <w:multiLevelType w:val="multilevel"/>
    <w:tmpl w:val="D542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DD5899"/>
    <w:multiLevelType w:val="multilevel"/>
    <w:tmpl w:val="645C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CF77EC"/>
    <w:multiLevelType w:val="multilevel"/>
    <w:tmpl w:val="B0EE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0401A7"/>
    <w:multiLevelType w:val="multilevel"/>
    <w:tmpl w:val="0300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203376"/>
    <w:multiLevelType w:val="multilevel"/>
    <w:tmpl w:val="CB18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EF3A56"/>
    <w:multiLevelType w:val="multilevel"/>
    <w:tmpl w:val="7292E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920244"/>
    <w:multiLevelType w:val="multilevel"/>
    <w:tmpl w:val="3EF6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8D1E40"/>
    <w:multiLevelType w:val="multilevel"/>
    <w:tmpl w:val="5412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294926"/>
    <w:multiLevelType w:val="multilevel"/>
    <w:tmpl w:val="0B922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565891"/>
    <w:multiLevelType w:val="multilevel"/>
    <w:tmpl w:val="FFAC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AD40FC"/>
    <w:multiLevelType w:val="multilevel"/>
    <w:tmpl w:val="870C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DA7BC8"/>
    <w:multiLevelType w:val="multilevel"/>
    <w:tmpl w:val="0944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D6640B"/>
    <w:multiLevelType w:val="multilevel"/>
    <w:tmpl w:val="A6C8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492943"/>
    <w:multiLevelType w:val="multilevel"/>
    <w:tmpl w:val="7100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501B5C"/>
    <w:multiLevelType w:val="multilevel"/>
    <w:tmpl w:val="979E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862E9C"/>
    <w:multiLevelType w:val="multilevel"/>
    <w:tmpl w:val="AA5E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9C7FFE"/>
    <w:multiLevelType w:val="multilevel"/>
    <w:tmpl w:val="1A26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2D349F"/>
    <w:multiLevelType w:val="multilevel"/>
    <w:tmpl w:val="F2D2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3E7817"/>
    <w:multiLevelType w:val="multilevel"/>
    <w:tmpl w:val="BA20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214C93"/>
    <w:multiLevelType w:val="multilevel"/>
    <w:tmpl w:val="C16E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801DF8"/>
    <w:multiLevelType w:val="multilevel"/>
    <w:tmpl w:val="CC26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923CD6"/>
    <w:multiLevelType w:val="multilevel"/>
    <w:tmpl w:val="4A807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83039B3"/>
    <w:multiLevelType w:val="multilevel"/>
    <w:tmpl w:val="7C7E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EE312B"/>
    <w:multiLevelType w:val="multilevel"/>
    <w:tmpl w:val="1C5E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531EAB"/>
    <w:multiLevelType w:val="multilevel"/>
    <w:tmpl w:val="88B0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DF4879"/>
    <w:multiLevelType w:val="multilevel"/>
    <w:tmpl w:val="27844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8FC2785"/>
    <w:multiLevelType w:val="multilevel"/>
    <w:tmpl w:val="AFE4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9A317B"/>
    <w:multiLevelType w:val="multilevel"/>
    <w:tmpl w:val="0A88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5A595C"/>
    <w:multiLevelType w:val="multilevel"/>
    <w:tmpl w:val="D88C3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F5B0A14"/>
    <w:multiLevelType w:val="multilevel"/>
    <w:tmpl w:val="8796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434259">
    <w:abstractNumId w:val="40"/>
  </w:num>
  <w:num w:numId="2" w16cid:durableId="454181275">
    <w:abstractNumId w:val="44"/>
  </w:num>
  <w:num w:numId="3" w16cid:durableId="1645041357">
    <w:abstractNumId w:val="12"/>
  </w:num>
  <w:num w:numId="4" w16cid:durableId="886333562">
    <w:abstractNumId w:val="24"/>
  </w:num>
  <w:num w:numId="5" w16cid:durableId="426460407">
    <w:abstractNumId w:val="1"/>
  </w:num>
  <w:num w:numId="6" w16cid:durableId="1012223798">
    <w:abstractNumId w:val="48"/>
  </w:num>
  <w:num w:numId="7" w16cid:durableId="492987985">
    <w:abstractNumId w:val="5"/>
  </w:num>
  <w:num w:numId="8" w16cid:durableId="635795107">
    <w:abstractNumId w:val="28"/>
  </w:num>
  <w:num w:numId="9" w16cid:durableId="1142842234">
    <w:abstractNumId w:val="14"/>
  </w:num>
  <w:num w:numId="10" w16cid:durableId="120850028">
    <w:abstractNumId w:val="2"/>
  </w:num>
  <w:num w:numId="11" w16cid:durableId="919211748">
    <w:abstractNumId w:val="6"/>
  </w:num>
  <w:num w:numId="12" w16cid:durableId="742526051">
    <w:abstractNumId w:val="19"/>
  </w:num>
  <w:num w:numId="13" w16cid:durableId="2093697420">
    <w:abstractNumId w:val="30"/>
  </w:num>
  <w:num w:numId="14" w16cid:durableId="15081886">
    <w:abstractNumId w:val="36"/>
  </w:num>
  <w:num w:numId="15" w16cid:durableId="2081171236">
    <w:abstractNumId w:val="37"/>
  </w:num>
  <w:num w:numId="16" w16cid:durableId="707528568">
    <w:abstractNumId w:val="35"/>
  </w:num>
  <w:num w:numId="17" w16cid:durableId="2125342174">
    <w:abstractNumId w:val="22"/>
  </w:num>
  <w:num w:numId="18" w16cid:durableId="1368067766">
    <w:abstractNumId w:val="42"/>
  </w:num>
  <w:num w:numId="19" w16cid:durableId="1012685519">
    <w:abstractNumId w:val="8"/>
  </w:num>
  <w:num w:numId="20" w16cid:durableId="326788021">
    <w:abstractNumId w:val="0"/>
  </w:num>
  <w:num w:numId="21" w16cid:durableId="1743864561">
    <w:abstractNumId w:val="7"/>
  </w:num>
  <w:num w:numId="22" w16cid:durableId="344526412">
    <w:abstractNumId w:val="32"/>
  </w:num>
  <w:num w:numId="23" w16cid:durableId="1777366688">
    <w:abstractNumId w:val="20"/>
  </w:num>
  <w:num w:numId="24" w16cid:durableId="350304466">
    <w:abstractNumId w:val="15"/>
  </w:num>
  <w:num w:numId="25" w16cid:durableId="2080250913">
    <w:abstractNumId w:val="4"/>
  </w:num>
  <w:num w:numId="26" w16cid:durableId="1005089749">
    <w:abstractNumId w:val="27"/>
  </w:num>
  <w:num w:numId="27" w16cid:durableId="679236342">
    <w:abstractNumId w:val="41"/>
  </w:num>
  <w:num w:numId="28" w16cid:durableId="845943774">
    <w:abstractNumId w:val="34"/>
  </w:num>
  <w:num w:numId="29" w16cid:durableId="1490753253">
    <w:abstractNumId w:val="31"/>
  </w:num>
  <w:num w:numId="30" w16cid:durableId="1355308971">
    <w:abstractNumId w:val="49"/>
  </w:num>
  <w:num w:numId="31" w16cid:durableId="1201090930">
    <w:abstractNumId w:val="38"/>
  </w:num>
  <w:num w:numId="32" w16cid:durableId="323749575">
    <w:abstractNumId w:val="10"/>
  </w:num>
  <w:num w:numId="33" w16cid:durableId="583490535">
    <w:abstractNumId w:val="23"/>
  </w:num>
  <w:num w:numId="34" w16cid:durableId="1048454683">
    <w:abstractNumId w:val="26"/>
  </w:num>
  <w:num w:numId="35" w16cid:durableId="1703943882">
    <w:abstractNumId w:val="17"/>
  </w:num>
  <w:num w:numId="36" w16cid:durableId="304817019">
    <w:abstractNumId w:val="45"/>
  </w:num>
  <w:num w:numId="37" w16cid:durableId="1992443168">
    <w:abstractNumId w:val="25"/>
  </w:num>
  <w:num w:numId="38" w16cid:durableId="1759475578">
    <w:abstractNumId w:val="16"/>
  </w:num>
  <w:num w:numId="39" w16cid:durableId="830145802">
    <w:abstractNumId w:val="33"/>
  </w:num>
  <w:num w:numId="40" w16cid:durableId="1228878995">
    <w:abstractNumId w:val="21"/>
  </w:num>
  <w:num w:numId="41" w16cid:durableId="483396577">
    <w:abstractNumId w:val="13"/>
  </w:num>
  <w:num w:numId="42" w16cid:durableId="471561744">
    <w:abstractNumId w:val="9"/>
  </w:num>
  <w:num w:numId="43" w16cid:durableId="1250846990">
    <w:abstractNumId w:val="18"/>
  </w:num>
  <w:num w:numId="44" w16cid:durableId="1059747997">
    <w:abstractNumId w:val="47"/>
  </w:num>
  <w:num w:numId="45" w16cid:durableId="1136989738">
    <w:abstractNumId w:val="51"/>
  </w:num>
  <w:num w:numId="46" w16cid:durableId="1854493695">
    <w:abstractNumId w:val="46"/>
  </w:num>
  <w:num w:numId="47" w16cid:durableId="513694927">
    <w:abstractNumId w:val="11"/>
  </w:num>
  <w:num w:numId="48" w16cid:durableId="552468805">
    <w:abstractNumId w:val="29"/>
  </w:num>
  <w:num w:numId="49" w16cid:durableId="1577011511">
    <w:abstractNumId w:val="39"/>
  </w:num>
  <w:num w:numId="50" w16cid:durableId="1121535373">
    <w:abstractNumId w:val="3"/>
  </w:num>
  <w:num w:numId="51" w16cid:durableId="247006584">
    <w:abstractNumId w:val="43"/>
  </w:num>
  <w:num w:numId="52" w16cid:durableId="1332027594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88E"/>
    <w:rsid w:val="00011B5B"/>
    <w:rsid w:val="0009505B"/>
    <w:rsid w:val="000A68A1"/>
    <w:rsid w:val="00201AD2"/>
    <w:rsid w:val="00331A74"/>
    <w:rsid w:val="003772CD"/>
    <w:rsid w:val="00381780"/>
    <w:rsid w:val="004D0E91"/>
    <w:rsid w:val="006B3ACA"/>
    <w:rsid w:val="006E0034"/>
    <w:rsid w:val="00710A34"/>
    <w:rsid w:val="0073588E"/>
    <w:rsid w:val="009F0700"/>
    <w:rsid w:val="009F2E8A"/>
    <w:rsid w:val="00A96427"/>
    <w:rsid w:val="00B70B6B"/>
    <w:rsid w:val="00B8244D"/>
    <w:rsid w:val="00C858EF"/>
    <w:rsid w:val="00EB4465"/>
    <w:rsid w:val="00EF50CF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516E29F4"/>
  <w15:chartTrackingRefBased/>
  <w15:docId w15:val="{96C9DB62-5F2C-4DC5-B6C7-33053BFFB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8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8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8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8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8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8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8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8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352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6567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5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105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374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8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504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2</cp:revision>
  <dcterms:created xsi:type="dcterms:W3CDTF">2026-05-13T15:35:00Z</dcterms:created>
  <dcterms:modified xsi:type="dcterms:W3CDTF">2026-05-13T15:35:00Z</dcterms:modified>
</cp:coreProperties>
</file>