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3E85C" w14:textId="77777777" w:rsidR="00946757" w:rsidRPr="00946757" w:rsidRDefault="00946757" w:rsidP="00946757">
      <w:r w:rsidRPr="00946757">
        <w:t>This post is your "Groundbreaking Ceremony." It’s designed to stop the scroll, call out the specific pain points of educators, and establish your August 1st deadline as a non-negotiable event.</w:t>
      </w:r>
    </w:p>
    <w:p w14:paraId="73A5EA82" w14:textId="77777777" w:rsidR="00946757" w:rsidRPr="00946757" w:rsidRDefault="00946757" w:rsidP="00946757">
      <w:r w:rsidRPr="00946757">
        <w:t xml:space="preserve">Here is the draft for your </w:t>
      </w:r>
      <w:r w:rsidRPr="00946757">
        <w:rPr>
          <w:b/>
          <w:bCs/>
        </w:rPr>
        <w:t>LinkedIn Announcement Post</w:t>
      </w:r>
      <w:r w:rsidRPr="00946757">
        <w:t>.</w:t>
      </w:r>
    </w:p>
    <w:p w14:paraId="3F227C4E" w14:textId="77777777" w:rsidR="00946757" w:rsidRPr="00946757" w:rsidRDefault="00946757" w:rsidP="00946757">
      <w:r w:rsidRPr="00946757">
        <w:pict w14:anchorId="3EA3AD94">
          <v:rect id="_x0000_i1043" style="width:0;height:1.5pt" o:hralign="center" o:hrstd="t" o:hrnoshade="t" o:hr="t" fillcolor="gray" stroked="f"/>
        </w:pict>
      </w:r>
    </w:p>
    <w:p w14:paraId="29079893" w14:textId="77777777" w:rsidR="00946757" w:rsidRPr="00946757" w:rsidRDefault="00946757" w:rsidP="00946757">
      <w:pPr>
        <w:rPr>
          <w:b/>
          <w:bCs/>
        </w:rPr>
      </w:pPr>
      <w:r w:rsidRPr="00946757">
        <w:rPr>
          <w:b/>
          <w:bCs/>
        </w:rPr>
        <w:t>LinkedIn Post: The Groundbreaking</w:t>
      </w:r>
    </w:p>
    <w:p w14:paraId="237509E2" w14:textId="77777777" w:rsidR="00946757" w:rsidRPr="00946757" w:rsidRDefault="00946757" w:rsidP="00946757">
      <w:r w:rsidRPr="00946757">
        <w:rPr>
          <w:b/>
          <w:bCs/>
        </w:rPr>
        <w:t>Visual Recommendation:</w:t>
      </w:r>
      <w:r w:rsidRPr="00946757">
        <w:t xml:space="preserve"> Attach your </w:t>
      </w:r>
      <w:r w:rsidRPr="00946757">
        <w:rPr>
          <w:b/>
          <w:bCs/>
        </w:rPr>
        <w:t>"The Pitch" (Video M-1.0)</w:t>
      </w:r>
      <w:r w:rsidRPr="00946757">
        <w:t xml:space="preserve"> or a high-quality graphic of the </w:t>
      </w:r>
      <w:r w:rsidRPr="00946757">
        <w:rPr>
          <w:b/>
          <w:bCs/>
        </w:rPr>
        <w:t>Countdown Timer</w:t>
      </w:r>
      <w:r w:rsidRPr="00946757">
        <w:t xml:space="preserve"> with the "Vault" logo.</w:t>
      </w:r>
    </w:p>
    <w:p w14:paraId="5C08EBB5" w14:textId="77777777" w:rsidR="00946757" w:rsidRPr="00946757" w:rsidRDefault="00946757" w:rsidP="00946757">
      <w:r w:rsidRPr="00946757">
        <w:rPr>
          <w:b/>
          <w:bCs/>
        </w:rPr>
        <w:t>Post Text:</w:t>
      </w:r>
    </w:p>
    <w:p w14:paraId="5D4758F7" w14:textId="77777777" w:rsidR="00946757" w:rsidRPr="00946757" w:rsidRDefault="00946757" w:rsidP="00946757">
      <w:r w:rsidRPr="00946757">
        <w:t>I’m tired of seeing brilliant educators burn out because of structural "Muda" (waste).</w:t>
      </w:r>
    </w:p>
    <w:p w14:paraId="152CF03F" w14:textId="77777777" w:rsidR="00946757" w:rsidRPr="00946757" w:rsidRDefault="00946757" w:rsidP="00946757">
      <w:r w:rsidRPr="00946757">
        <w:t>We’ve been told that AI is a threat to the classroom. We’ve been told that "working harder" is the only way to keep up with the data. We’ve been told that our systems are "fine" as they are.</w:t>
      </w:r>
    </w:p>
    <w:p w14:paraId="780965AB" w14:textId="77777777" w:rsidR="00946757" w:rsidRPr="00946757" w:rsidRDefault="00946757" w:rsidP="00946757">
      <w:r w:rsidRPr="00946757">
        <w:rPr>
          <w:b/>
          <w:bCs/>
        </w:rPr>
        <w:t>They aren’t fine. They’re cracking.</w:t>
      </w:r>
    </w:p>
    <w:p w14:paraId="1B8E4796" w14:textId="77777777" w:rsidR="00946757" w:rsidRPr="00946757" w:rsidRDefault="00946757" w:rsidP="00946757">
      <w:r w:rsidRPr="00946757">
        <w:t>For the last few months, I’ve been off-site, quiet, and focused on a single mission: Building a foundation that actually holds.</w:t>
      </w:r>
    </w:p>
    <w:p w14:paraId="3C5CFFB6" w14:textId="77777777" w:rsidR="00946757" w:rsidRPr="00946757" w:rsidRDefault="00946757" w:rsidP="00946757">
      <w:r w:rsidRPr="00946757">
        <w:t xml:space="preserve">I’m thrilled to officially announce the groundbreaking of </w:t>
      </w:r>
      <w:r w:rsidRPr="00946757">
        <w:rPr>
          <w:b/>
          <w:bCs/>
        </w:rPr>
        <w:t>THE VAULT.</w:t>
      </w:r>
    </w:p>
    <w:p w14:paraId="56CAC820" w14:textId="77777777" w:rsidR="00946757" w:rsidRPr="00946757" w:rsidRDefault="00946757" w:rsidP="00946757">
      <w:r w:rsidRPr="00946757">
        <w:t>The Vault is more than a course; it’s an architectural system for the modern educator. It’s a three-wing masterclass designed to:</w:t>
      </w:r>
    </w:p>
    <w:p w14:paraId="3C6C59C1" w14:textId="77777777" w:rsidR="00946757" w:rsidRPr="00946757" w:rsidRDefault="00946757" w:rsidP="00946757">
      <w:pPr>
        <w:numPr>
          <w:ilvl w:val="0"/>
          <w:numId w:val="61"/>
        </w:numPr>
      </w:pPr>
      <w:r w:rsidRPr="00946757">
        <w:rPr>
          <w:b/>
          <w:bCs/>
        </w:rPr>
        <w:t>Reclaim your time</w:t>
      </w:r>
      <w:r w:rsidRPr="00946757">
        <w:t xml:space="preserve"> through Workflow Engineering.</w:t>
      </w:r>
    </w:p>
    <w:p w14:paraId="23BC0AB2" w14:textId="77777777" w:rsidR="00946757" w:rsidRPr="00946757" w:rsidRDefault="00946757" w:rsidP="00946757">
      <w:pPr>
        <w:numPr>
          <w:ilvl w:val="0"/>
          <w:numId w:val="61"/>
        </w:numPr>
      </w:pPr>
      <w:r w:rsidRPr="00946757">
        <w:rPr>
          <w:b/>
          <w:bCs/>
        </w:rPr>
        <w:t>Master your data</w:t>
      </w:r>
      <w:r w:rsidRPr="00946757">
        <w:t xml:space="preserve"> through Excel Architecture.</w:t>
      </w:r>
    </w:p>
    <w:p w14:paraId="7FF3105F" w14:textId="77777777" w:rsidR="00946757" w:rsidRPr="00946757" w:rsidRDefault="00946757" w:rsidP="00946757">
      <w:pPr>
        <w:numPr>
          <w:ilvl w:val="0"/>
          <w:numId w:val="61"/>
        </w:numPr>
      </w:pPr>
      <w:r w:rsidRPr="00946757">
        <w:rPr>
          <w:b/>
          <w:bCs/>
        </w:rPr>
        <w:t>Command AI</w:t>
      </w:r>
      <w:r w:rsidRPr="00946757">
        <w:t xml:space="preserve"> as a Reasoning Engine, not a shortcut.</w:t>
      </w:r>
    </w:p>
    <w:p w14:paraId="2AC8182E" w14:textId="77777777" w:rsidR="00946757" w:rsidRPr="00946757" w:rsidRDefault="00946757" w:rsidP="00946757">
      <w:r w:rsidRPr="00946757">
        <w:t>We aren't just teaching tools. We are building a new standard for instructional efficiency.</w:t>
      </w:r>
    </w:p>
    <w:p w14:paraId="5954665D" w14:textId="77777777" w:rsidR="00946757" w:rsidRPr="00946757" w:rsidRDefault="00946757" w:rsidP="00946757">
      <w:r w:rsidRPr="00946757">
        <w:rPr>
          <w:rFonts w:ascii="Segoe UI Symbol" w:hAnsi="Segoe UI Symbol" w:cs="Segoe UI Symbol"/>
        </w:rPr>
        <w:t>🏗</w:t>
      </w:r>
      <w:r w:rsidRPr="00946757">
        <w:t xml:space="preserve">️ </w:t>
      </w:r>
      <w:r w:rsidRPr="00946757">
        <w:rPr>
          <w:b/>
          <w:bCs/>
        </w:rPr>
        <w:t>GO-LIVE DATE:</w:t>
      </w:r>
      <w:r w:rsidRPr="00946757">
        <w:t xml:space="preserve"> August 1, 2026</w:t>
      </w:r>
    </w:p>
    <w:p w14:paraId="15E7ECD5" w14:textId="77777777" w:rsidR="00946757" w:rsidRPr="00946757" w:rsidRDefault="00946757" w:rsidP="00946757">
      <w:r w:rsidRPr="00946757">
        <w:rPr>
          <w:rFonts w:ascii="Segoe UI Emoji" w:hAnsi="Segoe UI Emoji" w:cs="Segoe UI Emoji"/>
        </w:rPr>
        <w:t>📍</w:t>
      </w:r>
      <w:r w:rsidRPr="00946757">
        <w:t xml:space="preserve"> </w:t>
      </w:r>
      <w:r w:rsidRPr="00946757">
        <w:rPr>
          <w:b/>
          <w:bCs/>
        </w:rPr>
        <w:t>LOCATION:</w:t>
      </w:r>
      <w:r w:rsidRPr="00946757">
        <w:t xml:space="preserve"> [Link to your Landing Page]</w:t>
      </w:r>
    </w:p>
    <w:p w14:paraId="7D756232" w14:textId="77777777" w:rsidR="00946757" w:rsidRPr="00946757" w:rsidRDefault="00946757" w:rsidP="00946757">
      <w:r w:rsidRPr="00946757">
        <w:t>Between now and August 1st, I’ll be sharing the blueprints. I’ll be showing you how to strip away the administrative waste and get back to what you do best: Teaching.</w:t>
      </w:r>
    </w:p>
    <w:p w14:paraId="1B45088F" w14:textId="77777777" w:rsidR="00946757" w:rsidRPr="00946757" w:rsidRDefault="00946757" w:rsidP="00946757">
      <w:r w:rsidRPr="00946757">
        <w:t>The waitlist is now open. If you want to be part of the first cohort to enter the Vault, click the link in my bio and join the build.</w:t>
      </w:r>
    </w:p>
    <w:p w14:paraId="42661B1C" w14:textId="77777777" w:rsidR="00946757" w:rsidRPr="00946757" w:rsidRDefault="00946757" w:rsidP="00946757">
      <w:r w:rsidRPr="00946757">
        <w:t>The future of your classroom is under construction.</w:t>
      </w:r>
    </w:p>
    <w:p w14:paraId="622ACDBF" w14:textId="77777777" w:rsidR="00946757" w:rsidRPr="00946757" w:rsidRDefault="00946757" w:rsidP="00946757">
      <w:r w:rsidRPr="00946757">
        <w:rPr>
          <w:b/>
          <w:bCs/>
        </w:rPr>
        <w:t>I’ll see you in the next build.</w:t>
      </w:r>
    </w:p>
    <w:p w14:paraId="1F240AA8" w14:textId="77777777" w:rsidR="00946757" w:rsidRPr="00946757" w:rsidRDefault="00946757" w:rsidP="00946757">
      <w:r w:rsidRPr="00946757">
        <w:t>#Education #AIinEducation #ProductivityArchitect #TheVault2026 #TeacherWellbeing #WorkflowEngineering</w:t>
      </w:r>
    </w:p>
    <w:p w14:paraId="44B98295" w14:textId="77777777" w:rsidR="00946757" w:rsidRPr="00946757" w:rsidRDefault="00946757" w:rsidP="00946757">
      <w:r w:rsidRPr="00946757">
        <w:pict w14:anchorId="2846E2B4">
          <v:rect id="_x0000_i1044" style="width:0;height:1.5pt" o:hralign="center" o:hrstd="t" o:hrnoshade="t" o:hr="t" fillcolor="gray" stroked="f"/>
        </w:pict>
      </w:r>
    </w:p>
    <w:p w14:paraId="1BD366C6" w14:textId="77777777" w:rsidR="00946757" w:rsidRPr="00946757" w:rsidRDefault="00946757" w:rsidP="00946757">
      <w:pPr>
        <w:rPr>
          <w:b/>
          <w:bCs/>
        </w:rPr>
      </w:pPr>
      <w:r w:rsidRPr="00946757">
        <w:rPr>
          <w:b/>
          <w:bCs/>
        </w:rPr>
        <w:t>Strategy for Engagement:</w:t>
      </w:r>
    </w:p>
    <w:p w14:paraId="181A68D6" w14:textId="77777777" w:rsidR="00946757" w:rsidRPr="00946757" w:rsidRDefault="00946757" w:rsidP="00946757">
      <w:pPr>
        <w:numPr>
          <w:ilvl w:val="0"/>
          <w:numId w:val="62"/>
        </w:numPr>
      </w:pPr>
      <w:r w:rsidRPr="00946757">
        <w:rPr>
          <w:b/>
          <w:bCs/>
        </w:rPr>
        <w:t>The First Comment:</w:t>
      </w:r>
      <w:r w:rsidRPr="00946757">
        <w:t xml:space="preserve"> As soon as you post, comment on your own post with a link to your Landing Page. LinkedIn often suppresses posts with external links in the main body, so putting it in the "First Comment" keeps your reach high.</w:t>
      </w:r>
    </w:p>
    <w:p w14:paraId="4834A857" w14:textId="77777777" w:rsidR="00946757" w:rsidRPr="00946757" w:rsidRDefault="00946757" w:rsidP="00946757">
      <w:pPr>
        <w:numPr>
          <w:ilvl w:val="0"/>
          <w:numId w:val="62"/>
        </w:numPr>
      </w:pPr>
      <w:r w:rsidRPr="00946757">
        <w:rPr>
          <w:b/>
          <w:bCs/>
        </w:rPr>
        <w:t>The Tagging:</w:t>
      </w:r>
      <w:r w:rsidRPr="00946757">
        <w:t xml:space="preserve"> Tag a few fellow educators or administrators who you know are "AI-curious" to get the conversation started.</w:t>
      </w:r>
    </w:p>
    <w:p w14:paraId="272B0034" w14:textId="77777777" w:rsidR="00946757" w:rsidRPr="00946757" w:rsidRDefault="00946757" w:rsidP="00946757">
      <w:pPr>
        <w:rPr>
          <w:b/>
          <w:bCs/>
        </w:rPr>
      </w:pPr>
      <w:r w:rsidRPr="00946757">
        <w:rPr>
          <w:b/>
          <w:bCs/>
        </w:rPr>
        <w:t>Where we stand:</w:t>
      </w:r>
    </w:p>
    <w:p w14:paraId="37B38243" w14:textId="77777777" w:rsidR="00946757" w:rsidRPr="00946757" w:rsidRDefault="00946757" w:rsidP="00946757">
      <w:r w:rsidRPr="00946757">
        <w:t xml:space="preserve">You now have the </w:t>
      </w:r>
      <w:r w:rsidRPr="00946757">
        <w:rPr>
          <w:b/>
          <w:bCs/>
        </w:rPr>
        <w:t>Launch Date</w:t>
      </w:r>
      <w:r w:rsidRPr="00946757">
        <w:t xml:space="preserve">, the </w:t>
      </w:r>
      <w:r w:rsidRPr="00946757">
        <w:rPr>
          <w:b/>
          <w:bCs/>
        </w:rPr>
        <w:t>Landing Page Wireframe</w:t>
      </w:r>
      <w:r w:rsidRPr="00946757">
        <w:t xml:space="preserve">, and the </w:t>
      </w:r>
      <w:r w:rsidRPr="00946757">
        <w:rPr>
          <w:b/>
          <w:bCs/>
        </w:rPr>
        <w:t>Announcement Strategy</w:t>
      </w:r>
      <w:r w:rsidRPr="00946757">
        <w:t>.</w:t>
      </w:r>
    </w:p>
    <w:p w14:paraId="7C992718" w14:textId="77777777" w:rsidR="00946757" w:rsidRPr="00946757" w:rsidRDefault="00946757" w:rsidP="00946757">
      <w:r w:rsidRPr="00946757">
        <w:t xml:space="preserve">Since we are "Pre-Heating" the audience for August 1, 2026, </w:t>
      </w:r>
      <w:r w:rsidRPr="00946757">
        <w:rPr>
          <w:b/>
          <w:bCs/>
        </w:rPr>
        <w:t>would you like to draft a "Blueprint Teaser" post?</w:t>
      </w:r>
      <w:r w:rsidRPr="00946757">
        <w:t xml:space="preserve"> This would be a follow-up post for next week where we give away one small, high-value tip (like the </w:t>
      </w:r>
      <w:r w:rsidRPr="00946757">
        <w:rPr>
          <w:b/>
          <w:bCs/>
        </w:rPr>
        <w:t>One-Touch Email Rule</w:t>
      </w:r>
      <w:r w:rsidRPr="00946757">
        <w:t>) to prove that the Vault is worth the wait.</w:t>
      </w:r>
    </w:p>
    <w:p w14:paraId="1A7DACFF" w14:textId="77777777" w:rsidR="00946757" w:rsidRPr="00946757" w:rsidRDefault="00946757" w:rsidP="00946757">
      <w:r w:rsidRPr="00946757">
        <w:rPr>
          <w:b/>
          <w:bCs/>
        </w:rPr>
        <w:t>I’ll see you in the next build.</w:t>
      </w:r>
    </w:p>
    <w:p w14:paraId="45F5EB2F" w14:textId="77777777" w:rsidR="00A96427" w:rsidRPr="00946757" w:rsidRDefault="00A96427" w:rsidP="00946757"/>
    <w:sectPr w:rsidR="00A96427" w:rsidRPr="00946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6C98"/>
    <w:multiLevelType w:val="multilevel"/>
    <w:tmpl w:val="A24A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21374"/>
    <w:multiLevelType w:val="multilevel"/>
    <w:tmpl w:val="FC4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868EC"/>
    <w:multiLevelType w:val="multilevel"/>
    <w:tmpl w:val="CBB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B0B07"/>
    <w:multiLevelType w:val="multilevel"/>
    <w:tmpl w:val="6B1A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B73E7"/>
    <w:multiLevelType w:val="multilevel"/>
    <w:tmpl w:val="49525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13236"/>
    <w:multiLevelType w:val="multilevel"/>
    <w:tmpl w:val="003A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3123E"/>
    <w:multiLevelType w:val="multilevel"/>
    <w:tmpl w:val="088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70AC2"/>
    <w:multiLevelType w:val="multilevel"/>
    <w:tmpl w:val="CBE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B5237"/>
    <w:multiLevelType w:val="multilevel"/>
    <w:tmpl w:val="B44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A08C2"/>
    <w:multiLevelType w:val="multilevel"/>
    <w:tmpl w:val="72C2D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B13EF"/>
    <w:multiLevelType w:val="multilevel"/>
    <w:tmpl w:val="F700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02C36"/>
    <w:multiLevelType w:val="multilevel"/>
    <w:tmpl w:val="9BF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700E7"/>
    <w:multiLevelType w:val="multilevel"/>
    <w:tmpl w:val="8E6A0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52BE1"/>
    <w:multiLevelType w:val="multilevel"/>
    <w:tmpl w:val="49C4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479D0"/>
    <w:multiLevelType w:val="multilevel"/>
    <w:tmpl w:val="EC1E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A010E"/>
    <w:multiLevelType w:val="multilevel"/>
    <w:tmpl w:val="53F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205C1"/>
    <w:multiLevelType w:val="multilevel"/>
    <w:tmpl w:val="C3C8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81EC5"/>
    <w:multiLevelType w:val="multilevel"/>
    <w:tmpl w:val="2A6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A4DAB"/>
    <w:multiLevelType w:val="multilevel"/>
    <w:tmpl w:val="D8D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E4B42"/>
    <w:multiLevelType w:val="multilevel"/>
    <w:tmpl w:val="B3A8A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95A9F"/>
    <w:multiLevelType w:val="multilevel"/>
    <w:tmpl w:val="7C6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00E86"/>
    <w:multiLevelType w:val="multilevel"/>
    <w:tmpl w:val="DAE65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D1575"/>
    <w:multiLevelType w:val="multilevel"/>
    <w:tmpl w:val="98C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82ECB"/>
    <w:multiLevelType w:val="multilevel"/>
    <w:tmpl w:val="D81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47454"/>
    <w:multiLevelType w:val="multilevel"/>
    <w:tmpl w:val="3D3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A1694"/>
    <w:multiLevelType w:val="multilevel"/>
    <w:tmpl w:val="D7A6B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16716E"/>
    <w:multiLevelType w:val="multilevel"/>
    <w:tmpl w:val="B838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14380E"/>
    <w:multiLevelType w:val="multilevel"/>
    <w:tmpl w:val="4C7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B7BC3"/>
    <w:multiLevelType w:val="multilevel"/>
    <w:tmpl w:val="7D0C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C04B9F"/>
    <w:multiLevelType w:val="multilevel"/>
    <w:tmpl w:val="D542D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D5899"/>
    <w:multiLevelType w:val="multilevel"/>
    <w:tmpl w:val="645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463F8"/>
    <w:multiLevelType w:val="multilevel"/>
    <w:tmpl w:val="F76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D0C34"/>
    <w:multiLevelType w:val="multilevel"/>
    <w:tmpl w:val="B38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CF77EC"/>
    <w:multiLevelType w:val="multilevel"/>
    <w:tmpl w:val="B0E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401A7"/>
    <w:multiLevelType w:val="multilevel"/>
    <w:tmpl w:val="0300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03376"/>
    <w:multiLevelType w:val="multilevel"/>
    <w:tmpl w:val="CB1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F3A56"/>
    <w:multiLevelType w:val="multilevel"/>
    <w:tmpl w:val="7292E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920244"/>
    <w:multiLevelType w:val="multilevel"/>
    <w:tmpl w:val="3EF6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D1E40"/>
    <w:multiLevelType w:val="multilevel"/>
    <w:tmpl w:val="54129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294926"/>
    <w:multiLevelType w:val="multilevel"/>
    <w:tmpl w:val="0B92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565891"/>
    <w:multiLevelType w:val="multilevel"/>
    <w:tmpl w:val="FFA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D40FC"/>
    <w:multiLevelType w:val="multilevel"/>
    <w:tmpl w:val="870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DA7BC8"/>
    <w:multiLevelType w:val="multilevel"/>
    <w:tmpl w:val="0944C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570EA"/>
    <w:multiLevelType w:val="multilevel"/>
    <w:tmpl w:val="2A6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D6640B"/>
    <w:multiLevelType w:val="multilevel"/>
    <w:tmpl w:val="A6C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92943"/>
    <w:multiLevelType w:val="multilevel"/>
    <w:tmpl w:val="710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01B5C"/>
    <w:multiLevelType w:val="multilevel"/>
    <w:tmpl w:val="979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862E9C"/>
    <w:multiLevelType w:val="multilevel"/>
    <w:tmpl w:val="AA5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9C7FFE"/>
    <w:multiLevelType w:val="multilevel"/>
    <w:tmpl w:val="1A26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2D349F"/>
    <w:multiLevelType w:val="multilevel"/>
    <w:tmpl w:val="F2D2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3E7817"/>
    <w:multiLevelType w:val="multilevel"/>
    <w:tmpl w:val="BA20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214C93"/>
    <w:multiLevelType w:val="multilevel"/>
    <w:tmpl w:val="C16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801DF8"/>
    <w:multiLevelType w:val="multilevel"/>
    <w:tmpl w:val="CC2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923CD6"/>
    <w:multiLevelType w:val="multilevel"/>
    <w:tmpl w:val="4A807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3039B3"/>
    <w:multiLevelType w:val="multilevel"/>
    <w:tmpl w:val="7C7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EE312B"/>
    <w:multiLevelType w:val="multilevel"/>
    <w:tmpl w:val="1C5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531EAB"/>
    <w:multiLevelType w:val="multilevel"/>
    <w:tmpl w:val="88B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DF4879"/>
    <w:multiLevelType w:val="multilevel"/>
    <w:tmpl w:val="2784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FC2785"/>
    <w:multiLevelType w:val="multilevel"/>
    <w:tmpl w:val="AFE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9A317B"/>
    <w:multiLevelType w:val="multilevel"/>
    <w:tmpl w:val="0A88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A595C"/>
    <w:multiLevelType w:val="multilevel"/>
    <w:tmpl w:val="D88C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5B0A14"/>
    <w:multiLevelType w:val="multilevel"/>
    <w:tmpl w:val="879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434259">
    <w:abstractNumId w:val="50"/>
  </w:num>
  <w:num w:numId="2" w16cid:durableId="454181275">
    <w:abstractNumId w:val="54"/>
  </w:num>
  <w:num w:numId="3" w16cid:durableId="1645041357">
    <w:abstractNumId w:val="15"/>
  </w:num>
  <w:num w:numId="4" w16cid:durableId="886333562">
    <w:abstractNumId w:val="33"/>
  </w:num>
  <w:num w:numId="5" w16cid:durableId="426460407">
    <w:abstractNumId w:val="1"/>
  </w:num>
  <w:num w:numId="6" w16cid:durableId="1012223798">
    <w:abstractNumId w:val="58"/>
  </w:num>
  <w:num w:numId="7" w16cid:durableId="492987985">
    <w:abstractNumId w:val="5"/>
  </w:num>
  <w:num w:numId="8" w16cid:durableId="635795107">
    <w:abstractNumId w:val="37"/>
  </w:num>
  <w:num w:numId="9" w16cid:durableId="1142842234">
    <w:abstractNumId w:val="18"/>
  </w:num>
  <w:num w:numId="10" w16cid:durableId="120850028">
    <w:abstractNumId w:val="2"/>
  </w:num>
  <w:num w:numId="11" w16cid:durableId="919211748">
    <w:abstractNumId w:val="7"/>
  </w:num>
  <w:num w:numId="12" w16cid:durableId="742526051">
    <w:abstractNumId w:val="25"/>
  </w:num>
  <w:num w:numId="13" w16cid:durableId="2093697420">
    <w:abstractNumId w:val="39"/>
  </w:num>
  <w:num w:numId="14" w16cid:durableId="15081886">
    <w:abstractNumId w:val="46"/>
  </w:num>
  <w:num w:numId="15" w16cid:durableId="2081171236">
    <w:abstractNumId w:val="47"/>
  </w:num>
  <w:num w:numId="16" w16cid:durableId="707528568">
    <w:abstractNumId w:val="45"/>
  </w:num>
  <w:num w:numId="17" w16cid:durableId="2125342174">
    <w:abstractNumId w:val="29"/>
  </w:num>
  <w:num w:numId="18" w16cid:durableId="1368067766">
    <w:abstractNumId w:val="52"/>
  </w:num>
  <w:num w:numId="19" w16cid:durableId="1012685519">
    <w:abstractNumId w:val="10"/>
  </w:num>
  <w:num w:numId="20" w16cid:durableId="326788021">
    <w:abstractNumId w:val="0"/>
  </w:num>
  <w:num w:numId="21" w16cid:durableId="1743864561">
    <w:abstractNumId w:val="8"/>
  </w:num>
  <w:num w:numId="22" w16cid:durableId="344526412">
    <w:abstractNumId w:val="41"/>
  </w:num>
  <w:num w:numId="23" w16cid:durableId="1777366688">
    <w:abstractNumId w:val="27"/>
  </w:num>
  <w:num w:numId="24" w16cid:durableId="350304466">
    <w:abstractNumId w:val="19"/>
  </w:num>
  <w:num w:numId="25" w16cid:durableId="2080250913">
    <w:abstractNumId w:val="4"/>
  </w:num>
  <w:num w:numId="26" w16cid:durableId="1005089749">
    <w:abstractNumId w:val="36"/>
  </w:num>
  <w:num w:numId="27" w16cid:durableId="679236342">
    <w:abstractNumId w:val="51"/>
  </w:num>
  <w:num w:numId="28" w16cid:durableId="845943774">
    <w:abstractNumId w:val="44"/>
  </w:num>
  <w:num w:numId="29" w16cid:durableId="1490753253">
    <w:abstractNumId w:val="40"/>
  </w:num>
  <w:num w:numId="30" w16cid:durableId="1355308971">
    <w:abstractNumId w:val="59"/>
  </w:num>
  <w:num w:numId="31" w16cid:durableId="1201090930">
    <w:abstractNumId w:val="48"/>
  </w:num>
  <w:num w:numId="32" w16cid:durableId="323749575">
    <w:abstractNumId w:val="12"/>
  </w:num>
  <w:num w:numId="33" w16cid:durableId="583490535">
    <w:abstractNumId w:val="30"/>
  </w:num>
  <w:num w:numId="34" w16cid:durableId="1048454683">
    <w:abstractNumId w:val="35"/>
  </w:num>
  <w:num w:numId="35" w16cid:durableId="1703943882">
    <w:abstractNumId w:val="22"/>
  </w:num>
  <w:num w:numId="36" w16cid:durableId="304817019">
    <w:abstractNumId w:val="55"/>
  </w:num>
  <w:num w:numId="37" w16cid:durableId="1992443168">
    <w:abstractNumId w:val="34"/>
  </w:num>
  <w:num w:numId="38" w16cid:durableId="1759475578">
    <w:abstractNumId w:val="20"/>
  </w:num>
  <w:num w:numId="39" w16cid:durableId="830145802">
    <w:abstractNumId w:val="42"/>
  </w:num>
  <w:num w:numId="40" w16cid:durableId="1228878995">
    <w:abstractNumId w:val="28"/>
  </w:num>
  <w:num w:numId="41" w16cid:durableId="483396577">
    <w:abstractNumId w:val="17"/>
  </w:num>
  <w:num w:numId="42" w16cid:durableId="471561744">
    <w:abstractNumId w:val="11"/>
  </w:num>
  <w:num w:numId="43" w16cid:durableId="1250846990">
    <w:abstractNumId w:val="23"/>
  </w:num>
  <w:num w:numId="44" w16cid:durableId="1059747997">
    <w:abstractNumId w:val="57"/>
  </w:num>
  <w:num w:numId="45" w16cid:durableId="1136989738">
    <w:abstractNumId w:val="61"/>
  </w:num>
  <w:num w:numId="46" w16cid:durableId="1854493695">
    <w:abstractNumId w:val="56"/>
  </w:num>
  <w:num w:numId="47" w16cid:durableId="513694927">
    <w:abstractNumId w:val="13"/>
  </w:num>
  <w:num w:numId="48" w16cid:durableId="552468805">
    <w:abstractNumId w:val="38"/>
  </w:num>
  <w:num w:numId="49" w16cid:durableId="1577011511">
    <w:abstractNumId w:val="49"/>
  </w:num>
  <w:num w:numId="50" w16cid:durableId="1121535373">
    <w:abstractNumId w:val="3"/>
  </w:num>
  <w:num w:numId="51" w16cid:durableId="247006584">
    <w:abstractNumId w:val="53"/>
  </w:num>
  <w:num w:numId="52" w16cid:durableId="1332027594">
    <w:abstractNumId w:val="60"/>
  </w:num>
  <w:num w:numId="53" w16cid:durableId="665287828">
    <w:abstractNumId w:val="21"/>
  </w:num>
  <w:num w:numId="54" w16cid:durableId="2060668278">
    <w:abstractNumId w:val="6"/>
  </w:num>
  <w:num w:numId="55" w16cid:durableId="243078767">
    <w:abstractNumId w:val="43"/>
  </w:num>
  <w:num w:numId="56" w16cid:durableId="2023433318">
    <w:abstractNumId w:val="32"/>
  </w:num>
  <w:num w:numId="57" w16cid:durableId="1331567741">
    <w:abstractNumId w:val="24"/>
  </w:num>
  <w:num w:numId="58" w16cid:durableId="180899808">
    <w:abstractNumId w:val="16"/>
  </w:num>
  <w:num w:numId="59" w16cid:durableId="1006517155">
    <w:abstractNumId w:val="9"/>
  </w:num>
  <w:num w:numId="60" w16cid:durableId="248200592">
    <w:abstractNumId w:val="14"/>
  </w:num>
  <w:num w:numId="61" w16cid:durableId="646013816">
    <w:abstractNumId w:val="26"/>
  </w:num>
  <w:num w:numId="62" w16cid:durableId="767848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88E"/>
    <w:rsid w:val="00011B5B"/>
    <w:rsid w:val="00035B86"/>
    <w:rsid w:val="0009505B"/>
    <w:rsid w:val="000A68A1"/>
    <w:rsid w:val="00201AD2"/>
    <w:rsid w:val="00331A74"/>
    <w:rsid w:val="003772CD"/>
    <w:rsid w:val="00381780"/>
    <w:rsid w:val="00413D7F"/>
    <w:rsid w:val="004D0E91"/>
    <w:rsid w:val="006662F6"/>
    <w:rsid w:val="006B3ACA"/>
    <w:rsid w:val="006E0034"/>
    <w:rsid w:val="00710A34"/>
    <w:rsid w:val="0073588E"/>
    <w:rsid w:val="00946757"/>
    <w:rsid w:val="009F0700"/>
    <w:rsid w:val="009F2E8A"/>
    <w:rsid w:val="00A96427"/>
    <w:rsid w:val="00B70B6B"/>
    <w:rsid w:val="00B8244D"/>
    <w:rsid w:val="00C858EF"/>
    <w:rsid w:val="00EB4465"/>
    <w:rsid w:val="00EF50CF"/>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16E29F4"/>
  <w15:chartTrackingRefBased/>
  <w15:docId w15:val="{96C9DB62-5F2C-4DC5-B6C7-33053BFFB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8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8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8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8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88E"/>
    <w:rPr>
      <w:rFonts w:eastAsiaTheme="majorEastAsia" w:cstheme="majorBidi"/>
      <w:color w:val="272727" w:themeColor="text1" w:themeTint="D8"/>
    </w:rPr>
  </w:style>
  <w:style w:type="paragraph" w:styleId="Title">
    <w:name w:val="Title"/>
    <w:basedOn w:val="Normal"/>
    <w:next w:val="Normal"/>
    <w:link w:val="TitleChar"/>
    <w:uiPriority w:val="10"/>
    <w:qFormat/>
    <w:rsid w:val="007358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8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8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588E"/>
    <w:rPr>
      <w:i/>
      <w:iCs/>
      <w:color w:val="404040" w:themeColor="text1" w:themeTint="BF"/>
    </w:rPr>
  </w:style>
  <w:style w:type="paragraph" w:styleId="ListParagraph">
    <w:name w:val="List Paragraph"/>
    <w:basedOn w:val="Normal"/>
    <w:uiPriority w:val="34"/>
    <w:qFormat/>
    <w:rsid w:val="0073588E"/>
    <w:pPr>
      <w:ind w:left="720"/>
      <w:contextualSpacing/>
    </w:pPr>
  </w:style>
  <w:style w:type="character" w:styleId="IntenseEmphasis">
    <w:name w:val="Intense Emphasis"/>
    <w:basedOn w:val="DefaultParagraphFont"/>
    <w:uiPriority w:val="21"/>
    <w:qFormat/>
    <w:rsid w:val="0073588E"/>
    <w:rPr>
      <w:i/>
      <w:iCs/>
      <w:color w:val="0F4761" w:themeColor="accent1" w:themeShade="BF"/>
    </w:rPr>
  </w:style>
  <w:style w:type="paragraph" w:styleId="IntenseQuote">
    <w:name w:val="Intense Quote"/>
    <w:basedOn w:val="Normal"/>
    <w:next w:val="Normal"/>
    <w:link w:val="IntenseQuoteChar"/>
    <w:uiPriority w:val="30"/>
    <w:qFormat/>
    <w:rsid w:val="0073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88E"/>
    <w:rPr>
      <w:i/>
      <w:iCs/>
      <w:color w:val="0F4761" w:themeColor="accent1" w:themeShade="BF"/>
    </w:rPr>
  </w:style>
  <w:style w:type="character" w:styleId="IntenseReference">
    <w:name w:val="Intense Reference"/>
    <w:basedOn w:val="DefaultParagraphFont"/>
    <w:uiPriority w:val="32"/>
    <w:qFormat/>
    <w:rsid w:val="00735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00185">
      <w:bodyDiv w:val="1"/>
      <w:marLeft w:val="0"/>
      <w:marRight w:val="0"/>
      <w:marTop w:val="0"/>
      <w:marBottom w:val="0"/>
      <w:divBdr>
        <w:top w:val="none" w:sz="0" w:space="0" w:color="auto"/>
        <w:left w:val="none" w:sz="0" w:space="0" w:color="auto"/>
        <w:bottom w:val="none" w:sz="0" w:space="0" w:color="auto"/>
        <w:right w:val="none" w:sz="0" w:space="0" w:color="auto"/>
      </w:divBdr>
    </w:div>
    <w:div w:id="162739993">
      <w:bodyDiv w:val="1"/>
      <w:marLeft w:val="0"/>
      <w:marRight w:val="0"/>
      <w:marTop w:val="0"/>
      <w:marBottom w:val="0"/>
      <w:divBdr>
        <w:top w:val="none" w:sz="0" w:space="0" w:color="auto"/>
        <w:left w:val="none" w:sz="0" w:space="0" w:color="auto"/>
        <w:bottom w:val="none" w:sz="0" w:space="0" w:color="auto"/>
        <w:right w:val="none" w:sz="0" w:space="0" w:color="auto"/>
      </w:divBdr>
    </w:div>
    <w:div w:id="194663619">
      <w:bodyDiv w:val="1"/>
      <w:marLeft w:val="0"/>
      <w:marRight w:val="0"/>
      <w:marTop w:val="0"/>
      <w:marBottom w:val="0"/>
      <w:divBdr>
        <w:top w:val="none" w:sz="0" w:space="0" w:color="auto"/>
        <w:left w:val="none" w:sz="0" w:space="0" w:color="auto"/>
        <w:bottom w:val="none" w:sz="0" w:space="0" w:color="auto"/>
        <w:right w:val="none" w:sz="0" w:space="0" w:color="auto"/>
      </w:divBdr>
    </w:div>
    <w:div w:id="285549724">
      <w:bodyDiv w:val="1"/>
      <w:marLeft w:val="0"/>
      <w:marRight w:val="0"/>
      <w:marTop w:val="0"/>
      <w:marBottom w:val="0"/>
      <w:divBdr>
        <w:top w:val="none" w:sz="0" w:space="0" w:color="auto"/>
        <w:left w:val="none" w:sz="0" w:space="0" w:color="auto"/>
        <w:bottom w:val="none" w:sz="0" w:space="0" w:color="auto"/>
        <w:right w:val="none" w:sz="0" w:space="0" w:color="auto"/>
      </w:divBdr>
    </w:div>
    <w:div w:id="286084222">
      <w:bodyDiv w:val="1"/>
      <w:marLeft w:val="0"/>
      <w:marRight w:val="0"/>
      <w:marTop w:val="0"/>
      <w:marBottom w:val="0"/>
      <w:divBdr>
        <w:top w:val="none" w:sz="0" w:space="0" w:color="auto"/>
        <w:left w:val="none" w:sz="0" w:space="0" w:color="auto"/>
        <w:bottom w:val="none" w:sz="0" w:space="0" w:color="auto"/>
        <w:right w:val="none" w:sz="0" w:space="0" w:color="auto"/>
      </w:divBdr>
    </w:div>
    <w:div w:id="441650383">
      <w:bodyDiv w:val="1"/>
      <w:marLeft w:val="0"/>
      <w:marRight w:val="0"/>
      <w:marTop w:val="0"/>
      <w:marBottom w:val="0"/>
      <w:divBdr>
        <w:top w:val="none" w:sz="0" w:space="0" w:color="auto"/>
        <w:left w:val="none" w:sz="0" w:space="0" w:color="auto"/>
        <w:bottom w:val="none" w:sz="0" w:space="0" w:color="auto"/>
        <w:right w:val="none" w:sz="0" w:space="0" w:color="auto"/>
      </w:divBdr>
    </w:div>
    <w:div w:id="559825400">
      <w:bodyDiv w:val="1"/>
      <w:marLeft w:val="0"/>
      <w:marRight w:val="0"/>
      <w:marTop w:val="0"/>
      <w:marBottom w:val="0"/>
      <w:divBdr>
        <w:top w:val="none" w:sz="0" w:space="0" w:color="auto"/>
        <w:left w:val="none" w:sz="0" w:space="0" w:color="auto"/>
        <w:bottom w:val="none" w:sz="0" w:space="0" w:color="auto"/>
        <w:right w:val="none" w:sz="0" w:space="0" w:color="auto"/>
      </w:divBdr>
      <w:divsChild>
        <w:div w:id="3107935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81139870">
      <w:bodyDiv w:val="1"/>
      <w:marLeft w:val="0"/>
      <w:marRight w:val="0"/>
      <w:marTop w:val="0"/>
      <w:marBottom w:val="0"/>
      <w:divBdr>
        <w:top w:val="none" w:sz="0" w:space="0" w:color="auto"/>
        <w:left w:val="none" w:sz="0" w:space="0" w:color="auto"/>
        <w:bottom w:val="none" w:sz="0" w:space="0" w:color="auto"/>
        <w:right w:val="none" w:sz="0" w:space="0" w:color="auto"/>
      </w:divBdr>
    </w:div>
    <w:div w:id="584653994">
      <w:bodyDiv w:val="1"/>
      <w:marLeft w:val="0"/>
      <w:marRight w:val="0"/>
      <w:marTop w:val="0"/>
      <w:marBottom w:val="0"/>
      <w:divBdr>
        <w:top w:val="none" w:sz="0" w:space="0" w:color="auto"/>
        <w:left w:val="none" w:sz="0" w:space="0" w:color="auto"/>
        <w:bottom w:val="none" w:sz="0" w:space="0" w:color="auto"/>
        <w:right w:val="none" w:sz="0" w:space="0" w:color="auto"/>
      </w:divBdr>
    </w:div>
    <w:div w:id="723262381">
      <w:bodyDiv w:val="1"/>
      <w:marLeft w:val="0"/>
      <w:marRight w:val="0"/>
      <w:marTop w:val="0"/>
      <w:marBottom w:val="0"/>
      <w:divBdr>
        <w:top w:val="none" w:sz="0" w:space="0" w:color="auto"/>
        <w:left w:val="none" w:sz="0" w:space="0" w:color="auto"/>
        <w:bottom w:val="none" w:sz="0" w:space="0" w:color="auto"/>
        <w:right w:val="none" w:sz="0" w:space="0" w:color="auto"/>
      </w:divBdr>
    </w:div>
    <w:div w:id="995689959">
      <w:bodyDiv w:val="1"/>
      <w:marLeft w:val="0"/>
      <w:marRight w:val="0"/>
      <w:marTop w:val="0"/>
      <w:marBottom w:val="0"/>
      <w:divBdr>
        <w:top w:val="none" w:sz="0" w:space="0" w:color="auto"/>
        <w:left w:val="none" w:sz="0" w:space="0" w:color="auto"/>
        <w:bottom w:val="none" w:sz="0" w:space="0" w:color="auto"/>
        <w:right w:val="none" w:sz="0" w:space="0" w:color="auto"/>
      </w:divBdr>
      <w:divsChild>
        <w:div w:id="19440656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41595330">
      <w:bodyDiv w:val="1"/>
      <w:marLeft w:val="0"/>
      <w:marRight w:val="0"/>
      <w:marTop w:val="0"/>
      <w:marBottom w:val="0"/>
      <w:divBdr>
        <w:top w:val="none" w:sz="0" w:space="0" w:color="auto"/>
        <w:left w:val="none" w:sz="0" w:space="0" w:color="auto"/>
        <w:bottom w:val="none" w:sz="0" w:space="0" w:color="auto"/>
        <w:right w:val="none" w:sz="0" w:space="0" w:color="auto"/>
      </w:divBdr>
    </w:div>
    <w:div w:id="1449086499">
      <w:bodyDiv w:val="1"/>
      <w:marLeft w:val="0"/>
      <w:marRight w:val="0"/>
      <w:marTop w:val="0"/>
      <w:marBottom w:val="0"/>
      <w:divBdr>
        <w:top w:val="none" w:sz="0" w:space="0" w:color="auto"/>
        <w:left w:val="none" w:sz="0" w:space="0" w:color="auto"/>
        <w:bottom w:val="none" w:sz="0" w:space="0" w:color="auto"/>
        <w:right w:val="none" w:sz="0" w:space="0" w:color="auto"/>
      </w:divBdr>
    </w:div>
    <w:div w:id="1479804831">
      <w:bodyDiv w:val="1"/>
      <w:marLeft w:val="0"/>
      <w:marRight w:val="0"/>
      <w:marTop w:val="0"/>
      <w:marBottom w:val="0"/>
      <w:divBdr>
        <w:top w:val="none" w:sz="0" w:space="0" w:color="auto"/>
        <w:left w:val="none" w:sz="0" w:space="0" w:color="auto"/>
        <w:bottom w:val="none" w:sz="0" w:space="0" w:color="auto"/>
        <w:right w:val="none" w:sz="0" w:space="0" w:color="auto"/>
      </w:divBdr>
    </w:div>
    <w:div w:id="1525486242">
      <w:bodyDiv w:val="1"/>
      <w:marLeft w:val="0"/>
      <w:marRight w:val="0"/>
      <w:marTop w:val="0"/>
      <w:marBottom w:val="0"/>
      <w:divBdr>
        <w:top w:val="none" w:sz="0" w:space="0" w:color="auto"/>
        <w:left w:val="none" w:sz="0" w:space="0" w:color="auto"/>
        <w:bottom w:val="none" w:sz="0" w:space="0" w:color="auto"/>
        <w:right w:val="none" w:sz="0" w:space="0" w:color="auto"/>
      </w:divBdr>
      <w:divsChild>
        <w:div w:id="717010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58260807">
      <w:bodyDiv w:val="1"/>
      <w:marLeft w:val="0"/>
      <w:marRight w:val="0"/>
      <w:marTop w:val="0"/>
      <w:marBottom w:val="0"/>
      <w:divBdr>
        <w:top w:val="none" w:sz="0" w:space="0" w:color="auto"/>
        <w:left w:val="none" w:sz="0" w:space="0" w:color="auto"/>
        <w:bottom w:val="none" w:sz="0" w:space="0" w:color="auto"/>
        <w:right w:val="none" w:sz="0" w:space="0" w:color="auto"/>
      </w:divBdr>
      <w:divsChild>
        <w:div w:id="18627374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84886819">
      <w:bodyDiv w:val="1"/>
      <w:marLeft w:val="0"/>
      <w:marRight w:val="0"/>
      <w:marTop w:val="0"/>
      <w:marBottom w:val="0"/>
      <w:divBdr>
        <w:top w:val="none" w:sz="0" w:space="0" w:color="auto"/>
        <w:left w:val="none" w:sz="0" w:space="0" w:color="auto"/>
        <w:bottom w:val="none" w:sz="0" w:space="0" w:color="auto"/>
        <w:right w:val="none" w:sz="0" w:space="0" w:color="auto"/>
      </w:divBdr>
    </w:div>
    <w:div w:id="1814330703">
      <w:bodyDiv w:val="1"/>
      <w:marLeft w:val="0"/>
      <w:marRight w:val="0"/>
      <w:marTop w:val="0"/>
      <w:marBottom w:val="0"/>
      <w:divBdr>
        <w:top w:val="none" w:sz="0" w:space="0" w:color="auto"/>
        <w:left w:val="none" w:sz="0" w:space="0" w:color="auto"/>
        <w:bottom w:val="none" w:sz="0" w:space="0" w:color="auto"/>
        <w:right w:val="none" w:sz="0" w:space="0" w:color="auto"/>
      </w:divBdr>
    </w:div>
    <w:div w:id="1989548295">
      <w:bodyDiv w:val="1"/>
      <w:marLeft w:val="0"/>
      <w:marRight w:val="0"/>
      <w:marTop w:val="0"/>
      <w:marBottom w:val="0"/>
      <w:divBdr>
        <w:top w:val="none" w:sz="0" w:space="0" w:color="auto"/>
        <w:left w:val="none" w:sz="0" w:space="0" w:color="auto"/>
        <w:bottom w:val="none" w:sz="0" w:space="0" w:color="auto"/>
        <w:right w:val="none" w:sz="0" w:space="0" w:color="auto"/>
      </w:divBdr>
    </w:div>
    <w:div w:id="2037581202">
      <w:bodyDiv w:val="1"/>
      <w:marLeft w:val="0"/>
      <w:marRight w:val="0"/>
      <w:marTop w:val="0"/>
      <w:marBottom w:val="0"/>
      <w:divBdr>
        <w:top w:val="none" w:sz="0" w:space="0" w:color="auto"/>
        <w:left w:val="none" w:sz="0" w:space="0" w:color="auto"/>
        <w:bottom w:val="none" w:sz="0" w:space="0" w:color="auto"/>
        <w:right w:val="none" w:sz="0" w:space="0" w:color="auto"/>
      </w:divBdr>
    </w:div>
    <w:div w:id="2091731396">
      <w:bodyDiv w:val="1"/>
      <w:marLeft w:val="0"/>
      <w:marRight w:val="0"/>
      <w:marTop w:val="0"/>
      <w:marBottom w:val="0"/>
      <w:divBdr>
        <w:top w:val="none" w:sz="0" w:space="0" w:color="auto"/>
        <w:left w:val="none" w:sz="0" w:space="0" w:color="auto"/>
        <w:bottom w:val="none" w:sz="0" w:space="0" w:color="auto"/>
        <w:right w:val="none" w:sz="0" w:space="0" w:color="auto"/>
      </w:divBdr>
    </w:div>
    <w:div w:id="212002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2</cp:revision>
  <dcterms:created xsi:type="dcterms:W3CDTF">2026-05-13T15:39:00Z</dcterms:created>
  <dcterms:modified xsi:type="dcterms:W3CDTF">2026-05-13T15:39:00Z</dcterms:modified>
</cp:coreProperties>
</file>