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57490" w14:textId="77777777" w:rsidR="0095239F" w:rsidRPr="0095239F" w:rsidRDefault="0095239F" w:rsidP="0095239F">
      <w:r w:rsidRPr="0095239F">
        <w:t xml:space="preserve">Starting with </w:t>
      </w:r>
      <w:r w:rsidRPr="0095239F">
        <w:rPr>
          <w:b/>
          <w:bCs/>
        </w:rPr>
        <w:t>Microsoft Word</w:t>
      </w:r>
      <w:r w:rsidRPr="0095239F">
        <w:t xml:space="preserve"> is a brilliant tactical move. It is the "entryway" to literacy, both in school and the professional world.</w:t>
      </w:r>
    </w:p>
    <w:p w14:paraId="2F35A64F" w14:textId="77777777" w:rsidR="0095239F" w:rsidRPr="0095239F" w:rsidRDefault="0095239F" w:rsidP="0095239F">
      <w:r w:rsidRPr="0095239F">
        <w:t xml:space="preserve">To answer your question: </w:t>
      </w:r>
      <w:r w:rsidRPr="0095239F">
        <w:rPr>
          <w:b/>
          <w:bCs/>
        </w:rPr>
        <w:t>Yes, the core software "Foundation" stays the same, but the "Master Build" (the AI leveraging) must be separate for each audience.</w:t>
      </w:r>
      <w:r w:rsidRPr="0095239F">
        <w:t xml:space="preserve"> A teacher doesn’t need to know how to architect a 20-page thesis, and a student doesn’t need to know how to architect a differentiated classroom handout. By separating them, you make each client feel like the lesson was built </w:t>
      </w:r>
      <w:r w:rsidRPr="0095239F">
        <w:rPr>
          <w:i/>
          <w:iCs/>
        </w:rPr>
        <w:t>specifically</w:t>
      </w:r>
      <w:r w:rsidRPr="0095239F">
        <w:t xml:space="preserve"> for their unique "site."</w:t>
      </w:r>
    </w:p>
    <w:p w14:paraId="3839F10D" w14:textId="77777777" w:rsidR="0095239F" w:rsidRPr="0095239F" w:rsidRDefault="0095239F" w:rsidP="0095239F">
      <w:r w:rsidRPr="0095239F">
        <w:pict w14:anchorId="6AC01D4B">
          <v:rect id="_x0000_i1049" style="width:0;height:1.5pt" o:hralign="center" o:hrstd="t" o:hrnoshade="t" o:hr="t" fillcolor="gray" stroked="f"/>
        </w:pict>
      </w:r>
    </w:p>
    <w:p w14:paraId="21E15D16" w14:textId="77777777" w:rsidR="0095239F" w:rsidRPr="0095239F" w:rsidRDefault="0095239F" w:rsidP="0095239F">
      <w:pPr>
        <w:rPr>
          <w:b/>
          <w:bCs/>
        </w:rPr>
      </w:pPr>
      <w:r w:rsidRPr="0095239F">
        <w:rPr>
          <w:b/>
          <w:bCs/>
        </w:rPr>
        <w:t>The Word Architecture: Curriculum Roadmap</w:t>
      </w:r>
    </w:p>
    <w:p w14:paraId="5DBCD4E8" w14:textId="77777777" w:rsidR="0095239F" w:rsidRPr="0095239F" w:rsidRDefault="0095239F" w:rsidP="0095239F">
      <w:r w:rsidRPr="0095239F">
        <w:t>Here is the step-by-step progression. Each lesson "unlocks" the next.</w:t>
      </w:r>
    </w:p>
    <w:p w14:paraId="30409FCC" w14:textId="77777777" w:rsidR="0095239F" w:rsidRPr="0095239F" w:rsidRDefault="0095239F" w:rsidP="0095239F">
      <w:pPr>
        <w:rPr>
          <w:b/>
          <w:bCs/>
        </w:rPr>
      </w:pPr>
      <w:r w:rsidRPr="0095239F">
        <w:rPr>
          <w:b/>
          <w:bCs/>
        </w:rPr>
        <w:t>Phase 1: The Word Foundation (The Software Structure)</w:t>
      </w:r>
    </w:p>
    <w:p w14:paraId="3A3F34F1" w14:textId="77777777" w:rsidR="0095239F" w:rsidRPr="0095239F" w:rsidRDefault="0095239F" w:rsidP="0095239F">
      <w:r w:rsidRPr="0095239F">
        <w:rPr>
          <w:i/>
          <w:iCs/>
        </w:rPr>
        <w:t>This is the same for everyone. You can't leverage AI if your document "breaks" every time you hit the Enter key.</w:t>
      </w:r>
    </w:p>
    <w:p w14:paraId="25DEE79B" w14:textId="77777777" w:rsidR="0095239F" w:rsidRPr="0095239F" w:rsidRDefault="0095239F" w:rsidP="0095239F">
      <w:pPr>
        <w:numPr>
          <w:ilvl w:val="0"/>
          <w:numId w:val="1"/>
        </w:numPr>
      </w:pPr>
      <w:r w:rsidRPr="0095239F">
        <w:rPr>
          <w:b/>
          <w:bCs/>
        </w:rPr>
        <w:t>Lesson 1.1: Structural Integrity (Styles &amp; Navigation)</w:t>
      </w:r>
    </w:p>
    <w:p w14:paraId="7367E7EB" w14:textId="77777777" w:rsidR="0095239F" w:rsidRPr="0095239F" w:rsidRDefault="0095239F" w:rsidP="0095239F">
      <w:pPr>
        <w:numPr>
          <w:ilvl w:val="1"/>
          <w:numId w:val="1"/>
        </w:numPr>
      </w:pPr>
      <w:r w:rsidRPr="0095239F">
        <w:t>Stop manual formatting. Learn to use Styles so the document has a "skeleton."</w:t>
      </w:r>
    </w:p>
    <w:p w14:paraId="74390E91" w14:textId="77777777" w:rsidR="0095239F" w:rsidRPr="0095239F" w:rsidRDefault="0095239F" w:rsidP="0095239F">
      <w:pPr>
        <w:numPr>
          <w:ilvl w:val="0"/>
          <w:numId w:val="1"/>
        </w:numPr>
      </w:pPr>
      <w:r w:rsidRPr="0095239F">
        <w:rPr>
          <w:b/>
          <w:bCs/>
        </w:rPr>
        <w:t>Lesson 1.2: The Layout Blueprint (Sections &amp; Breaks)</w:t>
      </w:r>
    </w:p>
    <w:p w14:paraId="4BF0B59B" w14:textId="77777777" w:rsidR="0095239F" w:rsidRPr="0095239F" w:rsidRDefault="0095239F" w:rsidP="0095239F">
      <w:pPr>
        <w:numPr>
          <w:ilvl w:val="1"/>
          <w:numId w:val="1"/>
        </w:numPr>
      </w:pPr>
      <w:r w:rsidRPr="0095239F">
        <w:t>Mastering Page Breaks vs. Section Breaks. Controlling headers and footers without the "ghost in the machine" moving your text.</w:t>
      </w:r>
    </w:p>
    <w:p w14:paraId="6C73C88F" w14:textId="77777777" w:rsidR="0095239F" w:rsidRPr="0095239F" w:rsidRDefault="0095239F" w:rsidP="0095239F">
      <w:r w:rsidRPr="0095239F">
        <w:pict w14:anchorId="6730A926">
          <v:rect id="_x0000_i1050" style="width:0;height:1.5pt" o:hralign="center" o:hrstd="t" o:hrnoshade="t" o:hr="t" fillcolor="gray" stroked="f"/>
        </w:pict>
      </w:r>
    </w:p>
    <w:p w14:paraId="30E1FA34" w14:textId="77777777" w:rsidR="0095239F" w:rsidRPr="0095239F" w:rsidRDefault="0095239F" w:rsidP="0095239F">
      <w:pPr>
        <w:rPr>
          <w:b/>
          <w:bCs/>
        </w:rPr>
      </w:pPr>
      <w:r w:rsidRPr="0095239F">
        <w:rPr>
          <w:b/>
          <w:bCs/>
        </w:rPr>
        <w:t>Phase 2: The Leverage Series (The AI Integration)</w:t>
      </w:r>
    </w:p>
    <w:p w14:paraId="6848783A" w14:textId="77777777" w:rsidR="0095239F" w:rsidRPr="0095239F" w:rsidRDefault="0095239F" w:rsidP="0095239F">
      <w:r w:rsidRPr="0095239F">
        <w:rPr>
          <w:i/>
          <w:iCs/>
        </w:rPr>
        <w:t>This is where you introduce AI as a "Project Manager."</w:t>
      </w:r>
    </w:p>
    <w:p w14:paraId="3F393305" w14:textId="77777777" w:rsidR="0095239F" w:rsidRPr="0095239F" w:rsidRDefault="0095239F" w:rsidP="0095239F">
      <w:pPr>
        <w:numPr>
          <w:ilvl w:val="0"/>
          <w:numId w:val="2"/>
        </w:numPr>
      </w:pPr>
      <w:r w:rsidRPr="0095239F">
        <w:rPr>
          <w:b/>
          <w:bCs/>
        </w:rPr>
        <w:t>Lesson 2.1: The Context Architect (Prompting in Word)</w:t>
      </w:r>
    </w:p>
    <w:p w14:paraId="10671A84" w14:textId="77777777" w:rsidR="0095239F" w:rsidRPr="0095239F" w:rsidRDefault="0095239F" w:rsidP="0095239F">
      <w:pPr>
        <w:numPr>
          <w:ilvl w:val="1"/>
          <w:numId w:val="2"/>
        </w:numPr>
      </w:pPr>
      <w:r w:rsidRPr="0095239F">
        <w:t>How to talk to Copilot/AI inside the doc. Moving beyond "write a story" to "draft a proposal based on these 5 constraints."</w:t>
      </w:r>
    </w:p>
    <w:p w14:paraId="5E70E94E" w14:textId="77777777" w:rsidR="0095239F" w:rsidRPr="0095239F" w:rsidRDefault="0095239F" w:rsidP="0095239F">
      <w:pPr>
        <w:numPr>
          <w:ilvl w:val="0"/>
          <w:numId w:val="2"/>
        </w:numPr>
      </w:pPr>
      <w:r w:rsidRPr="0095239F">
        <w:rPr>
          <w:b/>
          <w:bCs/>
        </w:rPr>
        <w:t>Lesson 2.2: The Junior Editor (AI Revision)</w:t>
      </w:r>
    </w:p>
    <w:p w14:paraId="2CB34DBF" w14:textId="77777777" w:rsidR="0095239F" w:rsidRPr="0095239F" w:rsidRDefault="0095239F" w:rsidP="0095239F">
      <w:pPr>
        <w:numPr>
          <w:ilvl w:val="1"/>
          <w:numId w:val="2"/>
        </w:numPr>
      </w:pPr>
      <w:r w:rsidRPr="0095239F">
        <w:t>Using AI to summarize, check for tone consistency, and find "logic holes" in a draft.</w:t>
      </w:r>
    </w:p>
    <w:p w14:paraId="75BA6E40" w14:textId="77777777" w:rsidR="0095239F" w:rsidRPr="0095239F" w:rsidRDefault="0095239F" w:rsidP="0095239F">
      <w:r w:rsidRPr="0095239F">
        <w:pict w14:anchorId="50D60E04">
          <v:rect id="_x0000_i1051" style="width:0;height:1.5pt" o:hralign="center" o:hrstd="t" o:hrnoshade="t" o:hr="t" fillcolor="gray" stroked="f"/>
        </w:pict>
      </w:r>
    </w:p>
    <w:p w14:paraId="0C24939A" w14:textId="77777777" w:rsidR="0095239F" w:rsidRPr="0095239F" w:rsidRDefault="0095239F" w:rsidP="0095239F">
      <w:pPr>
        <w:rPr>
          <w:b/>
          <w:bCs/>
        </w:rPr>
      </w:pPr>
      <w:r w:rsidRPr="0095239F">
        <w:rPr>
          <w:b/>
          <w:bCs/>
        </w:rPr>
        <w:t>Phase 3: The Master Build (Audience-Specific Output)</w:t>
      </w:r>
    </w:p>
    <w:p w14:paraId="723F2248" w14:textId="77777777" w:rsidR="0095239F" w:rsidRPr="0095239F" w:rsidRDefault="0095239F" w:rsidP="0095239F">
      <w:r w:rsidRPr="0095239F">
        <w:rPr>
          <w:i/>
          <w:iCs/>
        </w:rPr>
        <w:t>This is where you customize the training for your three niches.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9"/>
        <w:gridCol w:w="3233"/>
        <w:gridCol w:w="3082"/>
      </w:tblGrid>
      <w:tr w:rsidR="0095239F" w:rsidRPr="0095239F" w14:paraId="43513EF7" w14:textId="77777777" w:rsidTr="009523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130BDB" w14:textId="77777777" w:rsidR="0095239F" w:rsidRPr="0095239F" w:rsidRDefault="0095239F" w:rsidP="0095239F">
            <w:r w:rsidRPr="0095239F">
              <w:rPr>
                <w:b/>
                <w:bCs/>
              </w:rPr>
              <w:t>The Student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AB963" w14:textId="77777777" w:rsidR="0095239F" w:rsidRPr="0095239F" w:rsidRDefault="0095239F" w:rsidP="0095239F">
            <w:r w:rsidRPr="0095239F">
              <w:rPr>
                <w:b/>
                <w:bCs/>
              </w:rPr>
              <w:t>The Teacher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66C2F0" w14:textId="77777777" w:rsidR="0095239F" w:rsidRPr="0095239F" w:rsidRDefault="0095239F" w:rsidP="0095239F">
            <w:r w:rsidRPr="0095239F">
              <w:rPr>
                <w:b/>
                <w:bCs/>
              </w:rPr>
              <w:t>The General User Build</w:t>
            </w:r>
          </w:p>
        </w:tc>
      </w:tr>
      <w:tr w:rsidR="0095239F" w:rsidRPr="0095239F" w14:paraId="2C1AEE15" w14:textId="77777777" w:rsidTr="009523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9520A" w14:textId="77777777" w:rsidR="0095239F" w:rsidRPr="0095239F" w:rsidRDefault="0095239F" w:rsidP="0095239F">
            <w:r w:rsidRPr="0095239F">
              <w:rPr>
                <w:b/>
                <w:bCs/>
              </w:rPr>
              <w:t>Lesson 3.1: The Socratic Tutor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D07F8" w14:textId="77777777" w:rsidR="0095239F" w:rsidRPr="0095239F" w:rsidRDefault="0095239F" w:rsidP="0095239F">
            <w:r w:rsidRPr="0095239F">
              <w:rPr>
                <w:b/>
                <w:bCs/>
              </w:rPr>
              <w:t>Lesson 3.1: The Differentiator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27BA17" w14:textId="77777777" w:rsidR="0095239F" w:rsidRPr="0095239F" w:rsidRDefault="0095239F" w:rsidP="0095239F">
            <w:r w:rsidRPr="0095239F">
              <w:rPr>
                <w:b/>
                <w:bCs/>
              </w:rPr>
              <w:t>Lesson 3.1: The Executive Summary</w:t>
            </w:r>
          </w:p>
        </w:tc>
      </w:tr>
      <w:tr w:rsidR="0095239F" w:rsidRPr="0095239F" w14:paraId="7E1C2DBE" w14:textId="77777777" w:rsidTr="009523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C5A6C" w14:textId="77777777" w:rsidR="0095239F" w:rsidRPr="0095239F" w:rsidRDefault="0095239F" w:rsidP="0095239F">
            <w:r w:rsidRPr="0095239F">
              <w:t>Using AI to challenge your own thesis and find counter-arguments.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59CF3" w14:textId="77777777" w:rsidR="0095239F" w:rsidRPr="0095239F" w:rsidRDefault="0095239F" w:rsidP="0095239F">
            <w:r w:rsidRPr="0095239F">
              <w:t>Using AI to turn one lesson plan into three different reading levels instantly.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B30D90" w14:textId="77777777" w:rsidR="0095239F" w:rsidRPr="0095239F" w:rsidRDefault="0095239F" w:rsidP="0095239F">
            <w:r w:rsidRPr="0095239F">
              <w:t>Turning 10 pages of meeting notes into a 1-page action-item memo.</w:t>
            </w:r>
          </w:p>
        </w:tc>
      </w:tr>
      <w:tr w:rsidR="0095239F" w:rsidRPr="0095239F" w14:paraId="2D47D2CB" w14:textId="77777777" w:rsidTr="009523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3C976" w14:textId="77777777" w:rsidR="0095239F" w:rsidRPr="0095239F" w:rsidRDefault="0095239F" w:rsidP="0095239F">
            <w:r w:rsidRPr="0095239F">
              <w:rPr>
                <w:b/>
                <w:bCs/>
              </w:rPr>
              <w:t>Lesson 3.2: Integrity &amp; Citation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47C07" w14:textId="77777777" w:rsidR="0095239F" w:rsidRPr="0095239F" w:rsidRDefault="0095239F" w:rsidP="0095239F">
            <w:r w:rsidRPr="0095239F">
              <w:rPr>
                <w:b/>
                <w:bCs/>
              </w:rPr>
              <w:t>Lesson 3.2: Automated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B6C8F3" w14:textId="77777777" w:rsidR="0095239F" w:rsidRPr="0095239F" w:rsidRDefault="0095239F" w:rsidP="0095239F">
            <w:r w:rsidRPr="0095239F">
              <w:rPr>
                <w:b/>
                <w:bCs/>
              </w:rPr>
              <w:t>Lesson 3.2: Brand Engineering</w:t>
            </w:r>
          </w:p>
        </w:tc>
      </w:tr>
      <w:tr w:rsidR="0095239F" w:rsidRPr="0095239F" w14:paraId="2A6FCA79" w14:textId="77777777" w:rsidTr="009523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E7849" w14:textId="77777777" w:rsidR="0095239F" w:rsidRPr="0095239F" w:rsidRDefault="0095239F" w:rsidP="0095239F">
            <w:r w:rsidRPr="0095239F">
              <w:lastRenderedPageBreak/>
              <w:t>Architecting a bibliography and checking AI claims against real 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94763" w14:textId="77777777" w:rsidR="0095239F" w:rsidRPr="0095239F" w:rsidRDefault="0095239F" w:rsidP="0095239F">
            <w:r w:rsidRPr="0095239F">
              <w:t>Creating rubrics and feedback loops that align with state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0463A7" w14:textId="77777777" w:rsidR="0095239F" w:rsidRPr="0095239F" w:rsidRDefault="0095239F" w:rsidP="0095239F">
            <w:r w:rsidRPr="0095239F">
              <w:t>Using Styles and AI to ensure every corporate report looks and sounds identical.</w:t>
            </w:r>
          </w:p>
        </w:tc>
      </w:tr>
    </w:tbl>
    <w:p w14:paraId="1DB73E67" w14:textId="77777777" w:rsidR="0095239F" w:rsidRPr="0095239F" w:rsidRDefault="0095239F" w:rsidP="0095239F">
      <w:r w:rsidRPr="0095239F">
        <w:pict w14:anchorId="3EE488EB">
          <v:rect id="_x0000_i1052" style="width:0;height:1.5pt" o:hralign="center" o:hrstd="t" o:hrnoshade="t" o:hr="t" fillcolor="gray" stroked="f"/>
        </w:pict>
      </w:r>
    </w:p>
    <w:p w14:paraId="19E1C2F9" w14:textId="77777777" w:rsidR="0095239F" w:rsidRPr="0095239F" w:rsidRDefault="0095239F" w:rsidP="0095239F">
      <w:pPr>
        <w:rPr>
          <w:b/>
          <w:bCs/>
        </w:rPr>
      </w:pPr>
      <w:r w:rsidRPr="0095239F">
        <w:rPr>
          <w:b/>
          <w:bCs/>
        </w:rPr>
        <w:t>The "Mentorship" Progression</w:t>
      </w:r>
    </w:p>
    <w:p w14:paraId="05017DDD" w14:textId="77777777" w:rsidR="0095239F" w:rsidRPr="0095239F" w:rsidRDefault="0095239F" w:rsidP="0095239F">
      <w:r w:rsidRPr="0095239F">
        <w:t>To make this easy to follow on LinkedIn, you can use a "Building Progress Bar" visual.</w:t>
      </w:r>
    </w:p>
    <w:p w14:paraId="25462BA1" w14:textId="77777777" w:rsidR="0095239F" w:rsidRPr="0095239F" w:rsidRDefault="0095239F" w:rsidP="0095239F">
      <w:pPr>
        <w:numPr>
          <w:ilvl w:val="0"/>
          <w:numId w:val="3"/>
        </w:numPr>
      </w:pPr>
      <w:r w:rsidRPr="0095239F">
        <w:rPr>
          <w:b/>
          <w:bCs/>
        </w:rPr>
        <w:t>Foundation:</w:t>
      </w:r>
      <w:r w:rsidRPr="0095239F">
        <w:t xml:space="preserve"> "We are pouring the concrete."</w:t>
      </w:r>
    </w:p>
    <w:p w14:paraId="100476A4" w14:textId="77777777" w:rsidR="0095239F" w:rsidRPr="0095239F" w:rsidRDefault="0095239F" w:rsidP="0095239F">
      <w:pPr>
        <w:numPr>
          <w:ilvl w:val="0"/>
          <w:numId w:val="3"/>
        </w:numPr>
      </w:pPr>
      <w:r w:rsidRPr="0095239F">
        <w:rPr>
          <w:b/>
          <w:bCs/>
        </w:rPr>
        <w:t>Leverage:</w:t>
      </w:r>
      <w:r w:rsidRPr="0095239F">
        <w:t xml:space="preserve"> "We are framing the walls."</w:t>
      </w:r>
    </w:p>
    <w:p w14:paraId="16481911" w14:textId="77777777" w:rsidR="0095239F" w:rsidRPr="0095239F" w:rsidRDefault="0095239F" w:rsidP="0095239F">
      <w:pPr>
        <w:numPr>
          <w:ilvl w:val="0"/>
          <w:numId w:val="3"/>
        </w:numPr>
      </w:pPr>
      <w:r w:rsidRPr="0095239F">
        <w:rPr>
          <w:b/>
          <w:bCs/>
        </w:rPr>
        <w:t>Master Build:</w:t>
      </w:r>
      <w:r w:rsidRPr="0095239F">
        <w:t xml:space="preserve"> "We are handing over the keys."</w:t>
      </w:r>
    </w:p>
    <w:p w14:paraId="66F67073" w14:textId="77777777" w:rsidR="0095239F" w:rsidRPr="0095239F" w:rsidRDefault="0095239F" w:rsidP="0095239F">
      <w:pPr>
        <w:rPr>
          <w:b/>
          <w:bCs/>
        </w:rPr>
      </w:pPr>
      <w:r w:rsidRPr="0095239F">
        <w:rPr>
          <w:b/>
          <w:bCs/>
        </w:rPr>
        <w:t>The "Why" for each audience:</w:t>
      </w:r>
    </w:p>
    <w:p w14:paraId="1744CC5D" w14:textId="77777777" w:rsidR="0095239F" w:rsidRPr="0095239F" w:rsidRDefault="0095239F" w:rsidP="0095239F">
      <w:pPr>
        <w:numPr>
          <w:ilvl w:val="0"/>
          <w:numId w:val="4"/>
        </w:numPr>
      </w:pPr>
      <w:r w:rsidRPr="0095239F">
        <w:rPr>
          <w:b/>
          <w:bCs/>
        </w:rPr>
        <w:t>For the Teacher:</w:t>
      </w:r>
      <w:r w:rsidRPr="0095239F">
        <w:t xml:space="preserve"> You are selling </w:t>
      </w:r>
      <w:r w:rsidRPr="0095239F">
        <w:rPr>
          <w:b/>
          <w:bCs/>
        </w:rPr>
        <w:t>Time</w:t>
      </w:r>
      <w:r w:rsidRPr="0095239F">
        <w:t>. "I will show you how to do 4 hours of prep in 40 minutes."</w:t>
      </w:r>
    </w:p>
    <w:p w14:paraId="4560C46E" w14:textId="77777777" w:rsidR="0095239F" w:rsidRPr="0095239F" w:rsidRDefault="0095239F" w:rsidP="0095239F">
      <w:pPr>
        <w:numPr>
          <w:ilvl w:val="0"/>
          <w:numId w:val="4"/>
        </w:numPr>
      </w:pPr>
      <w:r w:rsidRPr="0095239F">
        <w:rPr>
          <w:b/>
          <w:bCs/>
        </w:rPr>
        <w:t>For the Student:</w:t>
      </w:r>
      <w:r w:rsidRPr="0095239F">
        <w:t xml:space="preserve"> You are selling </w:t>
      </w:r>
      <w:r w:rsidRPr="0095239F">
        <w:rPr>
          <w:b/>
          <w:bCs/>
        </w:rPr>
        <w:t>Skill</w:t>
      </w:r>
      <w:r w:rsidRPr="0095239F">
        <w:t>. "I will show you how to use AI to become a better thinker, not a faster cheater."</w:t>
      </w:r>
    </w:p>
    <w:p w14:paraId="2C5C9617" w14:textId="77777777" w:rsidR="0095239F" w:rsidRPr="0095239F" w:rsidRDefault="0095239F" w:rsidP="0095239F">
      <w:pPr>
        <w:numPr>
          <w:ilvl w:val="0"/>
          <w:numId w:val="4"/>
        </w:numPr>
      </w:pPr>
      <w:r w:rsidRPr="0095239F">
        <w:rPr>
          <w:b/>
          <w:bCs/>
        </w:rPr>
        <w:t>For the General User:</w:t>
      </w:r>
      <w:r w:rsidRPr="0095239F">
        <w:t xml:space="preserve"> You are selling </w:t>
      </w:r>
      <w:r w:rsidRPr="0095239F">
        <w:rPr>
          <w:b/>
          <w:bCs/>
        </w:rPr>
        <w:t>Clarity</w:t>
      </w:r>
      <w:r w:rsidRPr="0095239F">
        <w:t>. "I will show you how to stop fighting with margins and start producing professional results."</w:t>
      </w:r>
    </w:p>
    <w:p w14:paraId="76F6B9EF" w14:textId="77777777" w:rsidR="0095239F" w:rsidRPr="0095239F" w:rsidRDefault="0095239F" w:rsidP="0095239F">
      <w:r w:rsidRPr="0095239F">
        <w:rPr>
          <w:b/>
          <w:bCs/>
        </w:rPr>
        <w:t>Shall we start by "Blueprinting" Lesson 1.1: Structural Integrity?</w:t>
      </w:r>
      <w:r w:rsidRPr="0095239F">
        <w:t xml:space="preserve"> I can help you write the "Architect’s Cheat Sheet" for that first lesson so you have something to hand your very first student.</w:t>
      </w:r>
    </w:p>
    <w:p w14:paraId="3FF586B2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8FB"/>
    <w:multiLevelType w:val="multilevel"/>
    <w:tmpl w:val="A15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84215"/>
    <w:multiLevelType w:val="multilevel"/>
    <w:tmpl w:val="BC5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E7233"/>
    <w:multiLevelType w:val="multilevel"/>
    <w:tmpl w:val="B6AC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C2A68"/>
    <w:multiLevelType w:val="multilevel"/>
    <w:tmpl w:val="18C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058727">
    <w:abstractNumId w:val="0"/>
  </w:num>
  <w:num w:numId="2" w16cid:durableId="630743256">
    <w:abstractNumId w:val="3"/>
  </w:num>
  <w:num w:numId="3" w16cid:durableId="1248273162">
    <w:abstractNumId w:val="1"/>
  </w:num>
  <w:num w:numId="4" w16cid:durableId="1064794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3E"/>
    <w:rsid w:val="00011B5B"/>
    <w:rsid w:val="0009505B"/>
    <w:rsid w:val="003D073E"/>
    <w:rsid w:val="00881990"/>
    <w:rsid w:val="0095239F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4D9A"/>
  <w15:chartTrackingRefBased/>
  <w15:docId w15:val="{C0B94567-B92B-451F-801B-A98FC9D7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2026-05-12T19:30:00Z</dcterms:created>
  <dcterms:modified xsi:type="dcterms:W3CDTF">2026-05-12T19:32:00Z</dcterms:modified>
</cp:coreProperties>
</file>